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F69DA" w14:textId="3ECBE0BC" w:rsidR="00AB46A5" w:rsidRPr="0043639A" w:rsidRDefault="00A310F9" w:rsidP="00AB46A5">
      <w:pPr>
        <w:rPr>
          <w:rFonts w:ascii="Arial" w:hAnsi="Arial" w:cs="Arial"/>
          <w:b/>
          <w:bCs/>
        </w:rPr>
      </w:pPr>
      <w:r w:rsidRPr="000340CE">
        <w:rPr>
          <w:rFonts w:ascii="Arial" w:hAnsi="Arial" w:cs="Arial"/>
          <w:b/>
          <w:bCs/>
        </w:rPr>
        <w:t xml:space="preserve">Załącznik nr </w:t>
      </w:r>
      <w:r w:rsidR="00787373">
        <w:rPr>
          <w:rFonts w:ascii="Arial" w:hAnsi="Arial" w:cs="Arial"/>
          <w:b/>
          <w:bCs/>
        </w:rPr>
        <w:t>6.2</w:t>
      </w:r>
      <w:r w:rsidRPr="000340CE">
        <w:rPr>
          <w:rFonts w:ascii="Arial" w:hAnsi="Arial" w:cs="Arial"/>
          <w:b/>
          <w:bCs/>
        </w:rPr>
        <w:t xml:space="preserve"> - Wzór karty </w:t>
      </w:r>
      <w:r w:rsidR="009F52C6">
        <w:rPr>
          <w:rFonts w:ascii="Arial" w:hAnsi="Arial" w:cs="Arial"/>
          <w:b/>
          <w:bCs/>
        </w:rPr>
        <w:t>drugiego</w:t>
      </w:r>
      <w:r w:rsidR="009F52C6" w:rsidRPr="000340CE">
        <w:rPr>
          <w:rFonts w:ascii="Arial" w:hAnsi="Arial" w:cs="Arial"/>
          <w:b/>
          <w:bCs/>
        </w:rPr>
        <w:t xml:space="preserve"> </w:t>
      </w:r>
      <w:r w:rsidRPr="000340CE">
        <w:rPr>
          <w:rFonts w:ascii="Arial" w:hAnsi="Arial" w:cs="Arial"/>
          <w:b/>
          <w:bCs/>
        </w:rPr>
        <w:t>etapu oceny merytorycznej projektu konkursowego</w:t>
      </w:r>
      <w:r w:rsidR="009F52C6">
        <w:rPr>
          <w:rFonts w:ascii="Arial" w:hAnsi="Arial" w:cs="Arial"/>
          <w:b/>
          <w:bCs/>
        </w:rPr>
        <w:t xml:space="preserve"> –</w:t>
      </w:r>
      <w:r w:rsidR="00372561">
        <w:rPr>
          <w:rFonts w:ascii="Arial" w:hAnsi="Arial" w:cs="Arial"/>
          <w:b/>
          <w:bCs/>
        </w:rPr>
        <w:t xml:space="preserve"> </w:t>
      </w:r>
      <w:r w:rsidR="00AB46A5">
        <w:rPr>
          <w:rFonts w:ascii="Arial" w:hAnsi="Arial" w:cs="Arial"/>
          <w:b/>
          <w:bCs/>
        </w:rPr>
        <w:t xml:space="preserve">II etapowa ocena merytoryczna </w:t>
      </w:r>
    </w:p>
    <w:p w14:paraId="678734D4" w14:textId="0099F799" w:rsidR="00A310F9" w:rsidRPr="000340CE" w:rsidRDefault="00A310F9" w:rsidP="00A310F9">
      <w:pPr>
        <w:rPr>
          <w:rFonts w:ascii="Arial" w:hAnsi="Arial" w:cs="Arial"/>
          <w:b/>
          <w:bCs/>
        </w:rPr>
      </w:pPr>
    </w:p>
    <w:p w14:paraId="490296C9" w14:textId="77777777" w:rsidR="00A310F9" w:rsidRPr="009D3DEC" w:rsidRDefault="00A310F9" w:rsidP="00A310F9">
      <w:pPr>
        <w:pStyle w:val="Akapitzlist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0597ED8" wp14:editId="346414B6">
            <wp:extent cx="5760720" cy="1139190"/>
            <wp:effectExtent l="0" t="0" r="0" b="3810"/>
            <wp:docPr id="91" name="Obraz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F7AD5" w14:textId="77777777" w:rsidR="00A310F9" w:rsidRPr="009D3DEC" w:rsidRDefault="00A310F9" w:rsidP="00A310F9">
      <w:pPr>
        <w:pStyle w:val="Akapitzlist"/>
        <w:rPr>
          <w:rFonts w:ascii="Arial" w:hAnsi="Arial" w:cs="Arial"/>
          <w:sz w:val="24"/>
          <w:szCs w:val="24"/>
        </w:rPr>
      </w:pPr>
    </w:p>
    <w:p w14:paraId="00F800BE" w14:textId="77777777" w:rsidR="00A310F9" w:rsidRPr="009D3DEC" w:rsidRDefault="00A310F9" w:rsidP="00A310F9">
      <w:pPr>
        <w:pStyle w:val="Akapitzlist"/>
        <w:rPr>
          <w:rFonts w:ascii="Arial" w:hAnsi="Arial" w:cs="Arial"/>
          <w:sz w:val="24"/>
          <w:szCs w:val="24"/>
        </w:rPr>
      </w:pPr>
    </w:p>
    <w:p w14:paraId="454137D0" w14:textId="2E794F82" w:rsidR="00A310F9" w:rsidRPr="009D3DEC" w:rsidRDefault="00A310F9" w:rsidP="00A310F9">
      <w:pPr>
        <w:pStyle w:val="Akapitzlist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D3DEC">
        <w:rPr>
          <w:rFonts w:ascii="Arial" w:eastAsia="Times New Roman" w:hAnsi="Arial" w:cs="Arial"/>
          <w:b/>
          <w:sz w:val="24"/>
          <w:szCs w:val="24"/>
        </w:rPr>
        <w:t>KARTA II ETAPU OCENY MERYTORYCZNEJ WNIOSKU O</w:t>
      </w:r>
      <w:r>
        <w:rPr>
          <w:rFonts w:ascii="Arial" w:eastAsia="Times New Roman" w:hAnsi="Arial" w:cs="Arial"/>
          <w:b/>
          <w:sz w:val="24"/>
          <w:szCs w:val="24"/>
        </w:rPr>
        <w:t> </w:t>
      </w:r>
      <w:r w:rsidRPr="009D3DEC">
        <w:rPr>
          <w:rFonts w:ascii="Arial" w:eastAsia="Times New Roman" w:hAnsi="Arial" w:cs="Arial"/>
          <w:b/>
          <w:sz w:val="24"/>
          <w:szCs w:val="24"/>
        </w:rPr>
        <w:t>DOFINANSOWANIE PROJEKTU KONKURSOWEGO W RAMACH PROGRAMU FERS</w:t>
      </w:r>
    </w:p>
    <w:p w14:paraId="720708A4" w14:textId="77777777" w:rsidR="00A310F9" w:rsidRPr="009D3DEC" w:rsidRDefault="00A310F9" w:rsidP="00A310F9">
      <w:pPr>
        <w:pStyle w:val="Akapitzlist"/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3077A4C3" w14:textId="77777777" w:rsidR="00C01C09" w:rsidRDefault="00A310F9" w:rsidP="00C01C0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INSTYTUCJA ORGANIZUJĄCA NABÓR (ION): </w:t>
      </w:r>
    </w:p>
    <w:p w14:paraId="12E37E55" w14:textId="78F88B2D" w:rsidR="00A310F9" w:rsidRPr="009D3DEC" w:rsidRDefault="00C01C09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4B1144">
        <w:rPr>
          <w:rFonts w:ascii="Arial" w:eastAsia="Calibri" w:hAnsi="Arial" w:cs="Arial"/>
          <w:b/>
          <w:kern w:val="24"/>
          <w:sz w:val="24"/>
          <w:szCs w:val="24"/>
        </w:rPr>
        <w:t>Kancelaria Prezesa Rady Ministrów</w:t>
      </w:r>
    </w:p>
    <w:p w14:paraId="572D6A59" w14:textId="77777777" w:rsidR="00C01C09" w:rsidRDefault="00A310F9" w:rsidP="00C01C0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NR NABORU: </w:t>
      </w:r>
    </w:p>
    <w:p w14:paraId="44465287" w14:textId="3E7DFEF7" w:rsidR="00C01C09" w:rsidRPr="004B1144" w:rsidRDefault="00C01C09" w:rsidP="00C01C0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4B1144">
        <w:rPr>
          <w:rFonts w:ascii="Arial" w:eastAsia="Calibri" w:hAnsi="Arial" w:cs="Arial"/>
          <w:b/>
          <w:kern w:val="24"/>
          <w:sz w:val="24"/>
          <w:szCs w:val="24"/>
        </w:rPr>
        <w:t>FERS.04.</w:t>
      </w:r>
      <w:r w:rsidR="00A0166E">
        <w:rPr>
          <w:rFonts w:ascii="Arial" w:eastAsia="Calibri" w:hAnsi="Arial" w:cs="Arial"/>
          <w:b/>
          <w:kern w:val="24"/>
          <w:sz w:val="24"/>
          <w:szCs w:val="24"/>
        </w:rPr>
        <w:t>12</w:t>
      </w:r>
      <w:r w:rsidRPr="004B1144">
        <w:rPr>
          <w:rFonts w:ascii="Arial" w:eastAsia="Calibri" w:hAnsi="Arial" w:cs="Arial"/>
          <w:b/>
          <w:kern w:val="24"/>
          <w:sz w:val="24"/>
          <w:szCs w:val="24"/>
        </w:rPr>
        <w:t>-IP.04-00</w:t>
      </w:r>
      <w:r w:rsidR="00A0166E">
        <w:rPr>
          <w:rFonts w:ascii="Arial" w:eastAsia="Calibri" w:hAnsi="Arial" w:cs="Arial"/>
          <w:b/>
          <w:kern w:val="24"/>
          <w:sz w:val="24"/>
          <w:szCs w:val="24"/>
        </w:rPr>
        <w:t>1</w:t>
      </w:r>
      <w:r w:rsidRPr="004B1144">
        <w:rPr>
          <w:rFonts w:ascii="Arial" w:eastAsia="Calibri" w:hAnsi="Arial" w:cs="Arial"/>
          <w:b/>
          <w:kern w:val="24"/>
          <w:sz w:val="24"/>
          <w:szCs w:val="24"/>
        </w:rPr>
        <w:t>/2</w:t>
      </w:r>
      <w:r w:rsidR="00A0166E">
        <w:rPr>
          <w:rFonts w:ascii="Arial" w:eastAsia="Calibri" w:hAnsi="Arial" w:cs="Arial"/>
          <w:b/>
          <w:kern w:val="24"/>
          <w:sz w:val="24"/>
          <w:szCs w:val="24"/>
        </w:rPr>
        <w:t>6</w:t>
      </w:r>
    </w:p>
    <w:p w14:paraId="04685510" w14:textId="7A289F3A" w:rsidR="00A310F9" w:rsidRPr="009D3DEC" w:rsidRDefault="00A310F9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DATA WPŁYWU WNIOSKU: ……………………………………………………………………………………………</w:t>
      </w:r>
      <w:r w:rsidR="00372561">
        <w:rPr>
          <w:rFonts w:ascii="Arial" w:eastAsia="Calibri" w:hAnsi="Arial" w:cs="Arial"/>
          <w:b/>
          <w:kern w:val="24"/>
          <w:sz w:val="24"/>
          <w:szCs w:val="24"/>
        </w:rPr>
        <w:t>…</w:t>
      </w:r>
    </w:p>
    <w:p w14:paraId="636F1226" w14:textId="4C34DF40" w:rsidR="00787373" w:rsidRDefault="00A310F9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SUMA KONTROLNA WNIOSKU: ...............................................................................................................</w:t>
      </w:r>
      <w:r w:rsidR="00372561">
        <w:rPr>
          <w:rFonts w:ascii="Arial" w:eastAsia="Calibri" w:hAnsi="Arial" w:cs="Arial"/>
          <w:b/>
          <w:kern w:val="24"/>
          <w:sz w:val="24"/>
          <w:szCs w:val="24"/>
        </w:rPr>
        <w:t>..................</w:t>
      </w:r>
    </w:p>
    <w:p w14:paraId="07DE141D" w14:textId="77777777" w:rsidR="00372561" w:rsidRDefault="00372561" w:rsidP="00372561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>
        <w:rPr>
          <w:rFonts w:ascii="Arial" w:eastAsia="Calibri" w:hAnsi="Arial" w:cs="Arial"/>
          <w:b/>
          <w:kern w:val="24"/>
          <w:sz w:val="24"/>
          <w:szCs w:val="24"/>
        </w:rPr>
        <w:t>NUMER WNIOSKU</w:t>
      </w:r>
    </w:p>
    <w:p w14:paraId="23657FA1" w14:textId="6FB551A1" w:rsidR="00372561" w:rsidRPr="009D3DEC" w:rsidRDefault="00372561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……………………………………………………………………………………………</w:t>
      </w:r>
      <w:r>
        <w:rPr>
          <w:rFonts w:ascii="Arial" w:eastAsia="Calibri" w:hAnsi="Arial" w:cs="Arial"/>
          <w:b/>
          <w:kern w:val="24"/>
          <w:sz w:val="24"/>
          <w:szCs w:val="24"/>
        </w:rPr>
        <w:t>..</w:t>
      </w:r>
    </w:p>
    <w:p w14:paraId="1482BFBB" w14:textId="5D149825" w:rsidR="00A310F9" w:rsidRPr="009D3DEC" w:rsidRDefault="00A310F9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TYTUŁ PROJEKTU: .................................................................................................................................</w:t>
      </w:r>
    </w:p>
    <w:p w14:paraId="77022759" w14:textId="64CBC142" w:rsidR="00A310F9" w:rsidRPr="009D3DEC" w:rsidRDefault="00A310F9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NAZWA WNIOSKODAWCY: ......................................................................................................................</w:t>
      </w:r>
      <w:r w:rsidR="00372561">
        <w:rPr>
          <w:rFonts w:ascii="Arial" w:eastAsia="Calibri" w:hAnsi="Arial" w:cs="Arial"/>
          <w:b/>
          <w:kern w:val="24"/>
          <w:sz w:val="24"/>
          <w:szCs w:val="24"/>
        </w:rPr>
        <w:t>...........</w:t>
      </w:r>
    </w:p>
    <w:p w14:paraId="28AC66F0" w14:textId="7F80FB47" w:rsidR="00A310F9" w:rsidRPr="009D3DEC" w:rsidRDefault="00A310F9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OCENIAJĄCY: .................................................................................................................................</w:t>
      </w:r>
    </w:p>
    <w:p w14:paraId="78F5C459" w14:textId="77777777" w:rsidR="00A310F9" w:rsidRPr="009D3DEC" w:rsidRDefault="00A310F9" w:rsidP="00A310F9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br w:type="page"/>
      </w:r>
    </w:p>
    <w:tbl>
      <w:tblPr>
        <w:tblpPr w:leftFromText="141" w:rightFromText="141" w:vertAnchor="text" w:tblpX="-714" w:tblpY="-114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5"/>
        <w:gridCol w:w="5893"/>
      </w:tblGrid>
      <w:tr w:rsidR="00A310F9" w14:paraId="03D69373" w14:textId="11413683" w:rsidTr="00C53FE7">
        <w:trPr>
          <w:trHeight w:val="445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77A8F42" w14:textId="27C27E31" w:rsidR="00A310F9" w:rsidRPr="00CB7076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CZĘŚĆ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D.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b/>
                <w:sz w:val="24"/>
                <w:szCs w:val="24"/>
              </w:rPr>
              <w:t xml:space="preserve">CZY W TRAKCIE </w:t>
            </w:r>
            <w:r w:rsidR="00AB46A5">
              <w:rPr>
                <w:rFonts w:ascii="Arial" w:hAnsi="Arial" w:cs="Arial"/>
                <w:b/>
                <w:sz w:val="24"/>
                <w:szCs w:val="24"/>
              </w:rPr>
              <w:t xml:space="preserve">PIERWSZEGO </w:t>
            </w:r>
            <w:r w:rsidRPr="00CB7076">
              <w:rPr>
                <w:rFonts w:ascii="Arial" w:hAnsi="Arial" w:cs="Arial"/>
                <w:b/>
                <w:sz w:val="24"/>
                <w:szCs w:val="24"/>
              </w:rPr>
              <w:t>ETAPU OCENY MERYTORYCZNEJ WNIOSEK O</w:t>
            </w:r>
            <w:r w:rsidR="00D35BA8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CB7076">
              <w:rPr>
                <w:rFonts w:ascii="Arial" w:hAnsi="Arial" w:cs="Arial"/>
                <w:b/>
                <w:sz w:val="24"/>
                <w:szCs w:val="24"/>
              </w:rPr>
              <w:t xml:space="preserve">DOFINANSOWANIE ZOSTAŁ </w:t>
            </w:r>
            <w:r w:rsidR="001F7700">
              <w:rPr>
                <w:rFonts w:ascii="Arial" w:hAnsi="Arial" w:cs="Arial"/>
                <w:b/>
                <w:sz w:val="24"/>
                <w:szCs w:val="24"/>
              </w:rPr>
              <w:t>ZAKWALIFIKOWANY</w:t>
            </w:r>
            <w:r w:rsidRPr="00CB7076">
              <w:rPr>
                <w:rFonts w:ascii="Arial" w:hAnsi="Arial" w:cs="Arial"/>
                <w:b/>
                <w:sz w:val="24"/>
                <w:szCs w:val="24"/>
              </w:rPr>
              <w:t xml:space="preserve"> DO </w:t>
            </w:r>
            <w:r w:rsidR="00D35BA8">
              <w:rPr>
                <w:rFonts w:ascii="Arial" w:hAnsi="Arial" w:cs="Arial"/>
                <w:b/>
                <w:sz w:val="24"/>
                <w:szCs w:val="24"/>
              </w:rPr>
              <w:t xml:space="preserve">ETAPU </w:t>
            </w:r>
            <w:r w:rsidRPr="00CB7076">
              <w:rPr>
                <w:rFonts w:ascii="Arial" w:hAnsi="Arial" w:cs="Arial"/>
                <w:b/>
                <w:sz w:val="24"/>
                <w:szCs w:val="24"/>
              </w:rPr>
              <w:t>NEGOCJACJI:</w:t>
            </w:r>
          </w:p>
        </w:tc>
      </w:tr>
      <w:tr w:rsidR="00A310F9" w14:paraId="1EEA2833" w14:textId="34120A81" w:rsidTr="00C53FE7">
        <w:trPr>
          <w:trHeight w:val="239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464B" w14:textId="14AEF94C" w:rsidR="00A310F9" w:rsidRPr="00CB7076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Tak -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uwagi dotyczące spełniania kryteriów dostępu i kryteriów horyzontalnych należy uwzględnić w CZĘŚCI H karty.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88D4" w14:textId="372C2847" w:rsidR="00A310F9" w:rsidRPr="00CB7076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Nie </w:t>
            </w:r>
          </w:p>
        </w:tc>
      </w:tr>
      <w:tr w:rsidR="00A310F9" w14:paraId="776EAF2A" w14:textId="63E275F6" w:rsidTr="00C53FE7">
        <w:trPr>
          <w:trHeight w:val="255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F7AF" w14:textId="3329C11E" w:rsidR="00A310F9" w:rsidRPr="00CB7076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"/>
        <w:gridCol w:w="947"/>
        <w:gridCol w:w="288"/>
        <w:gridCol w:w="111"/>
        <w:gridCol w:w="30"/>
        <w:gridCol w:w="806"/>
        <w:gridCol w:w="657"/>
        <w:gridCol w:w="123"/>
        <w:gridCol w:w="53"/>
        <w:gridCol w:w="712"/>
        <w:gridCol w:w="588"/>
        <w:gridCol w:w="136"/>
        <w:gridCol w:w="270"/>
        <w:gridCol w:w="10"/>
        <w:gridCol w:w="240"/>
        <w:gridCol w:w="733"/>
        <w:gridCol w:w="9"/>
        <w:gridCol w:w="407"/>
        <w:gridCol w:w="155"/>
        <w:gridCol w:w="195"/>
        <w:gridCol w:w="546"/>
        <w:gridCol w:w="259"/>
        <w:gridCol w:w="316"/>
        <w:gridCol w:w="310"/>
        <w:gridCol w:w="1926"/>
      </w:tblGrid>
      <w:tr w:rsidR="00A310F9" w14:paraId="5C9C63C4" w14:textId="77777777" w:rsidTr="005B3EB7">
        <w:trPr>
          <w:trHeight w:val="400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C42E01B" w14:textId="60DB7E26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CZĘŚĆ E. ETAP </w:t>
            </w:r>
            <w:r w:rsidR="00787373">
              <w:rPr>
                <w:rFonts w:ascii="Arial" w:hAnsi="Arial" w:cs="Arial"/>
                <w:b/>
                <w:bCs/>
                <w:sz w:val="24"/>
                <w:szCs w:val="24"/>
              </w:rPr>
              <w:t>DRUGI</w:t>
            </w:r>
            <w:r w:rsidR="00787373" w:rsidRPr="00CB70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OCENY MERYTORYCZNEJ </w:t>
            </w:r>
            <w:r w:rsidR="00787373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KRYTERIA MERYTORYCZNE OCENIANE PUNKTOWO:</w:t>
            </w:r>
          </w:p>
        </w:tc>
      </w:tr>
      <w:tr w:rsidR="00A310F9" w14:paraId="35E6B675" w14:textId="77777777" w:rsidTr="005B3EB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228"/>
          <w:jc w:val="center"/>
        </w:trPr>
        <w:tc>
          <w:tcPr>
            <w:tcW w:w="3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AC4F0F" w14:textId="0D483038" w:rsidR="00A310F9" w:rsidRPr="009D3DEC" w:rsidRDefault="008448C5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</w:t>
            </w:r>
            <w:r w:rsidR="00A310F9" w:rsidRPr="009D3DEC">
              <w:rPr>
                <w:rFonts w:ascii="Arial" w:hAnsi="Arial" w:cs="Arial"/>
                <w:bCs/>
                <w:sz w:val="24"/>
                <w:szCs w:val="24"/>
              </w:rPr>
              <w:t>ryterium merytoryczne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61F22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Maksymalna / minimalna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  <w:t>liczba punktów ogółem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92A34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Liczba przyznanych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  <w:t xml:space="preserve">punktów </w:t>
            </w:r>
          </w:p>
        </w:tc>
        <w:tc>
          <w:tcPr>
            <w:tcW w:w="4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8D77C3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Uzasadnienie oceny </w:t>
            </w:r>
          </w:p>
          <w:p w14:paraId="11383F7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(w przypadku skierowania do negocjacji uzasadnienie należy uzupełnić także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  <w:t xml:space="preserve">w części H karty)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A310F9" w14:paraId="31202CA3" w14:textId="77777777" w:rsidTr="005B3EB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24"/>
          <w:jc w:val="center"/>
        </w:trPr>
        <w:tc>
          <w:tcPr>
            <w:tcW w:w="3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F26943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Adekwatność doboru grupy docelowej do właściwego typu projektu FERS wskazanego w Rocznym Planie Działania oraz jakość diagnozy specyfiki i sytuacji tej grupy, w tym opis:</w:t>
            </w:r>
          </w:p>
          <w:p w14:paraId="64BD2979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istotnych cech uczestników oraz podmiotów obejmowanych wsparciem;</w:t>
            </w:r>
          </w:p>
          <w:p w14:paraId="47ECE3CB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barier, na które napotykają uczestnicy projektu i podmioty obejmowane wsparciem</w:t>
            </w:r>
          </w:p>
          <w:p w14:paraId="65EBBE9B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potrzeb i oczekiwań uczestników projektu i ww. podmiotów w kontekście wsparcia, które ma być udzielane w ramach projektu;</w:t>
            </w:r>
          </w:p>
          <w:p w14:paraId="1FFC34AD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sposobu rekrutacji uczestników projektu i podmiotów obejmowanych wsparciem, w tym kryteriów rekrutacji.</w:t>
            </w:r>
          </w:p>
          <w:p w14:paraId="297D87B2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lastRenderedPageBreak/>
              <w:t>Kryterium ma charakter rozstrzygający – kolejność zastosowania: 2.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CB9001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lastRenderedPageBreak/>
              <w:t>20/12</w:t>
            </w:r>
          </w:p>
          <w:p w14:paraId="4F60561F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4C25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09711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761CEF13" w14:textId="77777777" w:rsidTr="005B3EB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28"/>
          <w:jc w:val="center"/>
        </w:trPr>
        <w:tc>
          <w:tcPr>
            <w:tcW w:w="3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A5D2B4D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Trafność doboru i spójność zadań i wskaźników przewidzianych do realizacji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br/>
              <w:t>w ramach projektu w tym:</w:t>
            </w:r>
          </w:p>
          <w:p w14:paraId="23530AC2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uzasadnienie potrzeby realizacji zadań;</w:t>
            </w:r>
          </w:p>
          <w:p w14:paraId="43D06987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planowany sposób realizacji zadań;</w:t>
            </w:r>
          </w:p>
          <w:p w14:paraId="2D6D2A99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uzasadnienie wyboru partnerów do realizacji poszczególnych zadań (o ile dotyczy);</w:t>
            </w:r>
          </w:p>
          <w:p w14:paraId="5007FF28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istotność zadań z punktu widzenia potrzeb grupy docelowej;</w:t>
            </w:r>
          </w:p>
          <w:p w14:paraId="5DD4779F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odpowiednie zastosowanie i dobór wskaźników monitorowania FERS i wskaźników specyficznych dla danego projektu  (określonych samodzielnie przez wnioskodawcę) (o ile dotyczy);</w:t>
            </w:r>
          </w:p>
          <w:p w14:paraId="3AFE03A7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odpowiednie oszacowanie wartości wskaźników monitorowania FERS i wskaźników specyficznych dla danego projektu określonych we wniosku o dofinansowanie (o ile dotyczy), które zostaną osiągnięte w ramach projektu;</w:t>
            </w:r>
          </w:p>
          <w:p w14:paraId="3DDEDEEE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odpowiedni sposób pomiaru wskaźników monitorowania FERS i wskaźników specyficznych dla danego projektu określonych we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lastRenderedPageBreak/>
              <w:t>wniosku o dofinansowanie (o ile dotyczy);</w:t>
            </w:r>
          </w:p>
          <w:p w14:paraId="2A1B3252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odpowiedni sposób, w jaki zostanie zachowana trwałość rezultatów projektu (o ile dotyczy).</w:t>
            </w:r>
          </w:p>
          <w:p w14:paraId="70662FCE" w14:textId="77777777" w:rsidR="00A310F9" w:rsidRPr="009D3DEC" w:rsidRDefault="00A310F9" w:rsidP="00C53FE7">
            <w:pPr>
              <w:contextualSpacing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Kryterium ma charakter rozstrzygający – kolejność zastosowania: 1.</w:t>
            </w:r>
          </w:p>
          <w:p w14:paraId="1B44DEA2" w14:textId="77777777" w:rsidR="00A310F9" w:rsidRPr="009D3DEC" w:rsidRDefault="00A310F9" w:rsidP="00C53FE7">
            <w:pPr>
              <w:contextualSpacing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1DBCCD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lastRenderedPageBreak/>
              <w:t>20/12</w:t>
            </w:r>
          </w:p>
          <w:p w14:paraId="5BE0D70B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A6A147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860A4B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45AF7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A6339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D2B25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310F9" w14:paraId="78B5D8FA" w14:textId="77777777" w:rsidTr="005B3EB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48"/>
          <w:jc w:val="center"/>
        </w:trPr>
        <w:tc>
          <w:tcPr>
            <w:tcW w:w="3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0C946D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3.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Stopień zaangażowania potencjału wnioskodawcy i partnerów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br/>
              <w:t>(o ile dotyczy), tj.:</w:t>
            </w:r>
          </w:p>
          <w:p w14:paraId="30A7026C" w14:textId="77777777" w:rsidR="00A310F9" w:rsidRPr="009D3DEC" w:rsidRDefault="00A310F9" w:rsidP="00A310F9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potencjału kadrowego wnioskodawcy i partnerów (o ile dotyczy) planowanego do wykorzystania w ramach projektu (kluczowych osób, które zostaną zaangażowane do realizacji projektu oraz ich planowanej funkcji w projekcie);</w:t>
            </w:r>
          </w:p>
          <w:p w14:paraId="1214C77F" w14:textId="77777777" w:rsidR="00A310F9" w:rsidRPr="009D3DEC" w:rsidRDefault="00A310F9" w:rsidP="00A310F9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potencjału technicznego wnioskodawcy i partnerów (o ile dotyczy) planowanego do wykorzystania w ramach projektu, w tym pomieszczeń lub sprzętu będących w ich dyspozycji. ;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3619F2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10/6</w:t>
            </w:r>
          </w:p>
        </w:tc>
        <w:tc>
          <w:tcPr>
            <w:tcW w:w="1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8E2558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B5EEF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10F9" w14:paraId="3A1AFA6E" w14:textId="77777777" w:rsidTr="005B3EB7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552"/>
          <w:jc w:val="center"/>
        </w:trPr>
        <w:tc>
          <w:tcPr>
            <w:tcW w:w="3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51ED12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4.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Adekwatność potencjału społecznego wnioskodawcy i partnerów (o ile dotyczy) tj.:</w:t>
            </w:r>
          </w:p>
          <w:p w14:paraId="2900CE4A" w14:textId="77777777" w:rsidR="00A310F9" w:rsidRPr="009D3DEC" w:rsidRDefault="00A310F9" w:rsidP="00A310F9">
            <w:pPr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w obszarze wsparcia projektu;</w:t>
            </w:r>
          </w:p>
          <w:p w14:paraId="1EF6C560" w14:textId="77777777" w:rsidR="00A310F9" w:rsidRPr="009D3DEC" w:rsidRDefault="00A310F9" w:rsidP="00A310F9">
            <w:pPr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na rzecz grupy docelowej, do której skierowany będzie projekt oraz </w:t>
            </w:r>
          </w:p>
          <w:p w14:paraId="7BFEBB34" w14:textId="77777777" w:rsidR="00A310F9" w:rsidRPr="009D3DEC" w:rsidRDefault="00A310F9" w:rsidP="00A310F9">
            <w:pPr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lastRenderedPageBreak/>
              <w:t>na określonym terytorium, którego będzie dotyczyć realizacja projektu</w:t>
            </w:r>
          </w:p>
          <w:p w14:paraId="7660B718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do zakresu realizacji projektu, w tym uzasadnienie dlaczego doświadczenie wnioskodawcy i partnerów (o ile dotyczy) jest adekwatne do zakresu realizacji projektu, z uwzględnieniem dotychczasowej działalności wnioskodawcy i partnerów (o ile dotyczy).</w:t>
            </w:r>
          </w:p>
          <w:p w14:paraId="775D01A3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Kryterium ma charakter rozstrzygający – kolejność zastosowania: 4.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14B609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lastRenderedPageBreak/>
              <w:t>15/9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85FCC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FD77F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10F9" w14:paraId="148D2296" w14:textId="77777777" w:rsidTr="005B3EB7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550"/>
          <w:jc w:val="center"/>
        </w:trPr>
        <w:tc>
          <w:tcPr>
            <w:tcW w:w="3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0618E4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5.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Sposób zarządzania projektem w kontekście zakresu zadań w projekcie, w tym:</w:t>
            </w:r>
          </w:p>
          <w:p w14:paraId="5CF5AEE1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- adekwatność proponowanego sposobu zarządzania w kontekście zapewnienia sprawnej, efektywnej i terminowej realizacji projektu, </w:t>
            </w:r>
          </w:p>
          <w:p w14:paraId="5842D596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- podział ról i zadań w zespole zarządzającym, </w:t>
            </w:r>
          </w:p>
          <w:p w14:paraId="1708D242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- wskazanie sposobu podejmowania decyzji w projekcie, </w:t>
            </w:r>
          </w:p>
          <w:p w14:paraId="4876DDA1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- wskazanie kadry zarządzającej.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215769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10/6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231C88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A4886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10F9" w14:paraId="55683D4E" w14:textId="77777777" w:rsidTr="005B3EB7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552"/>
          <w:jc w:val="center"/>
        </w:trPr>
        <w:tc>
          <w:tcPr>
            <w:tcW w:w="3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7494A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6.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Prawidłowość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>budżetu projektu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, w tym: </w:t>
            </w:r>
          </w:p>
          <w:p w14:paraId="6476D0E8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wydatków z Wytycznymi dotyczącymi kwalifikowalności wydatków w na lata 2021-2027, w szczególności niezbędność wydatków do osiągania celów projektu;</w:t>
            </w:r>
          </w:p>
          <w:p w14:paraId="3D394E1D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lastRenderedPageBreak/>
              <w:t xml:space="preserve">zgodność z zasadami udzielania pomocy publicznej (o ile dotyczy); </w:t>
            </w:r>
          </w:p>
          <w:p w14:paraId="5A7695B6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z Rocznym Planem Działania w zakresie wymaganego poziomu wkładu własnego i cross-</w:t>
            </w:r>
            <w:proofErr w:type="spellStart"/>
            <w:r w:rsidRPr="009D3DEC">
              <w:rPr>
                <w:rFonts w:ascii="Arial" w:hAnsi="Arial" w:cs="Arial"/>
                <w:sz w:val="24"/>
                <w:szCs w:val="24"/>
              </w:rPr>
              <w:t>financingu</w:t>
            </w:r>
            <w:proofErr w:type="spellEnd"/>
            <w:r w:rsidRPr="009D3DEC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25A4588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ze standardem i cenami rynkowymi określonymi w regulaminie wyboru projektów;</w:t>
            </w:r>
          </w:p>
          <w:p w14:paraId="2C2A20CA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ze stawkami jednostkowymi (o ile dotyczy) określonymi w regulaminie wyboru projektów;</w:t>
            </w:r>
          </w:p>
          <w:p w14:paraId="6738A991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w ramach kwot ryczałtowych (o ile dotyczy) - wykazanie uzasadnienia racjonalności i niezbędności każdego kosztu w budżecie projektu;</w:t>
            </w:r>
          </w:p>
          <w:p w14:paraId="03CE04C2" w14:textId="77777777" w:rsidR="00A310F9" w:rsidRPr="009D3DEC" w:rsidRDefault="00A310F9" w:rsidP="00A310F9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trafność doboru wskaźników dla rozliczenia kwot ryczałtowych i dokumentów potwierdzających ich wykonanie (o ile dotyczy).</w:t>
            </w:r>
          </w:p>
          <w:p w14:paraId="11993B3B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Kryterium ma charakter rozstrzygający – kolejność zastosowania: 3.</w:t>
            </w:r>
          </w:p>
          <w:p w14:paraId="3E81F51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A53999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lastRenderedPageBreak/>
              <w:t>15/0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9F50D0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C182D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10F9" w14:paraId="04ACB604" w14:textId="77777777" w:rsidTr="005B3EB7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370"/>
          <w:jc w:val="center"/>
        </w:trPr>
        <w:tc>
          <w:tcPr>
            <w:tcW w:w="3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04B3B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7.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Zgodność projektu z opisem typu projektu przewidzianym w FERS 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6EB61E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10/6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5971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14E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75C7950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310F9" w14:paraId="41CA712E" w14:textId="77777777" w:rsidTr="005B3EB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43"/>
          <w:jc w:val="center"/>
        </w:trPr>
        <w:tc>
          <w:tcPr>
            <w:tcW w:w="52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CF58CB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Suma przyznanych punktów za 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kryteria merytoryczne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5D6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31E3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1FBEB2F9" w14:textId="77777777" w:rsidTr="005B3EB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52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A29907" w14:textId="7E8F24D8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Czy projekt wymaga negocjacji w zakresie kryteriów merytorycznych ocenionych punktowo? 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8FD6" w14:textId="10CB4085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4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ECF8" w14:textId="0460423C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NIE </w:t>
            </w:r>
          </w:p>
        </w:tc>
      </w:tr>
      <w:tr w:rsidR="00A310F9" w14:paraId="6F082370" w14:textId="77777777" w:rsidTr="005B3EB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60"/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1E4BBDE" w14:textId="5B2102DA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CZĘŚĆ F. KRYTERIA PREMIUJĄCE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>(w odniesieniu do każdego kryterium jednokrotnie zaznaczyć właściwe znakiem „X”)</w:t>
            </w:r>
          </w:p>
        </w:tc>
      </w:tr>
      <w:tr w:rsidR="00A310F9" w14:paraId="2DD185C2" w14:textId="77777777" w:rsidTr="005B3EB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90"/>
          <w:jc w:val="center"/>
        </w:trPr>
        <w:tc>
          <w:tcPr>
            <w:tcW w:w="5678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448031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Pola poniżej uzupełnia ION zgodnie z właściwym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Rocznym Planem Działania </w:t>
            </w:r>
          </w:p>
          <w:p w14:paraId="2CF69F0F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40D25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Kryterium jest: </w:t>
            </w:r>
          </w:p>
        </w:tc>
      </w:tr>
      <w:tr w:rsidR="00A310F9" w14:paraId="5F183EB4" w14:textId="77777777" w:rsidTr="005B3EB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36"/>
          <w:jc w:val="center"/>
        </w:trPr>
        <w:tc>
          <w:tcPr>
            <w:tcW w:w="5678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2184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E3AE1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spełnione całkowicie</w:t>
            </w:r>
          </w:p>
        </w:tc>
        <w:tc>
          <w:tcPr>
            <w:tcW w:w="1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9A090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spełnione częściowo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597AF5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niespełnione</w:t>
            </w:r>
          </w:p>
          <w:p w14:paraId="09CED6EF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310F9" w14:paraId="00DE91DE" w14:textId="77777777" w:rsidTr="005B3EB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56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CE416" w14:textId="77777777" w:rsidR="00F04B8F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kryterium nr 1: </w:t>
            </w:r>
          </w:p>
          <w:p w14:paraId="402A5BDA" w14:textId="5115B927" w:rsidR="00A310F9" w:rsidRPr="009D3DEC" w:rsidRDefault="00F04B8F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A7BDD">
              <w:rPr>
                <w:rFonts w:ascii="Arial" w:hAnsi="Arial" w:cs="Arial"/>
                <w:b/>
                <w:sz w:val="24"/>
                <w:szCs w:val="24"/>
              </w:rPr>
              <w:t>Do realizacji projektu zostanie zatrudniona lub oddelegowana osoba z niepełnosprawnością w wymiarze co najmniej ½ etatu, przez co najmniej połowę okresu realizacji projektu.</w:t>
            </w:r>
          </w:p>
          <w:p w14:paraId="34129995" w14:textId="7BBF27E2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waga punktowa: </w:t>
            </w:r>
            <w:r w:rsidR="00E84156">
              <w:rPr>
                <w:rFonts w:ascii="Arial" w:hAnsi="Arial" w:cs="Arial"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A55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…… pkt</w:t>
            </w:r>
          </w:p>
        </w:tc>
        <w:tc>
          <w:tcPr>
            <w:tcW w:w="1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08D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AB56C8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…… pkt</w:t>
            </w:r>
          </w:p>
          <w:p w14:paraId="652D0A8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(UZASADNIĆ)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B428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242C56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0 pkt (UZASASDNIĆ)</w:t>
            </w:r>
          </w:p>
          <w:p w14:paraId="09C5B5D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3EB7" w14:paraId="4FA074C5" w14:textId="77777777" w:rsidTr="005B3EB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56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14DB1F" w14:textId="4A71E2D8" w:rsidR="005B3EB7" w:rsidRDefault="005B3EB7" w:rsidP="005B3EB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kryterium nr </w:t>
            </w: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</w:p>
          <w:p w14:paraId="564E300B" w14:textId="77777777" w:rsidR="005B3EB7" w:rsidRDefault="005B3EB7" w:rsidP="005B3E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3EB7">
              <w:rPr>
                <w:rFonts w:ascii="Arial" w:hAnsi="Arial" w:cs="Arial"/>
                <w:b/>
                <w:sz w:val="24"/>
                <w:szCs w:val="24"/>
              </w:rPr>
              <w:t xml:space="preserve">Wnioskodawca prowadzi koalicję lub sieć zrzeszającą organizacje pozarządowe, zawiązaną na podstawie umocowania podmiotów (np. porozumienie, regulamin, powierzenie), które wyznaczyły ją do reprezentacji. </w:t>
            </w:r>
          </w:p>
          <w:p w14:paraId="3BFC6ED6" w14:textId="77777777" w:rsidR="005B3EB7" w:rsidRDefault="005B3EB7" w:rsidP="005B3E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3EB7">
              <w:rPr>
                <w:rFonts w:ascii="Arial" w:hAnsi="Arial" w:cs="Arial"/>
                <w:b/>
                <w:sz w:val="24"/>
                <w:szCs w:val="24"/>
              </w:rPr>
              <w:t>Wnioskodawca załączy do wniosku pisemne umocowanie (np. porozumienie, regulamin, powierzenie) podmiotów, które reprezentuje. Co najmniej 75% członków reprezentowanej przez wnioskodawcę koalicji lub sieci powinny stanowić organizacje pozarządowe. W związku z tym, wnioskodawca do wniosku o dofinansowanie musi dołączyć listę zrzeszonych podmiotów, z wyszczególnieniem organizacji pozarządowych.</w:t>
            </w:r>
          </w:p>
          <w:p w14:paraId="170AAB42" w14:textId="18EF7781" w:rsidR="005B3EB7" w:rsidRPr="005B3EB7" w:rsidRDefault="005B3EB7" w:rsidP="005B3E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waga punktowa: </w:t>
            </w: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B3D5" w14:textId="39DC5120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…… pkt</w:t>
            </w:r>
          </w:p>
        </w:tc>
        <w:tc>
          <w:tcPr>
            <w:tcW w:w="1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15CC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4E1B1D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…… pkt</w:t>
            </w:r>
          </w:p>
          <w:p w14:paraId="58F7B656" w14:textId="1372DF82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(UZASADNIĆ)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4C01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718AAC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0 pkt (UZASASDNIĆ)</w:t>
            </w:r>
          </w:p>
          <w:p w14:paraId="321AF7C8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3EB7" w14:paraId="3BC4473E" w14:textId="77777777" w:rsidTr="005B3EB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1350"/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011ED" w14:textId="77777777" w:rsidR="005B3EB7" w:rsidRPr="009D3DEC" w:rsidRDefault="005B3EB7" w:rsidP="005B3E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UZASADNIENIE OCENY SPEŁNIANIA KRYTERIÓW PREMIUJĄCYCH (WYPEŁNIĆ W PRZYPADKU GDY CO NAJMNIEJ JEDNO KRYTERIUM UZNANO ZA CZĘŚCIOWO SPEŁNIONE LUB NIESPEŁNIONE (jeśli dotyczy)). </w:t>
            </w:r>
          </w:p>
          <w:p w14:paraId="073C9F9F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3EB7" w14:paraId="1F5419D2" w14:textId="3417EFA3" w:rsidTr="005B3EB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04"/>
          <w:jc w:val="center"/>
        </w:trPr>
        <w:tc>
          <w:tcPr>
            <w:tcW w:w="56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6BED6" w14:textId="27951171" w:rsidR="005B3EB7" w:rsidRPr="009D3DEC" w:rsidRDefault="005B3EB7" w:rsidP="005B3E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Czy wniosek otrzymał minimum 60% punktów w </w:t>
            </w:r>
            <w:r w:rsidRPr="009D3DEC">
              <w:rPr>
                <w:rFonts w:ascii="Arial" w:hAnsi="Arial" w:cs="Arial"/>
                <w:b/>
                <w:sz w:val="24"/>
                <w:szCs w:val="24"/>
                <w:u w:val="single"/>
              </w:rPr>
              <w:t>każdej</w:t>
            </w: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 z części 1,2,3,4,5 oraz 7?</w:t>
            </w:r>
          </w:p>
        </w:tc>
        <w:tc>
          <w:tcPr>
            <w:tcW w:w="2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76325" w14:textId="2929019C" w:rsidR="005B3EB7" w:rsidRPr="009D3DEC" w:rsidRDefault="005B3EB7" w:rsidP="005B3E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TAK </w:t>
            </w:r>
            <w:r w:rsidRPr="004941EB">
              <w:rPr>
                <w:rFonts w:ascii="Arial" w:hAnsi="Arial" w:cs="Arial"/>
                <w:sz w:val="24"/>
                <w:szCs w:val="24"/>
              </w:rPr>
              <w:t xml:space="preserve">(wypełnić część 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Pr="004941EB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11257" w14:textId="2369D0A6" w:rsidR="005B3EB7" w:rsidRPr="009D3DEC" w:rsidRDefault="005B3EB7" w:rsidP="005B3E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NIE (</w:t>
            </w:r>
            <w:r w:rsidRPr="004941EB">
              <w:rPr>
                <w:rFonts w:ascii="Arial" w:hAnsi="Arial" w:cs="Arial"/>
                <w:sz w:val="24"/>
                <w:szCs w:val="24"/>
              </w:rPr>
              <w:t>punktacja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kryteria premiujące nie jest dodawana </w:t>
            </w:r>
            <w:r w:rsidRPr="004941EB">
              <w:rPr>
                <w:rFonts w:ascii="Arial" w:hAnsi="Arial" w:cs="Arial"/>
                <w:sz w:val="24"/>
                <w:szCs w:val="24"/>
              </w:rPr>
              <w:t xml:space="preserve">do ogólnej liczby punktów wskazanych </w:t>
            </w:r>
            <w:r w:rsidRPr="004941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 części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F); wypełnić część G.</w:t>
            </w:r>
          </w:p>
        </w:tc>
      </w:tr>
      <w:tr w:rsidR="005B3EB7" w14:paraId="07445425" w14:textId="77777777" w:rsidTr="005B3EB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69"/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3EDDD01" w14:textId="38B4B72B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CZĘŚĆ G. </w:t>
            </w:r>
            <w:r w:rsidRPr="008448C5">
              <w:rPr>
                <w:rFonts w:ascii="Arial" w:hAnsi="Arial" w:cs="Arial"/>
                <w:bCs/>
                <w:sz w:val="24"/>
                <w:szCs w:val="24"/>
              </w:rPr>
              <w:t>LICZBA PUNKTÓW I DECYZJA O MOŻLIWOŚCI REKOMENDOWANIA DO DOFINANSOWANIA LUB SKIEROWANIU DO NEGOCJACJI:</w:t>
            </w: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5B3EB7" w14:paraId="695B711C" w14:textId="77777777" w:rsidTr="005B3EB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531"/>
          <w:jc w:val="center"/>
        </w:trPr>
        <w:tc>
          <w:tcPr>
            <w:tcW w:w="59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5CCEC1" w14:textId="5A2C919E" w:rsidR="005B3EB7" w:rsidRPr="009D3DEC" w:rsidRDefault="005B3EB7" w:rsidP="005B3E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8C5">
              <w:rPr>
                <w:rFonts w:ascii="Arial" w:hAnsi="Arial" w:cs="Arial"/>
                <w:sz w:val="24"/>
                <w:szCs w:val="24"/>
              </w:rPr>
              <w:t>LICZBA PUNKTÓW PRZYZNANYCH W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CZĘŚCI E i F</w:t>
            </w:r>
          </w:p>
        </w:tc>
        <w:tc>
          <w:tcPr>
            <w:tcW w:w="4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4AE9B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3EB7" w14:paraId="03A3C9BB" w14:textId="77777777" w:rsidTr="005B3EB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73"/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F224D" w14:textId="32DAC904" w:rsidR="005B3EB7" w:rsidRPr="009D3DEC" w:rsidRDefault="005B3EB7" w:rsidP="005B3E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CZY PROJEKT SPEŁNIA WYMAGANIA MINIMALNE (W TYM KRYTERIA MERYTORYCZNE 0-1, DOSTĘPU I HORYZONTALNE)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albo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SPEŁNIA WYMAGANIA MINIMALNE (W TYM KRYTERIA MERYTORYCZNE 0-1) ORAZ KRYTERIA DOSTĘPU, HORYZONTALNE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ZAKWALIFIKOWANO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DO NEGOCJACJI, CO OZNACZA MOŻLIWOŚĆ UZYSKANIA DOFINANSOWANIA? </w:t>
            </w:r>
          </w:p>
        </w:tc>
      </w:tr>
      <w:tr w:rsidR="005B3EB7" w14:paraId="700D14AE" w14:textId="77777777" w:rsidTr="005B3EB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2"/>
          <w:jc w:val="center"/>
        </w:trPr>
        <w:tc>
          <w:tcPr>
            <w:tcW w:w="53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EB1D2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53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8A98B" w14:textId="77777777" w:rsidR="005B3EB7" w:rsidRPr="009D3DEC" w:rsidRDefault="005B3EB7" w:rsidP="005B3E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NIE</w:t>
            </w:r>
          </w:p>
        </w:tc>
      </w:tr>
      <w:tr w:rsidR="005B3EB7" w14:paraId="537CAB6E" w14:textId="77777777" w:rsidTr="005B3EB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F5996" w14:textId="74B889A1" w:rsidR="005B3EB7" w:rsidRPr="009D3DEC" w:rsidRDefault="005B3EB7" w:rsidP="005B3E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46A7">
              <w:rPr>
                <w:rFonts w:ascii="Arial" w:hAnsi="Arial" w:cs="Arial"/>
                <w:b/>
                <w:sz w:val="24"/>
                <w:szCs w:val="24"/>
              </w:rPr>
              <w:t>CZĘŚĆ H. NEGOCJACJE</w:t>
            </w: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(wypełnić, jeżeli w części 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zaznaczono odpowiedź „TAK”)</w:t>
            </w:r>
          </w:p>
        </w:tc>
      </w:tr>
      <w:tr w:rsidR="005B3EB7" w14:paraId="7AD7D68C" w14:textId="77777777" w:rsidTr="005B3EB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96FED" w14:textId="25CDB9BD" w:rsidR="005B3EB7" w:rsidRPr="009D3DEC" w:rsidRDefault="005B3EB7" w:rsidP="005B3E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CZY PROJEKT WYMAGA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ZAKWALIFIKOWANIA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DO NEGOCJACJI?</w:t>
            </w:r>
          </w:p>
        </w:tc>
      </w:tr>
      <w:tr w:rsidR="005B3EB7" w14:paraId="3A5DBFD7" w14:textId="77777777" w:rsidTr="005B3EB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4"/>
          <w:jc w:val="center"/>
        </w:trPr>
        <w:tc>
          <w:tcPr>
            <w:tcW w:w="53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EB803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53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62E5E" w14:textId="77777777" w:rsidR="005B3EB7" w:rsidRPr="009D3DEC" w:rsidRDefault="005B3EB7" w:rsidP="005B3E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NIE</w:t>
            </w:r>
          </w:p>
        </w:tc>
      </w:tr>
      <w:tr w:rsidR="005B3EB7" w14:paraId="328F5DCC" w14:textId="77777777" w:rsidTr="005B3EB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55FF7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ZAKRES NEGOCJACJI </w:t>
            </w:r>
            <w:r w:rsidRPr="009D3DEC">
              <w:rPr>
                <w:rFonts w:ascii="Arial" w:hAnsi="Arial" w:cs="Arial"/>
                <w:b/>
                <w:sz w:val="24"/>
                <w:szCs w:val="24"/>
              </w:rPr>
              <w:t>(WYPEŁNIĆ JEŻELI POWYŻEJ ZAZNACZONO ODPOWIEDŹ „TAK”)</w:t>
            </w:r>
          </w:p>
        </w:tc>
      </w:tr>
      <w:tr w:rsidR="005B3EB7" w14:paraId="5973DB8D" w14:textId="7F5ABD9C" w:rsidTr="005B3EB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E377F" w14:textId="66DA05AC" w:rsidR="005B3EB7" w:rsidRPr="005D6767" w:rsidRDefault="005B3EB7" w:rsidP="005B3E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a. UWAGI W ZAKRESIE KRYTERIÓW DOSTĘPU I KRYTERIÓW HORYZONTALNYCH (zgłoszone podczas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pierwszego </w:t>
            </w: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etapu oceny merytorycznej):</w:t>
            </w:r>
          </w:p>
        </w:tc>
      </w:tr>
      <w:tr w:rsidR="005B3EB7" w14:paraId="2D3DC33E" w14:textId="3E5F51F0" w:rsidTr="005B3EB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A96F3" w14:textId="59D79440" w:rsidR="005B3EB7" w:rsidRPr="005D6767" w:rsidRDefault="005B3EB7" w:rsidP="005B3E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1. KRYTERIA DOSTĘPU:</w:t>
            </w:r>
          </w:p>
        </w:tc>
      </w:tr>
      <w:tr w:rsidR="005B3EB7" w14:paraId="103C293B" w14:textId="54EC7E26" w:rsidTr="005B3EB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94"/>
          <w:jc w:val="center"/>
        </w:trPr>
        <w:tc>
          <w:tcPr>
            <w:tcW w:w="2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7E8A2" w14:textId="7FD576D6" w:rsidR="005B3EB7" w:rsidRPr="005D6767" w:rsidRDefault="005B3EB7" w:rsidP="005B3E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Numer kryterium: …… </w:t>
            </w:r>
          </w:p>
        </w:tc>
        <w:tc>
          <w:tcPr>
            <w:tcW w:w="848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2450CA" w14:textId="28AECC9D" w:rsidR="005B3EB7" w:rsidRPr="005D6767" w:rsidRDefault="005B3EB7" w:rsidP="005B3E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Uwaga: ……</w:t>
            </w:r>
          </w:p>
        </w:tc>
      </w:tr>
      <w:tr w:rsidR="005B3EB7" w14:paraId="66789E5F" w14:textId="650BFF6C" w:rsidTr="005B3EB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679B9" w14:textId="798100E3" w:rsidR="005B3EB7" w:rsidRPr="005D6767" w:rsidRDefault="005B3EB7" w:rsidP="005B3E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2. KRYTERIA HORYZONTALNE:</w:t>
            </w:r>
          </w:p>
        </w:tc>
      </w:tr>
      <w:tr w:rsidR="005B3EB7" w14:paraId="77D10A26" w14:textId="0ECE673C" w:rsidTr="005B3EB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0"/>
          <w:jc w:val="center"/>
        </w:trPr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09F91" w14:textId="370D61A9" w:rsidR="005B3EB7" w:rsidRPr="005D6767" w:rsidRDefault="005B3EB7" w:rsidP="005B3E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Numer kryterium: ……</w:t>
            </w:r>
          </w:p>
        </w:tc>
        <w:tc>
          <w:tcPr>
            <w:tcW w:w="845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D65D95" w14:textId="1B3657AE" w:rsidR="005B3EB7" w:rsidRPr="005D6767" w:rsidRDefault="005B3EB7" w:rsidP="005B3E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Uwaga: ……</w:t>
            </w:r>
          </w:p>
        </w:tc>
      </w:tr>
      <w:tr w:rsidR="005B3EB7" w14:paraId="10AD71C1" w14:textId="77777777" w:rsidTr="005B3EB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0"/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F38A9" w14:textId="77777777" w:rsidR="005B3EB7" w:rsidRPr="009D3DEC" w:rsidRDefault="005B3EB7" w:rsidP="005B3E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b. UWAGI W ZAKRESIE KRYTERIUM DOTYCZĄCEGO BUDŻETU PROJEKTU</w:t>
            </w:r>
          </w:p>
        </w:tc>
      </w:tr>
      <w:tr w:rsidR="005B3EB7" w14:paraId="1DAFE96A" w14:textId="77777777" w:rsidTr="005B3EB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1C217" w14:textId="77777777" w:rsidR="005B3EB7" w:rsidRPr="009D3DEC" w:rsidRDefault="005B3EB7" w:rsidP="005B3E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1. Kwestionowane pozycje wydatków jako niekwalifikowalne</w:t>
            </w:r>
          </w:p>
        </w:tc>
      </w:tr>
      <w:tr w:rsidR="005B3EB7" w14:paraId="1333D4BD" w14:textId="77777777" w:rsidTr="005B3EB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A410F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Zadanie nr</w:t>
            </w: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E7CBE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Pozycja nr</w:t>
            </w: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469E0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Nazwa pozycji</w:t>
            </w:r>
          </w:p>
        </w:tc>
        <w:tc>
          <w:tcPr>
            <w:tcW w:w="2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EAE69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Wartość pozycji</w:t>
            </w:r>
          </w:p>
        </w:tc>
        <w:tc>
          <w:tcPr>
            <w:tcW w:w="2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5CBAF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Uzasadnienie</w:t>
            </w:r>
          </w:p>
        </w:tc>
      </w:tr>
      <w:tr w:rsidR="005B3EB7" w14:paraId="5773B920" w14:textId="77777777" w:rsidTr="005B3EB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51A2C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9D6B7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EDDF4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5D1AC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9B363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3EB7" w14:paraId="4330873A" w14:textId="77777777" w:rsidTr="005B3EB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1EA81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DFD3A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873E9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38350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193D1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3EB7" w14:paraId="7132C99A" w14:textId="77777777" w:rsidTr="005B3EB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08ECB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2. Kwestionowane wysokości wydatków</w:t>
            </w:r>
          </w:p>
        </w:tc>
      </w:tr>
      <w:tr w:rsidR="005B3EB7" w14:paraId="28885E76" w14:textId="77777777" w:rsidTr="005B3EB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CFA34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Zadanie nr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76E0A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Pozycja nr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5449C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Nazwa pozycji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5D961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Wartość pozycji</w:t>
            </w: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14DBA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Proponowana wartość</w:t>
            </w: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FE390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Różnica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9E30D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Uzasadnienie</w:t>
            </w:r>
          </w:p>
        </w:tc>
      </w:tr>
      <w:tr w:rsidR="005B3EB7" w14:paraId="7C150367" w14:textId="77777777" w:rsidTr="005B3EB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CAE8F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167B0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38635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06CBC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814BA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018C2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2A79D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3EB7" w14:paraId="343F8D4D" w14:textId="77777777" w:rsidTr="005B3EB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090A9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A822D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0EFF0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179C4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93B28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F3709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F3560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3EB7" w14:paraId="3E7B0947" w14:textId="77777777" w:rsidTr="005B3EB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C8C55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045B0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E3C3E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9DF0D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EEF55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0623A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51672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3EB7" w14:paraId="224A8720" w14:textId="77777777" w:rsidTr="005B3EB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FB7EC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F8505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ED1B5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FCBC5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91532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ED45E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5CC47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3EB7" w14:paraId="648CC522" w14:textId="77777777" w:rsidTr="005B3EB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EAD78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19C13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D69AE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C1DD0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09A18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442FD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ACD90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3EB7" w14:paraId="7BC23279" w14:textId="77777777" w:rsidTr="005B3EB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38F8F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70B21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2FB4E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FC52A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B055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58B6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021EC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3EB7" w14:paraId="0CE6E996" w14:textId="77777777" w:rsidTr="005B3EB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740B2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9C680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11489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DA550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BA3DD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A18CB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616D7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3EB7" w14:paraId="23787314" w14:textId="77777777" w:rsidTr="005B3EB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BCACE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FF3DD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B3382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3F459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1A005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4C7AB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CBBAB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3EB7" w14:paraId="6187C3C7" w14:textId="77777777" w:rsidTr="005B3EB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6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38594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3. Proponowana kwota dofinansowania:</w:t>
            </w:r>
          </w:p>
        </w:tc>
        <w:tc>
          <w:tcPr>
            <w:tcW w:w="61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86B43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>PLN</w:t>
            </w:r>
          </w:p>
        </w:tc>
      </w:tr>
      <w:tr w:rsidR="005B3EB7" w14:paraId="1C0B111E" w14:textId="77777777" w:rsidTr="005B3EB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E8C59" w14:textId="60AFE787" w:rsidR="005B3EB7" w:rsidRPr="009D3DEC" w:rsidRDefault="005B3EB7" w:rsidP="005B3E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POZOSTAŁE UWAGI DOTYCZĄCE ZAKRESU MERYTORYCZNEGO PROJEKTU</w:t>
            </w:r>
          </w:p>
        </w:tc>
      </w:tr>
      <w:tr w:rsidR="005B3EB7" w14:paraId="7B12339A" w14:textId="77777777" w:rsidTr="005B3EB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C7D1E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8E434" w14:textId="551893F0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Kryterium, którego dotyczy </w:t>
            </w:r>
            <w:r>
              <w:rPr>
                <w:rFonts w:ascii="Arial" w:hAnsi="Arial" w:cs="Arial"/>
                <w:sz w:val="24"/>
                <w:szCs w:val="24"/>
              </w:rPr>
              <w:t>uwaga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785EA" w14:textId="2AF05314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Uwaga</w:t>
            </w:r>
          </w:p>
        </w:tc>
        <w:tc>
          <w:tcPr>
            <w:tcW w:w="3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958D8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Uzasadnienie</w:t>
            </w:r>
          </w:p>
        </w:tc>
      </w:tr>
      <w:tr w:rsidR="005B3EB7" w14:paraId="0590922D" w14:textId="77777777" w:rsidTr="005B3EB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292AF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2013D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66DCF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F605D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3EB7" w14:paraId="2692B06A" w14:textId="77777777" w:rsidTr="005B3EB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47947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D63B8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77C42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6D7D4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3EB7" w14:paraId="1F33EA8B" w14:textId="77777777" w:rsidTr="005B3EB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A886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C0A9A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F7B55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B2700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3EB7" w14:paraId="10FE97E4" w14:textId="77777777" w:rsidTr="005B3EB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98B2C" w14:textId="77777777" w:rsidR="005B3EB7" w:rsidRPr="009D3DEC" w:rsidRDefault="005B3EB7" w:rsidP="005B3E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CE50F" w14:textId="77777777" w:rsidR="005B3EB7" w:rsidRPr="009D3DEC" w:rsidRDefault="005B3EB7" w:rsidP="005B3E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C54A1" w14:textId="77777777" w:rsidR="005B3EB7" w:rsidRPr="009D3DEC" w:rsidRDefault="005B3EB7" w:rsidP="005B3E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778B6" w14:textId="77777777" w:rsidR="005B3EB7" w:rsidRPr="009D3DEC" w:rsidRDefault="005B3EB7" w:rsidP="005B3E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B3EB7" w14:paraId="5AD252DD" w14:textId="77777777" w:rsidTr="005B3EB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5BB08" w14:textId="77777777" w:rsidR="005B3EB7" w:rsidRPr="009D3DEC" w:rsidRDefault="005B3EB7" w:rsidP="005B3E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...</w:t>
            </w:r>
          </w:p>
        </w:tc>
        <w:tc>
          <w:tcPr>
            <w:tcW w:w="2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4D408" w14:textId="77777777" w:rsidR="005B3EB7" w:rsidRPr="009D3DEC" w:rsidRDefault="005B3EB7" w:rsidP="005B3E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7249A" w14:textId="77777777" w:rsidR="005B3EB7" w:rsidRPr="009D3DEC" w:rsidRDefault="005B3EB7" w:rsidP="005B3E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3FEC9" w14:textId="77777777" w:rsidR="005B3EB7" w:rsidRPr="009D3DEC" w:rsidRDefault="005B3EB7" w:rsidP="005B3E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1C1CD10" w14:textId="77777777" w:rsidR="00A310F9" w:rsidRPr="009D3DEC" w:rsidRDefault="00A310F9" w:rsidP="00A310F9">
      <w:pPr>
        <w:rPr>
          <w:rFonts w:ascii="Arial" w:hAnsi="Arial" w:cs="Arial"/>
          <w:b/>
          <w:bCs/>
          <w:sz w:val="24"/>
          <w:szCs w:val="24"/>
        </w:rPr>
      </w:pPr>
    </w:p>
    <w:p w14:paraId="12E4C46B" w14:textId="77777777" w:rsidR="00A310F9" w:rsidRPr="009D3DEC" w:rsidRDefault="00A310F9" w:rsidP="00A310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D3DE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</w:t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                  .........................................</w:t>
      </w:r>
    </w:p>
    <w:p w14:paraId="46B76447" w14:textId="5169CFF2" w:rsidR="00CB10F9" w:rsidRPr="00A310F9" w:rsidRDefault="00A310F9" w:rsidP="00A310F9">
      <w:pPr>
        <w:rPr>
          <w:rFonts w:ascii="Arial" w:eastAsia="Calibri" w:hAnsi="Arial" w:cs="Arial"/>
          <w:i/>
          <w:sz w:val="24"/>
          <w:szCs w:val="24"/>
        </w:rPr>
      </w:pPr>
      <w:r w:rsidRPr="009D3DEC">
        <w:rPr>
          <w:rFonts w:ascii="Arial" w:eastAsia="Calibri" w:hAnsi="Arial" w:cs="Arial"/>
          <w:i/>
          <w:sz w:val="24"/>
          <w:szCs w:val="24"/>
        </w:rPr>
        <w:t>podpis oceniającego</w:t>
      </w:r>
      <w:r w:rsidRPr="009D3DEC">
        <w:rPr>
          <w:rFonts w:ascii="Arial" w:eastAsia="Calibri" w:hAnsi="Arial" w:cs="Arial"/>
          <w:i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i/>
          <w:sz w:val="24"/>
          <w:szCs w:val="24"/>
        </w:rPr>
        <w:t>data</w:t>
      </w:r>
    </w:p>
    <w:sectPr w:rsidR="00CB10F9" w:rsidRPr="00A310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1AFC1" w14:textId="77777777" w:rsidR="00163FEC" w:rsidRDefault="00163FEC" w:rsidP="00AB46A5">
      <w:pPr>
        <w:spacing w:after="0" w:line="240" w:lineRule="auto"/>
      </w:pPr>
      <w:r>
        <w:separator/>
      </w:r>
    </w:p>
  </w:endnote>
  <w:endnote w:type="continuationSeparator" w:id="0">
    <w:p w14:paraId="11149135" w14:textId="77777777" w:rsidR="00163FEC" w:rsidRDefault="00163FEC" w:rsidP="00AB4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471091"/>
      <w:docPartObj>
        <w:docPartGallery w:val="Page Numbers (Bottom of Page)"/>
        <w:docPartUnique/>
      </w:docPartObj>
    </w:sdtPr>
    <w:sdtEndPr/>
    <w:sdtContent>
      <w:p w14:paraId="7CD63264" w14:textId="123AF09A" w:rsidR="00AB46A5" w:rsidRDefault="00AB46A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BC9E93" w14:textId="77777777" w:rsidR="00AB46A5" w:rsidRDefault="00AB46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30EF4" w14:textId="77777777" w:rsidR="00163FEC" w:rsidRDefault="00163FEC" w:rsidP="00AB46A5">
      <w:pPr>
        <w:spacing w:after="0" w:line="240" w:lineRule="auto"/>
      </w:pPr>
      <w:r>
        <w:separator/>
      </w:r>
    </w:p>
  </w:footnote>
  <w:footnote w:type="continuationSeparator" w:id="0">
    <w:p w14:paraId="07B8C031" w14:textId="77777777" w:rsidR="00163FEC" w:rsidRDefault="00163FEC" w:rsidP="00AB4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82122"/>
    <w:multiLevelType w:val="hybridMultilevel"/>
    <w:tmpl w:val="94D8A2D8"/>
    <w:lvl w:ilvl="0" w:tplc="24F05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CBE8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C07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EA2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60B6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2A2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4A4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622C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FC2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F2E4A"/>
    <w:multiLevelType w:val="multilevel"/>
    <w:tmpl w:val="EC2E21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62D38DB"/>
    <w:multiLevelType w:val="hybridMultilevel"/>
    <w:tmpl w:val="DB421F8C"/>
    <w:lvl w:ilvl="0" w:tplc="F3441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7D0FA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641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3A15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90D9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E263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208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6C40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EA2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24675"/>
    <w:multiLevelType w:val="multilevel"/>
    <w:tmpl w:val="99D4D4BE"/>
    <w:lvl w:ilvl="0">
      <w:start w:val="1"/>
      <w:numFmt w:val="decimal"/>
      <w:pStyle w:val="Styl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EEA0AA9"/>
    <w:multiLevelType w:val="hybridMultilevel"/>
    <w:tmpl w:val="BBE617D0"/>
    <w:lvl w:ilvl="0" w:tplc="034E08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64325EBA" w:tentative="1">
      <w:start w:val="1"/>
      <w:numFmt w:val="lowerLetter"/>
      <w:lvlText w:val="%2."/>
      <w:lvlJc w:val="left"/>
      <w:pPr>
        <w:ind w:left="1789" w:hanging="360"/>
      </w:pPr>
    </w:lvl>
    <w:lvl w:ilvl="2" w:tplc="932ED344" w:tentative="1">
      <w:start w:val="1"/>
      <w:numFmt w:val="lowerRoman"/>
      <w:lvlText w:val="%3."/>
      <w:lvlJc w:val="right"/>
      <w:pPr>
        <w:ind w:left="2509" w:hanging="180"/>
      </w:pPr>
    </w:lvl>
    <w:lvl w:ilvl="3" w:tplc="91B657B0" w:tentative="1">
      <w:start w:val="1"/>
      <w:numFmt w:val="decimal"/>
      <w:lvlText w:val="%4."/>
      <w:lvlJc w:val="left"/>
      <w:pPr>
        <w:ind w:left="3229" w:hanging="360"/>
      </w:pPr>
    </w:lvl>
    <w:lvl w:ilvl="4" w:tplc="5670A09E" w:tentative="1">
      <w:start w:val="1"/>
      <w:numFmt w:val="lowerLetter"/>
      <w:lvlText w:val="%5."/>
      <w:lvlJc w:val="left"/>
      <w:pPr>
        <w:ind w:left="3949" w:hanging="360"/>
      </w:pPr>
    </w:lvl>
    <w:lvl w:ilvl="5" w:tplc="6F1868BA" w:tentative="1">
      <w:start w:val="1"/>
      <w:numFmt w:val="lowerRoman"/>
      <w:lvlText w:val="%6."/>
      <w:lvlJc w:val="right"/>
      <w:pPr>
        <w:ind w:left="4669" w:hanging="180"/>
      </w:pPr>
    </w:lvl>
    <w:lvl w:ilvl="6" w:tplc="161456B0" w:tentative="1">
      <w:start w:val="1"/>
      <w:numFmt w:val="decimal"/>
      <w:lvlText w:val="%7."/>
      <w:lvlJc w:val="left"/>
      <w:pPr>
        <w:ind w:left="5389" w:hanging="360"/>
      </w:pPr>
    </w:lvl>
    <w:lvl w:ilvl="7" w:tplc="214CC892" w:tentative="1">
      <w:start w:val="1"/>
      <w:numFmt w:val="lowerLetter"/>
      <w:lvlText w:val="%8."/>
      <w:lvlJc w:val="left"/>
      <w:pPr>
        <w:ind w:left="6109" w:hanging="360"/>
      </w:pPr>
    </w:lvl>
    <w:lvl w:ilvl="8" w:tplc="4546149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46C18B1"/>
    <w:multiLevelType w:val="hybridMultilevel"/>
    <w:tmpl w:val="D97CF36C"/>
    <w:lvl w:ilvl="0" w:tplc="B57E133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CFC201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0423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CA13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3E7E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DA5E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4A50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5C89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22E4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623589">
    <w:abstractNumId w:val="3"/>
  </w:num>
  <w:num w:numId="2" w16cid:durableId="649288230">
    <w:abstractNumId w:val="1"/>
  </w:num>
  <w:num w:numId="3" w16cid:durableId="1859081146">
    <w:abstractNumId w:val="2"/>
  </w:num>
  <w:num w:numId="4" w16cid:durableId="1220941098">
    <w:abstractNumId w:val="0"/>
  </w:num>
  <w:num w:numId="5" w16cid:durableId="656687407">
    <w:abstractNumId w:val="4"/>
  </w:num>
  <w:num w:numId="6" w16cid:durableId="8968915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F9"/>
    <w:rsid w:val="00021C3A"/>
    <w:rsid w:val="000340CE"/>
    <w:rsid w:val="000868B8"/>
    <w:rsid w:val="000C0065"/>
    <w:rsid w:val="001254D5"/>
    <w:rsid w:val="001315A8"/>
    <w:rsid w:val="00163FEC"/>
    <w:rsid w:val="001F7700"/>
    <w:rsid w:val="002320BD"/>
    <w:rsid w:val="002864CC"/>
    <w:rsid w:val="00293A19"/>
    <w:rsid w:val="002E08CC"/>
    <w:rsid w:val="00334AAF"/>
    <w:rsid w:val="00355F23"/>
    <w:rsid w:val="00372561"/>
    <w:rsid w:val="004941EB"/>
    <w:rsid w:val="004B0A2E"/>
    <w:rsid w:val="004B4AFF"/>
    <w:rsid w:val="005B3EB7"/>
    <w:rsid w:val="00612E32"/>
    <w:rsid w:val="006D7373"/>
    <w:rsid w:val="006E321A"/>
    <w:rsid w:val="0071188C"/>
    <w:rsid w:val="0073535C"/>
    <w:rsid w:val="00747D21"/>
    <w:rsid w:val="00752E9B"/>
    <w:rsid w:val="00787373"/>
    <w:rsid w:val="00833D3C"/>
    <w:rsid w:val="008448C5"/>
    <w:rsid w:val="0091139A"/>
    <w:rsid w:val="0099703F"/>
    <w:rsid w:val="009F52C6"/>
    <w:rsid w:val="00A0166E"/>
    <w:rsid w:val="00A310F9"/>
    <w:rsid w:val="00AB46A5"/>
    <w:rsid w:val="00AE65C4"/>
    <w:rsid w:val="00B0294B"/>
    <w:rsid w:val="00B66715"/>
    <w:rsid w:val="00C01C09"/>
    <w:rsid w:val="00C24A2B"/>
    <w:rsid w:val="00C753A7"/>
    <w:rsid w:val="00CB10F9"/>
    <w:rsid w:val="00D35BA8"/>
    <w:rsid w:val="00D52229"/>
    <w:rsid w:val="00D661A7"/>
    <w:rsid w:val="00E124D6"/>
    <w:rsid w:val="00E65F16"/>
    <w:rsid w:val="00E84156"/>
    <w:rsid w:val="00EB2734"/>
    <w:rsid w:val="00F04B8F"/>
    <w:rsid w:val="00F079CA"/>
    <w:rsid w:val="00F2036E"/>
    <w:rsid w:val="00F62CC9"/>
    <w:rsid w:val="00F63F94"/>
    <w:rsid w:val="00FC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16B15"/>
  <w15:chartTrackingRefBased/>
  <w15:docId w15:val="{1367AF02-E89B-4A0C-994F-F9B2D2C2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310F9"/>
    <w:pPr>
      <w:spacing w:after="200" w:line="276" w:lineRule="auto"/>
    </w:pPr>
    <w:rPr>
      <w:lang w:eastAsia="en-US"/>
    </w:rPr>
  </w:style>
  <w:style w:type="paragraph" w:styleId="Nagwek2">
    <w:name w:val="heading 2"/>
    <w:aliases w:val="ZAS - nagł"/>
    <w:basedOn w:val="Styl2"/>
    <w:next w:val="Normalny"/>
    <w:link w:val="Nagwek2Znak"/>
    <w:uiPriority w:val="9"/>
    <w:unhideWhenUsed/>
    <w:qFormat/>
    <w:rsid w:val="00A310F9"/>
    <w:pPr>
      <w:outlineLvl w:val="1"/>
    </w:pPr>
    <w:rPr>
      <w:b/>
      <w:color w:val="8EAADB" w:themeColor="accent1" w:themeTint="99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ZAS - nagł Znak"/>
    <w:basedOn w:val="Domylnaczcionkaakapitu"/>
    <w:link w:val="Nagwek2"/>
    <w:uiPriority w:val="9"/>
    <w:rsid w:val="00A310F9"/>
    <w:rPr>
      <w:b/>
      <w:color w:val="8EAADB" w:themeColor="accent1" w:themeTint="99"/>
      <w:sz w:val="26"/>
      <w:lang w:eastAsia="en-US"/>
    </w:rPr>
  </w:style>
  <w:style w:type="paragraph" w:customStyle="1" w:styleId="Styl1">
    <w:name w:val="Styl1"/>
    <w:basedOn w:val="Akapitzlist"/>
    <w:rsid w:val="00A310F9"/>
    <w:pPr>
      <w:numPr>
        <w:numId w:val="1"/>
      </w:numPr>
    </w:pPr>
  </w:style>
  <w:style w:type="paragraph" w:customStyle="1" w:styleId="Styl2">
    <w:name w:val="Styl2"/>
    <w:basedOn w:val="Akapitzlist"/>
    <w:rsid w:val="00A310F9"/>
    <w:pPr>
      <w:numPr>
        <w:ilvl w:val="1"/>
        <w:numId w:val="1"/>
      </w:numPr>
    </w:pPr>
  </w:style>
  <w:style w:type="paragraph" w:styleId="Akapitzlist">
    <w:name w:val="List Paragraph"/>
    <w:basedOn w:val="Normalny"/>
    <w:uiPriority w:val="34"/>
    <w:qFormat/>
    <w:rsid w:val="00A310F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65F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5F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5F16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5F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5F16"/>
    <w:rPr>
      <w:b/>
      <w:bCs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B4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46A5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B4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46A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1297</Words>
  <Characters>7788</Characters>
  <Application>Microsoft Office Word</Application>
  <DocSecurity>4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Grezel Łukasz</dc:creator>
  <cp:keywords/>
  <dc:description/>
  <cp:lastModifiedBy>Pusz Edyta</cp:lastModifiedBy>
  <cp:revision>2</cp:revision>
  <cp:lastPrinted>2024-12-13T09:31:00Z</cp:lastPrinted>
  <dcterms:created xsi:type="dcterms:W3CDTF">2026-03-27T10:27:00Z</dcterms:created>
  <dcterms:modified xsi:type="dcterms:W3CDTF">2026-03-27T10:27:00Z</dcterms:modified>
</cp:coreProperties>
</file>