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0E806799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7816AB">
        <w:rPr>
          <w:rFonts w:ascii="Arial" w:hAnsi="Arial" w:cs="Arial"/>
        </w:rPr>
        <w:t>04.02.2022</w:t>
      </w:r>
      <w:r w:rsidR="00E62E12" w:rsidRPr="00DE2EE1">
        <w:rPr>
          <w:rFonts w:ascii="Arial" w:hAnsi="Arial" w:cs="Arial"/>
        </w:rPr>
        <w:t xml:space="preserve"> r</w:t>
      </w:r>
      <w:r w:rsidR="00DE2EE1" w:rsidRPr="00DE2EE1">
        <w:rPr>
          <w:rFonts w:ascii="Arial" w:hAnsi="Arial" w:cs="Arial"/>
        </w:rPr>
        <w:t>.</w:t>
      </w:r>
    </w:p>
    <w:p w14:paraId="176C3FED" w14:textId="347EADE4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A932D4">
        <w:rPr>
          <w:rFonts w:ascii="Arial" w:hAnsi="Arial" w:cs="Arial"/>
          <w:b/>
        </w:rPr>
        <w:t>2</w:t>
      </w:r>
      <w:r w:rsidR="00E62E12" w:rsidRPr="00DE2EE1">
        <w:rPr>
          <w:rFonts w:ascii="Arial" w:hAnsi="Arial" w:cs="Arial"/>
          <w:b/>
        </w:rPr>
        <w:t>.202</w:t>
      </w:r>
      <w:r w:rsidR="007816AB">
        <w:rPr>
          <w:rFonts w:ascii="Arial" w:hAnsi="Arial" w:cs="Arial"/>
          <w:b/>
        </w:rPr>
        <w:t>2</w:t>
      </w:r>
      <w:r w:rsidR="00E62E12" w:rsidRPr="00DE2EE1">
        <w:rPr>
          <w:rFonts w:ascii="Arial" w:hAnsi="Arial" w:cs="Arial"/>
          <w:b/>
        </w:rPr>
        <w:t>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17CF126D" w14:textId="77777777" w:rsidR="007816AB" w:rsidRPr="00AC0C04" w:rsidRDefault="004E1359" w:rsidP="007816AB">
      <w:pPr>
        <w:pStyle w:val="Bezodstpw"/>
        <w:spacing w:line="276" w:lineRule="auto"/>
        <w:ind w:left="786"/>
        <w:jc w:val="both"/>
        <w:rPr>
          <w:rFonts w:ascii="Arial" w:eastAsiaTheme="minorEastAsia" w:hAnsi="Arial" w:cs="Arial"/>
          <w:b/>
          <w:bCs/>
          <w:lang w:eastAsia="pl-PL"/>
        </w:rPr>
      </w:pPr>
      <w:r w:rsidRPr="00A9365B">
        <w:rPr>
          <w:rFonts w:ascii="Arial" w:hAnsi="Arial" w:cs="Arial"/>
        </w:rPr>
        <w:t xml:space="preserve"> Dotyczy: zamówienia publicznego, prowadzonego w </w:t>
      </w:r>
      <w:r w:rsidR="00A9365B" w:rsidRPr="00A9365B">
        <w:rPr>
          <w:rFonts w:ascii="Arial" w:hAnsi="Arial" w:cs="Arial"/>
        </w:rPr>
        <w:t xml:space="preserve">trybie podstawowym </w:t>
      </w:r>
      <w:r w:rsidRPr="00A9365B">
        <w:rPr>
          <w:rFonts w:ascii="Arial" w:hAnsi="Arial" w:cs="Arial"/>
        </w:rPr>
        <w:t>pn</w:t>
      </w:r>
      <w:r w:rsidRPr="00A9365B">
        <w:rPr>
          <w:rFonts w:ascii="Arial" w:hAnsi="Arial" w:cs="Arial"/>
          <w:color w:val="0070C0"/>
        </w:rPr>
        <w:t xml:space="preserve">.: </w:t>
      </w:r>
      <w:r w:rsidR="00DC5FF2" w:rsidRPr="00A9365B">
        <w:rPr>
          <w:rFonts w:ascii="Arial" w:hAnsi="Arial" w:cs="Arial"/>
          <w:color w:val="0070C0"/>
        </w:rPr>
        <w:t xml:space="preserve"> </w:t>
      </w:r>
      <w:r w:rsidR="007816AB" w:rsidRPr="00AC0C04">
        <w:rPr>
          <w:rFonts w:ascii="Arial" w:eastAsiaTheme="minorEastAsia" w:hAnsi="Arial" w:cs="Arial"/>
          <w:b/>
          <w:bCs/>
          <w:color w:val="0070C0"/>
          <w:lang w:eastAsia="pl-PL"/>
        </w:rPr>
        <w:t xml:space="preserve">Monitoring stanu ochrony nietoperzy (liczenie zimowe) Bunkier w Oliwie i Twierdza </w:t>
      </w:r>
      <w:proofErr w:type="spellStart"/>
      <w:r w:rsidR="007816AB" w:rsidRPr="00AC0C04">
        <w:rPr>
          <w:rFonts w:ascii="Arial" w:eastAsiaTheme="minorEastAsia" w:hAnsi="Arial" w:cs="Arial"/>
          <w:b/>
          <w:bCs/>
          <w:color w:val="0070C0"/>
          <w:lang w:eastAsia="pl-PL"/>
        </w:rPr>
        <w:t>Wisłoujście</w:t>
      </w:r>
      <w:proofErr w:type="spellEnd"/>
      <w:r w:rsidR="007816AB" w:rsidRPr="00AC0C04">
        <w:rPr>
          <w:rFonts w:ascii="Arial" w:eastAsiaTheme="minorEastAsia" w:hAnsi="Arial" w:cs="Arial"/>
          <w:b/>
          <w:bCs/>
          <w:color w:val="0070C0"/>
          <w:lang w:eastAsia="pl-PL"/>
        </w:rPr>
        <w:t>.</w:t>
      </w:r>
    </w:p>
    <w:p w14:paraId="699954C2" w14:textId="51DEF90C" w:rsidR="00AF0B61" w:rsidRPr="00A9365B" w:rsidRDefault="007816AB" w:rsidP="00DE1976">
      <w:pPr>
        <w:pStyle w:val="Standard"/>
        <w:spacing w:line="276" w:lineRule="auto"/>
        <w:ind w:left="360"/>
        <w:jc w:val="both"/>
        <w:rPr>
          <w:rFonts w:ascii="Arial" w:hAnsi="Arial" w:cs="Arial"/>
          <w:b/>
          <w:color w:val="0070C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C28DC25" w14:textId="63C8BE5D" w:rsidR="001766D0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A38B4">
        <w:rPr>
          <w:rFonts w:ascii="Arial" w:hAnsi="Arial" w:cs="Arial"/>
          <w:b/>
          <w:bCs/>
          <w:color w:val="0F243E" w:themeColor="text2" w:themeShade="80"/>
        </w:rPr>
        <w:t xml:space="preserve"> 2 000,00</w:t>
      </w:r>
      <w:r w:rsidR="00DC5FF2" w:rsidRPr="00DC5FF2">
        <w:rPr>
          <w:rFonts w:ascii="Arial" w:hAnsi="Arial" w:cs="Arial"/>
          <w:b/>
          <w:color w:val="0F243E" w:themeColor="text2" w:themeShade="80"/>
        </w:rPr>
        <w:t xml:space="preserve"> </w:t>
      </w:r>
      <w:r w:rsidR="00DE2EE1" w:rsidRPr="00DC5FF2">
        <w:rPr>
          <w:rFonts w:ascii="Arial" w:hAnsi="Arial" w:cs="Arial"/>
          <w:color w:val="0F243E" w:themeColor="text2" w:themeShade="80"/>
        </w:rPr>
        <w:t xml:space="preserve"> </w:t>
      </w:r>
      <w:r w:rsidR="00DE2EE1" w:rsidRPr="00DE2EE1">
        <w:rPr>
          <w:rFonts w:ascii="Arial" w:hAnsi="Arial" w:cs="Arial"/>
          <w:color w:val="000000" w:themeColor="text1"/>
        </w:rPr>
        <w:t>zł brutto</w:t>
      </w:r>
      <w:r w:rsidR="00A9365B">
        <w:rPr>
          <w:rFonts w:ascii="Arial" w:hAnsi="Arial" w:cs="Arial"/>
          <w:color w:val="000000" w:themeColor="text1"/>
        </w:rPr>
        <w:t>.</w:t>
      </w:r>
    </w:p>
    <w:p w14:paraId="6B39B535" w14:textId="34A7071E" w:rsidR="00282241" w:rsidRDefault="008D5CAE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166EF781" w14:textId="61736F2A" w:rsidR="00282241" w:rsidRPr="00282241" w:rsidRDefault="006E48C5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5B750368" w14:textId="1B291D86" w:rsidR="00282241" w:rsidRPr="00282241" w:rsidRDefault="00282241" w:rsidP="00282241">
      <w:pPr>
        <w:tabs>
          <w:tab w:val="left" w:leader="underscore" w:pos="4607"/>
        </w:tabs>
        <w:spacing w:after="0"/>
        <w:ind w:left="1418" w:hanging="1418"/>
        <w:rPr>
          <w:rFonts w:ascii="Arial" w:eastAsiaTheme="minorHAnsi" w:hAnsi="Arial" w:cs="Arial"/>
          <w:b/>
          <w:bCs/>
          <w:color w:val="0070C0"/>
        </w:rPr>
      </w:pPr>
    </w:p>
    <w:p w14:paraId="6EF428A5" w14:textId="4625F3A4" w:rsidR="00282241" w:rsidRPr="00DE2EE1" w:rsidRDefault="00282241" w:rsidP="00DE2EE1">
      <w:pPr>
        <w:jc w:val="both"/>
        <w:rPr>
          <w:rFonts w:ascii="Arial" w:hAnsi="Arial" w:cs="Arial"/>
          <w:color w:val="000000" w:themeColor="text1"/>
        </w:rPr>
      </w:pP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82241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A38B4"/>
    <w:rsid w:val="005C7609"/>
    <w:rsid w:val="005D48B1"/>
    <w:rsid w:val="005E1CC4"/>
    <w:rsid w:val="005F4F3B"/>
    <w:rsid w:val="0062060B"/>
    <w:rsid w:val="0062316B"/>
    <w:rsid w:val="00626F39"/>
    <w:rsid w:val="00633F2F"/>
    <w:rsid w:val="006657C0"/>
    <w:rsid w:val="006E48C5"/>
    <w:rsid w:val="00700C6B"/>
    <w:rsid w:val="00705E77"/>
    <w:rsid w:val="00721AE7"/>
    <w:rsid w:val="0075095D"/>
    <w:rsid w:val="00762D7D"/>
    <w:rsid w:val="007816AB"/>
    <w:rsid w:val="007876CB"/>
    <w:rsid w:val="007A7EBB"/>
    <w:rsid w:val="007B5595"/>
    <w:rsid w:val="007D7C22"/>
    <w:rsid w:val="007E28EB"/>
    <w:rsid w:val="008053E2"/>
    <w:rsid w:val="00812CEA"/>
    <w:rsid w:val="0085274A"/>
    <w:rsid w:val="008B6E97"/>
    <w:rsid w:val="008D5CAE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932D4"/>
    <w:rsid w:val="00A9365B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C5FF2"/>
    <w:rsid w:val="00DE1976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ezodstpw">
    <w:name w:val="No Spacing"/>
    <w:link w:val="BezodstpwZnak"/>
    <w:uiPriority w:val="99"/>
    <w:qFormat/>
    <w:rsid w:val="007816AB"/>
    <w:rPr>
      <w:rFonts w:eastAsia="Times New Roman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816AB"/>
    <w:rPr>
      <w:rFonts w:eastAsia="Times New Roman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C5FF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ezodstpw">
    <w:name w:val="No Spacing"/>
    <w:link w:val="BezodstpwZnak"/>
    <w:uiPriority w:val="99"/>
    <w:qFormat/>
    <w:rsid w:val="007816AB"/>
    <w:rPr>
      <w:rFonts w:eastAsia="Times New Roman" w:cs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816AB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DD3D-87CD-4B30-BF97-07642018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32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k.molenda</dc:creator>
  <cp:lastModifiedBy>k.molenda</cp:lastModifiedBy>
  <cp:revision>14</cp:revision>
  <cp:lastPrinted>2021-09-28T10:04:00Z</cp:lastPrinted>
  <dcterms:created xsi:type="dcterms:W3CDTF">2021-03-25T08:42:00Z</dcterms:created>
  <dcterms:modified xsi:type="dcterms:W3CDTF">2022-02-04T09:03:00Z</dcterms:modified>
</cp:coreProperties>
</file>