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294"/>
        <w:gridCol w:w="6622"/>
      </w:tblGrid>
      <w:tr w:rsidR="00F0427E" w:rsidRPr="002E49A0" w14:paraId="6F256220" w14:textId="77777777" w:rsidTr="008C5DBB">
        <w:trPr>
          <w:trHeight w:val="2296"/>
          <w:tblHeader/>
        </w:trPr>
        <w:tc>
          <w:tcPr>
            <w:tcW w:w="8916" w:type="dxa"/>
            <w:gridSpan w:val="2"/>
            <w:shd w:val="clear" w:color="auto" w:fill="D9D9D9" w:themeFill="background1" w:themeFillShade="D9"/>
          </w:tcPr>
          <w:p w14:paraId="287D6F59" w14:textId="0BE46E18" w:rsidR="00F0427E" w:rsidRPr="002E49A0" w:rsidRDefault="00F0427E" w:rsidP="00517919">
            <w:pPr>
              <w:jc w:val="both"/>
              <w:rPr>
                <w:rFonts w:ascii="Arial" w:hAnsi="Arial" w:cs="Arial"/>
              </w:rPr>
            </w:pPr>
            <w:bookmarkStart w:id="0" w:name="_GoBack"/>
            <w:bookmarkEnd w:id="0"/>
            <w:r w:rsidRPr="002E49A0">
              <w:rPr>
                <w:rFonts w:ascii="Arial" w:hAnsi="Arial" w:cs="Arial"/>
                <w:b/>
              </w:rPr>
              <w:t>Klauzula informacyjna dotycząca przetwarzania danych osobowych</w:t>
            </w:r>
            <w:r w:rsidR="0095588A" w:rsidRPr="002E49A0">
              <w:rPr>
                <w:rFonts w:ascii="Arial" w:hAnsi="Arial" w:cs="Arial"/>
                <w:b/>
              </w:rPr>
              <w:t xml:space="preserve"> w związku z</w:t>
            </w:r>
            <w:r w:rsidR="004C5B82" w:rsidRPr="002E49A0">
              <w:rPr>
                <w:rFonts w:ascii="Arial" w:hAnsi="Arial" w:cs="Arial"/>
                <w:b/>
              </w:rPr>
              <w:t> </w:t>
            </w:r>
            <w:r w:rsidR="0095588A" w:rsidRPr="002E49A0">
              <w:rPr>
                <w:rFonts w:ascii="Arial" w:hAnsi="Arial" w:cs="Arial"/>
                <w:b/>
              </w:rPr>
              <w:t>postępowani</w:t>
            </w:r>
            <w:r w:rsidR="0004309C" w:rsidRPr="002E49A0">
              <w:rPr>
                <w:rFonts w:ascii="Arial" w:hAnsi="Arial" w:cs="Arial"/>
                <w:b/>
              </w:rPr>
              <w:t>em</w:t>
            </w:r>
            <w:r w:rsidR="0095588A" w:rsidRPr="002E49A0">
              <w:rPr>
                <w:rFonts w:ascii="Arial" w:hAnsi="Arial" w:cs="Arial"/>
                <w:b/>
              </w:rPr>
              <w:t xml:space="preserve"> w sprawie otwartego konkursu ofert na realizację zadania pod nazwą: „Prowadzenie ośrodka adaptacyjnego dla repatriantów w okresie </w:t>
            </w:r>
            <w:r w:rsidR="004C5B82" w:rsidRPr="002E49A0">
              <w:rPr>
                <w:rFonts w:ascii="Arial" w:hAnsi="Arial" w:cs="Arial"/>
                <w:b/>
              </w:rPr>
              <w:t xml:space="preserve">od </w:t>
            </w:r>
            <w:r w:rsidR="00517919">
              <w:rPr>
                <w:rFonts w:ascii="Arial" w:hAnsi="Arial" w:cs="Arial"/>
                <w:b/>
              </w:rPr>
              <w:t>16 listopada 2023</w:t>
            </w:r>
            <w:r w:rsidR="004C5B82" w:rsidRPr="002E49A0">
              <w:rPr>
                <w:rFonts w:ascii="Arial" w:hAnsi="Arial" w:cs="Arial"/>
                <w:b/>
              </w:rPr>
              <w:t xml:space="preserve"> r. do </w:t>
            </w:r>
            <w:r w:rsidR="00517919">
              <w:rPr>
                <w:rFonts w:ascii="Arial" w:hAnsi="Arial" w:cs="Arial"/>
                <w:b/>
              </w:rPr>
              <w:t>15 listopada 2026</w:t>
            </w:r>
            <w:r w:rsidR="004C5B82" w:rsidRPr="002E49A0">
              <w:rPr>
                <w:rFonts w:ascii="Arial" w:hAnsi="Arial" w:cs="Arial"/>
                <w:b/>
              </w:rPr>
              <w:t xml:space="preserve"> </w:t>
            </w:r>
            <w:r w:rsidR="0095588A" w:rsidRPr="002E49A0">
              <w:rPr>
                <w:rFonts w:ascii="Arial" w:hAnsi="Arial" w:cs="Arial"/>
                <w:b/>
              </w:rPr>
              <w:t>r.”</w:t>
            </w:r>
            <w:r w:rsidR="006B2E79" w:rsidRPr="002E49A0">
              <w:rPr>
                <w:rFonts w:ascii="Arial" w:hAnsi="Arial" w:cs="Arial"/>
                <w:b/>
              </w:rPr>
              <w:t xml:space="preserve">, przekazywana </w:t>
            </w:r>
            <w:r w:rsidRPr="002E49A0">
              <w:rPr>
                <w:rFonts w:ascii="Arial" w:hAnsi="Arial" w:cs="Arial"/>
                <w:b/>
              </w:rPr>
              <w:t xml:space="preserve"> </w:t>
            </w:r>
            <w:r w:rsidR="006B2E79" w:rsidRPr="002E49A0">
              <w:rPr>
                <w:rFonts w:ascii="Arial" w:hAnsi="Arial" w:cs="Arial"/>
                <w:b/>
              </w:rPr>
              <w:t xml:space="preserve">zgodnie z </w:t>
            </w:r>
            <w:r w:rsidR="006D26F2" w:rsidRPr="002E49A0">
              <w:rPr>
                <w:rFonts w:ascii="Arial" w:hAnsi="Arial" w:cs="Arial"/>
                <w:b/>
              </w:rPr>
              <w:t>rozporządzeniem</w:t>
            </w:r>
            <w:r w:rsidR="006B2E79" w:rsidRPr="002E49A0">
              <w:rPr>
                <w:rFonts w:ascii="Arial" w:hAnsi="Arial" w:cs="Arial"/>
                <w:b/>
              </w:rPr>
      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oraz Dz. Urz. UE L 127 z 23.05.2018, str. 2)</w:t>
            </w:r>
            <w:r w:rsidR="00ED2ACE" w:rsidRPr="002E49A0">
              <w:rPr>
                <w:rFonts w:ascii="Arial" w:hAnsi="Arial" w:cs="Arial"/>
                <w:b/>
              </w:rPr>
              <w:t xml:space="preserve"> (RODO)</w:t>
            </w:r>
          </w:p>
        </w:tc>
      </w:tr>
      <w:tr w:rsidR="00F0427E" w:rsidRPr="002E49A0" w14:paraId="6E6DD00F" w14:textId="77777777" w:rsidTr="00F0427E">
        <w:tc>
          <w:tcPr>
            <w:tcW w:w="2294" w:type="dxa"/>
            <w:shd w:val="clear" w:color="auto" w:fill="D9D9D9" w:themeFill="background1" w:themeFillShade="D9"/>
          </w:tcPr>
          <w:p w14:paraId="08326532" w14:textId="3E21773D" w:rsidR="00F0427E" w:rsidRPr="002E49A0" w:rsidRDefault="00D53084" w:rsidP="00D5308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TOŻSAMOŚĆ</w:t>
            </w:r>
            <w:r w:rsidR="00D22D26" w:rsidRPr="002E49A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0427E" w:rsidRPr="002E49A0">
              <w:rPr>
                <w:rFonts w:ascii="Arial" w:hAnsi="Arial" w:cs="Arial"/>
                <w:b/>
                <w:sz w:val="18"/>
                <w:szCs w:val="18"/>
              </w:rPr>
              <w:t>ADMINISTRATORA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622" w:type="dxa"/>
          </w:tcPr>
          <w:p w14:paraId="1060D8E7" w14:textId="77777777" w:rsidR="00F0427E" w:rsidRPr="002E49A0" w:rsidRDefault="00F0427E" w:rsidP="004357E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23233">
              <w:rPr>
                <w:rFonts w:ascii="Arial" w:hAnsi="Arial" w:cs="Arial"/>
                <w:sz w:val="18"/>
                <w:szCs w:val="18"/>
              </w:rPr>
              <w:t>Administratorem danych osobowych</w:t>
            </w:r>
            <w:r w:rsidR="0095588A" w:rsidRPr="00C23233">
              <w:rPr>
                <w:rFonts w:ascii="Arial" w:hAnsi="Arial" w:cs="Arial"/>
                <w:sz w:val="18"/>
                <w:szCs w:val="18"/>
              </w:rPr>
              <w:t xml:space="preserve"> w odniesieniu do osób fizycznych wskazanych przez oferenta w dokumentacji konkursowej</w:t>
            </w:r>
            <w:r w:rsidRPr="00C23233">
              <w:rPr>
                <w:rFonts w:ascii="Arial" w:hAnsi="Arial" w:cs="Arial"/>
                <w:sz w:val="18"/>
                <w:szCs w:val="18"/>
              </w:rPr>
              <w:t xml:space="preserve"> jest Pełnomocnik Rządu do Spraw Repatriacji pełniący funkcję sekretarza </w:t>
            </w:r>
            <w:r w:rsidR="00AE6AA2">
              <w:rPr>
                <w:rFonts w:ascii="Arial" w:hAnsi="Arial" w:cs="Arial"/>
                <w:sz w:val="18"/>
                <w:szCs w:val="18"/>
              </w:rPr>
              <w:t xml:space="preserve">lub podsekretarza </w:t>
            </w:r>
            <w:r w:rsidRPr="00C23233">
              <w:rPr>
                <w:rFonts w:ascii="Arial" w:hAnsi="Arial" w:cs="Arial"/>
                <w:sz w:val="18"/>
                <w:szCs w:val="18"/>
              </w:rPr>
              <w:t>stanu w Ministerstwie</w:t>
            </w:r>
            <w:r w:rsidRPr="002E49A0">
              <w:rPr>
                <w:rFonts w:ascii="Arial" w:hAnsi="Arial" w:cs="Arial"/>
                <w:sz w:val="18"/>
                <w:szCs w:val="18"/>
              </w:rPr>
              <w:t xml:space="preserve"> Spraw Wewnętrznych i Administracji, mający siedzibę w Warszawie (02-591) przy ul. Stefana Batorego 5.</w:t>
            </w:r>
          </w:p>
        </w:tc>
      </w:tr>
      <w:tr w:rsidR="00F0427E" w:rsidRPr="002E49A0" w14:paraId="074EA6E4" w14:textId="77777777" w:rsidTr="00F0427E">
        <w:tc>
          <w:tcPr>
            <w:tcW w:w="2294" w:type="dxa"/>
            <w:shd w:val="clear" w:color="auto" w:fill="D9D9D9" w:themeFill="background1" w:themeFillShade="D9"/>
          </w:tcPr>
          <w:p w14:paraId="05D3CDDB" w14:textId="77777777" w:rsidR="00F0427E" w:rsidRPr="002E49A0" w:rsidRDefault="00F0427E" w:rsidP="00F0427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E49A0">
              <w:rPr>
                <w:rFonts w:ascii="Arial" w:hAnsi="Arial" w:cs="Arial"/>
                <w:b/>
                <w:sz w:val="18"/>
                <w:szCs w:val="18"/>
              </w:rPr>
              <w:t>DANE KONTAKTOWE ADMINISTRATORA</w:t>
            </w:r>
          </w:p>
        </w:tc>
        <w:tc>
          <w:tcPr>
            <w:tcW w:w="6622" w:type="dxa"/>
          </w:tcPr>
          <w:p w14:paraId="298D0E85" w14:textId="77777777" w:rsidR="00F0427E" w:rsidRPr="002E49A0" w:rsidRDefault="00F0427E" w:rsidP="00517919">
            <w:pPr>
              <w:pStyle w:val="Akapitzlist"/>
              <w:spacing w:line="276" w:lineRule="auto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2E49A0">
              <w:rPr>
                <w:rFonts w:ascii="Arial" w:hAnsi="Arial" w:cs="Arial"/>
                <w:sz w:val="18"/>
                <w:szCs w:val="18"/>
              </w:rPr>
              <w:t>Z administrator</w:t>
            </w:r>
            <w:r w:rsidR="005C3794" w:rsidRPr="002E49A0">
              <w:rPr>
                <w:rFonts w:ascii="Arial" w:hAnsi="Arial" w:cs="Arial"/>
                <w:sz w:val="18"/>
                <w:szCs w:val="18"/>
              </w:rPr>
              <w:t>em</w:t>
            </w:r>
            <w:r w:rsidRPr="002E49A0">
              <w:rPr>
                <w:rFonts w:ascii="Arial" w:hAnsi="Arial" w:cs="Arial"/>
                <w:sz w:val="18"/>
                <w:szCs w:val="18"/>
              </w:rPr>
              <w:t xml:space="preserve"> można się skontaktować pisemnie na adres </w:t>
            </w:r>
            <w:r w:rsidR="006B2E79" w:rsidRPr="002E49A0">
              <w:rPr>
                <w:rFonts w:ascii="Arial" w:hAnsi="Arial" w:cs="Arial"/>
                <w:sz w:val="18"/>
                <w:szCs w:val="18"/>
              </w:rPr>
              <w:t xml:space="preserve">jego </w:t>
            </w:r>
            <w:r w:rsidRPr="002E49A0">
              <w:rPr>
                <w:rFonts w:ascii="Arial" w:hAnsi="Arial" w:cs="Arial"/>
                <w:sz w:val="18"/>
                <w:szCs w:val="18"/>
              </w:rPr>
              <w:t xml:space="preserve">siedziby. </w:t>
            </w:r>
          </w:p>
          <w:p w14:paraId="2372D47E" w14:textId="77777777" w:rsidR="00F0427E" w:rsidRPr="002E49A0" w:rsidRDefault="00F0427E" w:rsidP="00517919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2E49A0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Kontakt do Departamentu Obywatelstwa i Repatriacji Ministerstwa Spraw Wewnętrznych i Administracji</w:t>
            </w:r>
            <w:r w:rsidR="005C3794" w:rsidRPr="002E49A0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 xml:space="preserve">, </w:t>
            </w:r>
            <w:r w:rsidR="006B2E79" w:rsidRPr="002E49A0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prowadzącego sprawy związane z działalnością</w:t>
            </w:r>
            <w:r w:rsidR="005C3794" w:rsidRPr="002E49A0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 xml:space="preserve"> </w:t>
            </w:r>
            <w:r w:rsidR="006B2E79" w:rsidRPr="002E49A0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Pełnomocnika Rządu do Spraw Repatriacji</w:t>
            </w:r>
            <w:r w:rsidRPr="002E49A0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 xml:space="preserve">: </w:t>
            </w:r>
            <w:r w:rsidRPr="002E49A0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br/>
              <w:t>ul. Stefana Batorego 5, 02-591 Warszawa</w:t>
            </w:r>
            <w:r w:rsidRPr="002E49A0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br/>
              <w:t xml:space="preserve">tel.: </w:t>
            </w:r>
            <w:r w:rsidR="00CA5C71" w:rsidRPr="002E49A0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(0-</w:t>
            </w:r>
            <w:r w:rsidRPr="002E49A0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22</w:t>
            </w:r>
            <w:r w:rsidR="00CA5C71" w:rsidRPr="002E49A0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)</w:t>
            </w:r>
            <w:r w:rsidRPr="002E49A0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 </w:t>
            </w:r>
            <w:r w:rsidR="001529A0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60 139 35</w:t>
            </w:r>
            <w:r w:rsidRPr="002E49A0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br/>
              <w:t xml:space="preserve">faks: </w:t>
            </w:r>
            <w:r w:rsidR="00CA5C71" w:rsidRPr="002E49A0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(0-</w:t>
            </w:r>
            <w:r w:rsidRPr="002E49A0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22</w:t>
            </w:r>
            <w:r w:rsidR="00CA5C71" w:rsidRPr="002E49A0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)</w:t>
            </w:r>
            <w:r w:rsidRPr="002E49A0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 </w:t>
            </w:r>
            <w:r w:rsidR="001529A0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60 151 34</w:t>
            </w:r>
          </w:p>
        </w:tc>
      </w:tr>
      <w:tr w:rsidR="00F0427E" w:rsidRPr="002E49A0" w14:paraId="2A24D01F" w14:textId="77777777" w:rsidTr="00F0427E">
        <w:tc>
          <w:tcPr>
            <w:tcW w:w="2294" w:type="dxa"/>
            <w:shd w:val="clear" w:color="auto" w:fill="D9D9D9" w:themeFill="background1" w:themeFillShade="D9"/>
          </w:tcPr>
          <w:p w14:paraId="6F652662" w14:textId="77777777" w:rsidR="00F0427E" w:rsidRPr="002E49A0" w:rsidRDefault="00F0427E" w:rsidP="00F0427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E49A0">
              <w:rPr>
                <w:rFonts w:ascii="Arial" w:hAnsi="Arial" w:cs="Arial"/>
                <w:b/>
                <w:sz w:val="18"/>
                <w:szCs w:val="18"/>
              </w:rPr>
              <w:t>DANE KONTAKTOWE INSPEKTORA OCHRONY DANYCH</w:t>
            </w:r>
          </w:p>
        </w:tc>
        <w:tc>
          <w:tcPr>
            <w:tcW w:w="6622" w:type="dxa"/>
          </w:tcPr>
          <w:p w14:paraId="167E683A" w14:textId="77777777" w:rsidR="00F0427E" w:rsidRPr="002E49A0" w:rsidRDefault="005C3794" w:rsidP="00F0427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49A0">
              <w:rPr>
                <w:rFonts w:ascii="Arial" w:hAnsi="Arial" w:cs="Arial"/>
                <w:sz w:val="18"/>
                <w:szCs w:val="18"/>
              </w:rPr>
              <w:t>W Ministerstwie Spraw Wewnętrznych i Administracji został</w:t>
            </w:r>
            <w:r w:rsidR="00F0427E" w:rsidRPr="002E49A0">
              <w:rPr>
                <w:rFonts w:ascii="Arial" w:hAnsi="Arial" w:cs="Arial"/>
                <w:sz w:val="18"/>
                <w:szCs w:val="18"/>
              </w:rPr>
              <w:t xml:space="preserve"> wyznacz</w:t>
            </w:r>
            <w:r w:rsidRPr="002E49A0">
              <w:rPr>
                <w:rFonts w:ascii="Arial" w:hAnsi="Arial" w:cs="Arial"/>
                <w:sz w:val="18"/>
                <w:szCs w:val="18"/>
              </w:rPr>
              <w:t xml:space="preserve">ony </w:t>
            </w:r>
            <w:r w:rsidR="006B2E79" w:rsidRPr="002E49A0">
              <w:rPr>
                <w:rFonts w:ascii="Arial" w:hAnsi="Arial" w:cs="Arial"/>
                <w:sz w:val="18"/>
                <w:szCs w:val="18"/>
              </w:rPr>
              <w:t>inspektor</w:t>
            </w:r>
            <w:r w:rsidR="00F0427E" w:rsidRPr="002E49A0">
              <w:rPr>
                <w:rFonts w:ascii="Arial" w:hAnsi="Arial" w:cs="Arial"/>
                <w:sz w:val="18"/>
                <w:szCs w:val="18"/>
              </w:rPr>
              <w:t xml:space="preserve"> ochrony danych, z którym </w:t>
            </w:r>
            <w:r w:rsidR="004357E3" w:rsidRPr="002E49A0">
              <w:rPr>
                <w:rFonts w:ascii="Arial" w:hAnsi="Arial" w:cs="Arial"/>
                <w:sz w:val="18"/>
                <w:szCs w:val="18"/>
              </w:rPr>
              <w:t>można się</w:t>
            </w:r>
            <w:r w:rsidR="00F0427E" w:rsidRPr="002E49A0">
              <w:rPr>
                <w:rFonts w:ascii="Arial" w:hAnsi="Arial" w:cs="Arial"/>
                <w:sz w:val="18"/>
                <w:szCs w:val="18"/>
              </w:rPr>
              <w:t xml:space="preserve"> skontaktować poprzez email: </w:t>
            </w:r>
            <w:hyperlink r:id="rId8" w:history="1">
              <w:r w:rsidR="00F0427E" w:rsidRPr="002E49A0">
                <w:rPr>
                  <w:rStyle w:val="Hipercze"/>
                  <w:rFonts w:ascii="Arial" w:hAnsi="Arial" w:cs="Arial"/>
                  <w:sz w:val="18"/>
                  <w:szCs w:val="18"/>
                </w:rPr>
                <w:t>iod@mswia.gov.pl</w:t>
              </w:r>
            </w:hyperlink>
            <w:r w:rsidR="00F0427E" w:rsidRPr="002E49A0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A713ED5" w14:textId="77777777" w:rsidR="00F0427E" w:rsidRPr="002E49A0" w:rsidRDefault="00F0427E" w:rsidP="00F0427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58428FA" w14:textId="77777777" w:rsidR="00F0427E" w:rsidRPr="002E49A0" w:rsidRDefault="00F0427E" w:rsidP="00F0427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49A0">
              <w:rPr>
                <w:rFonts w:ascii="Arial" w:hAnsi="Arial" w:cs="Arial"/>
                <w:sz w:val="18"/>
                <w:szCs w:val="18"/>
              </w:rPr>
              <w:t>Z inspektorem ochrony danych można się kontaktować we wszystkich sprawach dotyczących przetwarzania danych osobowych oraz korzystania z praw związanych z przetwarzaniem danych.</w:t>
            </w:r>
          </w:p>
        </w:tc>
      </w:tr>
      <w:tr w:rsidR="00F0427E" w:rsidRPr="002E49A0" w14:paraId="314FDD2F" w14:textId="77777777" w:rsidTr="00F0427E">
        <w:tc>
          <w:tcPr>
            <w:tcW w:w="2294" w:type="dxa"/>
            <w:shd w:val="clear" w:color="auto" w:fill="D9D9D9" w:themeFill="background1" w:themeFillShade="D9"/>
          </w:tcPr>
          <w:p w14:paraId="6150EBCF" w14:textId="77777777" w:rsidR="00F0427E" w:rsidRPr="002E49A0" w:rsidRDefault="00F0427E" w:rsidP="00F0427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E49A0">
              <w:rPr>
                <w:rFonts w:ascii="Arial" w:hAnsi="Arial" w:cs="Arial"/>
                <w:b/>
                <w:sz w:val="18"/>
                <w:szCs w:val="18"/>
              </w:rPr>
              <w:t xml:space="preserve">CELE PRZETWARZANIA I PODSTAWA PRAWNA </w:t>
            </w:r>
          </w:p>
          <w:p w14:paraId="78734707" w14:textId="77777777" w:rsidR="00F0427E" w:rsidRPr="002E49A0" w:rsidRDefault="00F0427E" w:rsidP="00F0427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978C7C8" w14:textId="77777777" w:rsidR="00F0427E" w:rsidRPr="002E49A0" w:rsidRDefault="00F0427E" w:rsidP="00F0427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E49A0">
              <w:rPr>
                <w:rFonts w:ascii="Arial" w:hAnsi="Arial" w:cs="Arial"/>
                <w:b/>
                <w:sz w:val="18"/>
                <w:szCs w:val="18"/>
              </w:rPr>
              <w:t>INFORMACJA O DOWOLNOŚCI LUB OBOWIĄZKU PODANIA DANYCH</w:t>
            </w:r>
          </w:p>
        </w:tc>
        <w:tc>
          <w:tcPr>
            <w:tcW w:w="6622" w:type="dxa"/>
          </w:tcPr>
          <w:p w14:paraId="299547C2" w14:textId="1B788368" w:rsidR="00F0427E" w:rsidRPr="002E49A0" w:rsidRDefault="004357E3" w:rsidP="00F0427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49A0">
              <w:rPr>
                <w:rFonts w:ascii="Arial" w:hAnsi="Arial" w:cs="Arial"/>
                <w:sz w:val="18"/>
                <w:szCs w:val="18"/>
              </w:rPr>
              <w:t>D</w:t>
            </w:r>
            <w:r w:rsidR="00F0427E" w:rsidRPr="002E49A0">
              <w:rPr>
                <w:rFonts w:ascii="Arial" w:hAnsi="Arial" w:cs="Arial"/>
                <w:sz w:val="18"/>
                <w:szCs w:val="18"/>
              </w:rPr>
              <w:t>ane osob</w:t>
            </w:r>
            <w:r w:rsidR="005C3794" w:rsidRPr="002E49A0">
              <w:rPr>
                <w:rFonts w:ascii="Arial" w:hAnsi="Arial" w:cs="Arial"/>
                <w:sz w:val="18"/>
                <w:szCs w:val="18"/>
              </w:rPr>
              <w:t xml:space="preserve">owe będą przetwarzane </w:t>
            </w:r>
            <w:r w:rsidR="00580BEF" w:rsidRPr="002E49A0">
              <w:rPr>
                <w:rFonts w:ascii="Arial" w:hAnsi="Arial" w:cs="Arial"/>
                <w:sz w:val="18"/>
                <w:szCs w:val="18"/>
              </w:rPr>
              <w:t>na podstawie art. 6 ust. 1 lit. c RODO w celu związanym z</w:t>
            </w:r>
            <w:r w:rsidR="006B2E79" w:rsidRPr="002E49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80BEF" w:rsidRPr="002E49A0">
              <w:rPr>
                <w:rFonts w:ascii="Arial" w:hAnsi="Arial" w:cs="Arial"/>
                <w:sz w:val="18"/>
                <w:szCs w:val="18"/>
              </w:rPr>
              <w:t>przeprowadzeniem</w:t>
            </w:r>
            <w:r w:rsidR="005C3794" w:rsidRPr="002E49A0">
              <w:rPr>
                <w:rFonts w:ascii="Arial" w:hAnsi="Arial" w:cs="Arial"/>
                <w:sz w:val="18"/>
                <w:szCs w:val="18"/>
              </w:rPr>
              <w:t xml:space="preserve"> otwartego konkursu ofert na realizację zadania z zakresu repatriacji pod nazwą: „Prowadzenie ośrodka adaptacyjnego dla repatriantów w okresie </w:t>
            </w:r>
            <w:r w:rsidR="009D4810">
              <w:rPr>
                <w:rFonts w:ascii="Arial" w:hAnsi="Arial" w:cs="Arial"/>
                <w:sz w:val="18"/>
                <w:szCs w:val="18"/>
              </w:rPr>
              <w:t xml:space="preserve">od </w:t>
            </w:r>
            <w:r w:rsidR="00517919">
              <w:rPr>
                <w:rFonts w:ascii="Arial" w:hAnsi="Arial" w:cs="Arial"/>
                <w:sz w:val="18"/>
                <w:szCs w:val="18"/>
              </w:rPr>
              <w:t>16 listopada 2023</w:t>
            </w:r>
            <w:r w:rsidR="009D4810">
              <w:rPr>
                <w:rFonts w:ascii="Arial" w:hAnsi="Arial" w:cs="Arial"/>
                <w:sz w:val="18"/>
                <w:szCs w:val="18"/>
              </w:rPr>
              <w:t xml:space="preserve"> r.</w:t>
            </w:r>
            <w:r w:rsidR="00D95177" w:rsidRPr="002E49A0">
              <w:rPr>
                <w:rFonts w:ascii="Arial" w:hAnsi="Arial" w:cs="Arial"/>
                <w:sz w:val="18"/>
                <w:szCs w:val="18"/>
              </w:rPr>
              <w:t xml:space="preserve"> do </w:t>
            </w:r>
            <w:r w:rsidR="00517919">
              <w:rPr>
                <w:rFonts w:ascii="Arial" w:hAnsi="Arial" w:cs="Arial"/>
                <w:sz w:val="18"/>
                <w:szCs w:val="18"/>
              </w:rPr>
              <w:t>15 listopada 2026</w:t>
            </w:r>
            <w:r w:rsidR="005C3794" w:rsidRPr="002E49A0">
              <w:rPr>
                <w:rFonts w:ascii="Arial" w:hAnsi="Arial" w:cs="Arial"/>
                <w:sz w:val="18"/>
                <w:szCs w:val="18"/>
              </w:rPr>
              <w:t xml:space="preserve"> r.”</w:t>
            </w:r>
            <w:r w:rsidR="001050D1" w:rsidRPr="002E49A0">
              <w:rPr>
                <w:rFonts w:ascii="Arial" w:hAnsi="Arial" w:cs="Arial"/>
                <w:sz w:val="18"/>
                <w:szCs w:val="18"/>
              </w:rPr>
              <w:t xml:space="preserve"> Konkurs jest organizowany na podstawie art. 20e ustawy z dnia 9 listopada 2000 r. o</w:t>
            </w:r>
            <w:r w:rsidR="00D95177" w:rsidRPr="002E49A0">
              <w:rPr>
                <w:rFonts w:ascii="Arial" w:hAnsi="Arial" w:cs="Arial"/>
                <w:sz w:val="18"/>
                <w:szCs w:val="18"/>
              </w:rPr>
              <w:t> </w:t>
            </w:r>
            <w:r w:rsidR="001529A0">
              <w:rPr>
                <w:rFonts w:ascii="Arial" w:hAnsi="Arial" w:cs="Arial"/>
                <w:sz w:val="18"/>
                <w:szCs w:val="18"/>
              </w:rPr>
              <w:t>repatriacji (</w:t>
            </w:r>
            <w:r w:rsidR="00517919" w:rsidRPr="00517919">
              <w:rPr>
                <w:rFonts w:ascii="Arial" w:hAnsi="Arial" w:cs="Arial"/>
                <w:sz w:val="18"/>
                <w:szCs w:val="18"/>
              </w:rPr>
              <w:t>Dz. U. z 2022 r. poz. 1105</w:t>
            </w:r>
            <w:r w:rsidR="001050D1" w:rsidRPr="002E49A0">
              <w:rPr>
                <w:rFonts w:ascii="Arial" w:hAnsi="Arial" w:cs="Arial"/>
                <w:sz w:val="18"/>
                <w:szCs w:val="18"/>
              </w:rPr>
              <w:t>).</w:t>
            </w:r>
          </w:p>
          <w:p w14:paraId="5EEE99F1" w14:textId="77777777" w:rsidR="00F0427E" w:rsidRPr="002E49A0" w:rsidRDefault="00F0427E" w:rsidP="00F0427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294A2CC" w14:textId="77777777" w:rsidR="007A31C2" w:rsidRPr="002E49A0" w:rsidRDefault="006D26F2" w:rsidP="007A31C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49A0">
              <w:rPr>
                <w:rFonts w:ascii="Arial" w:hAnsi="Arial" w:cs="Arial"/>
                <w:sz w:val="18"/>
                <w:szCs w:val="18"/>
              </w:rPr>
              <w:t>Podanie</w:t>
            </w:r>
            <w:r w:rsidR="007A31C2" w:rsidRPr="002E49A0">
              <w:rPr>
                <w:rFonts w:ascii="Arial" w:hAnsi="Arial" w:cs="Arial"/>
                <w:sz w:val="18"/>
                <w:szCs w:val="18"/>
              </w:rPr>
              <w:t xml:space="preserve"> danych </w:t>
            </w:r>
            <w:r w:rsidR="007A31C2" w:rsidRPr="00C23233">
              <w:rPr>
                <w:rFonts w:ascii="Arial" w:hAnsi="Arial" w:cs="Arial"/>
                <w:sz w:val="18"/>
                <w:szCs w:val="18"/>
              </w:rPr>
              <w:t>osobowych osób</w:t>
            </w:r>
            <w:r w:rsidRPr="00C23233">
              <w:rPr>
                <w:rFonts w:ascii="Arial" w:hAnsi="Arial" w:cs="Arial"/>
                <w:sz w:val="18"/>
                <w:szCs w:val="18"/>
              </w:rPr>
              <w:t xml:space="preserve"> upoważnio</w:t>
            </w:r>
            <w:r w:rsidR="00761B22" w:rsidRPr="00C23233">
              <w:rPr>
                <w:rFonts w:ascii="Arial" w:hAnsi="Arial" w:cs="Arial"/>
                <w:sz w:val="18"/>
                <w:szCs w:val="18"/>
              </w:rPr>
              <w:t>nych do reprezentowania oferenta</w:t>
            </w:r>
            <w:r w:rsidRPr="00C23233">
              <w:rPr>
                <w:rFonts w:ascii="Arial" w:hAnsi="Arial" w:cs="Arial"/>
                <w:sz w:val="18"/>
                <w:szCs w:val="18"/>
              </w:rPr>
              <w:t xml:space="preserve">, osób, które będą </w:t>
            </w:r>
            <w:r w:rsidR="00CE089E" w:rsidRPr="00C23233">
              <w:rPr>
                <w:rFonts w:ascii="Arial" w:hAnsi="Arial" w:cs="Arial"/>
                <w:sz w:val="18"/>
                <w:szCs w:val="18"/>
              </w:rPr>
              <w:t>realizować zadania związane z</w:t>
            </w:r>
            <w:r w:rsidRPr="00C23233">
              <w:rPr>
                <w:rFonts w:ascii="Arial" w:hAnsi="Arial" w:cs="Arial"/>
                <w:sz w:val="18"/>
                <w:szCs w:val="18"/>
              </w:rPr>
              <w:t xml:space="preserve"> prowadzeniem ośrodka oraz osób wyznaczonych do kontaktu w sprawach oferty</w:t>
            </w:r>
            <w:r w:rsidR="007A31C2" w:rsidRPr="00C23233">
              <w:rPr>
                <w:rFonts w:ascii="Arial" w:hAnsi="Arial" w:cs="Arial"/>
                <w:sz w:val="18"/>
                <w:szCs w:val="18"/>
              </w:rPr>
              <w:t xml:space="preserve"> jest dobrowolne</w:t>
            </w:r>
            <w:r w:rsidRPr="002E49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F022D8" w:rsidRPr="002E49A0">
              <w:rPr>
                <w:rFonts w:ascii="Arial" w:hAnsi="Arial" w:cs="Arial"/>
                <w:sz w:val="18"/>
                <w:szCs w:val="18"/>
              </w:rPr>
              <w:t xml:space="preserve">jednak niezbędne w celu </w:t>
            </w:r>
            <w:r w:rsidR="007A31C2" w:rsidRPr="002E49A0">
              <w:rPr>
                <w:rFonts w:ascii="Arial" w:hAnsi="Arial" w:cs="Arial"/>
                <w:sz w:val="18"/>
                <w:szCs w:val="18"/>
              </w:rPr>
              <w:t>przeprowadzenia otwartego konkursu ofert</w:t>
            </w:r>
            <w:r w:rsidR="007A7E0A" w:rsidRPr="002E49A0">
              <w:rPr>
                <w:rFonts w:ascii="Arial" w:hAnsi="Arial" w:cs="Arial"/>
                <w:sz w:val="18"/>
                <w:szCs w:val="18"/>
              </w:rPr>
              <w:t>, oceny ofert</w:t>
            </w:r>
            <w:r w:rsidR="007A31C2" w:rsidRPr="002E49A0">
              <w:rPr>
                <w:rFonts w:ascii="Arial" w:hAnsi="Arial" w:cs="Arial"/>
                <w:sz w:val="18"/>
                <w:szCs w:val="18"/>
              </w:rPr>
              <w:t xml:space="preserve"> i</w:t>
            </w:r>
            <w:r w:rsidR="00D95177" w:rsidRPr="002E49A0">
              <w:rPr>
                <w:rFonts w:ascii="Arial" w:hAnsi="Arial" w:cs="Arial"/>
                <w:sz w:val="18"/>
                <w:szCs w:val="18"/>
              </w:rPr>
              <w:t> </w:t>
            </w:r>
            <w:r w:rsidR="007A31C2" w:rsidRPr="002E49A0">
              <w:rPr>
                <w:rFonts w:ascii="Arial" w:hAnsi="Arial" w:cs="Arial"/>
                <w:sz w:val="18"/>
                <w:szCs w:val="18"/>
              </w:rPr>
              <w:t>wy</w:t>
            </w:r>
            <w:r w:rsidR="001050D1" w:rsidRPr="002E49A0">
              <w:rPr>
                <w:rFonts w:ascii="Arial" w:hAnsi="Arial" w:cs="Arial"/>
                <w:sz w:val="18"/>
                <w:szCs w:val="18"/>
              </w:rPr>
              <w:t>boru</w:t>
            </w:r>
            <w:r w:rsidR="007A31C2" w:rsidRPr="002E49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050D1" w:rsidRPr="002E49A0">
              <w:rPr>
                <w:rFonts w:ascii="Arial" w:hAnsi="Arial" w:cs="Arial"/>
                <w:sz w:val="18"/>
                <w:szCs w:val="18"/>
              </w:rPr>
              <w:t xml:space="preserve">- zgodnie z art. 20f ustawy z dnia 9 listopada 2000 r. o repatriacji - </w:t>
            </w:r>
            <w:r w:rsidR="007A31C2" w:rsidRPr="002E49A0">
              <w:rPr>
                <w:rFonts w:ascii="Arial" w:hAnsi="Arial" w:cs="Arial"/>
                <w:sz w:val="18"/>
                <w:szCs w:val="18"/>
              </w:rPr>
              <w:t>podmiotu, z którym zostanie podpisana umowa. Podanie danych osobowych osoby, która będzie pełnić funkcję kierownika ośrodka</w:t>
            </w:r>
            <w:r w:rsidR="001050D1" w:rsidRPr="002E49A0">
              <w:rPr>
                <w:rFonts w:ascii="Arial" w:hAnsi="Arial" w:cs="Arial"/>
                <w:sz w:val="18"/>
                <w:szCs w:val="18"/>
              </w:rPr>
              <w:t>,</w:t>
            </w:r>
            <w:r w:rsidR="007A31C2" w:rsidRPr="002E49A0">
              <w:rPr>
                <w:rFonts w:ascii="Arial" w:hAnsi="Arial" w:cs="Arial"/>
                <w:sz w:val="18"/>
                <w:szCs w:val="18"/>
              </w:rPr>
              <w:t xml:space="preserve"> jest niezbędne do oceny spełniania przez tę osobę warunków określonych w art. 20d</w:t>
            </w:r>
            <w:r w:rsidR="001050D1" w:rsidRPr="002E49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E089E" w:rsidRPr="002E49A0">
              <w:rPr>
                <w:rFonts w:ascii="Arial" w:hAnsi="Arial" w:cs="Arial"/>
                <w:sz w:val="18"/>
                <w:szCs w:val="18"/>
              </w:rPr>
              <w:t>ww.</w:t>
            </w:r>
            <w:r w:rsidR="001050D1" w:rsidRPr="002E49A0">
              <w:rPr>
                <w:rFonts w:ascii="Arial" w:hAnsi="Arial" w:cs="Arial"/>
                <w:sz w:val="18"/>
                <w:szCs w:val="18"/>
              </w:rPr>
              <w:t xml:space="preserve"> ustawy. </w:t>
            </w:r>
          </w:p>
          <w:p w14:paraId="1B362356" w14:textId="77777777" w:rsidR="006D26F2" w:rsidRPr="002E49A0" w:rsidRDefault="006D26F2" w:rsidP="007A31C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49A0">
              <w:rPr>
                <w:rFonts w:ascii="Arial" w:hAnsi="Arial" w:cs="Arial"/>
                <w:sz w:val="18"/>
                <w:szCs w:val="18"/>
              </w:rPr>
              <w:t xml:space="preserve">Oferent </w:t>
            </w:r>
            <w:r w:rsidR="00A966CA" w:rsidRPr="002E49A0">
              <w:rPr>
                <w:rFonts w:ascii="Arial" w:hAnsi="Arial" w:cs="Arial"/>
                <w:sz w:val="18"/>
                <w:szCs w:val="18"/>
              </w:rPr>
              <w:t>powinien zapewnić</w:t>
            </w:r>
            <w:r w:rsidRPr="002E49A0">
              <w:rPr>
                <w:rFonts w:ascii="Arial" w:hAnsi="Arial" w:cs="Arial"/>
                <w:sz w:val="18"/>
                <w:szCs w:val="18"/>
              </w:rPr>
              <w:t xml:space="preserve">, że wszystkie osoby, których dane osobowe zostaną podane w związku z </w:t>
            </w:r>
            <w:r w:rsidR="00761B22" w:rsidRPr="002E49A0">
              <w:rPr>
                <w:rFonts w:ascii="Arial" w:hAnsi="Arial" w:cs="Arial"/>
                <w:sz w:val="18"/>
                <w:szCs w:val="18"/>
              </w:rPr>
              <w:t>ofertą realizacji zadania</w:t>
            </w:r>
            <w:r w:rsidRPr="002E49A0">
              <w:rPr>
                <w:rFonts w:ascii="Arial" w:hAnsi="Arial" w:cs="Arial"/>
                <w:sz w:val="18"/>
                <w:szCs w:val="18"/>
              </w:rPr>
              <w:t xml:space="preserve">, wyraziły zgodę na przetwarzanie tych danych </w:t>
            </w:r>
            <w:r w:rsidR="007A7E0A" w:rsidRPr="002E49A0">
              <w:rPr>
                <w:rFonts w:ascii="Arial" w:hAnsi="Arial" w:cs="Arial"/>
                <w:sz w:val="18"/>
                <w:szCs w:val="18"/>
              </w:rPr>
              <w:t xml:space="preserve">na potrzeby przeprowadzenia </w:t>
            </w:r>
            <w:r w:rsidRPr="002E49A0">
              <w:rPr>
                <w:rFonts w:ascii="Arial" w:hAnsi="Arial" w:cs="Arial"/>
                <w:sz w:val="18"/>
                <w:szCs w:val="18"/>
              </w:rPr>
              <w:t>konkurs</w:t>
            </w:r>
            <w:r w:rsidR="001050D1" w:rsidRPr="002E49A0">
              <w:rPr>
                <w:rFonts w:ascii="Arial" w:hAnsi="Arial" w:cs="Arial"/>
                <w:sz w:val="18"/>
                <w:szCs w:val="18"/>
              </w:rPr>
              <w:t>u.</w:t>
            </w:r>
          </w:p>
          <w:p w14:paraId="06F648B4" w14:textId="77777777" w:rsidR="00F0427E" w:rsidRPr="002E49A0" w:rsidRDefault="00F0427E" w:rsidP="006D26F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427E" w:rsidRPr="002E49A0" w14:paraId="3BA3CBF9" w14:textId="77777777" w:rsidTr="00F0427E">
        <w:trPr>
          <w:trHeight w:val="804"/>
        </w:trPr>
        <w:tc>
          <w:tcPr>
            <w:tcW w:w="2294" w:type="dxa"/>
            <w:shd w:val="clear" w:color="auto" w:fill="D9D9D9" w:themeFill="background1" w:themeFillShade="D9"/>
          </w:tcPr>
          <w:p w14:paraId="5FE52BF7" w14:textId="77777777" w:rsidR="00F0427E" w:rsidRPr="002E49A0" w:rsidRDefault="00F0427E" w:rsidP="00F0427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23233">
              <w:rPr>
                <w:rFonts w:ascii="Arial" w:hAnsi="Arial" w:cs="Arial"/>
                <w:b/>
                <w:sz w:val="18"/>
                <w:szCs w:val="18"/>
              </w:rPr>
              <w:t>ODBIORCY DANYCH</w:t>
            </w:r>
          </w:p>
          <w:p w14:paraId="75D47F0A" w14:textId="77777777" w:rsidR="00F0427E" w:rsidRPr="002E49A0" w:rsidRDefault="00F0427E" w:rsidP="00F0427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22" w:type="dxa"/>
          </w:tcPr>
          <w:p w14:paraId="741A9A71" w14:textId="77777777" w:rsidR="00F0427E" w:rsidRPr="002E49A0" w:rsidRDefault="00C23233" w:rsidP="00C23233">
            <w:pPr>
              <w:jc w:val="both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C23233">
              <w:rPr>
                <w:rFonts w:ascii="Arial" w:eastAsia="Times New Roman" w:hAnsi="Arial" w:cs="Arial"/>
                <w:iCs/>
                <w:sz w:val="18"/>
                <w:szCs w:val="18"/>
              </w:rPr>
              <w:t>Odbiorcami danych osobowych mogą być podmioty uprawnione na mocy przepisów prawa oraz podmioty działające na zlecenie administratora. Ponadto w przypadku modyfikacji/wsparcia/awarii systemów informatycznych wykorzystywanych przez MSWiA dostęp do Państwa danych mogą mieć podmioty świadczące dla MSWiA usługi serwisowe.</w:t>
            </w:r>
          </w:p>
        </w:tc>
      </w:tr>
      <w:tr w:rsidR="00F0427E" w:rsidRPr="002E49A0" w14:paraId="4A3DBF2C" w14:textId="77777777" w:rsidTr="00F0427E">
        <w:tc>
          <w:tcPr>
            <w:tcW w:w="2294" w:type="dxa"/>
            <w:shd w:val="clear" w:color="auto" w:fill="D9D9D9" w:themeFill="background1" w:themeFillShade="D9"/>
          </w:tcPr>
          <w:p w14:paraId="15D4F117" w14:textId="77777777" w:rsidR="00F0427E" w:rsidRPr="002E49A0" w:rsidRDefault="00F0427E" w:rsidP="00F0427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E49A0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PRZEKAZANIE DANYCH OSOBOWYCH </w:t>
            </w:r>
            <w:r w:rsidRPr="00C23233">
              <w:rPr>
                <w:rFonts w:ascii="Arial" w:hAnsi="Arial" w:cs="Arial"/>
                <w:b/>
                <w:sz w:val="18"/>
                <w:szCs w:val="18"/>
              </w:rPr>
              <w:t>DO PAŃSTWA TRZECIEGO LUB</w:t>
            </w:r>
            <w:r w:rsidRPr="002E49A0">
              <w:rPr>
                <w:rFonts w:ascii="Arial" w:hAnsi="Arial" w:cs="Arial"/>
                <w:b/>
                <w:sz w:val="18"/>
                <w:szCs w:val="18"/>
              </w:rPr>
              <w:t xml:space="preserve"> ORGANIZACJI MIĘDZYNARODOWEJ</w:t>
            </w:r>
          </w:p>
        </w:tc>
        <w:tc>
          <w:tcPr>
            <w:tcW w:w="6622" w:type="dxa"/>
          </w:tcPr>
          <w:p w14:paraId="2531CCD5" w14:textId="77777777" w:rsidR="00F0427E" w:rsidRPr="002E49A0" w:rsidRDefault="00A966CA" w:rsidP="00F0427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49A0">
              <w:rPr>
                <w:rFonts w:ascii="Arial" w:hAnsi="Arial" w:cs="Arial"/>
                <w:sz w:val="18"/>
                <w:szCs w:val="18"/>
              </w:rPr>
              <w:t>D</w:t>
            </w:r>
            <w:r w:rsidR="00F0427E" w:rsidRPr="002E49A0">
              <w:rPr>
                <w:rFonts w:ascii="Arial" w:hAnsi="Arial" w:cs="Arial"/>
                <w:sz w:val="18"/>
                <w:szCs w:val="18"/>
              </w:rPr>
              <w:t xml:space="preserve">ane osobowe </w:t>
            </w:r>
            <w:r w:rsidRPr="002E49A0">
              <w:rPr>
                <w:rFonts w:ascii="Arial" w:hAnsi="Arial" w:cs="Arial"/>
                <w:sz w:val="18"/>
                <w:szCs w:val="18"/>
              </w:rPr>
              <w:t xml:space="preserve">osób fizycznych wskazanych przez oferenta w dokumentacji konkursowej </w:t>
            </w:r>
            <w:r w:rsidR="00F0427E" w:rsidRPr="002E49A0">
              <w:rPr>
                <w:rFonts w:ascii="Arial" w:hAnsi="Arial" w:cs="Arial"/>
                <w:sz w:val="18"/>
                <w:szCs w:val="18"/>
              </w:rPr>
              <w:t>nie będą przekazane do państwa trzeciego lub organizacji międzynarodowej.</w:t>
            </w:r>
          </w:p>
          <w:p w14:paraId="028BDA2E" w14:textId="77777777" w:rsidR="00F0427E" w:rsidRPr="002E49A0" w:rsidRDefault="00F0427E" w:rsidP="00F0427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427E" w:rsidRPr="002E49A0" w14:paraId="67350113" w14:textId="77777777" w:rsidTr="00F0427E">
        <w:trPr>
          <w:trHeight w:val="525"/>
        </w:trPr>
        <w:tc>
          <w:tcPr>
            <w:tcW w:w="2294" w:type="dxa"/>
            <w:shd w:val="clear" w:color="auto" w:fill="D9D9D9" w:themeFill="background1" w:themeFillShade="D9"/>
          </w:tcPr>
          <w:p w14:paraId="3DDBD81F" w14:textId="77777777" w:rsidR="00F0427E" w:rsidRPr="002E49A0" w:rsidRDefault="00F0427E" w:rsidP="00F0427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E49A0">
              <w:rPr>
                <w:rFonts w:ascii="Arial" w:hAnsi="Arial" w:cs="Arial"/>
                <w:b/>
                <w:sz w:val="18"/>
                <w:szCs w:val="18"/>
              </w:rPr>
              <w:t>OKRES PRZECHOWYWANIA DANYCH</w:t>
            </w:r>
          </w:p>
        </w:tc>
        <w:tc>
          <w:tcPr>
            <w:tcW w:w="6622" w:type="dxa"/>
          </w:tcPr>
          <w:p w14:paraId="35FF05A3" w14:textId="77777777" w:rsidR="00F0427E" w:rsidRPr="002E49A0" w:rsidRDefault="00A966CA" w:rsidP="00F0427E">
            <w:pPr>
              <w:spacing w:line="276" w:lineRule="auto"/>
              <w:jc w:val="both"/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</w:pPr>
            <w:r w:rsidRPr="002E49A0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D</w:t>
            </w:r>
            <w:r w:rsidR="00F0427E" w:rsidRPr="002E49A0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 xml:space="preserve">ane osobowe </w:t>
            </w:r>
            <w:r w:rsidRPr="002E49A0">
              <w:rPr>
                <w:rFonts w:ascii="Arial" w:eastAsia="Times New Roman" w:hAnsi="Arial" w:cs="Arial"/>
                <w:iCs/>
                <w:sz w:val="18"/>
                <w:szCs w:val="18"/>
              </w:rPr>
              <w:t xml:space="preserve">osób fizycznych wskazanych przez oferenta w dokumentacji konkursowej </w:t>
            </w:r>
            <w:r w:rsidR="00F0427E" w:rsidRPr="002E49A0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 xml:space="preserve">będą przechowywane w formie papierowej lub elektronicznej przez </w:t>
            </w:r>
            <w:r w:rsidR="004357E3" w:rsidRPr="002E49A0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 xml:space="preserve">okres </w:t>
            </w:r>
            <w:r w:rsidR="00AE62C9" w:rsidRPr="002E49A0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 xml:space="preserve">niezbędny do przeprowadzenia </w:t>
            </w:r>
            <w:r w:rsidR="004357E3" w:rsidRPr="002E49A0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otwartego konkursu ofert</w:t>
            </w:r>
            <w:r w:rsidR="007A31C2" w:rsidRPr="002E49A0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,</w:t>
            </w:r>
            <w:r w:rsidR="00F0427E" w:rsidRPr="002E49A0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 xml:space="preserve"> a następnie archiwizowane zgodnie z obowiązującymi przepisami prawa. </w:t>
            </w:r>
          </w:p>
          <w:p w14:paraId="13881908" w14:textId="77777777" w:rsidR="00F0427E" w:rsidRPr="002E49A0" w:rsidRDefault="00F0427E" w:rsidP="00F0427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49A0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 xml:space="preserve"> </w:t>
            </w:r>
          </w:p>
        </w:tc>
      </w:tr>
      <w:tr w:rsidR="00F0427E" w:rsidRPr="002E49A0" w14:paraId="03088401" w14:textId="77777777" w:rsidTr="00F0427E">
        <w:tc>
          <w:tcPr>
            <w:tcW w:w="2294" w:type="dxa"/>
            <w:shd w:val="clear" w:color="auto" w:fill="D9D9D9" w:themeFill="background1" w:themeFillShade="D9"/>
          </w:tcPr>
          <w:p w14:paraId="77772671" w14:textId="77777777" w:rsidR="00F0427E" w:rsidRPr="002E49A0" w:rsidRDefault="00F0427E" w:rsidP="00F0427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E49A0">
              <w:rPr>
                <w:rFonts w:ascii="Arial" w:hAnsi="Arial" w:cs="Arial"/>
                <w:b/>
                <w:sz w:val="18"/>
                <w:szCs w:val="18"/>
              </w:rPr>
              <w:t>PRAWA PODMIOTÓW DANYCH</w:t>
            </w:r>
          </w:p>
        </w:tc>
        <w:tc>
          <w:tcPr>
            <w:tcW w:w="6622" w:type="dxa"/>
          </w:tcPr>
          <w:p w14:paraId="310AB683" w14:textId="77777777" w:rsidR="00F0427E" w:rsidRPr="002E49A0" w:rsidRDefault="00A966CA" w:rsidP="00A966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49A0">
              <w:rPr>
                <w:rFonts w:ascii="Arial" w:hAnsi="Arial" w:cs="Arial"/>
                <w:sz w:val="18"/>
                <w:szCs w:val="18"/>
              </w:rPr>
              <w:t>Osobom, których dane osobowe zostały wskazane przez oferenta w</w:t>
            </w:r>
            <w:r w:rsidR="00D95177" w:rsidRPr="002E49A0">
              <w:rPr>
                <w:rFonts w:ascii="Arial" w:hAnsi="Arial" w:cs="Arial"/>
                <w:sz w:val="18"/>
                <w:szCs w:val="18"/>
              </w:rPr>
              <w:t> </w:t>
            </w:r>
            <w:r w:rsidRPr="002E49A0">
              <w:rPr>
                <w:rFonts w:ascii="Arial" w:hAnsi="Arial" w:cs="Arial"/>
                <w:sz w:val="18"/>
                <w:szCs w:val="18"/>
              </w:rPr>
              <w:t>dokumentacji konkursowej,</w:t>
            </w:r>
            <w:r w:rsidR="00F0427E" w:rsidRPr="002E49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E49A0">
              <w:rPr>
                <w:rFonts w:ascii="Arial" w:hAnsi="Arial" w:cs="Arial"/>
                <w:sz w:val="18"/>
                <w:szCs w:val="18"/>
              </w:rPr>
              <w:t xml:space="preserve">przysługuje </w:t>
            </w:r>
            <w:r w:rsidR="00F0427E" w:rsidRPr="002E49A0">
              <w:rPr>
                <w:rFonts w:ascii="Arial" w:hAnsi="Arial" w:cs="Arial"/>
                <w:sz w:val="18"/>
                <w:szCs w:val="18"/>
              </w:rPr>
              <w:t xml:space="preserve">prawo dostępu do </w:t>
            </w:r>
            <w:r w:rsidR="00F022D8" w:rsidRPr="002E49A0">
              <w:rPr>
                <w:rFonts w:ascii="Arial" w:hAnsi="Arial" w:cs="Arial"/>
                <w:sz w:val="18"/>
                <w:szCs w:val="18"/>
              </w:rPr>
              <w:t xml:space="preserve">treści </w:t>
            </w:r>
            <w:r w:rsidR="00F0427E" w:rsidRPr="002E49A0">
              <w:rPr>
                <w:rFonts w:ascii="Arial" w:hAnsi="Arial" w:cs="Arial"/>
                <w:sz w:val="18"/>
                <w:szCs w:val="18"/>
              </w:rPr>
              <w:t>danych oraz</w:t>
            </w:r>
            <w:r w:rsidRPr="002E49A0">
              <w:rPr>
                <w:rFonts w:ascii="Arial" w:hAnsi="Arial" w:cs="Arial"/>
                <w:sz w:val="18"/>
                <w:szCs w:val="18"/>
              </w:rPr>
              <w:t>,</w:t>
            </w:r>
            <w:r w:rsidR="00F0427E" w:rsidRPr="002E49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022D8" w:rsidRPr="002E49A0">
              <w:rPr>
                <w:rFonts w:ascii="Arial" w:hAnsi="Arial" w:cs="Arial"/>
                <w:sz w:val="18"/>
                <w:szCs w:val="18"/>
              </w:rPr>
              <w:t xml:space="preserve">z zastrzeżeniem przepisów prawa: </w:t>
            </w:r>
            <w:r w:rsidR="00F0427E" w:rsidRPr="002E49A0">
              <w:rPr>
                <w:rFonts w:ascii="Arial" w:hAnsi="Arial" w:cs="Arial"/>
                <w:sz w:val="18"/>
                <w:szCs w:val="18"/>
              </w:rPr>
              <w:t>prawo żądania ich sprostowania</w:t>
            </w:r>
            <w:r w:rsidR="00F022D8" w:rsidRPr="002E49A0">
              <w:rPr>
                <w:rFonts w:ascii="Arial" w:hAnsi="Arial" w:cs="Arial"/>
                <w:sz w:val="18"/>
                <w:szCs w:val="18"/>
              </w:rPr>
              <w:t xml:space="preserve">, usunięcia, ograniczenia </w:t>
            </w:r>
            <w:r w:rsidR="00220EFF" w:rsidRPr="002E49A0">
              <w:rPr>
                <w:rFonts w:ascii="Arial" w:hAnsi="Arial" w:cs="Arial"/>
                <w:sz w:val="18"/>
                <w:szCs w:val="18"/>
              </w:rPr>
              <w:t xml:space="preserve">przetwarzania </w:t>
            </w:r>
            <w:r w:rsidR="00F022D8" w:rsidRPr="002E49A0">
              <w:rPr>
                <w:rFonts w:ascii="Arial" w:hAnsi="Arial" w:cs="Arial"/>
                <w:sz w:val="18"/>
                <w:szCs w:val="18"/>
              </w:rPr>
              <w:t>danych, prawo do wniesienia sprzeciwu</w:t>
            </w:r>
            <w:r w:rsidR="007A31C2" w:rsidRPr="002E49A0">
              <w:rPr>
                <w:rFonts w:ascii="Arial" w:hAnsi="Arial" w:cs="Arial"/>
                <w:sz w:val="18"/>
                <w:szCs w:val="18"/>
              </w:rPr>
              <w:t xml:space="preserve"> wobec przetwarzana</w:t>
            </w:r>
            <w:r w:rsidR="00F022D8" w:rsidRPr="002E49A0">
              <w:rPr>
                <w:rFonts w:ascii="Arial" w:hAnsi="Arial" w:cs="Arial"/>
                <w:sz w:val="18"/>
                <w:szCs w:val="18"/>
              </w:rPr>
              <w:t xml:space="preserve">, prawo do cofnięcia zgody </w:t>
            </w:r>
            <w:r w:rsidR="00580BEF" w:rsidRPr="002E49A0">
              <w:rPr>
                <w:rFonts w:ascii="Arial" w:hAnsi="Arial" w:cs="Arial"/>
                <w:sz w:val="18"/>
                <w:szCs w:val="18"/>
              </w:rPr>
              <w:t xml:space="preserve">na przetwarzanie danych </w:t>
            </w:r>
            <w:r w:rsidR="00F022D8" w:rsidRPr="002E49A0">
              <w:rPr>
                <w:rFonts w:ascii="Arial" w:hAnsi="Arial" w:cs="Arial"/>
                <w:sz w:val="18"/>
                <w:szCs w:val="18"/>
              </w:rPr>
              <w:t>w dowolnym momencie</w:t>
            </w:r>
            <w:r w:rsidR="00F0427E" w:rsidRPr="002E49A0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F0427E" w:rsidRPr="002E49A0" w14:paraId="0B9EA7C4" w14:textId="77777777" w:rsidTr="00F0427E">
        <w:tc>
          <w:tcPr>
            <w:tcW w:w="2294" w:type="dxa"/>
            <w:shd w:val="clear" w:color="auto" w:fill="D9D9D9" w:themeFill="background1" w:themeFillShade="D9"/>
          </w:tcPr>
          <w:p w14:paraId="78BCC79E" w14:textId="77777777" w:rsidR="00F0427E" w:rsidRPr="002E49A0" w:rsidRDefault="00F0427E" w:rsidP="00F0427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E49A0">
              <w:rPr>
                <w:rFonts w:ascii="Arial" w:hAnsi="Arial" w:cs="Arial"/>
                <w:b/>
                <w:sz w:val="18"/>
                <w:szCs w:val="18"/>
              </w:rPr>
              <w:t>PRAWO WNIESIENIA SKARGI DO ORGANU NADZORCZEGO</w:t>
            </w:r>
          </w:p>
        </w:tc>
        <w:tc>
          <w:tcPr>
            <w:tcW w:w="6622" w:type="dxa"/>
          </w:tcPr>
          <w:p w14:paraId="7D42ED83" w14:textId="77777777" w:rsidR="00F0427E" w:rsidRPr="002E49A0" w:rsidRDefault="00A966CA" w:rsidP="00ED2AC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49A0">
              <w:rPr>
                <w:rFonts w:ascii="Arial" w:hAnsi="Arial" w:cs="Arial"/>
                <w:sz w:val="18"/>
                <w:szCs w:val="18"/>
              </w:rPr>
              <w:t>Osobom, których dane osobowe zostały wskazane przez oferenta w</w:t>
            </w:r>
            <w:r w:rsidR="00D95177" w:rsidRPr="002E49A0">
              <w:rPr>
                <w:rFonts w:ascii="Arial" w:hAnsi="Arial" w:cs="Arial"/>
                <w:sz w:val="18"/>
                <w:szCs w:val="18"/>
              </w:rPr>
              <w:t> </w:t>
            </w:r>
            <w:r w:rsidRPr="002E49A0">
              <w:rPr>
                <w:rFonts w:ascii="Arial" w:hAnsi="Arial" w:cs="Arial"/>
                <w:sz w:val="18"/>
                <w:szCs w:val="18"/>
              </w:rPr>
              <w:t xml:space="preserve">dokumentacji konkursowej, przysługuje </w:t>
            </w:r>
            <w:r w:rsidR="00F0427E" w:rsidRPr="002E49A0">
              <w:rPr>
                <w:rFonts w:ascii="Arial" w:hAnsi="Arial" w:cs="Arial"/>
                <w:sz w:val="18"/>
                <w:szCs w:val="18"/>
              </w:rPr>
              <w:t>prawo wniesienia skargi do organu nadzorczego – Prezesa Urzędu Ochrony Danych Osobowych.</w:t>
            </w:r>
          </w:p>
        </w:tc>
      </w:tr>
      <w:tr w:rsidR="00ED2ACE" w:rsidRPr="00FF6738" w14:paraId="34154FF4" w14:textId="77777777" w:rsidTr="00F0427E">
        <w:tc>
          <w:tcPr>
            <w:tcW w:w="2294" w:type="dxa"/>
            <w:shd w:val="clear" w:color="auto" w:fill="D9D9D9" w:themeFill="background1" w:themeFillShade="D9"/>
          </w:tcPr>
          <w:p w14:paraId="6096B057" w14:textId="77777777" w:rsidR="00ED2ACE" w:rsidRPr="002E49A0" w:rsidRDefault="00ED2ACE" w:rsidP="00F0427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E49A0">
              <w:rPr>
                <w:rFonts w:ascii="Arial" w:hAnsi="Arial" w:cs="Arial"/>
                <w:b/>
                <w:sz w:val="18"/>
                <w:szCs w:val="18"/>
              </w:rPr>
              <w:t>ZAUTOMATYZOWANE PODEJMOWANIE DECYZJI I PROFILOWANIE DANYCH</w:t>
            </w:r>
          </w:p>
        </w:tc>
        <w:tc>
          <w:tcPr>
            <w:tcW w:w="6622" w:type="dxa"/>
          </w:tcPr>
          <w:p w14:paraId="0FF7E4E8" w14:textId="77777777" w:rsidR="00ED2ACE" w:rsidRPr="00FF6738" w:rsidRDefault="00A966CA" w:rsidP="00F0427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49A0">
              <w:rPr>
                <w:rFonts w:ascii="Arial" w:hAnsi="Arial" w:cs="Arial"/>
                <w:iCs/>
                <w:sz w:val="18"/>
                <w:szCs w:val="18"/>
              </w:rPr>
              <w:t xml:space="preserve">Dane osobowe osób fizycznych wskazanych przez oferenta w dokumentacji konkursowej </w:t>
            </w:r>
            <w:r w:rsidR="00ED2ACE" w:rsidRPr="002E49A0">
              <w:rPr>
                <w:rFonts w:ascii="Arial" w:hAnsi="Arial" w:cs="Arial"/>
                <w:sz w:val="18"/>
                <w:szCs w:val="18"/>
              </w:rPr>
              <w:t>nie będą wykorzystywane do podejmowania zautomatyzowanych decyzji, w tym decyzji opartych na profilowaniu w rozumieniu RODO.</w:t>
            </w:r>
          </w:p>
        </w:tc>
      </w:tr>
    </w:tbl>
    <w:p w14:paraId="30A91BE8" w14:textId="77777777" w:rsidR="00F0427E" w:rsidRDefault="00F0427E"/>
    <w:p w14:paraId="62A06C12" w14:textId="77777777" w:rsidR="008468FB" w:rsidRDefault="008468FB"/>
    <w:sectPr w:rsidR="008468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B852A" w14:textId="77777777" w:rsidR="00D61DA2" w:rsidRDefault="00D61DA2" w:rsidP="00551B28">
      <w:pPr>
        <w:spacing w:after="0" w:line="240" w:lineRule="auto"/>
      </w:pPr>
      <w:r>
        <w:separator/>
      </w:r>
    </w:p>
  </w:endnote>
  <w:endnote w:type="continuationSeparator" w:id="0">
    <w:p w14:paraId="5A0FE6E1" w14:textId="77777777" w:rsidR="00D61DA2" w:rsidRDefault="00D61DA2" w:rsidP="00551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A8965A" w14:textId="77777777" w:rsidR="00D61DA2" w:rsidRDefault="00D61DA2" w:rsidP="00551B28">
      <w:pPr>
        <w:spacing w:after="0" w:line="240" w:lineRule="auto"/>
      </w:pPr>
      <w:r>
        <w:separator/>
      </w:r>
    </w:p>
  </w:footnote>
  <w:footnote w:type="continuationSeparator" w:id="0">
    <w:p w14:paraId="58C87887" w14:textId="77777777" w:rsidR="00D61DA2" w:rsidRDefault="00D61DA2" w:rsidP="00551B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464B8"/>
    <w:multiLevelType w:val="hybridMultilevel"/>
    <w:tmpl w:val="F4ECA5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12D46"/>
    <w:multiLevelType w:val="hybridMultilevel"/>
    <w:tmpl w:val="BD9201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28D2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EA0943"/>
    <w:multiLevelType w:val="hybridMultilevel"/>
    <w:tmpl w:val="02BAD170"/>
    <w:lvl w:ilvl="0" w:tplc="4B28D2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270"/>
    <w:rsid w:val="000015C5"/>
    <w:rsid w:val="00007FE0"/>
    <w:rsid w:val="000136A1"/>
    <w:rsid w:val="00013ACE"/>
    <w:rsid w:val="00025462"/>
    <w:rsid w:val="00025AD6"/>
    <w:rsid w:val="000302AF"/>
    <w:rsid w:val="00042A6A"/>
    <w:rsid w:val="0004309C"/>
    <w:rsid w:val="00054337"/>
    <w:rsid w:val="0008278B"/>
    <w:rsid w:val="00084E29"/>
    <w:rsid w:val="000A3B6F"/>
    <w:rsid w:val="000B52E3"/>
    <w:rsid w:val="000D0767"/>
    <w:rsid w:val="000D5C3B"/>
    <w:rsid w:val="000E68B7"/>
    <w:rsid w:val="001050D1"/>
    <w:rsid w:val="0012207E"/>
    <w:rsid w:val="00124328"/>
    <w:rsid w:val="00125455"/>
    <w:rsid w:val="001529A0"/>
    <w:rsid w:val="0015423E"/>
    <w:rsid w:val="00155E20"/>
    <w:rsid w:val="00160BE8"/>
    <w:rsid w:val="00174D98"/>
    <w:rsid w:val="00181EAF"/>
    <w:rsid w:val="0019265E"/>
    <w:rsid w:val="001E1CA6"/>
    <w:rsid w:val="00220EFF"/>
    <w:rsid w:val="00241C8A"/>
    <w:rsid w:val="002513CE"/>
    <w:rsid w:val="00270EFF"/>
    <w:rsid w:val="0028111C"/>
    <w:rsid w:val="002A3270"/>
    <w:rsid w:val="002B703B"/>
    <w:rsid w:val="002E49A0"/>
    <w:rsid w:val="002E7D09"/>
    <w:rsid w:val="00383FC0"/>
    <w:rsid w:val="00396FDE"/>
    <w:rsid w:val="003A4083"/>
    <w:rsid w:val="003C148D"/>
    <w:rsid w:val="00413098"/>
    <w:rsid w:val="00416D2B"/>
    <w:rsid w:val="004357E3"/>
    <w:rsid w:val="00437E84"/>
    <w:rsid w:val="00443AEA"/>
    <w:rsid w:val="00445810"/>
    <w:rsid w:val="0045001B"/>
    <w:rsid w:val="00470296"/>
    <w:rsid w:val="004714B6"/>
    <w:rsid w:val="004C2753"/>
    <w:rsid w:val="004C4B98"/>
    <w:rsid w:val="004C5B82"/>
    <w:rsid w:val="004C71BD"/>
    <w:rsid w:val="004D23D1"/>
    <w:rsid w:val="004D360F"/>
    <w:rsid w:val="004D5A65"/>
    <w:rsid w:val="005101C1"/>
    <w:rsid w:val="00512ADE"/>
    <w:rsid w:val="00517919"/>
    <w:rsid w:val="00526296"/>
    <w:rsid w:val="005315B9"/>
    <w:rsid w:val="00543B42"/>
    <w:rsid w:val="00551B28"/>
    <w:rsid w:val="00562A7F"/>
    <w:rsid w:val="00580BEF"/>
    <w:rsid w:val="005C3794"/>
    <w:rsid w:val="00604124"/>
    <w:rsid w:val="00611177"/>
    <w:rsid w:val="00630ECD"/>
    <w:rsid w:val="00634E9A"/>
    <w:rsid w:val="0065692E"/>
    <w:rsid w:val="0066190F"/>
    <w:rsid w:val="00697529"/>
    <w:rsid w:val="006B2E79"/>
    <w:rsid w:val="006C0DE4"/>
    <w:rsid w:val="006C5548"/>
    <w:rsid w:val="006D26F2"/>
    <w:rsid w:val="006D3845"/>
    <w:rsid w:val="00725319"/>
    <w:rsid w:val="0072635F"/>
    <w:rsid w:val="00751F92"/>
    <w:rsid w:val="00756236"/>
    <w:rsid w:val="00761B22"/>
    <w:rsid w:val="00766419"/>
    <w:rsid w:val="007840EA"/>
    <w:rsid w:val="007A31C2"/>
    <w:rsid w:val="007A7E0A"/>
    <w:rsid w:val="007B2482"/>
    <w:rsid w:val="007B3915"/>
    <w:rsid w:val="007D2197"/>
    <w:rsid w:val="007E4B82"/>
    <w:rsid w:val="008147CB"/>
    <w:rsid w:val="008468FB"/>
    <w:rsid w:val="00855EB7"/>
    <w:rsid w:val="008572F1"/>
    <w:rsid w:val="00874253"/>
    <w:rsid w:val="00884F87"/>
    <w:rsid w:val="008A5F45"/>
    <w:rsid w:val="008B4AB3"/>
    <w:rsid w:val="008C5DBB"/>
    <w:rsid w:val="008F45A2"/>
    <w:rsid w:val="00922CA8"/>
    <w:rsid w:val="0095588A"/>
    <w:rsid w:val="00994EE2"/>
    <w:rsid w:val="009A1A51"/>
    <w:rsid w:val="009A43CF"/>
    <w:rsid w:val="009A5231"/>
    <w:rsid w:val="009A592B"/>
    <w:rsid w:val="009B2B68"/>
    <w:rsid w:val="009C040C"/>
    <w:rsid w:val="009C32C9"/>
    <w:rsid w:val="009C6390"/>
    <w:rsid w:val="009D0507"/>
    <w:rsid w:val="009D18DE"/>
    <w:rsid w:val="009D2B1A"/>
    <w:rsid w:val="009D4810"/>
    <w:rsid w:val="009D7C05"/>
    <w:rsid w:val="009E4ED6"/>
    <w:rsid w:val="009E5B65"/>
    <w:rsid w:val="009F0739"/>
    <w:rsid w:val="009F07C0"/>
    <w:rsid w:val="009F540B"/>
    <w:rsid w:val="00A33703"/>
    <w:rsid w:val="00A43313"/>
    <w:rsid w:val="00A858BA"/>
    <w:rsid w:val="00A966CA"/>
    <w:rsid w:val="00AA6945"/>
    <w:rsid w:val="00AD481D"/>
    <w:rsid w:val="00AE62C9"/>
    <w:rsid w:val="00AE6AA2"/>
    <w:rsid w:val="00B01388"/>
    <w:rsid w:val="00B24BC1"/>
    <w:rsid w:val="00B44E2A"/>
    <w:rsid w:val="00B669FB"/>
    <w:rsid w:val="00B71B17"/>
    <w:rsid w:val="00B72149"/>
    <w:rsid w:val="00B76D76"/>
    <w:rsid w:val="00B84A50"/>
    <w:rsid w:val="00B87B3F"/>
    <w:rsid w:val="00BB1B6A"/>
    <w:rsid w:val="00BC5748"/>
    <w:rsid w:val="00BE10CD"/>
    <w:rsid w:val="00BF209F"/>
    <w:rsid w:val="00C1021B"/>
    <w:rsid w:val="00C22240"/>
    <w:rsid w:val="00C23233"/>
    <w:rsid w:val="00C31F72"/>
    <w:rsid w:val="00C340DA"/>
    <w:rsid w:val="00C5122F"/>
    <w:rsid w:val="00C55522"/>
    <w:rsid w:val="00C637BD"/>
    <w:rsid w:val="00C77927"/>
    <w:rsid w:val="00C97CD9"/>
    <w:rsid w:val="00CA11F4"/>
    <w:rsid w:val="00CA5B06"/>
    <w:rsid w:val="00CA5C71"/>
    <w:rsid w:val="00CC384C"/>
    <w:rsid w:val="00CD203D"/>
    <w:rsid w:val="00CD5589"/>
    <w:rsid w:val="00CE089E"/>
    <w:rsid w:val="00CF3506"/>
    <w:rsid w:val="00CF3B85"/>
    <w:rsid w:val="00D13445"/>
    <w:rsid w:val="00D22D26"/>
    <w:rsid w:val="00D41B2D"/>
    <w:rsid w:val="00D46E51"/>
    <w:rsid w:val="00D53084"/>
    <w:rsid w:val="00D61DA2"/>
    <w:rsid w:val="00D77B3E"/>
    <w:rsid w:val="00D81B1F"/>
    <w:rsid w:val="00D95177"/>
    <w:rsid w:val="00DA08FE"/>
    <w:rsid w:val="00DB1219"/>
    <w:rsid w:val="00DB1A56"/>
    <w:rsid w:val="00DB4A62"/>
    <w:rsid w:val="00DC74E2"/>
    <w:rsid w:val="00DD6132"/>
    <w:rsid w:val="00DE614F"/>
    <w:rsid w:val="00E0439C"/>
    <w:rsid w:val="00E12298"/>
    <w:rsid w:val="00E31D4C"/>
    <w:rsid w:val="00E36A94"/>
    <w:rsid w:val="00E40EE8"/>
    <w:rsid w:val="00E42B65"/>
    <w:rsid w:val="00E477D8"/>
    <w:rsid w:val="00E53A4E"/>
    <w:rsid w:val="00E554E0"/>
    <w:rsid w:val="00E5585E"/>
    <w:rsid w:val="00E751A3"/>
    <w:rsid w:val="00E860CD"/>
    <w:rsid w:val="00EA07DE"/>
    <w:rsid w:val="00EA1043"/>
    <w:rsid w:val="00EA51AE"/>
    <w:rsid w:val="00EA6A97"/>
    <w:rsid w:val="00EA74A7"/>
    <w:rsid w:val="00EA7C9B"/>
    <w:rsid w:val="00EB0D49"/>
    <w:rsid w:val="00EC0360"/>
    <w:rsid w:val="00ED2ACE"/>
    <w:rsid w:val="00F022D8"/>
    <w:rsid w:val="00F0427E"/>
    <w:rsid w:val="00F046EB"/>
    <w:rsid w:val="00F14740"/>
    <w:rsid w:val="00F60D9A"/>
    <w:rsid w:val="00F65AA8"/>
    <w:rsid w:val="00F663B3"/>
    <w:rsid w:val="00F760FA"/>
    <w:rsid w:val="00F77457"/>
    <w:rsid w:val="00F80366"/>
    <w:rsid w:val="00FB2C11"/>
    <w:rsid w:val="00FD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919CC"/>
  <w15:docId w15:val="{E3383FF4-6AA1-4D76-B001-1F84125D2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32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3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A327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45810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45810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58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58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58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58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581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810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1B2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1B2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1B28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7D2197"/>
    <w:rPr>
      <w:i/>
      <w:iCs/>
    </w:rPr>
  </w:style>
  <w:style w:type="paragraph" w:styleId="NormalnyWeb">
    <w:name w:val="Normal (Web)"/>
    <w:basedOn w:val="Normalny"/>
    <w:uiPriority w:val="99"/>
    <w:unhideWhenUsed/>
    <w:rsid w:val="008468F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7E4B82"/>
    <w:pPr>
      <w:spacing w:after="120" w:line="276" w:lineRule="auto"/>
    </w:pPr>
    <w:rPr>
      <w:rFonts w:ascii="Calibri" w:eastAsia="Calibri" w:hAnsi="Calibri" w:cs="Calibri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E4B82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swi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399B32-47BB-4784-BC56-B8AA266C5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704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4923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Kopytowska Katarzyna</dc:creator>
  <cp:lastModifiedBy>Kolasinski Jakub</cp:lastModifiedBy>
  <cp:revision>2</cp:revision>
  <cp:lastPrinted>2018-05-17T05:41:00Z</cp:lastPrinted>
  <dcterms:created xsi:type="dcterms:W3CDTF">2023-07-07T14:16:00Z</dcterms:created>
  <dcterms:modified xsi:type="dcterms:W3CDTF">2023-07-07T14:16:00Z</dcterms:modified>
</cp:coreProperties>
</file>