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446636" w:rsidRPr="00421922" w:rsidRDefault="00446636" w:rsidP="00446636">
      <w:pPr>
        <w:tabs>
          <w:tab w:val="left" w:pos="5387"/>
          <w:tab w:val="right" w:pos="5812"/>
          <w:tab w:val="left" w:pos="6096"/>
          <w:tab w:val="right" w:pos="6237"/>
        </w:tabs>
        <w:spacing w:line="260" w:lineRule="exact"/>
        <w:ind w:left="5812" w:right="1134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:rsidR="00405B44" w:rsidRPr="005D6F1F" w:rsidRDefault="001E2AC7" w:rsidP="005D6F1F">
      <w:pPr>
        <w:tabs>
          <w:tab w:val="left" w:pos="5387"/>
          <w:tab w:val="left" w:pos="5669"/>
          <w:tab w:val="right" w:pos="5954"/>
          <w:tab w:val="left" w:pos="6096"/>
          <w:tab w:val="right" w:pos="6237"/>
          <w:tab w:val="left" w:pos="9072"/>
        </w:tabs>
        <w:spacing w:after="1320" w:line="260" w:lineRule="exact"/>
        <w:ind w:left="4962" w:right="566" w:hanging="567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446636" w:rsidRPr="00421922">
        <w:rPr>
          <w:rFonts w:ascii="Arial" w:hAnsi="Arial" w:cs="Arial"/>
          <w:sz w:val="20"/>
          <w:szCs w:val="20"/>
        </w:rPr>
        <w:t>Znak</w:t>
      </w:r>
      <w:r w:rsidR="002A6D81">
        <w:rPr>
          <w:rFonts w:ascii="Arial" w:hAnsi="Arial" w:cs="Arial"/>
          <w:sz w:val="20"/>
          <w:szCs w:val="20"/>
        </w:rPr>
        <w:t xml:space="preserve"> sprawy: </w:t>
      </w:r>
      <w:r w:rsidR="00E23EAE">
        <w:rPr>
          <w:rFonts w:ascii="Arial" w:hAnsi="Arial" w:cs="Arial"/>
          <w:sz w:val="20"/>
          <w:szCs w:val="20"/>
        </w:rPr>
        <w:t>DLI-I.7620.7</w:t>
      </w:r>
      <w:r w:rsidR="00CF4626">
        <w:rPr>
          <w:rFonts w:ascii="Arial" w:hAnsi="Arial" w:cs="Arial"/>
          <w:sz w:val="20"/>
          <w:szCs w:val="20"/>
        </w:rPr>
        <w:t>.2020</w:t>
      </w:r>
      <w:r w:rsidR="005D6F1F">
        <w:rPr>
          <w:rFonts w:ascii="Arial" w:hAnsi="Arial" w:cs="Arial"/>
          <w:sz w:val="20"/>
          <w:szCs w:val="20"/>
        </w:rPr>
        <w:t>.AN</w:t>
      </w:r>
      <w:r w:rsidR="00A31B18">
        <w:rPr>
          <w:rFonts w:ascii="Arial" w:hAnsi="Arial" w:cs="Arial"/>
          <w:sz w:val="20"/>
          <w:szCs w:val="20"/>
        </w:rPr>
        <w:t>.</w:t>
      </w:r>
      <w:r w:rsidR="00E23EAE">
        <w:rPr>
          <w:rFonts w:ascii="Arial" w:hAnsi="Arial" w:cs="Arial"/>
          <w:sz w:val="20"/>
          <w:szCs w:val="20"/>
        </w:rPr>
        <w:t>2 (IM</w:t>
      </w:r>
      <w:r w:rsidR="00206352" w:rsidRPr="00206352">
        <w:rPr>
          <w:rFonts w:ascii="Arial" w:hAnsi="Arial" w:cs="Arial"/>
          <w:sz w:val="20"/>
          <w:szCs w:val="20"/>
        </w:rPr>
        <w:t>)</w:t>
      </w:r>
    </w:p>
    <w:p w:rsidR="003E6A21" w:rsidRPr="003E6A21" w:rsidRDefault="003E6A21" w:rsidP="003E6A21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3E6A21">
        <w:rPr>
          <w:rFonts w:ascii="Arial" w:hAnsi="Arial" w:cs="Arial"/>
          <w:b/>
          <w:sz w:val="20"/>
          <w:szCs w:val="20"/>
        </w:rPr>
        <w:t>OBWIESZCZENIE</w:t>
      </w:r>
    </w:p>
    <w:p w:rsidR="003E6A21" w:rsidRPr="003E6A21" w:rsidRDefault="003E6A21" w:rsidP="003E6A21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3E6A21">
        <w:rPr>
          <w:rFonts w:ascii="Arial" w:hAnsi="Arial" w:cs="Arial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3E6A21">
        <w:rPr>
          <w:rFonts w:ascii="Arial" w:hAnsi="Arial" w:cs="Arial"/>
          <w:spacing w:val="4"/>
          <w:sz w:val="20"/>
          <w:szCs w:val="20"/>
        </w:rPr>
        <w:br/>
        <w:t xml:space="preserve">(tj. Dz. U. z 2020 r. poz. 256, z </w:t>
      </w:r>
      <w:proofErr w:type="spellStart"/>
      <w:r w:rsidRPr="003E6A21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3E6A21">
        <w:rPr>
          <w:rFonts w:ascii="Arial" w:hAnsi="Arial" w:cs="Arial"/>
          <w:spacing w:val="4"/>
          <w:sz w:val="20"/>
          <w:szCs w:val="20"/>
        </w:rPr>
        <w:t xml:space="preserve">. zm.) oraz </w:t>
      </w:r>
      <w:r w:rsidRPr="003E6A21">
        <w:rPr>
          <w:rFonts w:ascii="Arial" w:hAnsi="Arial" w:cs="Arial"/>
          <w:spacing w:val="4"/>
          <w:sz w:val="20"/>
        </w:rPr>
        <w:t xml:space="preserve">art. 23 ust. 1 w zw. z art. 10 ust. 4 ustawy z dnia </w:t>
      </w:r>
      <w:r w:rsidRPr="003E6A21">
        <w:rPr>
          <w:rFonts w:ascii="Arial" w:hAnsi="Arial" w:cs="Arial"/>
          <w:spacing w:val="4"/>
          <w:sz w:val="20"/>
        </w:rPr>
        <w:br/>
        <w:t xml:space="preserve">22 lutego 2019 r. o przygotowaniu i realizacji strategicznych inwestycji w sektorze naftowym </w:t>
      </w:r>
      <w:r w:rsidR="00E23EAE" w:rsidRPr="00E23EAE">
        <w:rPr>
          <w:rFonts w:ascii="Arial" w:hAnsi="Arial" w:cs="Arial"/>
          <w:spacing w:val="4"/>
          <w:sz w:val="20"/>
        </w:rPr>
        <w:t>(Dz.U. z 2021 r. poz. 1902</w:t>
      </w:r>
      <w:r w:rsidR="00E23EAE">
        <w:rPr>
          <w:rFonts w:ascii="Arial" w:hAnsi="Arial" w:cs="Arial"/>
          <w:spacing w:val="4"/>
          <w:sz w:val="20"/>
        </w:rPr>
        <w:t xml:space="preserve">, z </w:t>
      </w:r>
      <w:proofErr w:type="spellStart"/>
      <w:r w:rsidR="00E23EAE">
        <w:rPr>
          <w:rFonts w:ascii="Arial" w:hAnsi="Arial" w:cs="Arial"/>
          <w:spacing w:val="4"/>
          <w:sz w:val="20"/>
        </w:rPr>
        <w:t>późn</w:t>
      </w:r>
      <w:proofErr w:type="spellEnd"/>
      <w:r w:rsidR="00E23EAE">
        <w:rPr>
          <w:rFonts w:ascii="Arial" w:hAnsi="Arial" w:cs="Arial"/>
          <w:spacing w:val="4"/>
          <w:sz w:val="20"/>
        </w:rPr>
        <w:t>. zm.</w:t>
      </w:r>
      <w:hyperlink r:id="rId9" w:history="1">
        <w:r w:rsidRPr="003E6A21">
          <w:rPr>
            <w:rFonts w:ascii="Arial" w:hAnsi="Arial" w:cs="Arial"/>
            <w:iCs/>
            <w:spacing w:val="4"/>
            <w:sz w:val="20"/>
          </w:rPr>
          <w:t>)</w:t>
        </w:r>
      </w:hyperlink>
      <w:r w:rsidRPr="003E6A21">
        <w:rPr>
          <w:rFonts w:ascii="Arial" w:hAnsi="Arial" w:cs="Arial"/>
          <w:bCs/>
          <w:iCs/>
          <w:spacing w:val="4"/>
          <w:sz w:val="20"/>
        </w:rPr>
        <w:t>,</w:t>
      </w:r>
      <w:r w:rsidR="005A14F7">
        <w:rPr>
          <w:rFonts w:ascii="Arial" w:hAnsi="Arial" w:cs="Arial"/>
          <w:bCs/>
          <w:iCs/>
          <w:spacing w:val="4"/>
          <w:sz w:val="20"/>
        </w:rPr>
        <w:t xml:space="preserve"> zwanej dalej „</w:t>
      </w:r>
      <w:r w:rsidR="005A14F7" w:rsidRPr="005A14F7">
        <w:rPr>
          <w:rFonts w:ascii="Arial" w:hAnsi="Arial" w:cs="Arial"/>
          <w:bCs/>
          <w:i/>
          <w:iCs/>
          <w:spacing w:val="4"/>
          <w:sz w:val="20"/>
        </w:rPr>
        <w:t>specustawą naftową</w:t>
      </w:r>
      <w:r w:rsidR="005A14F7">
        <w:rPr>
          <w:rFonts w:ascii="Arial" w:hAnsi="Arial" w:cs="Arial"/>
          <w:bCs/>
          <w:iCs/>
          <w:spacing w:val="4"/>
          <w:sz w:val="20"/>
        </w:rPr>
        <w:t>”,</w:t>
      </w:r>
    </w:p>
    <w:p w:rsidR="003E6A21" w:rsidRPr="003E6A21" w:rsidRDefault="00E23EAE" w:rsidP="003E6A21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 xml:space="preserve">Minister Rozwoju </w:t>
      </w:r>
      <w:r w:rsidR="003E6A21" w:rsidRPr="003E6A21">
        <w:rPr>
          <w:rFonts w:ascii="Arial" w:hAnsi="Arial" w:cs="Arial"/>
          <w:b/>
          <w:spacing w:val="4"/>
          <w:sz w:val="20"/>
        </w:rPr>
        <w:t>i Technologii</w:t>
      </w:r>
    </w:p>
    <w:p w:rsidR="00E23EAE" w:rsidRPr="00E23EAE" w:rsidRDefault="003E6A21" w:rsidP="00E23EAE">
      <w:pPr>
        <w:tabs>
          <w:tab w:val="left" w:pos="360"/>
        </w:tabs>
        <w:suppressAutoHyphens/>
        <w:spacing w:after="240"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  <w:r w:rsidRPr="003E6A21">
        <w:rPr>
          <w:rFonts w:ascii="Arial" w:hAnsi="Arial" w:cs="Arial"/>
          <w:spacing w:val="4"/>
          <w:sz w:val="20"/>
        </w:rPr>
        <w:t xml:space="preserve">zawiadamia, że wydał decyzję z dnia 9 </w:t>
      </w:r>
      <w:r w:rsidR="00E23EAE">
        <w:rPr>
          <w:rFonts w:ascii="Arial" w:hAnsi="Arial" w:cs="Arial"/>
          <w:spacing w:val="4"/>
          <w:sz w:val="20"/>
        </w:rPr>
        <w:t>lutego 2022</w:t>
      </w:r>
      <w:r w:rsidRPr="003E6A21">
        <w:rPr>
          <w:rFonts w:ascii="Arial" w:hAnsi="Arial" w:cs="Arial"/>
          <w:spacing w:val="4"/>
          <w:sz w:val="20"/>
        </w:rPr>
        <w:t xml:space="preserve"> r., znak: </w:t>
      </w:r>
      <w:r w:rsidR="00E23EAE">
        <w:rPr>
          <w:rFonts w:ascii="Arial" w:hAnsi="Arial" w:cs="Arial"/>
          <w:spacing w:val="4"/>
          <w:sz w:val="20"/>
        </w:rPr>
        <w:t>DLI-I.7620.7.2020.IM</w:t>
      </w:r>
      <w:r w:rsidRPr="003E6A21">
        <w:rPr>
          <w:rFonts w:ascii="Arial" w:hAnsi="Arial" w:cs="Arial"/>
          <w:spacing w:val="4"/>
          <w:sz w:val="20"/>
        </w:rPr>
        <w:t>.1</w:t>
      </w:r>
      <w:r w:rsidR="00E23EAE">
        <w:rPr>
          <w:rFonts w:ascii="Arial" w:hAnsi="Arial" w:cs="Arial"/>
          <w:spacing w:val="4"/>
          <w:sz w:val="20"/>
        </w:rPr>
        <w:t xml:space="preserve"> (AN)</w:t>
      </w:r>
      <w:r w:rsidRPr="003E6A21">
        <w:rPr>
          <w:rFonts w:ascii="Arial" w:hAnsi="Arial" w:cs="Arial"/>
          <w:i/>
          <w:spacing w:val="4"/>
          <w:sz w:val="20"/>
        </w:rPr>
        <w:t xml:space="preserve">, </w:t>
      </w:r>
      <w:r w:rsidRPr="003E6A21">
        <w:rPr>
          <w:rFonts w:ascii="Arial" w:hAnsi="Arial" w:cs="Arial"/>
          <w:spacing w:val="4"/>
          <w:sz w:val="20"/>
        </w:rPr>
        <w:t xml:space="preserve">utrzymującą w mocy decyzję </w:t>
      </w:r>
      <w:r w:rsidR="00E23EAE" w:rsidRPr="00E23EAE">
        <w:rPr>
          <w:rFonts w:ascii="Arial" w:hAnsi="Arial" w:cs="Arial"/>
          <w:color w:val="00000A"/>
          <w:spacing w:val="4"/>
          <w:sz w:val="20"/>
          <w:szCs w:val="20"/>
        </w:rPr>
        <w:t>Wojewody Mazowieckiego Nr 4/SPEC/2021 z dnia 20 stycznia 2021 r., znak: WI-I.747.5.5.2020.MP, o zezwoleniu na wejście na teren nieruchomości oznaczonych jako działki nr: 162, 172 obręb 0020 Kurówko, nr 57, 87/2 obręb 0014 Kolonia Przybyszewo, nr 39/2 obręb 0034 Rycharcice Gnaty, nr 132/2 obręb 0001 Agnieszkowo, nr 116, 139 obręb 0013 Mirosław, nr 15/15 obręb 0005 Gulczewo, nr 194 obręb 0020 Rogozino, nr 120 obręb 0003 Stare Boryszewo I Stróżewko, w celu przeprowadzenia pomiarów, badań lub innych prac niezbędnych do sporządzenia wniosku o wydanie decyzji, o której mowa w art. 3 ust. 1, art. 18 ust. 1 lub art. 21 ust. 1</w:t>
      </w:r>
      <w:r w:rsidR="00E23EAE" w:rsidRPr="00E23EAE">
        <w:rPr>
          <w:rFonts w:ascii="Arial" w:hAnsi="Arial" w:cs="Arial"/>
          <w:i/>
          <w:color w:val="00000A"/>
          <w:spacing w:val="4"/>
          <w:sz w:val="20"/>
          <w:szCs w:val="20"/>
        </w:rPr>
        <w:t xml:space="preserve"> specustawy naftowej</w:t>
      </w:r>
      <w:r w:rsidR="00E23EAE" w:rsidRPr="00E23EAE">
        <w:rPr>
          <w:rFonts w:ascii="Arial" w:hAnsi="Arial" w:cs="Arial"/>
          <w:color w:val="00000A"/>
          <w:spacing w:val="4"/>
          <w:sz w:val="20"/>
          <w:szCs w:val="20"/>
        </w:rPr>
        <w:t>, polegających w szczególności na wykonaniu badań archeologicznych, geologicznych, hydrogeologicznych lub określeniu geotechnicznych warunków posadowienia obiektu, w związku z realizacją inwestycji pn.: „Budowa rurociągu ropy naftowej Gdańsk – Płock wraz z infrastruk</w:t>
      </w:r>
      <w:r w:rsidR="00E23EAE">
        <w:rPr>
          <w:rFonts w:ascii="Arial" w:hAnsi="Arial" w:cs="Arial"/>
          <w:color w:val="00000A"/>
          <w:spacing w:val="4"/>
          <w:sz w:val="20"/>
          <w:szCs w:val="20"/>
        </w:rPr>
        <w:t>turą niezbędną do jego obsługi”.</w:t>
      </w:r>
      <w:r w:rsidR="00E23EAE" w:rsidRPr="00E23EAE">
        <w:rPr>
          <w:rFonts w:ascii="Arial" w:hAnsi="Arial" w:cs="Arial"/>
          <w:color w:val="00000A"/>
          <w:spacing w:val="4"/>
          <w:sz w:val="20"/>
          <w:szCs w:val="20"/>
        </w:rPr>
        <w:t xml:space="preserve"> </w:t>
      </w:r>
    </w:p>
    <w:p w:rsidR="003E6A21" w:rsidRPr="003E6A21" w:rsidRDefault="003E6A21" w:rsidP="00E23EAE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3E6A21">
        <w:rPr>
          <w:rFonts w:ascii="Arial" w:hAnsi="Arial" w:cs="Arial"/>
          <w:spacing w:val="4"/>
          <w:sz w:val="20"/>
        </w:rPr>
        <w:t xml:space="preserve">Strony w sprawie mogą zapoznać się z treścią ww. decyzji z dnia 9 </w:t>
      </w:r>
      <w:r w:rsidR="00E23EAE">
        <w:rPr>
          <w:rFonts w:ascii="Arial" w:hAnsi="Arial" w:cs="Arial"/>
          <w:spacing w:val="4"/>
          <w:sz w:val="20"/>
        </w:rPr>
        <w:t>lutego 2022</w:t>
      </w:r>
      <w:r w:rsidRPr="003E6A21">
        <w:rPr>
          <w:rFonts w:ascii="Arial" w:hAnsi="Arial" w:cs="Arial"/>
          <w:spacing w:val="4"/>
          <w:sz w:val="20"/>
        </w:rPr>
        <w:t xml:space="preserve"> r. oraz aktami sprawy </w:t>
      </w:r>
      <w:r w:rsidR="00E23EAE">
        <w:rPr>
          <w:rFonts w:ascii="Arial" w:hAnsi="Arial" w:cs="Arial"/>
          <w:spacing w:val="4"/>
          <w:sz w:val="20"/>
        </w:rPr>
        <w:br/>
      </w:r>
      <w:r w:rsidRPr="003E6A21">
        <w:rPr>
          <w:rFonts w:ascii="Arial" w:hAnsi="Arial" w:cs="Arial"/>
          <w:spacing w:val="4"/>
          <w:sz w:val="20"/>
        </w:rPr>
        <w:t>w Ministerstwie Rozwoju</w:t>
      </w:r>
      <w:r w:rsidR="00E23EAE">
        <w:rPr>
          <w:rFonts w:ascii="Arial" w:hAnsi="Arial" w:cs="Arial"/>
          <w:spacing w:val="4"/>
          <w:sz w:val="20"/>
        </w:rPr>
        <w:t xml:space="preserve"> </w:t>
      </w:r>
      <w:r w:rsidRPr="003E6A21">
        <w:rPr>
          <w:rFonts w:ascii="Arial" w:hAnsi="Arial" w:cs="Arial"/>
          <w:spacing w:val="4"/>
          <w:sz w:val="20"/>
        </w:rPr>
        <w:t xml:space="preserve">i Technologii w Warszawie, ul. Chałubińskiego 4/6, we </w:t>
      </w:r>
      <w:r w:rsidRPr="003E6A21">
        <w:rPr>
          <w:rFonts w:ascii="Arial" w:hAnsi="Arial" w:cs="Arial"/>
          <w:bCs/>
          <w:iCs/>
          <w:spacing w:val="4"/>
          <w:sz w:val="20"/>
          <w:szCs w:val="20"/>
        </w:rPr>
        <w:t xml:space="preserve">wtorki, czwartki i piątki, w godzinach od 9:00 do 15:30, </w:t>
      </w:r>
      <w:r w:rsidRPr="003E6A21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(22) 522 52 00</w:t>
      </w:r>
      <w:r w:rsidRPr="003E6A21">
        <w:rPr>
          <w:rFonts w:ascii="Arial" w:hAnsi="Arial" w:cs="Arial"/>
          <w:color w:val="000000"/>
          <w:spacing w:val="4"/>
          <w:sz w:val="20"/>
          <w:szCs w:val="20"/>
        </w:rPr>
        <w:t xml:space="preserve">, jak również </w:t>
      </w:r>
      <w:r w:rsidRPr="003E6A21">
        <w:rPr>
          <w:rFonts w:ascii="Arial" w:hAnsi="Arial" w:cs="Arial"/>
          <w:bCs/>
          <w:spacing w:val="4"/>
          <w:sz w:val="20"/>
        </w:rPr>
        <w:t>z treścią decyzji – w urzędzie gminy właściwej</w:t>
      </w:r>
      <w:r w:rsidR="00E23EAE">
        <w:rPr>
          <w:rFonts w:ascii="Arial" w:hAnsi="Arial" w:cs="Arial"/>
          <w:bCs/>
          <w:spacing w:val="4"/>
          <w:sz w:val="20"/>
        </w:rPr>
        <w:t xml:space="preserve"> </w:t>
      </w:r>
      <w:r w:rsidRPr="003E6A21">
        <w:rPr>
          <w:rFonts w:ascii="Arial" w:hAnsi="Arial" w:cs="Arial"/>
          <w:bCs/>
          <w:spacing w:val="4"/>
          <w:sz w:val="20"/>
        </w:rPr>
        <w:t xml:space="preserve">ze względu na wydane zezwolenie na wejście na teren nieruchomości, tj. w </w:t>
      </w:r>
      <w:r w:rsidR="00E23EAE">
        <w:rPr>
          <w:rFonts w:ascii="Arial" w:hAnsi="Arial" w:cs="Arial"/>
          <w:bCs/>
          <w:spacing w:val="4"/>
          <w:sz w:val="20"/>
        </w:rPr>
        <w:t>Urzędzie Gminy w Gozdowie, Urzędzie Gminy Szczutowo, Urzędzie</w:t>
      </w:r>
      <w:r w:rsidR="00E23EAE" w:rsidRPr="00E23EAE">
        <w:rPr>
          <w:rFonts w:ascii="Arial" w:hAnsi="Arial" w:cs="Arial"/>
          <w:bCs/>
          <w:spacing w:val="4"/>
          <w:sz w:val="20"/>
        </w:rPr>
        <w:t xml:space="preserve"> Gminy Słupno </w:t>
      </w:r>
      <w:r w:rsidR="00E23EAE">
        <w:rPr>
          <w:rFonts w:ascii="Arial" w:hAnsi="Arial" w:cs="Arial"/>
          <w:bCs/>
          <w:spacing w:val="4"/>
          <w:sz w:val="20"/>
        </w:rPr>
        <w:t>i</w:t>
      </w:r>
      <w:r w:rsidR="00E23EAE">
        <w:rPr>
          <w:rFonts w:ascii="Arial" w:hAnsi="Arial" w:cs="Arial"/>
          <w:bCs/>
          <w:spacing w:val="4"/>
          <w:sz w:val="20"/>
        </w:rPr>
        <w:tab/>
        <w:t>Urzędzie</w:t>
      </w:r>
      <w:r w:rsidR="00E23EAE" w:rsidRPr="00E23EAE">
        <w:rPr>
          <w:rFonts w:ascii="Arial" w:hAnsi="Arial" w:cs="Arial"/>
          <w:bCs/>
          <w:spacing w:val="4"/>
          <w:sz w:val="20"/>
        </w:rPr>
        <w:t xml:space="preserve"> Gminy Rad</w:t>
      </w:r>
      <w:r w:rsidR="00E23EAE">
        <w:rPr>
          <w:rFonts w:ascii="Arial" w:hAnsi="Arial" w:cs="Arial"/>
          <w:bCs/>
          <w:spacing w:val="4"/>
          <w:sz w:val="20"/>
        </w:rPr>
        <w:t>zanowo.</w:t>
      </w:r>
    </w:p>
    <w:p w:rsidR="001E2AC7" w:rsidRDefault="001E2AC7" w:rsidP="001E2AC7">
      <w:pPr>
        <w:spacing w:after="240" w:line="240" w:lineRule="exact"/>
        <w:jc w:val="both"/>
        <w:rPr>
          <w:rFonts w:ascii="Arial" w:hAnsi="Arial"/>
          <w:spacing w:val="4"/>
          <w:sz w:val="20"/>
        </w:rPr>
      </w:pPr>
      <w:r w:rsidRPr="001E2AC7">
        <w:rPr>
          <w:rFonts w:ascii="Arial" w:hAnsi="Arial"/>
          <w:bCs/>
          <w:spacing w:val="4"/>
          <w:sz w:val="20"/>
        </w:rPr>
        <w:t xml:space="preserve">Jednocześnie informuje, iż właściwym w przedmiotowej sprawie – stosownie do treści </w:t>
      </w:r>
      <w:r w:rsidRPr="001E2AC7">
        <w:rPr>
          <w:rFonts w:ascii="Arial" w:hAnsi="Arial"/>
          <w:spacing w:val="4"/>
          <w:sz w:val="20"/>
        </w:rPr>
        <w:t xml:space="preserve">rozporządzenia Prezesa Rady Ministrów z dnia 27 października 2021 r. </w:t>
      </w:r>
      <w:r w:rsidRPr="001E2AC7">
        <w:rPr>
          <w:rFonts w:ascii="Arial" w:hAnsi="Arial"/>
          <w:bCs/>
          <w:spacing w:val="4"/>
          <w:sz w:val="20"/>
        </w:rPr>
        <w:t xml:space="preserve">w sprawie szczegółowego zakresu działania Ministra Rozwoju i Technologii </w:t>
      </w:r>
      <w:r w:rsidRPr="001E2AC7">
        <w:rPr>
          <w:rFonts w:ascii="Arial" w:hAnsi="Arial"/>
          <w:spacing w:val="4"/>
          <w:sz w:val="20"/>
        </w:rPr>
        <w:t xml:space="preserve">(Dz.U. z 2021 r. poz. 1945) – jest obecnie Minister Rozwoju </w:t>
      </w:r>
      <w:r w:rsidRPr="001E2AC7">
        <w:rPr>
          <w:rFonts w:ascii="Arial" w:hAnsi="Arial"/>
          <w:spacing w:val="4"/>
          <w:sz w:val="20"/>
        </w:rPr>
        <w:br/>
        <w:t>i Technologii.</w:t>
      </w:r>
    </w:p>
    <w:p w:rsidR="001E2AC7" w:rsidRPr="001E2AC7" w:rsidRDefault="001E2AC7" w:rsidP="001E2AC7">
      <w:pPr>
        <w:spacing w:after="240" w:line="240" w:lineRule="exact"/>
        <w:jc w:val="both"/>
        <w:rPr>
          <w:rFonts w:ascii="Arial" w:hAnsi="Arial"/>
          <w:b/>
          <w:spacing w:val="4"/>
          <w:sz w:val="20"/>
          <w:u w:val="single"/>
        </w:rPr>
      </w:pPr>
      <w:r w:rsidRPr="001E2AC7">
        <w:rPr>
          <w:rFonts w:ascii="Arial" w:hAnsi="Arial"/>
          <w:bCs/>
          <w:spacing w:val="4"/>
          <w:sz w:val="20"/>
          <w:u w:val="single"/>
        </w:rPr>
        <w:t>Data publikacji obwieszczenia</w:t>
      </w:r>
      <w:bookmarkStart w:id="0" w:name="_GoBack"/>
      <w:bookmarkEnd w:id="0"/>
      <w:r w:rsidRPr="001E2AC7">
        <w:rPr>
          <w:rFonts w:ascii="Arial" w:hAnsi="Arial"/>
          <w:bCs/>
          <w:spacing w:val="4"/>
          <w:sz w:val="20"/>
          <w:u w:val="single"/>
        </w:rPr>
        <w:t xml:space="preserve">: </w:t>
      </w:r>
      <w:r w:rsidR="005D6F1F">
        <w:rPr>
          <w:rFonts w:ascii="Arial" w:hAnsi="Arial"/>
          <w:bCs/>
          <w:spacing w:val="4"/>
          <w:sz w:val="20"/>
          <w:u w:val="single"/>
        </w:rPr>
        <w:t xml:space="preserve">21 marca </w:t>
      </w:r>
      <w:r>
        <w:rPr>
          <w:rFonts w:ascii="Arial" w:hAnsi="Arial"/>
          <w:bCs/>
          <w:spacing w:val="4"/>
          <w:sz w:val="20"/>
          <w:u w:val="single"/>
        </w:rPr>
        <w:t>2022</w:t>
      </w:r>
      <w:r w:rsidRPr="001E2AC7">
        <w:rPr>
          <w:rFonts w:ascii="Arial" w:hAnsi="Arial"/>
          <w:bCs/>
          <w:spacing w:val="4"/>
          <w:sz w:val="20"/>
          <w:u w:val="single"/>
        </w:rPr>
        <w:t xml:space="preserve"> r.</w:t>
      </w:r>
    </w:p>
    <w:p w:rsidR="00405B44" w:rsidRDefault="00CC12FB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E3AAA">
        <w:rPr>
          <w:rFonts w:ascii="Arial" w:hAnsi="Arial" w:cs="Arial"/>
          <w:b/>
          <w:sz w:val="20"/>
          <w:u w:val="single"/>
        </w:rPr>
        <w:t>Załącznik:</w:t>
      </w:r>
      <w:r w:rsidRPr="002E3AAA">
        <w:rPr>
          <w:rFonts w:ascii="Arial" w:hAnsi="Arial" w:cs="Arial"/>
          <w:sz w:val="20"/>
        </w:rPr>
        <w:t xml:space="preserve"> informacja o przetwarzaniu danych osobowych.</w:t>
      </w:r>
      <w:r w:rsidR="00234BFD" w:rsidRPr="00234BFD">
        <w:rPr>
          <w:rFonts w:ascii="Arial" w:hAnsi="Arial" w:cs="Arial"/>
          <w:b/>
          <w:noProof/>
          <w:sz w:val="20"/>
          <w:szCs w:val="20"/>
          <w:u w:val="single"/>
        </w:rPr>
        <w:t xml:space="preserve"> </w:t>
      </w:r>
    </w:p>
    <w:p w:rsidR="00405B44" w:rsidRDefault="001E1E57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355054" wp14:editId="00575D5E">
                <wp:simplePos x="0" y="0"/>
                <wp:positionH relativeFrom="margin">
                  <wp:posOffset>2562225</wp:posOffset>
                </wp:positionH>
                <wp:positionV relativeFrom="paragraph">
                  <wp:posOffset>57150</wp:posOffset>
                </wp:positionV>
                <wp:extent cx="3594100" cy="787400"/>
                <wp:effectExtent l="0" t="0" r="6350" b="0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E57" w:rsidRPr="00AB6B0A" w:rsidRDefault="001E1E57" w:rsidP="001E1E57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31DEA">
                              <w:rPr>
                                <w:rFonts w:ascii="Bahnschrift Light Condensed" w:hAnsi="Bahnschrift Light Condensed"/>
                                <w:color w:val="000000"/>
                                <w:sz w:val="16"/>
                                <w:szCs w:val="20"/>
                              </w:rPr>
                              <w:t xml:space="preserve">   </w:t>
                            </w:r>
                            <w:r w:rsidRPr="00AB6B0A">
                              <w:rPr>
                                <w:rFonts w:ascii="Bahnschrift Light Condensed" w:hAnsi="Bahnschrift Light Condensed"/>
                                <w:color w:val="000000"/>
                                <w:sz w:val="18"/>
                                <w:szCs w:val="20"/>
                              </w:rPr>
                              <w:t xml:space="preserve">             </w:t>
                            </w:r>
                            <w:r w:rsidRPr="00AB6B0A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1E1E57" w:rsidRPr="00AB6B0A" w:rsidRDefault="001E1E57" w:rsidP="001E1E57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B6B0A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AB6B0A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1E1E57" w:rsidRPr="00AB6B0A" w:rsidRDefault="001E1E57" w:rsidP="001E1E5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B6B0A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D6F1F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Aleksandra </w:t>
                            </w:r>
                            <w:proofErr w:type="spellStart"/>
                            <w:r w:rsidR="005D6F1F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Noceń</w:t>
                            </w:r>
                            <w:proofErr w:type="spellEnd"/>
                          </w:p>
                          <w:p w:rsidR="001E1E57" w:rsidRPr="00AB6B0A" w:rsidRDefault="005D6F1F" w:rsidP="001E1E57">
                            <w:pP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1E1E57" w:rsidRPr="00AB6B0A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/podpisano kwalifikowanym podpisem elektronicznym/</w:t>
                            </w:r>
                          </w:p>
                          <w:p w:rsidR="001E1E57" w:rsidRPr="00AE4057" w:rsidRDefault="001E1E57" w:rsidP="001E1E5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1E1E57" w:rsidRPr="002A53E2" w:rsidRDefault="001E1E57" w:rsidP="001E1E57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" o:spid="_x0000_s1026" type="#_x0000_t202" style="position:absolute;left:0;text-align:left;margin-left:201.75pt;margin-top:4.5pt;width:283pt;height:6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nzfhgIAABYFAAAOAAAAZHJzL2Uyb0RvYy54bWysVNuO0zAQfUfiHyy/d5OUdNtEm672QhHS&#10;AistfIBrO42F4wm222RB/Dtjp+12uUgIkQfH9oyPZ+ac8cXl0Gqyk9YpMBXNzlJKpOEglNlU9NPH&#10;1WRBifPMCKbByIo+Skcvly9fXPRdKafQgBbSEgQxruy7ijbed2WSON7Ilrkz6KRBYw22ZR6XdpMI&#10;y3pEb3UyTdPzpAcrOgtcOoe7t6ORLiN+XUvuP9S1k57oimJsPo42juswJssLVm4s6xrF92Gwf4ii&#10;ZcrgpUeoW+YZ2Vr1C1SruAUHtT/j0CZQ14rLmANmk6U/ZfPQsE7GXLA4rjuWyf0/WP5+d2+JEsjd&#10;nBLDWuToHrQkXn52HnpJcB+L1HeuRN+HDr39cA0DHogJu+4O+GdHDNw0zGzklbXQN5IJDDILJ5OT&#10;oyOOCyDr/h0IvIxtPUSgobZtqCDWhCA6kvV4JEgOnnDcfDUr8ixFE0fbfDHPcR6uYOXhdGedfyOh&#10;JWFSUYsCiOhsd+f86HpwCZc50EqslNZxYTfrG23JjqFYVvHboz9z0yY4GwjHRsRxB4PEO4IthBvJ&#10;/1Zk0zy9nhaT1fliPslX+WxSzNPFJM2K6+I8zYv8dvU9BJjlZaOEkOZOGXkQYpb/HdH7lhglFKVI&#10;+ooWs+lspOiPSabx+12SrfLYl1q1FV0cnVgZiH1tBKbNSs+UHufJ8/AjIViDwz9WJcogMD9qwA/r&#10;AVGCNtYgHlEQFpAvpBYfE5w0YL9S0mNjVtR92TIrKdFvDYqqyPI8dHJc5LP5FBf21LI+tTDDEaqi&#10;npJxeuPH7t92Vm0avGmUsYErFGKtokaeotrLF5svJrN/KEJ3n66j19NztvwBAAD//wMAUEsDBBQA&#10;BgAIAAAAIQDOiuAI3QAAAAkBAAAPAAAAZHJzL2Rvd25yZXYueG1sTI/BTsMwEETvSPyDtUhcELUh&#10;bdqkcSpAAnFt6Qc48TaJiNdR7Dbp37Oc4Dia0cybYje7XlxwDJ0nDU8LBQKp9rajRsPx6/1xAyJE&#10;Q9b0nlDDFQPsytubwuTWT7THyyE2gkso5EZDG+OQSxnqFp0JCz8gsXfyozOR5dhIO5qJy10vn5VK&#10;pTMd8UJrBnxrsf4+nJ2G0+f0sMqm6iMe1/tl+mq6deWvWt/fzS9bEBHn+BeGX3xGh5KZKn8mG0Sv&#10;YamSFUc1ZHyJ/SzNWFccTBIFsizk/wflDwAAAP//AwBQSwECLQAUAAYACAAAACEAtoM4kv4AAADh&#10;AQAAEwAAAAAAAAAAAAAAAAAAAAAAW0NvbnRlbnRfVHlwZXNdLnhtbFBLAQItABQABgAIAAAAIQA4&#10;/SH/1gAAAJQBAAALAAAAAAAAAAAAAAAAAC8BAABfcmVscy8ucmVsc1BLAQItABQABgAIAAAAIQCn&#10;mnzfhgIAABYFAAAOAAAAAAAAAAAAAAAAAC4CAABkcnMvZTJvRG9jLnhtbFBLAQItABQABgAIAAAA&#10;IQDOiuAI3QAAAAkBAAAPAAAAAAAAAAAAAAAAAOAEAABkcnMvZG93bnJldi54bWxQSwUGAAAAAAQA&#10;BADzAAAA6gUAAAAA&#10;" stroked="f">
                <v:textbox>
                  <w:txbxContent>
                    <w:p w:rsidR="001E1E57" w:rsidRPr="00AB6B0A" w:rsidRDefault="001E1E57" w:rsidP="001E1E57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531DEA">
                        <w:rPr>
                          <w:rFonts w:ascii="Bahnschrift Light Condensed" w:hAnsi="Bahnschrift Light Condensed"/>
                          <w:color w:val="000000"/>
                          <w:sz w:val="16"/>
                          <w:szCs w:val="20"/>
                        </w:rPr>
                        <w:t xml:space="preserve">   </w:t>
                      </w:r>
                      <w:r w:rsidRPr="00AB6B0A">
                        <w:rPr>
                          <w:rFonts w:ascii="Bahnschrift Light Condensed" w:hAnsi="Bahnschrift Light Condensed"/>
                          <w:color w:val="000000"/>
                          <w:sz w:val="18"/>
                          <w:szCs w:val="20"/>
                        </w:rPr>
                        <w:t xml:space="preserve">             </w:t>
                      </w:r>
                      <w:r w:rsidRPr="00AB6B0A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1E1E57" w:rsidRPr="00AB6B0A" w:rsidRDefault="001E1E57" w:rsidP="001E1E57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AB6B0A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AB6B0A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1E1E57" w:rsidRPr="00AB6B0A" w:rsidRDefault="001E1E57" w:rsidP="001E1E57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AB6B0A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</w:t>
                      </w:r>
                      <w:r w:rsidR="005D6F1F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Aleksandra </w:t>
                      </w:r>
                      <w:proofErr w:type="spellStart"/>
                      <w:r w:rsidR="005D6F1F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Noceń</w:t>
                      </w:r>
                      <w:proofErr w:type="spellEnd"/>
                    </w:p>
                    <w:p w:rsidR="001E1E57" w:rsidRPr="00AB6B0A" w:rsidRDefault="005D6F1F" w:rsidP="001E1E57">
                      <w:pP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</w:t>
                      </w:r>
                      <w:r w:rsidR="001E1E57" w:rsidRPr="00AB6B0A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/podpisano kwalifikowanym podpisem elektronicznym/</w:t>
                      </w:r>
                    </w:p>
                    <w:p w:rsidR="001E1E57" w:rsidRPr="00AE4057" w:rsidRDefault="001E1E57" w:rsidP="001E1E5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1E1E57" w:rsidRPr="002A53E2" w:rsidRDefault="001E1E57" w:rsidP="001E1E57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  <w:r w:rsidRPr="002A53E2">
                        <w:rPr>
                          <w:rFonts w:ascii="Arial" w:hAnsi="Arial"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014BD2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bCs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3413125</wp:posOffset>
                </wp:positionH>
                <wp:positionV relativeFrom="paragraph">
                  <wp:posOffset>7446645</wp:posOffset>
                </wp:positionV>
                <wp:extent cx="3599180" cy="904240"/>
                <wp:effectExtent l="3175" t="0" r="0" b="25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180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4BD2" w:rsidRPr="004628D7" w:rsidRDefault="00014BD2" w:rsidP="004628D7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ascii="Bahnschrift Light Condensed" w:hAnsi="Bahnschrift Light Condensed"/>
                                <w:color w:val="000000"/>
                                <w:sz w:val="18"/>
                                <w:szCs w:val="20"/>
                              </w:rPr>
                              <w:t xml:space="preserve">                </w:t>
                            </w: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014BD2" w:rsidRPr="004628D7" w:rsidRDefault="00014BD2" w:rsidP="004628D7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014BD2" w:rsidRPr="004628D7" w:rsidRDefault="00014BD2" w:rsidP="004628D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Łukasz Ofiara</w:t>
                            </w:r>
                          </w:p>
                          <w:p w:rsidR="00014BD2" w:rsidRPr="004628D7" w:rsidRDefault="00014BD2" w:rsidP="004628D7">
                            <w:pP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/podpisano kwalifikowanym podpisem elektronicznym/</w:t>
                            </w:r>
                          </w:p>
                          <w:p w:rsidR="00014BD2" w:rsidRPr="00AE4057" w:rsidRDefault="00014BD2" w:rsidP="004628D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014BD2" w:rsidRPr="002A53E2" w:rsidRDefault="00014BD2" w:rsidP="004628D7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8.75pt;margin-top:586.35pt;width:283.4pt;height:7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VNiQIAABsFAAAOAAAAZHJzL2Uyb0RvYy54bWysVG1v0zAQ/o7Ef7D8vUvSpVsTLZ32QhHS&#10;gEmDH+DaTmPN8QXbbTIQ/52z03ZlgIQQ+eDYvvPju3ue88Xl0GqyldYpMBXNTlJKpOEglFlX9POn&#10;5WROifPMCKbByIo+SUcvF69fXfRdKafQgBbSEgQxruy7ijbed2WSON7IlrkT6KRBYw22ZR6Xdp0I&#10;y3pEb3UyTdOzpAcrOgtcOoe7t6ORLiJ+XUvuP9a1k57oimJsPo42jqswJosLVq4t6xrFd2Gwf4ii&#10;ZcrgpQeoW+YZ2Vj1C1SruAUHtT/h0CZQ14rLmANmk6UvsnloWCdjLlgc1x3K5P4fLP+wvbdEiYqe&#10;UmJYixTdg5bEy0fnoZfkNJSo71yJng8d+vrhGgakOqbrujvgj44YuGmYWcsra6FvJBMYYhZOJkdH&#10;RxwXQFb9exB4F9t4iEBDbdtQP6wIQXSk6ulAjxw84bh5OiuKbI4mjrYizad55C9h5f50Z51/K6El&#10;YVJRi/RHdLa9cz5Ew8q9S7jMgVZiqbSOC7te3WhLtgylsoxfTOCFmzbB2UA4NiKOOxgk3hFsIdxI&#10;/bciwxCvp8VkeTY/n+TLfDYpztP5JM2K6+IszYv8dvk9BJjlZaOEkOZOGbmXYZb/Hc27hhgFFIVI&#10;eqzPbDobKfpjkmn8fpdkqzx2pVZtRecHJ1YGYt8YgWmz0jOlx3nyc/ixyliD/T9WJcogMD9qwA+r&#10;IYouaiRIZAXiCXVhAWlDhvFFwUkD9islPXZnRd2XDbOSEv3OoLaKLEfyiY+LfHY+xYU9tqyOLcxw&#10;hKqop2Sc3vjxCdh0Vq0bvGlUs4Er1GOtolSeo9qpGDsw5rR7LUKLH6+j1/ObtvgBAAD//wMAUEsD&#10;BBQABgAIAAAAIQCLIG584QAAAA4BAAAPAAAAZHJzL2Rvd25yZXYueG1sTI9BTsMwEEX3SNzBGiQ2&#10;iDpumroNcSpAArFt6QGceJpExOModpv09rgr2M3oP/15U+xm27MLjr5zpEAsEmBItTMdNQqO3x/P&#10;G2A+aDK6d4QKruhhV97fFTo3bqI9Xg6hYbGEfK4VtCEMOee+btFqv3ADUsxObrQ6xHVsuBn1FMtt&#10;z5dJsuZWdxQvtHrA9xbrn8PZKjh9TU/Zdqo+w1HuV+s33cnKXZV6fJhfX4AFnMMfDDf9qA5ldKrc&#10;mYxnvYIslVlEYyDkUgK7ISJZpcCqOKUiE8DLgv9/o/wFAAD//wMAUEsBAi0AFAAGAAgAAAAhALaD&#10;OJL+AAAA4QEAABMAAAAAAAAAAAAAAAAAAAAAAFtDb250ZW50X1R5cGVzXS54bWxQSwECLQAUAAYA&#10;CAAAACEAOP0h/9YAAACUAQAACwAAAAAAAAAAAAAAAAAvAQAAX3JlbHMvLnJlbHNQSwECLQAUAAYA&#10;CAAAACEAMgHFTYkCAAAbBQAADgAAAAAAAAAAAAAAAAAuAgAAZHJzL2Uyb0RvYy54bWxQSwECLQAU&#10;AAYACAAAACEAiyBufOEAAAAOAQAADwAAAAAAAAAAAAAAAADjBAAAZHJzL2Rvd25yZXYueG1sUEsF&#10;BgAAAAAEAAQA8wAAAPEFAAAAAA==&#10;" stroked="f">
                <v:textbox>
                  <w:txbxContent>
                    <w:p w:rsidR="00014BD2" w:rsidRPr="004628D7" w:rsidRDefault="00014BD2" w:rsidP="004628D7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ascii="Bahnschrift Light Condensed" w:hAnsi="Bahnschrift Light Condensed"/>
                          <w:color w:val="000000"/>
                          <w:sz w:val="18"/>
                          <w:szCs w:val="20"/>
                        </w:rPr>
                        <w:t xml:space="preserve">                </w:t>
                      </w: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014BD2" w:rsidRPr="004628D7" w:rsidRDefault="00014BD2" w:rsidP="004628D7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014BD2" w:rsidRPr="004628D7" w:rsidRDefault="00014BD2" w:rsidP="004628D7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Łukasz Ofiara</w:t>
                      </w:r>
                    </w:p>
                    <w:p w:rsidR="00014BD2" w:rsidRPr="004628D7" w:rsidRDefault="00014BD2" w:rsidP="004628D7">
                      <w:pP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/podpisano kwalifikowanym podpisem elektronicznym/</w:t>
                      </w:r>
                    </w:p>
                    <w:p w:rsidR="00014BD2" w:rsidRPr="00AE4057" w:rsidRDefault="00014BD2" w:rsidP="004628D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014BD2" w:rsidRPr="002A53E2" w:rsidRDefault="00014BD2" w:rsidP="004628D7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  <w:r w:rsidRPr="002A53E2">
                        <w:rPr>
                          <w:rFonts w:ascii="Arial" w:hAnsi="Arial"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Cs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3413125</wp:posOffset>
                </wp:positionH>
                <wp:positionV relativeFrom="paragraph">
                  <wp:posOffset>7446645</wp:posOffset>
                </wp:positionV>
                <wp:extent cx="3599180" cy="904240"/>
                <wp:effectExtent l="3175" t="0" r="0" b="254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180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4BD2" w:rsidRPr="004628D7" w:rsidRDefault="00014BD2" w:rsidP="004628D7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ascii="Bahnschrift Light Condensed" w:hAnsi="Bahnschrift Light Condensed"/>
                                <w:color w:val="000000"/>
                                <w:sz w:val="18"/>
                                <w:szCs w:val="20"/>
                              </w:rPr>
                              <w:t xml:space="preserve">                </w:t>
                            </w: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014BD2" w:rsidRPr="004628D7" w:rsidRDefault="00014BD2" w:rsidP="004628D7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014BD2" w:rsidRPr="004628D7" w:rsidRDefault="00014BD2" w:rsidP="004628D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Łukasz Ofiara</w:t>
                            </w:r>
                          </w:p>
                          <w:p w:rsidR="00014BD2" w:rsidRPr="004628D7" w:rsidRDefault="00014BD2" w:rsidP="004628D7">
                            <w:pP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/podpisano kwalifikowanym podpisem elektronicznym/</w:t>
                            </w:r>
                          </w:p>
                          <w:p w:rsidR="00014BD2" w:rsidRPr="00AE4057" w:rsidRDefault="00014BD2" w:rsidP="004628D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014BD2" w:rsidRPr="002A53E2" w:rsidRDefault="00014BD2" w:rsidP="004628D7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268.75pt;margin-top:586.35pt;width:283.4pt;height:71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p1iQIAABQFAAAOAAAAZHJzL2Uyb0RvYy54bWysVNtu3CAQfa/Uf0C8b2xvvcnaijfKpVtV&#10;SttIaT+ANXiNghkK7Npp1H/vgLMb9/JQVfUDBmY4zJkzw/nF0CmyF9ZJ0BXNTlJKhK6BS72t6JfP&#10;69mSEueZ5kyBFhV9FI5erF6/Ou9NKebQguLCEgTRruxNRVvvTZkkrm5Fx9wJGKHR2IDtmMel3Sbc&#10;sh7RO5XM0/Q06cFyY6EWzuHuzWikq4jfNKL2n5rGCU9URTE2H0cbx00Yk9U5K7eWmVbWz2Gwf4ii&#10;Y1LjpUeoG+YZ2Vn5G1QnawsOGn9SQ5dA08haRA7IJkt/YXPfMiMiF0yOM8c0uf8HW3/c31kiOWpH&#10;iWYdSnQHShAvHpyHXpAspKg3rkTPe4O+friCIbgHus7cQv3giIbrlumtuLQW+lYwjiHGk8nk6Ijj&#10;Asim/wAc72I7DxFoaGwXADEjBNFRqsejPGLwpMbNN4uiyJZoqtFWpPk8j/olrDycNtb5dwI6EiYV&#10;tSh/RGf7W+eRB7oeXGL0oCRfS6Xiwm4318qSPcNSWccvUMcjbuqmdHDWEI6N5nEHg8Q7gi2EG6V/&#10;KjIM8WpezNany7NZvs4Xs+IsXc7SrLgqTtO8yG/W30OAWV62knOhb6UWhzLM8r+T+bkhxgKKhUh6&#10;zM9ivhglmkbvpiTT+P2JZCc9dqWSXUWXRydWBmHfao60WemZVOM8+Tn8mDLMweEfsxLLICg/1oAf&#10;NgOihNrYAH/EgrCAeqG0+JTgpAX7jZIe27Ki7uuOWUGJeq+xqIosR9WJj4t8cTbHhZ1aNlML0zVC&#10;VdRTMk6v/dj7O2PltsWbxjLWcImF2MhYIy9RIYWwwNaLZJ6fidDb03X0ennMVj8AAAD//wMAUEsD&#10;BBQABgAIAAAAIQCLIG584QAAAA4BAAAPAAAAZHJzL2Rvd25yZXYueG1sTI9BTsMwEEX3SNzBGiQ2&#10;iDpumroNcSpAArFt6QGceJpExOModpv09rgr2M3oP/15U+xm27MLjr5zpEAsEmBItTMdNQqO3x/P&#10;G2A+aDK6d4QKruhhV97fFTo3bqI9Xg6hYbGEfK4VtCEMOee+btFqv3ADUsxObrQ6xHVsuBn1FMtt&#10;z5dJsuZWdxQvtHrA9xbrn8PZKjh9TU/Zdqo+w1HuV+s33cnKXZV6fJhfX4AFnMMfDDf9qA5ldKrc&#10;mYxnvYIslVlEYyDkUgK7ISJZpcCqOKUiE8DLgv9/o/wFAAD//wMAUEsBAi0AFAAGAAgAAAAhALaD&#10;OJL+AAAA4QEAABMAAAAAAAAAAAAAAAAAAAAAAFtDb250ZW50X1R5cGVzXS54bWxQSwECLQAUAAYA&#10;CAAAACEAOP0h/9YAAACUAQAACwAAAAAAAAAAAAAAAAAvAQAAX3JlbHMvLnJlbHNQSwECLQAUAAYA&#10;CAAAACEA5CnKdYkCAAAUBQAADgAAAAAAAAAAAAAAAAAuAgAAZHJzL2Uyb0RvYy54bWxQSwECLQAU&#10;AAYACAAAACEAiyBufOEAAAAOAQAADwAAAAAAAAAAAAAAAADjBAAAZHJzL2Rvd25yZXYueG1sUEsF&#10;BgAAAAAEAAQA8wAAAPEFAAAAAA==&#10;" stroked="f">
                <v:textbox>
                  <w:txbxContent>
                    <w:p w:rsidR="00014BD2" w:rsidRPr="004628D7" w:rsidRDefault="00014BD2" w:rsidP="004628D7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ascii="Bahnschrift Light Condensed" w:hAnsi="Bahnschrift Light Condensed"/>
                          <w:color w:val="000000"/>
                          <w:sz w:val="18"/>
                          <w:szCs w:val="20"/>
                        </w:rPr>
                        <w:t xml:space="preserve">                </w:t>
                      </w: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014BD2" w:rsidRPr="004628D7" w:rsidRDefault="00014BD2" w:rsidP="004628D7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014BD2" w:rsidRPr="004628D7" w:rsidRDefault="00014BD2" w:rsidP="004628D7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Łukasz Ofiara</w:t>
                      </w:r>
                    </w:p>
                    <w:p w:rsidR="00014BD2" w:rsidRPr="004628D7" w:rsidRDefault="00014BD2" w:rsidP="004628D7">
                      <w:pP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/podpisano kwalifikowanym podpisem elektronicznym/</w:t>
                      </w:r>
                    </w:p>
                    <w:p w:rsidR="00014BD2" w:rsidRPr="00AE4057" w:rsidRDefault="00014BD2" w:rsidP="004628D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014BD2" w:rsidRPr="002A53E2" w:rsidRDefault="00014BD2" w:rsidP="004628D7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  <w:r w:rsidRPr="002A53E2">
                        <w:rPr>
                          <w:rFonts w:ascii="Arial" w:hAnsi="Arial"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D23CFE" w:rsidRDefault="00D23CFE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851744" w:rsidRDefault="00851744" w:rsidP="0077652D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CC12FB" w:rsidRPr="00CC12FB" w:rsidRDefault="00CC12FB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>Załącznik do obwies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t xml:space="preserve">zczenia 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t xml:space="preserve"> i Technologii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br/>
        <w:t xml:space="preserve">znak: </w:t>
      </w:r>
      <w:r w:rsidR="00E23EAE">
        <w:rPr>
          <w:rFonts w:ascii="Arial" w:hAnsi="Arial" w:cs="Arial"/>
          <w:color w:val="000000"/>
          <w:sz w:val="20"/>
          <w:szCs w:val="20"/>
          <w:lang w:eastAsia="en-GB"/>
        </w:rPr>
        <w:t>DLI-I.7620.7.2021.AN.2 (IM</w:t>
      </w:r>
      <w:r w:rsidR="005D6F1F" w:rsidRPr="005D6F1F">
        <w:rPr>
          <w:rFonts w:ascii="Arial" w:hAnsi="Arial" w:cs="Arial"/>
          <w:color w:val="000000"/>
          <w:sz w:val="20"/>
          <w:szCs w:val="20"/>
          <w:lang w:eastAsia="en-GB"/>
        </w:rPr>
        <w:t>)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:rsidR="00F45586" w:rsidRPr="005C3A59" w:rsidRDefault="00F45586" w:rsidP="00F45586">
      <w:pPr>
        <w:spacing w:before="120"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C3A5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F45586" w:rsidRPr="005C3A59" w:rsidRDefault="00F45586" w:rsidP="00F45586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z w:val="20"/>
          <w:szCs w:val="20"/>
        </w:rPr>
        <w:t>Administratorem Pani/Pana danych osobowych jest Minister Rozwoju</w:t>
      </w:r>
      <w:r w:rsidR="00D3480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i Technologii, z siedzibą </w:t>
      </w:r>
      <w:r w:rsidRPr="005C3A59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r w:rsidR="000939EE" w:rsidRPr="000939EE">
        <w:rPr>
          <w:rFonts w:ascii="Arial" w:hAnsi="Arial" w:cs="Arial"/>
          <w:sz w:val="20"/>
          <w:szCs w:val="20"/>
        </w:rPr>
        <w:t>kancelaria@mrit.gov.pl</w:t>
      </w:r>
      <w:r w:rsidRPr="005C3A59">
        <w:rPr>
          <w:rFonts w:ascii="Arial" w:hAnsi="Arial" w:cs="Arial"/>
          <w:sz w:val="20"/>
          <w:szCs w:val="20"/>
        </w:rPr>
        <w:t xml:space="preserve">, tel.: </w:t>
      </w:r>
      <w:r w:rsidRPr="005C3A59">
        <w:rPr>
          <w:rFonts w:ascii="Arial" w:hAnsi="Arial" w:cs="Arial"/>
          <w:bCs/>
          <w:sz w:val="20"/>
          <w:szCs w:val="20"/>
        </w:rPr>
        <w:t>+48 411 500 123</w:t>
      </w:r>
      <w:r w:rsidRPr="005C3A59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5C3A59">
        <w:rPr>
          <w:rFonts w:ascii="Arial" w:hAnsi="Arial" w:cs="Arial"/>
          <w:sz w:val="20"/>
          <w:szCs w:val="20"/>
        </w:rPr>
        <w:t>Rozwoju</w:t>
      </w:r>
      <w:r w:rsidR="0020635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5C3A59">
        <w:rPr>
          <w:rFonts w:ascii="Arial" w:hAnsi="Arial" w:cs="Arial"/>
          <w:sz w:val="20"/>
          <w:szCs w:val="20"/>
        </w:rPr>
        <w:t>Rozwoju 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br/>
        <w:t>00-507 Warszawa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="000939EE" w:rsidRPr="000939EE">
        <w:rPr>
          <w:rFonts w:ascii="Arial" w:hAnsi="Arial" w:cs="Arial"/>
          <w:sz w:val="20"/>
          <w:szCs w:val="20"/>
        </w:rPr>
        <w:t>iod@mrit.gov.pl</w:t>
      </w:r>
      <w:r w:rsidRPr="005C3A59">
        <w:rPr>
          <w:rFonts w:ascii="Arial" w:hAnsi="Arial" w:cs="Arial"/>
          <w:sz w:val="20"/>
        </w:rPr>
        <w:t>.</w:t>
      </w:r>
    </w:p>
    <w:p w:rsidR="005D75D2" w:rsidRPr="005D75D2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75D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5D75D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D75D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(Dz. U. z 202</w:t>
      </w:r>
      <w:r w:rsidR="00D23CFE" w:rsidRPr="005D75D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 r. poz</w:t>
      </w:r>
      <w:r w:rsidRPr="005D75D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  <w:r w:rsidR="00D23CFE" w:rsidRPr="005D75D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735</w:t>
      </w:r>
      <w:r w:rsidR="00D34802" w:rsidRPr="005D75D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</w:t>
      </w:r>
      <w:proofErr w:type="spellStart"/>
      <w:r w:rsidR="00D34802" w:rsidRPr="005D75D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="00D34802" w:rsidRPr="005D75D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</w:t>
      </w:r>
      <w:r w:rsidRPr="005D75D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w związku z </w:t>
      </w:r>
      <w:r w:rsidRPr="005D75D2">
        <w:rPr>
          <w:rFonts w:ascii="Arial" w:hAnsi="Arial" w:cs="Arial"/>
          <w:spacing w:val="4"/>
          <w:sz w:val="20"/>
          <w:szCs w:val="20"/>
        </w:rPr>
        <w:t xml:space="preserve">ustawą </w:t>
      </w:r>
      <w:r w:rsidR="005D75D2" w:rsidRPr="005D75D2">
        <w:rPr>
          <w:rFonts w:ascii="Arial" w:hAnsi="Arial" w:cs="Arial"/>
          <w:spacing w:val="4"/>
          <w:sz w:val="20"/>
          <w:szCs w:val="20"/>
        </w:rPr>
        <w:t xml:space="preserve">z dnia 22 lutego 2019 r. o przygotowaniu i realizacji strategicznych inwestycji w sektorze naftowym (Dz.U. z 2021 r. poz. 1902, z </w:t>
      </w:r>
      <w:proofErr w:type="spellStart"/>
      <w:r w:rsidR="005D75D2" w:rsidRPr="005D75D2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="005D75D2" w:rsidRPr="005D75D2">
        <w:rPr>
          <w:rFonts w:ascii="Arial" w:hAnsi="Arial" w:cs="Arial"/>
          <w:spacing w:val="4"/>
          <w:sz w:val="20"/>
          <w:szCs w:val="20"/>
        </w:rPr>
        <w:t>. zm.</w:t>
      </w:r>
      <w:hyperlink r:id="rId10" w:history="1">
        <w:r w:rsidR="005D75D2" w:rsidRPr="005D75D2">
          <w:rPr>
            <w:rStyle w:val="Hipercze"/>
            <w:rFonts w:ascii="Arial" w:hAnsi="Arial" w:cs="Arial"/>
            <w:iCs/>
            <w:color w:val="auto"/>
            <w:spacing w:val="4"/>
            <w:sz w:val="20"/>
            <w:szCs w:val="20"/>
            <w:u w:val="none"/>
          </w:rPr>
          <w:t>)</w:t>
        </w:r>
      </w:hyperlink>
    </w:p>
    <w:p w:rsidR="00F45586" w:rsidRPr="005D75D2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75D2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="005D2B57">
        <w:rPr>
          <w:rFonts w:ascii="Arial" w:hAnsi="Arial" w:cs="Arial"/>
          <w:sz w:val="20"/>
          <w:szCs w:val="20"/>
        </w:rPr>
        <w:t xml:space="preserve">Rozwoju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5C3A59">
        <w:rPr>
          <w:rFonts w:ascii="Arial" w:hAnsi="Arial" w:cs="Arial"/>
          <w:sz w:val="20"/>
          <w:szCs w:val="20"/>
        </w:rPr>
        <w:t>Rozwoju</w:t>
      </w:r>
      <w:r w:rsidR="00D3480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Odbiorcą Pani/Pana danych osobowych jest również </w:t>
      </w:r>
      <w:r w:rsidRPr="000939EE">
        <w:rPr>
          <w:rFonts w:ascii="Arial" w:hAnsi="Arial" w:cs="Arial"/>
          <w:sz w:val="20"/>
          <w:szCs w:val="20"/>
        </w:rPr>
        <w:t>Wojewoda Podlaski</w:t>
      </w:r>
      <w:r w:rsidRPr="005C3A59">
        <w:rPr>
          <w:rFonts w:ascii="Arial" w:hAnsi="Arial" w:cs="Arial"/>
          <w:sz w:val="20"/>
          <w:szCs w:val="20"/>
        </w:rPr>
        <w:t>, w związku z korzystaniem przez Administratora z systemu elektronicznego zarządzania dokumentacją (EZD PUW).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C3A59">
        <w:rPr>
          <w:rFonts w:ascii="Arial" w:hAnsi="Arial" w:cs="Arial"/>
          <w:sz w:val="20"/>
          <w:szCs w:val="20"/>
        </w:rPr>
        <w:br/>
        <w:t xml:space="preserve">1983 r. </w:t>
      </w:r>
      <w:r w:rsidRPr="005C3A59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C3A59">
        <w:rPr>
          <w:rFonts w:ascii="Arial" w:hAnsi="Arial" w:cs="Arial"/>
          <w:i/>
          <w:iCs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(Dz. U. z 2020 r. poz. 164, </w:t>
      </w:r>
      <w:r w:rsidRPr="005C3A59">
        <w:rPr>
          <w:rFonts w:ascii="Arial" w:hAnsi="Arial" w:cs="Arial"/>
          <w:spacing w:val="4"/>
          <w:sz w:val="20"/>
          <w:szCs w:val="20"/>
        </w:rPr>
        <w:t>z późn. zm.</w:t>
      </w:r>
      <w:r w:rsidRPr="005C3A59">
        <w:rPr>
          <w:rFonts w:ascii="Arial" w:hAnsi="Arial" w:cs="Arial"/>
          <w:sz w:val="20"/>
          <w:szCs w:val="20"/>
        </w:rPr>
        <w:t>).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Przysługuje Pani/Panu: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E30CCB" w:rsidRPr="00F45586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W przypadku powzięcia informacji o niezgodnym z prawem przetwarzaniu w M</w:t>
      </w:r>
      <w:r w:rsidR="005D2B57">
        <w:rPr>
          <w:rFonts w:ascii="Arial" w:hAnsi="Arial" w:cs="Arial"/>
          <w:sz w:val="20"/>
          <w:szCs w:val="20"/>
        </w:rPr>
        <w:t xml:space="preserve">inisterstwie Rozwoju </w:t>
      </w:r>
      <w:r w:rsidR="00206352">
        <w:rPr>
          <w:rFonts w:ascii="Arial" w:hAnsi="Arial" w:cs="Arial"/>
          <w:sz w:val="20"/>
          <w:szCs w:val="20"/>
        </w:rPr>
        <w:br/>
      </w:r>
      <w:r w:rsidRPr="005C3A59">
        <w:rPr>
          <w:rFonts w:ascii="Arial" w:hAnsi="Arial" w:cs="Arial"/>
          <w:sz w:val="20"/>
          <w:szCs w:val="20"/>
        </w:rPr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E30CCB" w:rsidRPr="00F45586" w:rsidSect="00AA4C7E"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98D" w:rsidRDefault="0091698D">
      <w:r>
        <w:separator/>
      </w:r>
    </w:p>
  </w:endnote>
  <w:endnote w:type="continuationSeparator" w:id="0">
    <w:p w:rsidR="0091698D" w:rsidRDefault="0091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="00D03BE7">
      <w:rPr>
        <w:rFonts w:ascii="Arial" w:hAnsi="Arial" w:cs="Arial"/>
        <w:iCs/>
        <w:color w:val="8C8C8C"/>
        <w:sz w:val="16"/>
        <w:szCs w:val="16"/>
      </w:rPr>
      <w:t xml:space="preserve"> Ministerstwo Rozwoju </w:t>
    </w:r>
    <w:r w:rsidRPr="00E32AD4">
      <w:rPr>
        <w:rFonts w:ascii="Arial" w:hAnsi="Arial" w:cs="Arial"/>
        <w:iCs/>
        <w:color w:val="8C8C8C"/>
        <w:sz w:val="16"/>
        <w:szCs w:val="16"/>
      </w:rPr>
      <w:t>i Technologii, Plac Trzech Krzyży 3/5, 00-507 Warszawa</w:t>
    </w:r>
  </w:p>
  <w:p w:rsidR="00846D3E" w:rsidRPr="00E32AD4" w:rsidRDefault="0079190C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>
      <w:rPr>
        <w:rFonts w:ascii="Arial" w:hAnsi="Arial" w:cs="Arial"/>
        <w:iCs/>
        <w:color w:val="8C8C8C"/>
        <w:sz w:val="16"/>
        <w:szCs w:val="16"/>
        <w:lang w:val="en-US"/>
      </w:rPr>
      <w:t>e-mail: kancelaria@mr</w:t>
    </w:r>
    <w:r w:rsidR="00C575AA">
      <w:rPr>
        <w:rFonts w:ascii="Arial" w:hAnsi="Arial" w:cs="Arial"/>
        <w:iCs/>
        <w:color w:val="8C8C8C"/>
        <w:sz w:val="16"/>
        <w:szCs w:val="16"/>
        <w:lang w:val="en-US"/>
      </w:rPr>
      <w:t>p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it</w:t>
    </w:r>
    <w:r w:rsidR="005D2B57">
      <w:rPr>
        <w:rFonts w:ascii="Arial" w:hAnsi="Arial" w:cs="Arial"/>
        <w:iCs/>
        <w:color w:val="8C8C8C"/>
        <w:sz w:val="16"/>
        <w:szCs w:val="16"/>
        <w:lang w:val="en-US"/>
      </w:rPr>
      <w:t>.gov.pl, www.gov.pl/rozwoj-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98D" w:rsidRDefault="0091698D">
      <w:r>
        <w:separator/>
      </w:r>
    </w:p>
  </w:footnote>
  <w:footnote w:type="continuationSeparator" w:id="0">
    <w:p w:rsidR="0091698D" w:rsidRDefault="00916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A31B18" w:rsidP="005E487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78A08E" wp14:editId="05B44420">
          <wp:simplePos x="0" y="0"/>
          <wp:positionH relativeFrom="column">
            <wp:posOffset>-504825</wp:posOffset>
          </wp:positionH>
          <wp:positionV relativeFrom="paragraph">
            <wp:posOffset>763905</wp:posOffset>
          </wp:positionV>
          <wp:extent cx="3002280" cy="2076450"/>
          <wp:effectExtent l="0" t="0" r="0" b="0"/>
          <wp:wrapNone/>
          <wp:docPr id="2" name="Obraz 2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EE7739"/>
    <w:multiLevelType w:val="hybridMultilevel"/>
    <w:tmpl w:val="92F07EC6"/>
    <w:lvl w:ilvl="0" w:tplc="1214F88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4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6"/>
  </w:num>
  <w:num w:numId="5">
    <w:abstractNumId w:val="7"/>
  </w:num>
  <w:num w:numId="6">
    <w:abstractNumId w:val="16"/>
  </w:num>
  <w:num w:numId="7">
    <w:abstractNumId w:val="20"/>
  </w:num>
  <w:num w:numId="8">
    <w:abstractNumId w:val="40"/>
  </w:num>
  <w:num w:numId="9">
    <w:abstractNumId w:val="31"/>
  </w:num>
  <w:num w:numId="10">
    <w:abstractNumId w:val="41"/>
  </w:num>
  <w:num w:numId="11">
    <w:abstractNumId w:val="38"/>
  </w:num>
  <w:num w:numId="12">
    <w:abstractNumId w:val="36"/>
  </w:num>
  <w:num w:numId="13">
    <w:abstractNumId w:val="33"/>
  </w:num>
  <w:num w:numId="14">
    <w:abstractNumId w:val="8"/>
  </w:num>
  <w:num w:numId="15">
    <w:abstractNumId w:val="14"/>
  </w:num>
  <w:num w:numId="16">
    <w:abstractNumId w:val="4"/>
  </w:num>
  <w:num w:numId="17">
    <w:abstractNumId w:val="3"/>
  </w:num>
  <w:num w:numId="18">
    <w:abstractNumId w:val="17"/>
  </w:num>
  <w:num w:numId="19">
    <w:abstractNumId w:val="39"/>
  </w:num>
  <w:num w:numId="20">
    <w:abstractNumId w:val="11"/>
  </w:num>
  <w:num w:numId="21">
    <w:abstractNumId w:val="5"/>
  </w:num>
  <w:num w:numId="22">
    <w:abstractNumId w:val="42"/>
  </w:num>
  <w:num w:numId="23">
    <w:abstractNumId w:val="25"/>
  </w:num>
  <w:num w:numId="24">
    <w:abstractNumId w:val="13"/>
  </w:num>
  <w:num w:numId="25">
    <w:abstractNumId w:val="30"/>
  </w:num>
  <w:num w:numId="26">
    <w:abstractNumId w:val="27"/>
  </w:num>
  <w:num w:numId="27">
    <w:abstractNumId w:val="18"/>
  </w:num>
  <w:num w:numId="28">
    <w:abstractNumId w:val="15"/>
  </w:num>
  <w:num w:numId="29">
    <w:abstractNumId w:val="26"/>
  </w:num>
  <w:num w:numId="30">
    <w:abstractNumId w:val="2"/>
  </w:num>
  <w:num w:numId="31">
    <w:abstractNumId w:val="0"/>
  </w:num>
  <w:num w:numId="32">
    <w:abstractNumId w:val="21"/>
  </w:num>
  <w:num w:numId="33">
    <w:abstractNumId w:val="3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5"/>
  </w:num>
  <w:num w:numId="37">
    <w:abstractNumId w:val="29"/>
  </w:num>
  <w:num w:numId="38">
    <w:abstractNumId w:val="22"/>
  </w:num>
  <w:num w:numId="39">
    <w:abstractNumId w:val="10"/>
  </w:num>
  <w:num w:numId="40">
    <w:abstractNumId w:val="24"/>
  </w:num>
  <w:num w:numId="41">
    <w:abstractNumId w:val="43"/>
  </w:num>
  <w:num w:numId="42">
    <w:abstractNumId w:val="32"/>
  </w:num>
  <w:num w:numId="43">
    <w:abstractNumId w:val="23"/>
  </w:num>
  <w:num w:numId="44">
    <w:abstractNumId w:val="34"/>
  </w:num>
  <w:num w:numId="45">
    <w:abstractNumId w:val="19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39A8"/>
    <w:rsid w:val="00006F22"/>
    <w:rsid w:val="000111D5"/>
    <w:rsid w:val="00014BD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54D61"/>
    <w:rsid w:val="00055293"/>
    <w:rsid w:val="000636A4"/>
    <w:rsid w:val="000656B4"/>
    <w:rsid w:val="000675BA"/>
    <w:rsid w:val="00081230"/>
    <w:rsid w:val="000933A0"/>
    <w:rsid w:val="00093895"/>
    <w:rsid w:val="000939EE"/>
    <w:rsid w:val="00093F26"/>
    <w:rsid w:val="00096198"/>
    <w:rsid w:val="000A0EA3"/>
    <w:rsid w:val="000A1717"/>
    <w:rsid w:val="000A2951"/>
    <w:rsid w:val="000A37C2"/>
    <w:rsid w:val="000A3DC1"/>
    <w:rsid w:val="000A3F22"/>
    <w:rsid w:val="000A6B97"/>
    <w:rsid w:val="000B7D14"/>
    <w:rsid w:val="000C3219"/>
    <w:rsid w:val="000C5BE4"/>
    <w:rsid w:val="000C5C02"/>
    <w:rsid w:val="000E16AB"/>
    <w:rsid w:val="000E5899"/>
    <w:rsid w:val="000F4060"/>
    <w:rsid w:val="000F43E0"/>
    <w:rsid w:val="00114722"/>
    <w:rsid w:val="00116A03"/>
    <w:rsid w:val="00121B53"/>
    <w:rsid w:val="0012281F"/>
    <w:rsid w:val="0013523D"/>
    <w:rsid w:val="0013731C"/>
    <w:rsid w:val="00144E04"/>
    <w:rsid w:val="001511F4"/>
    <w:rsid w:val="00155A9B"/>
    <w:rsid w:val="001569A5"/>
    <w:rsid w:val="0016035B"/>
    <w:rsid w:val="00162A3F"/>
    <w:rsid w:val="001644E1"/>
    <w:rsid w:val="001704F5"/>
    <w:rsid w:val="001753CE"/>
    <w:rsid w:val="00185867"/>
    <w:rsid w:val="001A4A38"/>
    <w:rsid w:val="001A5DC6"/>
    <w:rsid w:val="001B3FB8"/>
    <w:rsid w:val="001C1E0C"/>
    <w:rsid w:val="001C752F"/>
    <w:rsid w:val="001D0FF2"/>
    <w:rsid w:val="001D28D3"/>
    <w:rsid w:val="001D463F"/>
    <w:rsid w:val="001D46D5"/>
    <w:rsid w:val="001E1E57"/>
    <w:rsid w:val="001E2AC7"/>
    <w:rsid w:val="001F002E"/>
    <w:rsid w:val="001F0D27"/>
    <w:rsid w:val="001F398F"/>
    <w:rsid w:val="002028B7"/>
    <w:rsid w:val="00204ECD"/>
    <w:rsid w:val="00206149"/>
    <w:rsid w:val="00206352"/>
    <w:rsid w:val="00213407"/>
    <w:rsid w:val="002166CC"/>
    <w:rsid w:val="00216D2C"/>
    <w:rsid w:val="002220D9"/>
    <w:rsid w:val="00223634"/>
    <w:rsid w:val="00227D2C"/>
    <w:rsid w:val="00233029"/>
    <w:rsid w:val="00234BFD"/>
    <w:rsid w:val="002439A1"/>
    <w:rsid w:val="00247891"/>
    <w:rsid w:val="0025317F"/>
    <w:rsid w:val="00273E8B"/>
    <w:rsid w:val="00275DEB"/>
    <w:rsid w:val="00276F72"/>
    <w:rsid w:val="00282DCE"/>
    <w:rsid w:val="00283574"/>
    <w:rsid w:val="00285836"/>
    <w:rsid w:val="002858DB"/>
    <w:rsid w:val="00286A94"/>
    <w:rsid w:val="00291D8F"/>
    <w:rsid w:val="00295C52"/>
    <w:rsid w:val="002A67F0"/>
    <w:rsid w:val="002A6D81"/>
    <w:rsid w:val="002A707B"/>
    <w:rsid w:val="002B0C81"/>
    <w:rsid w:val="002B2ADC"/>
    <w:rsid w:val="002B5BAA"/>
    <w:rsid w:val="002C0381"/>
    <w:rsid w:val="002C6309"/>
    <w:rsid w:val="002D1DFA"/>
    <w:rsid w:val="002D3CEE"/>
    <w:rsid w:val="002D5B8E"/>
    <w:rsid w:val="002E035F"/>
    <w:rsid w:val="002E0767"/>
    <w:rsid w:val="002F1214"/>
    <w:rsid w:val="002F1BE4"/>
    <w:rsid w:val="002F2581"/>
    <w:rsid w:val="002F3581"/>
    <w:rsid w:val="002F3737"/>
    <w:rsid w:val="002F46D5"/>
    <w:rsid w:val="00300D11"/>
    <w:rsid w:val="00304DC2"/>
    <w:rsid w:val="00310F43"/>
    <w:rsid w:val="00311402"/>
    <w:rsid w:val="00311886"/>
    <w:rsid w:val="00314686"/>
    <w:rsid w:val="003270A9"/>
    <w:rsid w:val="003307FC"/>
    <w:rsid w:val="00335787"/>
    <w:rsid w:val="00342319"/>
    <w:rsid w:val="003463D8"/>
    <w:rsid w:val="003506BB"/>
    <w:rsid w:val="00365804"/>
    <w:rsid w:val="003731B1"/>
    <w:rsid w:val="003914BC"/>
    <w:rsid w:val="003962CA"/>
    <w:rsid w:val="00397C65"/>
    <w:rsid w:val="003A3577"/>
    <w:rsid w:val="003A5E64"/>
    <w:rsid w:val="003B01EE"/>
    <w:rsid w:val="003B2A98"/>
    <w:rsid w:val="003C3AC3"/>
    <w:rsid w:val="003D5350"/>
    <w:rsid w:val="003E3272"/>
    <w:rsid w:val="003E3F4D"/>
    <w:rsid w:val="003E5EAB"/>
    <w:rsid w:val="003E6A21"/>
    <w:rsid w:val="003F19F6"/>
    <w:rsid w:val="003F1D0B"/>
    <w:rsid w:val="003F3C74"/>
    <w:rsid w:val="00400EA1"/>
    <w:rsid w:val="004037BC"/>
    <w:rsid w:val="00405115"/>
    <w:rsid w:val="004055D5"/>
    <w:rsid w:val="00405B44"/>
    <w:rsid w:val="00407A58"/>
    <w:rsid w:val="0041164E"/>
    <w:rsid w:val="00413329"/>
    <w:rsid w:val="00427951"/>
    <w:rsid w:val="004311AE"/>
    <w:rsid w:val="00437892"/>
    <w:rsid w:val="004409F8"/>
    <w:rsid w:val="004412DB"/>
    <w:rsid w:val="004451E9"/>
    <w:rsid w:val="00445EDB"/>
    <w:rsid w:val="00445F4C"/>
    <w:rsid w:val="00446636"/>
    <w:rsid w:val="0046133A"/>
    <w:rsid w:val="0046149A"/>
    <w:rsid w:val="004726F0"/>
    <w:rsid w:val="004731B7"/>
    <w:rsid w:val="004746CB"/>
    <w:rsid w:val="004942EB"/>
    <w:rsid w:val="004A472F"/>
    <w:rsid w:val="004A4E7C"/>
    <w:rsid w:val="004A570B"/>
    <w:rsid w:val="004B199A"/>
    <w:rsid w:val="004B5D0A"/>
    <w:rsid w:val="004C1EC3"/>
    <w:rsid w:val="004C1EC7"/>
    <w:rsid w:val="004C5730"/>
    <w:rsid w:val="004C6F0F"/>
    <w:rsid w:val="004D0CDC"/>
    <w:rsid w:val="004D3417"/>
    <w:rsid w:val="004D4FC8"/>
    <w:rsid w:val="004E43F1"/>
    <w:rsid w:val="00500387"/>
    <w:rsid w:val="005020D6"/>
    <w:rsid w:val="00506697"/>
    <w:rsid w:val="00507257"/>
    <w:rsid w:val="00530ACD"/>
    <w:rsid w:val="00537153"/>
    <w:rsid w:val="005427AD"/>
    <w:rsid w:val="00543BDC"/>
    <w:rsid w:val="00553081"/>
    <w:rsid w:val="00567B13"/>
    <w:rsid w:val="005745E6"/>
    <w:rsid w:val="00576F53"/>
    <w:rsid w:val="005775A0"/>
    <w:rsid w:val="005852E5"/>
    <w:rsid w:val="00590FA6"/>
    <w:rsid w:val="00594E9E"/>
    <w:rsid w:val="005A14F7"/>
    <w:rsid w:val="005A547E"/>
    <w:rsid w:val="005A5D7D"/>
    <w:rsid w:val="005A7019"/>
    <w:rsid w:val="005B5DB1"/>
    <w:rsid w:val="005D1CE3"/>
    <w:rsid w:val="005D2B57"/>
    <w:rsid w:val="005D4730"/>
    <w:rsid w:val="005D6F1F"/>
    <w:rsid w:val="005D75D2"/>
    <w:rsid w:val="005E487D"/>
    <w:rsid w:val="005E4D24"/>
    <w:rsid w:val="005F3982"/>
    <w:rsid w:val="005F642A"/>
    <w:rsid w:val="00603E73"/>
    <w:rsid w:val="00605C56"/>
    <w:rsid w:val="00624DA0"/>
    <w:rsid w:val="00626591"/>
    <w:rsid w:val="00633854"/>
    <w:rsid w:val="00634FB6"/>
    <w:rsid w:val="00636677"/>
    <w:rsid w:val="00642CB1"/>
    <w:rsid w:val="00645A06"/>
    <w:rsid w:val="00652F3E"/>
    <w:rsid w:val="00663FAB"/>
    <w:rsid w:val="00665D47"/>
    <w:rsid w:val="00674CEF"/>
    <w:rsid w:val="0067702E"/>
    <w:rsid w:val="0068334E"/>
    <w:rsid w:val="0068430F"/>
    <w:rsid w:val="0069008F"/>
    <w:rsid w:val="00691566"/>
    <w:rsid w:val="006944E2"/>
    <w:rsid w:val="00696CAE"/>
    <w:rsid w:val="00697EAD"/>
    <w:rsid w:val="006A4994"/>
    <w:rsid w:val="006A7A15"/>
    <w:rsid w:val="006C5373"/>
    <w:rsid w:val="006C54D1"/>
    <w:rsid w:val="006D30A2"/>
    <w:rsid w:val="006F21EE"/>
    <w:rsid w:val="006F2927"/>
    <w:rsid w:val="006F366A"/>
    <w:rsid w:val="007114D5"/>
    <w:rsid w:val="0071172C"/>
    <w:rsid w:val="007125F6"/>
    <w:rsid w:val="00712A68"/>
    <w:rsid w:val="00725675"/>
    <w:rsid w:val="00727578"/>
    <w:rsid w:val="0073196C"/>
    <w:rsid w:val="00733D6F"/>
    <w:rsid w:val="00741C92"/>
    <w:rsid w:val="00743D47"/>
    <w:rsid w:val="007500E7"/>
    <w:rsid w:val="007564B1"/>
    <w:rsid w:val="00764649"/>
    <w:rsid w:val="0077037E"/>
    <w:rsid w:val="00772FDA"/>
    <w:rsid w:val="0077652D"/>
    <w:rsid w:val="007767C9"/>
    <w:rsid w:val="00776A61"/>
    <w:rsid w:val="007810E4"/>
    <w:rsid w:val="00781E31"/>
    <w:rsid w:val="00784744"/>
    <w:rsid w:val="0079190C"/>
    <w:rsid w:val="00792A83"/>
    <w:rsid w:val="0079388F"/>
    <w:rsid w:val="00795765"/>
    <w:rsid w:val="007A4479"/>
    <w:rsid w:val="007B617A"/>
    <w:rsid w:val="007C181E"/>
    <w:rsid w:val="007C3989"/>
    <w:rsid w:val="007C6FBF"/>
    <w:rsid w:val="007D07E4"/>
    <w:rsid w:val="007D3311"/>
    <w:rsid w:val="007D46AF"/>
    <w:rsid w:val="007D7B2E"/>
    <w:rsid w:val="007E52DF"/>
    <w:rsid w:val="007F5B8C"/>
    <w:rsid w:val="008029A6"/>
    <w:rsid w:val="0082432D"/>
    <w:rsid w:val="00826848"/>
    <w:rsid w:val="00840446"/>
    <w:rsid w:val="00840F9E"/>
    <w:rsid w:val="00846D3E"/>
    <w:rsid w:val="008470D6"/>
    <w:rsid w:val="00847C89"/>
    <w:rsid w:val="00851744"/>
    <w:rsid w:val="00852164"/>
    <w:rsid w:val="00860B7F"/>
    <w:rsid w:val="008760F3"/>
    <w:rsid w:val="00877EB5"/>
    <w:rsid w:val="008842A9"/>
    <w:rsid w:val="008852FC"/>
    <w:rsid w:val="00891729"/>
    <w:rsid w:val="0089188D"/>
    <w:rsid w:val="008918FC"/>
    <w:rsid w:val="00896A97"/>
    <w:rsid w:val="008A4B0F"/>
    <w:rsid w:val="008A72B5"/>
    <w:rsid w:val="008B01F2"/>
    <w:rsid w:val="008B7F8E"/>
    <w:rsid w:val="008C1646"/>
    <w:rsid w:val="008C19A3"/>
    <w:rsid w:val="008C38CD"/>
    <w:rsid w:val="008E3862"/>
    <w:rsid w:val="008E75DD"/>
    <w:rsid w:val="008F0D24"/>
    <w:rsid w:val="009043F9"/>
    <w:rsid w:val="00906928"/>
    <w:rsid w:val="0091698D"/>
    <w:rsid w:val="009223B2"/>
    <w:rsid w:val="00926A2A"/>
    <w:rsid w:val="009273BA"/>
    <w:rsid w:val="00927798"/>
    <w:rsid w:val="00944684"/>
    <w:rsid w:val="009456B5"/>
    <w:rsid w:val="009510A3"/>
    <w:rsid w:val="0095371A"/>
    <w:rsid w:val="009677EE"/>
    <w:rsid w:val="009701D7"/>
    <w:rsid w:val="00971B00"/>
    <w:rsid w:val="00971F95"/>
    <w:rsid w:val="00972EA4"/>
    <w:rsid w:val="0097527A"/>
    <w:rsid w:val="009767FC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080E"/>
    <w:rsid w:val="009D405F"/>
    <w:rsid w:val="009D4619"/>
    <w:rsid w:val="009E3B81"/>
    <w:rsid w:val="009E6DE3"/>
    <w:rsid w:val="009F0289"/>
    <w:rsid w:val="00A0499B"/>
    <w:rsid w:val="00A0522E"/>
    <w:rsid w:val="00A0661A"/>
    <w:rsid w:val="00A11B97"/>
    <w:rsid w:val="00A13CA2"/>
    <w:rsid w:val="00A17C97"/>
    <w:rsid w:val="00A31B18"/>
    <w:rsid w:val="00A40DB1"/>
    <w:rsid w:val="00A47345"/>
    <w:rsid w:val="00A5088B"/>
    <w:rsid w:val="00A50F68"/>
    <w:rsid w:val="00A544CE"/>
    <w:rsid w:val="00A54F0C"/>
    <w:rsid w:val="00A55124"/>
    <w:rsid w:val="00A8111B"/>
    <w:rsid w:val="00A831A4"/>
    <w:rsid w:val="00A84262"/>
    <w:rsid w:val="00A85C3A"/>
    <w:rsid w:val="00A868CC"/>
    <w:rsid w:val="00A879A0"/>
    <w:rsid w:val="00A9380F"/>
    <w:rsid w:val="00A93B3E"/>
    <w:rsid w:val="00AA26AB"/>
    <w:rsid w:val="00AA4C7E"/>
    <w:rsid w:val="00AA6AB8"/>
    <w:rsid w:val="00AB4007"/>
    <w:rsid w:val="00AB4660"/>
    <w:rsid w:val="00AD3536"/>
    <w:rsid w:val="00AE2DD6"/>
    <w:rsid w:val="00AE72DD"/>
    <w:rsid w:val="00AF1AF8"/>
    <w:rsid w:val="00AF1C7D"/>
    <w:rsid w:val="00B00283"/>
    <w:rsid w:val="00B1391E"/>
    <w:rsid w:val="00B14D0D"/>
    <w:rsid w:val="00B16C98"/>
    <w:rsid w:val="00B264B3"/>
    <w:rsid w:val="00B30674"/>
    <w:rsid w:val="00B41F27"/>
    <w:rsid w:val="00B4409B"/>
    <w:rsid w:val="00B443AE"/>
    <w:rsid w:val="00B446F7"/>
    <w:rsid w:val="00B4539D"/>
    <w:rsid w:val="00B6026A"/>
    <w:rsid w:val="00B669E9"/>
    <w:rsid w:val="00B76227"/>
    <w:rsid w:val="00B777FE"/>
    <w:rsid w:val="00B77ABE"/>
    <w:rsid w:val="00B82E79"/>
    <w:rsid w:val="00B8381B"/>
    <w:rsid w:val="00B850FF"/>
    <w:rsid w:val="00B96491"/>
    <w:rsid w:val="00B97270"/>
    <w:rsid w:val="00BA0025"/>
    <w:rsid w:val="00BA0723"/>
    <w:rsid w:val="00BA1876"/>
    <w:rsid w:val="00BC76CA"/>
    <w:rsid w:val="00BC79E3"/>
    <w:rsid w:val="00BD6A47"/>
    <w:rsid w:val="00C21254"/>
    <w:rsid w:val="00C346EC"/>
    <w:rsid w:val="00C34F1D"/>
    <w:rsid w:val="00C35365"/>
    <w:rsid w:val="00C40B67"/>
    <w:rsid w:val="00C41B2F"/>
    <w:rsid w:val="00C4729E"/>
    <w:rsid w:val="00C575AA"/>
    <w:rsid w:val="00C62816"/>
    <w:rsid w:val="00C64A59"/>
    <w:rsid w:val="00C64D60"/>
    <w:rsid w:val="00C65955"/>
    <w:rsid w:val="00C672B8"/>
    <w:rsid w:val="00C7716A"/>
    <w:rsid w:val="00C9520E"/>
    <w:rsid w:val="00CA32BA"/>
    <w:rsid w:val="00CA65C7"/>
    <w:rsid w:val="00CA7D6A"/>
    <w:rsid w:val="00CC1238"/>
    <w:rsid w:val="00CC12FB"/>
    <w:rsid w:val="00CC19CC"/>
    <w:rsid w:val="00CC5511"/>
    <w:rsid w:val="00CC5D3A"/>
    <w:rsid w:val="00CC7537"/>
    <w:rsid w:val="00CD08DD"/>
    <w:rsid w:val="00CD2591"/>
    <w:rsid w:val="00CD6617"/>
    <w:rsid w:val="00CE68C6"/>
    <w:rsid w:val="00CF4626"/>
    <w:rsid w:val="00CF51F4"/>
    <w:rsid w:val="00D019D5"/>
    <w:rsid w:val="00D02542"/>
    <w:rsid w:val="00D025C0"/>
    <w:rsid w:val="00D02D7B"/>
    <w:rsid w:val="00D02ECF"/>
    <w:rsid w:val="00D033E6"/>
    <w:rsid w:val="00D03BE7"/>
    <w:rsid w:val="00D03FF9"/>
    <w:rsid w:val="00D075F6"/>
    <w:rsid w:val="00D14281"/>
    <w:rsid w:val="00D16B0A"/>
    <w:rsid w:val="00D202C7"/>
    <w:rsid w:val="00D218BF"/>
    <w:rsid w:val="00D22194"/>
    <w:rsid w:val="00D23CFE"/>
    <w:rsid w:val="00D2700A"/>
    <w:rsid w:val="00D34802"/>
    <w:rsid w:val="00D4368A"/>
    <w:rsid w:val="00D57B5E"/>
    <w:rsid w:val="00D60868"/>
    <w:rsid w:val="00D609EB"/>
    <w:rsid w:val="00D61CD1"/>
    <w:rsid w:val="00D63E5E"/>
    <w:rsid w:val="00D64991"/>
    <w:rsid w:val="00D66A29"/>
    <w:rsid w:val="00D7138C"/>
    <w:rsid w:val="00D82063"/>
    <w:rsid w:val="00DA2CBF"/>
    <w:rsid w:val="00DB430C"/>
    <w:rsid w:val="00DB6275"/>
    <w:rsid w:val="00DC2517"/>
    <w:rsid w:val="00DD0557"/>
    <w:rsid w:val="00DD5BCD"/>
    <w:rsid w:val="00DE5EA1"/>
    <w:rsid w:val="00DE6ED0"/>
    <w:rsid w:val="00DF1AA1"/>
    <w:rsid w:val="00DF39B9"/>
    <w:rsid w:val="00DF47BB"/>
    <w:rsid w:val="00DF5314"/>
    <w:rsid w:val="00E02594"/>
    <w:rsid w:val="00E11A2D"/>
    <w:rsid w:val="00E15816"/>
    <w:rsid w:val="00E226F8"/>
    <w:rsid w:val="00E22A31"/>
    <w:rsid w:val="00E23EAE"/>
    <w:rsid w:val="00E30ABE"/>
    <w:rsid w:val="00E30CCB"/>
    <w:rsid w:val="00E32802"/>
    <w:rsid w:val="00E32AD4"/>
    <w:rsid w:val="00E41108"/>
    <w:rsid w:val="00E425FD"/>
    <w:rsid w:val="00E52CF1"/>
    <w:rsid w:val="00E546BD"/>
    <w:rsid w:val="00E553B3"/>
    <w:rsid w:val="00E57DB4"/>
    <w:rsid w:val="00E608F2"/>
    <w:rsid w:val="00E66D05"/>
    <w:rsid w:val="00E713FA"/>
    <w:rsid w:val="00E72374"/>
    <w:rsid w:val="00E7378B"/>
    <w:rsid w:val="00E83BD9"/>
    <w:rsid w:val="00E83C83"/>
    <w:rsid w:val="00E9041C"/>
    <w:rsid w:val="00E92132"/>
    <w:rsid w:val="00E941A9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D2E79"/>
    <w:rsid w:val="00ED6715"/>
    <w:rsid w:val="00EF0B15"/>
    <w:rsid w:val="00EF284F"/>
    <w:rsid w:val="00EF2CA3"/>
    <w:rsid w:val="00EF7DB2"/>
    <w:rsid w:val="00F016B1"/>
    <w:rsid w:val="00F12B00"/>
    <w:rsid w:val="00F21EC6"/>
    <w:rsid w:val="00F33C28"/>
    <w:rsid w:val="00F35121"/>
    <w:rsid w:val="00F44123"/>
    <w:rsid w:val="00F448BB"/>
    <w:rsid w:val="00F45586"/>
    <w:rsid w:val="00F45FBE"/>
    <w:rsid w:val="00F47B57"/>
    <w:rsid w:val="00F63723"/>
    <w:rsid w:val="00F7271E"/>
    <w:rsid w:val="00F72B32"/>
    <w:rsid w:val="00F7577F"/>
    <w:rsid w:val="00F870EE"/>
    <w:rsid w:val="00F9046D"/>
    <w:rsid w:val="00FA05CD"/>
    <w:rsid w:val="00FC2307"/>
    <w:rsid w:val="00FC7AF5"/>
    <w:rsid w:val="00FD0F28"/>
    <w:rsid w:val="00FD2CBC"/>
    <w:rsid w:val="00FD3B8E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tg4ytkobrga4t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galis.pl/document-view.seam?documentId=mfrxilrtg4ytkobrga4t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835F9-F125-4959-8696-6157F79DB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903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Tchórzewska Kamila</cp:lastModifiedBy>
  <cp:revision>4</cp:revision>
  <cp:lastPrinted>2021-11-16T10:28:00Z</cp:lastPrinted>
  <dcterms:created xsi:type="dcterms:W3CDTF">2022-03-16T12:35:00Z</dcterms:created>
  <dcterms:modified xsi:type="dcterms:W3CDTF">2022-03-16T13:46:00Z</dcterms:modified>
</cp:coreProperties>
</file>