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66F01A" w14:textId="77777777" w:rsidR="002E2669" w:rsidRPr="00246CE0" w:rsidRDefault="002E2669" w:rsidP="002E2669">
      <w:pPr>
        <w:spacing w:after="240"/>
        <w:jc w:val="center"/>
        <w:rPr>
          <w:rFonts w:ascii="Times New Roman" w:hAnsi="Times New Roman"/>
          <w:lang w:val="en-US"/>
        </w:rPr>
      </w:pPr>
      <w:r w:rsidRPr="00246CE0">
        <w:rPr>
          <w:rFonts w:ascii="Times New Roman" w:hAnsi="Times New Roman"/>
          <w:lang w:val="en-GB"/>
        </w:rPr>
        <w:t>FORM FOR EMPLOYERS</w:t>
      </w:r>
    </w:p>
    <w:p w14:paraId="43161499" w14:textId="77777777"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INSTITUTION MILITARY UNIVERSITY OF TECHNOLOGY; Faculty of Mechanical Engineering</w:t>
      </w:r>
    </w:p>
    <w:p w14:paraId="412114DD" w14:textId="77777777"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CITY: Warsaw</w:t>
      </w:r>
    </w:p>
    <w:p w14:paraId="2D2A2F9D" w14:textId="77777777"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POSITION: assistant professor</w:t>
      </w:r>
    </w:p>
    <w:p w14:paraId="46715EE5" w14:textId="77777777"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DISCIPLINE: mechanical engineering</w:t>
      </w:r>
    </w:p>
    <w:p w14:paraId="06524E43" w14:textId="183A1C26"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 xml:space="preserve">POSTED: </w:t>
      </w:r>
      <w:r w:rsidR="00216F0A">
        <w:rPr>
          <w:rFonts w:ascii="Times New Roman" w:hAnsi="Times New Roman"/>
          <w:color w:val="000000"/>
        </w:rPr>
        <w:t>01-07-2020 r.</w:t>
      </w:r>
    </w:p>
    <w:p w14:paraId="1E91165E" w14:textId="18BE47C7" w:rsidR="002E2669" w:rsidRPr="00216F0A" w:rsidRDefault="002E2669" w:rsidP="002E2669">
      <w:pPr>
        <w:spacing w:before="120" w:after="120"/>
        <w:jc w:val="both"/>
        <w:rPr>
          <w:rFonts w:ascii="Times New Roman" w:hAnsi="Times New Roman"/>
          <w:color w:val="000000"/>
        </w:rPr>
      </w:pPr>
      <w:r w:rsidRPr="00246CE0">
        <w:rPr>
          <w:rFonts w:ascii="Times New Roman" w:hAnsi="Times New Roman"/>
          <w:lang w:val="en-US"/>
        </w:rPr>
        <w:t xml:space="preserve">EXPIRES: </w:t>
      </w:r>
      <w:r w:rsidR="00216F0A">
        <w:rPr>
          <w:rFonts w:ascii="Times New Roman" w:hAnsi="Times New Roman"/>
          <w:color w:val="000000"/>
        </w:rPr>
        <w:t>30-07-2020 r.</w:t>
      </w:r>
    </w:p>
    <w:p w14:paraId="3F13C633" w14:textId="77777777" w:rsidR="002E2669" w:rsidRPr="00246CE0" w:rsidRDefault="002E2669" w:rsidP="002E2669">
      <w:pPr>
        <w:spacing w:before="120" w:after="120"/>
        <w:jc w:val="both"/>
        <w:rPr>
          <w:rFonts w:ascii="Times New Roman" w:hAnsi="Times New Roman"/>
          <w:lang w:val="en-US"/>
        </w:rPr>
      </w:pPr>
      <w:r w:rsidRPr="00246CE0">
        <w:rPr>
          <w:rFonts w:ascii="Times New Roman" w:hAnsi="Times New Roman"/>
          <w:lang w:val="en-US"/>
        </w:rPr>
        <w:t>WEBSITE: www.wat.edu.pl</w:t>
      </w:r>
    </w:p>
    <w:p w14:paraId="74A77940" w14:textId="77777777" w:rsidR="002E2669" w:rsidRPr="006149BF" w:rsidRDefault="002E2669" w:rsidP="002E2669">
      <w:pPr>
        <w:spacing w:before="120" w:after="120"/>
        <w:jc w:val="both"/>
        <w:rPr>
          <w:rFonts w:ascii="Times New Roman" w:hAnsi="Times New Roman"/>
          <w:color w:val="000000" w:themeColor="text1"/>
          <w:lang w:val="en-US"/>
        </w:rPr>
      </w:pPr>
      <w:r w:rsidRPr="00246CE0">
        <w:rPr>
          <w:rFonts w:ascii="Times New Roman" w:hAnsi="Times New Roman"/>
          <w:lang w:val="en-US"/>
        </w:rPr>
        <w:t xml:space="preserve">KEY </w:t>
      </w:r>
      <w:r w:rsidRPr="006149BF">
        <w:rPr>
          <w:rFonts w:ascii="Times New Roman" w:hAnsi="Times New Roman"/>
          <w:color w:val="000000" w:themeColor="text1"/>
          <w:lang w:val="en-US"/>
        </w:rPr>
        <w:t>WORDS: mechanical engineering, mechanics and machine design</w:t>
      </w:r>
    </w:p>
    <w:p w14:paraId="57E38D93" w14:textId="77777777" w:rsidR="002E2669" w:rsidRPr="006149BF" w:rsidRDefault="002E2669" w:rsidP="002E2669">
      <w:pPr>
        <w:spacing w:before="119"/>
        <w:jc w:val="both"/>
        <w:rPr>
          <w:rFonts w:ascii="Times New Roman" w:hAnsi="Times New Roman"/>
          <w:color w:val="000000" w:themeColor="text1"/>
          <w:lang w:val="en-US"/>
        </w:rPr>
      </w:pPr>
      <w:r w:rsidRPr="006149BF">
        <w:rPr>
          <w:rFonts w:ascii="Times New Roman" w:hAnsi="Times New Roman"/>
          <w:color w:val="000000" w:themeColor="text1"/>
          <w:lang w:val="en-US"/>
        </w:rPr>
        <w:t>DESCRIPTION (field, expectations, comments):</w:t>
      </w:r>
    </w:p>
    <w:p w14:paraId="4FBB2E06" w14:textId="77777777" w:rsidR="002E2669" w:rsidRPr="006149BF" w:rsidRDefault="00980A15" w:rsidP="002E2669">
      <w:pPr>
        <w:spacing w:after="119"/>
        <w:jc w:val="both"/>
        <w:rPr>
          <w:rFonts w:ascii="Times New Roman" w:hAnsi="Times New Roman"/>
          <w:b/>
          <w:color w:val="000000" w:themeColor="text1"/>
          <w:lang w:val="en-US"/>
        </w:rPr>
      </w:pPr>
      <w:r w:rsidRPr="006149BF">
        <w:rPr>
          <w:rFonts w:ascii="Times New Roman" w:hAnsi="Times New Roman"/>
          <w:color w:val="000000" w:themeColor="text1"/>
          <w:lang w:val="en-US"/>
        </w:rPr>
        <w:t xml:space="preserve">A candidate for the position of assistant professor should be characterized by adequate educational background, experience in didactics, and the ability to work in a team. A person employed as an assistant professor will mainly perform didactic tasks (will independently conduct auditorium and laboratory exercises) in the field of generally understood mechanical engineering using CAD software. Participation in task teams responsible for scientific conference organization, research projects realization, creating expertise and opinions is also considered. </w:t>
      </w:r>
      <w:r w:rsidR="00FE5D55" w:rsidRPr="006149BF">
        <w:rPr>
          <w:rFonts w:ascii="Times New Roman" w:hAnsi="Times New Roman"/>
          <w:color w:val="000000" w:themeColor="text1"/>
          <w:lang w:val="en-US"/>
        </w:rPr>
        <w:t xml:space="preserve"> </w:t>
      </w:r>
    </w:p>
    <w:p w14:paraId="5AE16C0D" w14:textId="77777777" w:rsidR="002E2669" w:rsidRPr="00246CE0" w:rsidRDefault="002E2669" w:rsidP="002E2669">
      <w:pPr>
        <w:jc w:val="both"/>
        <w:rPr>
          <w:rFonts w:ascii="Times New Roman" w:hAnsi="Times New Roman"/>
        </w:rPr>
      </w:pPr>
      <w:r w:rsidRPr="00246CE0">
        <w:rPr>
          <w:rFonts w:ascii="Times New Roman" w:hAnsi="Times New Roman"/>
          <w:b/>
          <w:lang w:val="en-US"/>
        </w:rPr>
        <w:t>Admission requirements:</w:t>
      </w:r>
    </w:p>
    <w:p w14:paraId="14FB20B1" w14:textId="77777777" w:rsidR="002E2669" w:rsidRPr="00980A15" w:rsidRDefault="002E2669" w:rsidP="002E2669">
      <w:pPr>
        <w:numPr>
          <w:ilvl w:val="0"/>
          <w:numId w:val="1"/>
        </w:numPr>
        <w:jc w:val="both"/>
        <w:rPr>
          <w:rFonts w:ascii="Times New Roman" w:hAnsi="Times New Roman"/>
          <w:color w:val="000000" w:themeColor="text1"/>
        </w:rPr>
      </w:pPr>
      <w:r w:rsidRPr="00980A15">
        <w:rPr>
          <w:rFonts w:ascii="Times New Roman" w:hAnsi="Times New Roman"/>
          <w:color w:val="000000" w:themeColor="text1"/>
        </w:rPr>
        <w:t>compliance with the requirements provided in art. 113 ustawy z dnia 20 lipca 2018 r. Prawo o szkolnictwie wyższym i nauce (Dz.U.2018.1669 z późn. zm.);</w:t>
      </w:r>
    </w:p>
    <w:p w14:paraId="0121E458" w14:textId="77777777" w:rsidR="002E2669" w:rsidRPr="00980A15" w:rsidRDefault="002E2669" w:rsidP="002E2669">
      <w:pPr>
        <w:numPr>
          <w:ilvl w:val="0"/>
          <w:numId w:val="1"/>
        </w:numPr>
        <w:jc w:val="both"/>
        <w:rPr>
          <w:rFonts w:ascii="Times New Roman" w:hAnsi="Times New Roman"/>
          <w:color w:val="000000" w:themeColor="text1"/>
          <w:lang w:val="en-US"/>
        </w:rPr>
      </w:pPr>
      <w:r w:rsidRPr="00980A15">
        <w:rPr>
          <w:rFonts w:ascii="Times New Roman" w:hAnsi="Times New Roman"/>
          <w:color w:val="000000" w:themeColor="text1"/>
          <w:lang w:val="en-US"/>
        </w:rPr>
        <w:t>scientific degree min. PhD. in Mechanical Engineering in the field of mechanic</w:t>
      </w:r>
      <w:r w:rsidR="00FE5D55" w:rsidRPr="00980A15">
        <w:rPr>
          <w:rFonts w:ascii="Times New Roman" w:hAnsi="Times New Roman"/>
          <w:color w:val="000000" w:themeColor="text1"/>
          <w:lang w:val="en-US"/>
        </w:rPr>
        <w:t>al engineering;</w:t>
      </w:r>
    </w:p>
    <w:p w14:paraId="0C41C6BC" w14:textId="77777777" w:rsidR="00FE5D55" w:rsidRPr="00980A15" w:rsidRDefault="00EF22DB" w:rsidP="002E2669">
      <w:pPr>
        <w:numPr>
          <w:ilvl w:val="0"/>
          <w:numId w:val="1"/>
        </w:numPr>
        <w:jc w:val="both"/>
        <w:rPr>
          <w:rFonts w:ascii="Times New Roman" w:hAnsi="Times New Roman"/>
          <w:color w:val="000000" w:themeColor="text1"/>
          <w:lang w:val="en-US"/>
        </w:rPr>
      </w:pPr>
      <w:r w:rsidRPr="00980A15">
        <w:rPr>
          <w:rFonts w:ascii="Times New Roman" w:hAnsi="Times New Roman"/>
          <w:color w:val="000000" w:themeColor="text1"/>
          <w:lang w:val="en-US"/>
        </w:rPr>
        <w:t>confirmed</w:t>
      </w:r>
      <w:r w:rsidR="00D478D5" w:rsidRPr="00980A15">
        <w:rPr>
          <w:rFonts w:ascii="Times New Roman" w:hAnsi="Times New Roman"/>
          <w:color w:val="000000" w:themeColor="text1"/>
          <w:lang w:val="en-US"/>
        </w:rPr>
        <w:t xml:space="preserve"> min. </w:t>
      </w:r>
      <w:r w:rsidR="002D6990" w:rsidRPr="00980A15">
        <w:rPr>
          <w:rFonts w:ascii="Times New Roman" w:hAnsi="Times New Roman"/>
          <w:color w:val="000000" w:themeColor="text1"/>
          <w:lang w:val="en-US"/>
        </w:rPr>
        <w:t xml:space="preserve">three </w:t>
      </w:r>
      <w:r w:rsidR="00D478D5" w:rsidRPr="00980A15">
        <w:rPr>
          <w:rFonts w:ascii="Times New Roman" w:hAnsi="Times New Roman"/>
          <w:color w:val="000000" w:themeColor="text1"/>
          <w:lang w:val="en-US"/>
        </w:rPr>
        <w:t>year</w:t>
      </w:r>
      <w:r w:rsidR="00980A15" w:rsidRPr="00980A15">
        <w:rPr>
          <w:rFonts w:ascii="Times New Roman" w:hAnsi="Times New Roman"/>
          <w:color w:val="000000" w:themeColor="text1"/>
          <w:lang w:val="en-US"/>
        </w:rPr>
        <w:t>s</w:t>
      </w:r>
      <w:r w:rsidR="00D478D5" w:rsidRPr="00980A15">
        <w:rPr>
          <w:rFonts w:ascii="Times New Roman" w:hAnsi="Times New Roman"/>
          <w:color w:val="000000" w:themeColor="text1"/>
          <w:lang w:val="en-US"/>
        </w:rPr>
        <w:t xml:space="preserve"> </w:t>
      </w:r>
      <w:r w:rsidR="00980A15" w:rsidRPr="00980A15">
        <w:rPr>
          <w:rFonts w:ascii="Times New Roman" w:hAnsi="Times New Roman"/>
          <w:color w:val="000000" w:themeColor="text1"/>
          <w:lang w:val="en-US"/>
        </w:rPr>
        <w:t xml:space="preserve">of </w:t>
      </w:r>
      <w:r w:rsidR="00D478D5" w:rsidRPr="00980A15">
        <w:rPr>
          <w:rFonts w:ascii="Times New Roman" w:hAnsi="Times New Roman"/>
          <w:color w:val="000000" w:themeColor="text1"/>
          <w:lang w:val="en-US"/>
        </w:rPr>
        <w:t>experience in university</w:t>
      </w:r>
      <w:r w:rsidR="00FD6E22" w:rsidRPr="00980A15">
        <w:rPr>
          <w:rFonts w:ascii="Times New Roman" w:hAnsi="Times New Roman"/>
          <w:color w:val="000000" w:themeColor="text1"/>
          <w:lang w:val="en-US"/>
        </w:rPr>
        <w:t xml:space="preserve"> level</w:t>
      </w:r>
      <w:r w:rsidR="00D478D5" w:rsidRPr="00980A15">
        <w:rPr>
          <w:rFonts w:ascii="Times New Roman" w:hAnsi="Times New Roman"/>
          <w:color w:val="000000" w:themeColor="text1"/>
          <w:lang w:val="en-US"/>
        </w:rPr>
        <w:t xml:space="preserve"> didactics. </w:t>
      </w:r>
    </w:p>
    <w:p w14:paraId="5271C7B4" w14:textId="77777777" w:rsidR="00D478D5" w:rsidRPr="00980A15" w:rsidRDefault="00D478D5" w:rsidP="002E2669">
      <w:pPr>
        <w:numPr>
          <w:ilvl w:val="0"/>
          <w:numId w:val="1"/>
        </w:numPr>
        <w:jc w:val="both"/>
        <w:rPr>
          <w:rFonts w:ascii="Times New Roman" w:hAnsi="Times New Roman"/>
          <w:color w:val="000000" w:themeColor="text1"/>
          <w:lang w:val="en-US"/>
        </w:rPr>
      </w:pPr>
      <w:r w:rsidRPr="00980A15">
        <w:rPr>
          <w:rFonts w:ascii="Times New Roman" w:hAnsi="Times New Roman"/>
          <w:color w:val="000000" w:themeColor="text1"/>
          <w:lang w:val="en-US"/>
        </w:rPr>
        <w:t xml:space="preserve">knowledge </w:t>
      </w:r>
      <w:r w:rsidR="00FD6E22" w:rsidRPr="00980A15">
        <w:rPr>
          <w:rFonts w:ascii="Times New Roman" w:hAnsi="Times New Roman"/>
          <w:color w:val="000000" w:themeColor="text1"/>
          <w:lang w:val="en-US"/>
        </w:rPr>
        <w:t>in the fields of mechanics and machine design, engineering graphics and computer modeling;</w:t>
      </w:r>
    </w:p>
    <w:p w14:paraId="72072C93" w14:textId="77777777" w:rsidR="00FD6E22" w:rsidRPr="00980A15" w:rsidRDefault="00EF22DB" w:rsidP="002E2669">
      <w:pPr>
        <w:numPr>
          <w:ilvl w:val="0"/>
          <w:numId w:val="1"/>
        </w:numPr>
        <w:jc w:val="both"/>
        <w:rPr>
          <w:rFonts w:ascii="Times New Roman" w:hAnsi="Times New Roman"/>
          <w:color w:val="000000" w:themeColor="text1"/>
          <w:lang w:val="en-US"/>
        </w:rPr>
      </w:pPr>
      <w:r w:rsidRPr="00980A15">
        <w:rPr>
          <w:rFonts w:ascii="Times New Roman" w:hAnsi="Times New Roman"/>
          <w:color w:val="000000" w:themeColor="text1"/>
          <w:lang w:val="en-US"/>
        </w:rPr>
        <w:t>ability to use</w:t>
      </w:r>
      <w:r w:rsidR="00FD6E22" w:rsidRPr="00980A15">
        <w:rPr>
          <w:rFonts w:ascii="Times New Roman" w:hAnsi="Times New Roman"/>
          <w:color w:val="000000" w:themeColor="text1"/>
          <w:lang w:val="en-US"/>
        </w:rPr>
        <w:t xml:space="preserve"> software for technical drawings creation (AutoCAD) and performing engineering calculations (Matlab, Patran/Nastran</w:t>
      </w:r>
      <w:r w:rsidR="00980A15" w:rsidRPr="00980A15">
        <w:rPr>
          <w:rFonts w:ascii="Times New Roman" w:hAnsi="Times New Roman"/>
          <w:color w:val="000000" w:themeColor="text1"/>
          <w:lang w:val="en-US"/>
        </w:rPr>
        <w:t xml:space="preserve">, </w:t>
      </w:r>
      <w:bookmarkStart w:id="0" w:name="_Hlk42603883"/>
      <w:r w:rsidR="00980A15" w:rsidRPr="00980A15">
        <w:rPr>
          <w:rFonts w:ascii="Times New Roman" w:hAnsi="Times New Roman"/>
          <w:color w:val="000000" w:themeColor="text1"/>
          <w:lang w:val="en-US"/>
        </w:rPr>
        <w:t>Marc/Mentant</w:t>
      </w:r>
      <w:bookmarkEnd w:id="0"/>
      <w:r w:rsidR="00FD6E22" w:rsidRPr="00980A15">
        <w:rPr>
          <w:rFonts w:ascii="Times New Roman" w:hAnsi="Times New Roman"/>
          <w:color w:val="000000" w:themeColor="text1"/>
          <w:lang w:val="en-US"/>
        </w:rPr>
        <w:t>).</w:t>
      </w:r>
    </w:p>
    <w:p w14:paraId="18460661" w14:textId="77777777" w:rsidR="002E2669" w:rsidRPr="00980A15" w:rsidRDefault="002E2669" w:rsidP="00EF22DB">
      <w:pPr>
        <w:numPr>
          <w:ilvl w:val="0"/>
          <w:numId w:val="1"/>
        </w:numPr>
        <w:jc w:val="both"/>
        <w:rPr>
          <w:rFonts w:ascii="Times New Roman" w:eastAsia="Calibri" w:hAnsi="Times New Roman"/>
          <w:color w:val="000000" w:themeColor="text1"/>
          <w:lang w:val="en-GB"/>
        </w:rPr>
      </w:pPr>
      <w:r w:rsidRPr="00980A15">
        <w:rPr>
          <w:rFonts w:ascii="Times New Roman" w:eastAsia="Calibri" w:hAnsi="Times New Roman"/>
          <w:color w:val="000000" w:themeColor="text1"/>
          <w:lang w:val="en-GB"/>
        </w:rPr>
        <w:t>knowledge of issues related to experimental research of construction materials</w:t>
      </w:r>
      <w:r w:rsidR="00246CE0" w:rsidRPr="00980A15">
        <w:rPr>
          <w:rFonts w:ascii="Times New Roman" w:eastAsia="Calibri" w:hAnsi="Times New Roman"/>
          <w:color w:val="000000" w:themeColor="text1"/>
          <w:lang w:val="en-GB"/>
        </w:rPr>
        <w:t xml:space="preserve"> </w:t>
      </w:r>
      <w:r w:rsidRPr="00980A15">
        <w:rPr>
          <w:rFonts w:ascii="Times New Roman" w:eastAsia="Calibri" w:hAnsi="Times New Roman"/>
          <w:color w:val="000000" w:themeColor="text1"/>
          <w:lang w:val="en-GB"/>
        </w:rPr>
        <w:t>in the static range. The ability to use typical testing machines will be an advantage;</w:t>
      </w:r>
    </w:p>
    <w:p w14:paraId="516F7E32" w14:textId="77777777" w:rsidR="002E2669" w:rsidRPr="00980A15" w:rsidRDefault="00EF22DB" w:rsidP="002E2669">
      <w:pPr>
        <w:numPr>
          <w:ilvl w:val="0"/>
          <w:numId w:val="1"/>
        </w:numPr>
        <w:jc w:val="both"/>
        <w:rPr>
          <w:rFonts w:ascii="Times New Roman" w:hAnsi="Times New Roman"/>
          <w:color w:val="000000" w:themeColor="text1"/>
          <w:lang w:val="en-US"/>
        </w:rPr>
      </w:pPr>
      <w:r w:rsidRPr="00980A15">
        <w:rPr>
          <w:rFonts w:ascii="Times New Roman" w:hAnsi="Times New Roman"/>
          <w:color w:val="000000" w:themeColor="text1"/>
          <w:lang w:val="en-US"/>
        </w:rPr>
        <w:t xml:space="preserve">ability to work in team </w:t>
      </w:r>
      <w:r w:rsidR="002D6990" w:rsidRPr="00980A15">
        <w:rPr>
          <w:rFonts w:ascii="Times New Roman" w:hAnsi="Times New Roman"/>
          <w:color w:val="000000" w:themeColor="text1"/>
          <w:lang w:val="en-US"/>
        </w:rPr>
        <w:t xml:space="preserve">confirmed by </w:t>
      </w:r>
      <w:r w:rsidR="002E2669" w:rsidRPr="00980A15">
        <w:rPr>
          <w:rFonts w:ascii="Times New Roman" w:hAnsi="Times New Roman"/>
          <w:color w:val="000000" w:themeColor="text1"/>
          <w:lang w:val="en-US"/>
        </w:rPr>
        <w:t xml:space="preserve">participation in research projects </w:t>
      </w:r>
      <w:r w:rsidR="002D6990" w:rsidRPr="00980A15">
        <w:rPr>
          <w:rFonts w:ascii="Times New Roman" w:hAnsi="Times New Roman"/>
          <w:color w:val="000000" w:themeColor="text1"/>
          <w:lang w:val="en-US"/>
        </w:rPr>
        <w:t>and scientific conference committees</w:t>
      </w:r>
      <w:r w:rsidR="002E2669" w:rsidRPr="00980A15">
        <w:rPr>
          <w:rFonts w:ascii="Times New Roman" w:hAnsi="Times New Roman"/>
          <w:color w:val="000000" w:themeColor="text1"/>
          <w:lang w:val="en-US"/>
        </w:rPr>
        <w:t>;</w:t>
      </w:r>
    </w:p>
    <w:p w14:paraId="3D491E87" w14:textId="77777777" w:rsidR="00980A15" w:rsidRPr="00980A15" w:rsidRDefault="002E2669" w:rsidP="002E2669">
      <w:pPr>
        <w:numPr>
          <w:ilvl w:val="0"/>
          <w:numId w:val="1"/>
        </w:numPr>
        <w:jc w:val="both"/>
        <w:rPr>
          <w:rFonts w:ascii="Times New Roman" w:hAnsi="Times New Roman"/>
          <w:b/>
          <w:color w:val="000000" w:themeColor="text1"/>
          <w:lang w:val="en-US"/>
        </w:rPr>
      </w:pPr>
      <w:r w:rsidRPr="00980A15">
        <w:rPr>
          <w:rFonts w:ascii="Times New Roman" w:hAnsi="Times New Roman"/>
          <w:color w:val="000000" w:themeColor="text1"/>
          <w:lang w:val="en-US"/>
        </w:rPr>
        <w:t>min. two years of work experience as an constructor</w:t>
      </w:r>
      <w:r w:rsidR="00980A15" w:rsidRPr="00980A15">
        <w:rPr>
          <w:rFonts w:ascii="Times New Roman" w:hAnsi="Times New Roman"/>
          <w:color w:val="000000" w:themeColor="text1"/>
          <w:lang w:val="en-US"/>
        </w:rPr>
        <w:t>;</w:t>
      </w:r>
    </w:p>
    <w:p w14:paraId="3924FD21" w14:textId="77777777" w:rsidR="002E2669" w:rsidRPr="00980A15" w:rsidRDefault="002E2669" w:rsidP="002E2669">
      <w:pPr>
        <w:numPr>
          <w:ilvl w:val="0"/>
          <w:numId w:val="1"/>
        </w:numPr>
        <w:jc w:val="both"/>
        <w:rPr>
          <w:rFonts w:ascii="Times New Roman" w:hAnsi="Times New Roman"/>
          <w:b/>
          <w:color w:val="000000" w:themeColor="text1"/>
          <w:lang w:val="en-US"/>
        </w:rPr>
      </w:pPr>
      <w:r w:rsidRPr="00980A15">
        <w:rPr>
          <w:rFonts w:ascii="Times New Roman" w:hAnsi="Times New Roman"/>
          <w:color w:val="000000" w:themeColor="text1"/>
          <w:lang w:val="en-US"/>
        </w:rPr>
        <w:t xml:space="preserve"> </w:t>
      </w:r>
      <w:r w:rsidR="00980A15" w:rsidRPr="00980A15">
        <w:rPr>
          <w:rFonts w:ascii="Times New Roman" w:hAnsi="Times New Roman"/>
          <w:color w:val="000000" w:themeColor="text1"/>
          <w:lang w:val="en-US"/>
        </w:rPr>
        <w:t>fluency in both spoken and written polish;</w:t>
      </w:r>
    </w:p>
    <w:p w14:paraId="5B0FBDE4" w14:textId="77777777" w:rsidR="00EF22DB" w:rsidRPr="00980A15" w:rsidRDefault="00EF22DB" w:rsidP="002E2669">
      <w:pPr>
        <w:numPr>
          <w:ilvl w:val="0"/>
          <w:numId w:val="1"/>
        </w:numPr>
        <w:jc w:val="both"/>
        <w:rPr>
          <w:rFonts w:ascii="Times New Roman" w:hAnsi="Times New Roman"/>
          <w:b/>
          <w:color w:val="000000" w:themeColor="text1"/>
          <w:lang w:val="en-US"/>
        </w:rPr>
      </w:pPr>
      <w:r w:rsidRPr="00980A15">
        <w:rPr>
          <w:rFonts w:ascii="Times New Roman" w:hAnsi="Times New Roman"/>
          <w:color w:val="000000" w:themeColor="text1"/>
          <w:lang w:val="en-US"/>
        </w:rPr>
        <w:t xml:space="preserve">knowledge of </w:t>
      </w:r>
      <w:r w:rsidR="00980A15" w:rsidRPr="00980A15">
        <w:rPr>
          <w:rFonts w:ascii="Times New Roman" w:hAnsi="Times New Roman"/>
          <w:color w:val="000000" w:themeColor="text1"/>
          <w:lang w:val="en-US"/>
        </w:rPr>
        <w:t xml:space="preserve">the </w:t>
      </w:r>
      <w:r w:rsidRPr="00980A15">
        <w:rPr>
          <w:rFonts w:ascii="Times New Roman" w:hAnsi="Times New Roman"/>
          <w:color w:val="000000" w:themeColor="text1"/>
          <w:lang w:val="en-US"/>
        </w:rPr>
        <w:t>English language at min. B2 level confirmed by</w:t>
      </w:r>
      <w:r w:rsidR="00980A15" w:rsidRPr="00980A15">
        <w:rPr>
          <w:rFonts w:ascii="Times New Roman" w:hAnsi="Times New Roman"/>
          <w:color w:val="000000" w:themeColor="text1"/>
          <w:lang w:val="en-US"/>
        </w:rPr>
        <w:t xml:space="preserve"> the</w:t>
      </w:r>
      <w:r w:rsidRPr="00980A15">
        <w:rPr>
          <w:rFonts w:ascii="Times New Roman" w:hAnsi="Times New Roman"/>
          <w:color w:val="000000" w:themeColor="text1"/>
          <w:lang w:val="en-US"/>
        </w:rPr>
        <w:t xml:space="preserve"> FCE certificate.</w:t>
      </w:r>
    </w:p>
    <w:p w14:paraId="05F4CB0B" w14:textId="77777777" w:rsidR="002E2669" w:rsidRPr="00246CE0" w:rsidRDefault="002E2669" w:rsidP="002E2669">
      <w:pPr>
        <w:jc w:val="both"/>
        <w:rPr>
          <w:rFonts w:ascii="Times New Roman" w:hAnsi="Times New Roman"/>
          <w:lang w:val="en-US"/>
        </w:rPr>
      </w:pPr>
      <w:r w:rsidRPr="00246CE0">
        <w:rPr>
          <w:rFonts w:ascii="Times New Roman" w:hAnsi="Times New Roman"/>
          <w:b/>
          <w:lang w:val="en-US"/>
        </w:rPr>
        <w:br/>
        <w:t>The competition application should include:</w:t>
      </w:r>
    </w:p>
    <w:p w14:paraId="1B1E181A" w14:textId="77777777" w:rsidR="002D6990" w:rsidRPr="00246CE0" w:rsidRDefault="002E2669" w:rsidP="002E2669">
      <w:pPr>
        <w:jc w:val="both"/>
        <w:rPr>
          <w:rFonts w:ascii="Times New Roman" w:hAnsi="Times New Roman"/>
          <w:lang w:val="en-US"/>
        </w:rPr>
      </w:pPr>
      <w:r w:rsidRPr="00246CE0">
        <w:rPr>
          <w:rFonts w:ascii="Times New Roman" w:hAnsi="Times New Roman"/>
          <w:lang w:val="en-US"/>
        </w:rPr>
        <w:t>- a letter of application to the Rector  of the Military University of</w:t>
      </w:r>
      <w:r w:rsidR="002D6990" w:rsidRPr="00246CE0">
        <w:rPr>
          <w:rFonts w:ascii="Times New Roman" w:hAnsi="Times New Roman"/>
          <w:lang w:val="en-US"/>
        </w:rPr>
        <w:t xml:space="preserve"> Technology;</w:t>
      </w:r>
    </w:p>
    <w:p w14:paraId="6C8F4C46" w14:textId="77777777" w:rsidR="002E2669" w:rsidRPr="00980A15" w:rsidRDefault="002E2669" w:rsidP="002E2669">
      <w:pPr>
        <w:jc w:val="both"/>
        <w:rPr>
          <w:rFonts w:ascii="Times New Roman" w:hAnsi="Times New Roman"/>
          <w:color w:val="000000" w:themeColor="text1"/>
          <w:lang w:val="en-US"/>
        </w:rPr>
      </w:pPr>
      <w:r w:rsidRPr="00246CE0">
        <w:rPr>
          <w:rFonts w:ascii="Times New Roman" w:hAnsi="Times New Roman"/>
          <w:lang w:val="en-US"/>
        </w:rPr>
        <w:t xml:space="preserve">- </w:t>
      </w:r>
      <w:r w:rsidRPr="00980A15">
        <w:rPr>
          <w:rFonts w:ascii="Times New Roman" w:hAnsi="Times New Roman"/>
          <w:color w:val="000000" w:themeColor="text1"/>
          <w:lang w:val="en-US"/>
        </w:rPr>
        <w:t>candidate’s questionnaire;</w:t>
      </w:r>
    </w:p>
    <w:p w14:paraId="506E076C" w14:textId="77777777" w:rsidR="002E2669" w:rsidRPr="00980A15" w:rsidRDefault="002E2669" w:rsidP="002E2669">
      <w:pPr>
        <w:jc w:val="both"/>
        <w:rPr>
          <w:rFonts w:ascii="Times New Roman" w:hAnsi="Times New Roman"/>
          <w:color w:val="000000" w:themeColor="text1"/>
          <w:lang w:val="en-US"/>
        </w:rPr>
      </w:pPr>
      <w:r w:rsidRPr="00980A15">
        <w:rPr>
          <w:rFonts w:ascii="Times New Roman" w:hAnsi="Times New Roman"/>
          <w:color w:val="000000" w:themeColor="text1"/>
          <w:lang w:val="en-US"/>
        </w:rPr>
        <w:t>- CV;</w:t>
      </w:r>
      <w:r w:rsidR="002D6990" w:rsidRPr="00980A15">
        <w:rPr>
          <w:rFonts w:ascii="Times New Roman" w:hAnsi="Times New Roman"/>
          <w:color w:val="000000" w:themeColor="text1"/>
          <w:lang w:val="en-US"/>
        </w:rPr>
        <w:t xml:space="preserve"> information of scientific interests and scientific,</w:t>
      </w:r>
      <w:r w:rsidR="00246CE0" w:rsidRPr="00980A15">
        <w:rPr>
          <w:rFonts w:ascii="Times New Roman" w:hAnsi="Times New Roman"/>
          <w:color w:val="000000" w:themeColor="text1"/>
          <w:lang w:val="en-US"/>
        </w:rPr>
        <w:t xml:space="preserve"> </w:t>
      </w:r>
      <w:r w:rsidR="002D6990" w:rsidRPr="00980A15">
        <w:rPr>
          <w:rFonts w:ascii="Times New Roman" w:hAnsi="Times New Roman"/>
          <w:color w:val="000000" w:themeColor="text1"/>
          <w:lang w:val="en-US"/>
        </w:rPr>
        <w:t>didactic and organizing achievements of a candidate;</w:t>
      </w:r>
    </w:p>
    <w:p w14:paraId="281FACF4" w14:textId="77777777" w:rsidR="002E2669" w:rsidRPr="00980A15" w:rsidRDefault="002E2669" w:rsidP="002E2669">
      <w:pPr>
        <w:jc w:val="both"/>
        <w:rPr>
          <w:rFonts w:ascii="Times New Roman" w:hAnsi="Times New Roman"/>
          <w:color w:val="000000" w:themeColor="text1"/>
          <w:lang w:val="en-US"/>
        </w:rPr>
      </w:pPr>
      <w:r w:rsidRPr="00980A15">
        <w:rPr>
          <w:rFonts w:ascii="Times New Roman" w:hAnsi="Times New Roman"/>
          <w:color w:val="000000" w:themeColor="text1"/>
          <w:lang w:val="en-US"/>
        </w:rPr>
        <w:t>- copies of diplomas and other documents confirming/proving the candidate's qualifications;</w:t>
      </w:r>
    </w:p>
    <w:p w14:paraId="623AC3A3" w14:textId="77777777" w:rsidR="002E2669" w:rsidRPr="00980A15" w:rsidRDefault="002E2669" w:rsidP="002E2669">
      <w:pPr>
        <w:ind w:left="142" w:hanging="142"/>
        <w:jc w:val="both"/>
        <w:rPr>
          <w:rFonts w:ascii="Times New Roman" w:hAnsi="Times New Roman"/>
          <w:color w:val="000000" w:themeColor="text1"/>
          <w:lang w:val="en-US"/>
        </w:rPr>
      </w:pPr>
      <w:r w:rsidRPr="00980A15">
        <w:rPr>
          <w:rFonts w:ascii="Times New Roman" w:hAnsi="Times New Roman"/>
          <w:color w:val="000000" w:themeColor="text1"/>
          <w:lang w:val="en-US"/>
        </w:rPr>
        <w:t>- a declaration of consent to process personal data included in the job application in accordance with the Data Protection Act of 10th May 2018;</w:t>
      </w:r>
    </w:p>
    <w:p w14:paraId="03702A7F" w14:textId="77777777" w:rsidR="002E2669" w:rsidRPr="00246CE0" w:rsidRDefault="002E2669" w:rsidP="002E2669">
      <w:pPr>
        <w:ind w:left="142" w:hanging="142"/>
        <w:jc w:val="both"/>
        <w:rPr>
          <w:rFonts w:ascii="Times New Roman" w:hAnsi="Times New Roman"/>
          <w:lang w:val="en-US"/>
        </w:rPr>
      </w:pPr>
      <w:r w:rsidRPr="00246CE0">
        <w:rPr>
          <w:rFonts w:ascii="Times New Roman" w:hAnsi="Times New Roman"/>
          <w:lang w:val="en-US"/>
        </w:rPr>
        <w:t>- a statement that the candidate/applicant has full capacity to act according to the law in force;</w:t>
      </w:r>
    </w:p>
    <w:p w14:paraId="011AFB4B" w14:textId="77777777" w:rsidR="002E2669" w:rsidRPr="00246CE0" w:rsidRDefault="002E2669" w:rsidP="002E2669">
      <w:pPr>
        <w:ind w:left="142" w:hanging="142"/>
        <w:jc w:val="both"/>
        <w:rPr>
          <w:rFonts w:ascii="Times New Roman" w:hAnsi="Times New Roman"/>
          <w:lang w:val="en-US"/>
        </w:rPr>
      </w:pPr>
      <w:r w:rsidRPr="00246CE0">
        <w:rPr>
          <w:rFonts w:ascii="Times New Roman" w:hAnsi="Times New Roman"/>
          <w:lang w:val="en-US"/>
        </w:rPr>
        <w:lastRenderedPageBreak/>
        <w:t>- a declaration of no charges within a final judgment of a deliberate crime;</w:t>
      </w:r>
    </w:p>
    <w:p w14:paraId="032725B8" w14:textId="77777777" w:rsidR="002E2669" w:rsidRPr="00246CE0" w:rsidRDefault="002E2669" w:rsidP="002E2669">
      <w:pPr>
        <w:ind w:left="142" w:hanging="142"/>
        <w:jc w:val="both"/>
        <w:rPr>
          <w:rFonts w:ascii="Times New Roman" w:hAnsi="Times New Roman"/>
          <w:lang w:val="en-US"/>
        </w:rPr>
      </w:pPr>
      <w:r w:rsidRPr="00246CE0">
        <w:rPr>
          <w:rFonts w:ascii="Times New Roman" w:hAnsi="Times New Roman"/>
          <w:lang w:val="en-US"/>
        </w:rPr>
        <w:t>- a declaration of no charges within the disciplinary procedure of the deprivation of rights to practice the profession of academic teacher on a permanent or fixed-term basis/contract;</w:t>
      </w:r>
    </w:p>
    <w:p w14:paraId="0FDEC38A" w14:textId="77777777" w:rsidR="002E2669" w:rsidRPr="00246CE0" w:rsidRDefault="002E2669" w:rsidP="002E2669">
      <w:pPr>
        <w:ind w:left="142" w:hanging="142"/>
        <w:jc w:val="both"/>
        <w:rPr>
          <w:rFonts w:ascii="Times New Roman" w:hAnsi="Times New Roman"/>
          <w:lang w:val="en-US"/>
        </w:rPr>
      </w:pPr>
      <w:r w:rsidRPr="00246CE0">
        <w:rPr>
          <w:rFonts w:ascii="Times New Roman" w:hAnsi="Times New Roman"/>
          <w:lang w:val="en-US"/>
        </w:rPr>
        <w:t>- a declaration on the full use of civil rights;</w:t>
      </w:r>
    </w:p>
    <w:p w14:paraId="70002CE1" w14:textId="77777777" w:rsidR="002E2669" w:rsidRPr="00246CE0" w:rsidRDefault="002E2669" w:rsidP="002E2669">
      <w:pPr>
        <w:jc w:val="both"/>
        <w:rPr>
          <w:rFonts w:ascii="Times New Roman" w:hAnsi="Times New Roman"/>
          <w:lang w:val="en-US"/>
        </w:rPr>
      </w:pPr>
      <w:r w:rsidRPr="00246CE0">
        <w:rPr>
          <w:rFonts w:ascii="Times New Roman" w:hAnsi="Times New Roman"/>
          <w:lang w:val="en-US"/>
        </w:rPr>
        <w:t>- a declaration  stating whether MUT  is the core or non-core workplace for the applicant.</w:t>
      </w:r>
    </w:p>
    <w:p w14:paraId="51C69794" w14:textId="77777777" w:rsidR="002E2669" w:rsidRPr="00246CE0" w:rsidRDefault="002E2669" w:rsidP="002E2669">
      <w:pPr>
        <w:ind w:left="142" w:hanging="142"/>
        <w:jc w:val="both"/>
        <w:rPr>
          <w:rFonts w:ascii="Times New Roman" w:hAnsi="Times New Roman"/>
          <w:lang w:val="en-US"/>
        </w:rPr>
      </w:pPr>
    </w:p>
    <w:p w14:paraId="4AB1F749" w14:textId="5010876D" w:rsidR="002E2669" w:rsidRPr="00246CE0" w:rsidRDefault="002E2669" w:rsidP="002E2669">
      <w:pPr>
        <w:spacing w:before="60" w:after="60"/>
        <w:jc w:val="both"/>
        <w:rPr>
          <w:rFonts w:ascii="Times New Roman" w:hAnsi="Times New Roman"/>
          <w:lang w:val="en-US"/>
        </w:rPr>
      </w:pPr>
      <w:r w:rsidRPr="00246CE0">
        <w:rPr>
          <w:rFonts w:ascii="Times New Roman" w:hAnsi="Times New Roman"/>
          <w:b/>
          <w:lang w:val="en-US"/>
        </w:rPr>
        <w:t>Documents should be submitted till</w:t>
      </w:r>
      <w:r w:rsidR="00216F0A">
        <w:rPr>
          <w:rFonts w:ascii="Times New Roman" w:hAnsi="Times New Roman"/>
          <w:b/>
          <w:lang w:val="en-US"/>
        </w:rPr>
        <w:t xml:space="preserve"> 31-07-2020 r.</w:t>
      </w:r>
    </w:p>
    <w:p w14:paraId="2868824A" w14:textId="77777777" w:rsidR="002E2669" w:rsidRPr="00246CE0" w:rsidRDefault="002E2669" w:rsidP="002E2669">
      <w:pPr>
        <w:tabs>
          <w:tab w:val="left" w:pos="720"/>
        </w:tabs>
        <w:jc w:val="both"/>
        <w:rPr>
          <w:rFonts w:ascii="Times New Roman" w:hAnsi="Times New Roman"/>
          <w:lang w:val="en-US"/>
        </w:rPr>
      </w:pPr>
      <w:r w:rsidRPr="00246CE0">
        <w:rPr>
          <w:rFonts w:ascii="Times New Roman" w:hAnsi="Times New Roman"/>
          <w:lang w:val="en-US"/>
        </w:rPr>
        <w:t>- in person to the secretary's office / at the front desk</w:t>
      </w:r>
    </w:p>
    <w:p w14:paraId="4C5B1165" w14:textId="77777777" w:rsidR="002E2669" w:rsidRPr="00246CE0" w:rsidRDefault="002E2669" w:rsidP="002E2669">
      <w:pPr>
        <w:tabs>
          <w:tab w:val="left" w:pos="720"/>
        </w:tabs>
        <w:jc w:val="both"/>
        <w:rPr>
          <w:rFonts w:ascii="Times New Roman" w:hAnsi="Times New Roman"/>
          <w:lang w:val="en-GB"/>
        </w:rPr>
      </w:pPr>
      <w:r w:rsidRPr="00246CE0">
        <w:rPr>
          <w:rFonts w:ascii="Times New Roman" w:hAnsi="Times New Roman"/>
          <w:lang w:val="en-US"/>
        </w:rPr>
        <w:t xml:space="preserve">- by post: at the Military University of Technology, Faculty of Mechanical Engineering, </w:t>
      </w:r>
    </w:p>
    <w:p w14:paraId="5CB73897" w14:textId="77777777" w:rsidR="002E2669" w:rsidRPr="00246CE0" w:rsidRDefault="002E2669" w:rsidP="002E2669">
      <w:pPr>
        <w:tabs>
          <w:tab w:val="left" w:pos="720"/>
        </w:tabs>
        <w:jc w:val="both"/>
        <w:rPr>
          <w:rFonts w:ascii="Times New Roman" w:hAnsi="Times New Roman"/>
        </w:rPr>
      </w:pPr>
      <w:r w:rsidRPr="00246CE0">
        <w:rPr>
          <w:rFonts w:ascii="Times New Roman" w:hAnsi="Times New Roman"/>
        </w:rPr>
        <w:t xml:space="preserve">Gen. Sylwestra Kaliskiego 2 street, 00-908 Warsaw 46 </w:t>
      </w:r>
    </w:p>
    <w:p w14:paraId="7C02DE15" w14:textId="77777777" w:rsidR="002E2669" w:rsidRPr="00246CE0" w:rsidRDefault="002E2669" w:rsidP="002E2669">
      <w:pPr>
        <w:tabs>
          <w:tab w:val="left" w:pos="720"/>
        </w:tabs>
        <w:jc w:val="both"/>
        <w:rPr>
          <w:rFonts w:ascii="Times New Roman" w:hAnsi="Times New Roman"/>
          <w:lang w:val="en-GB"/>
        </w:rPr>
      </w:pPr>
      <w:r w:rsidRPr="00246CE0">
        <w:rPr>
          <w:rFonts w:ascii="Times New Roman" w:hAnsi="Times New Roman"/>
          <w:lang w:val="en-US"/>
        </w:rPr>
        <w:t xml:space="preserve">- by e-mail/fax </w:t>
      </w:r>
      <w:hyperlink r:id="rId5" w:history="1">
        <w:r w:rsidRPr="00246CE0">
          <w:rPr>
            <w:rStyle w:val="Hipercze"/>
            <w:rFonts w:ascii="Times New Roman" w:hAnsi="Times New Roman"/>
            <w:lang w:val="en-US"/>
          </w:rPr>
          <w:t>dziekan.wim@wat.edu.pl</w:t>
        </w:r>
      </w:hyperlink>
      <w:r w:rsidRPr="00246CE0">
        <w:rPr>
          <w:rFonts w:ascii="Times New Roman" w:hAnsi="Times New Roman"/>
          <w:lang w:val="en-US"/>
        </w:rPr>
        <w:t>, +48 261 837 366</w:t>
      </w:r>
    </w:p>
    <w:p w14:paraId="150EB4AE" w14:textId="77777777" w:rsidR="002E2669" w:rsidRPr="00246CE0" w:rsidRDefault="002E2669" w:rsidP="002E2669">
      <w:pPr>
        <w:tabs>
          <w:tab w:val="left" w:pos="720"/>
        </w:tabs>
        <w:jc w:val="both"/>
        <w:rPr>
          <w:rFonts w:ascii="Times New Roman" w:hAnsi="Times New Roman"/>
          <w:lang w:val="en-GB"/>
        </w:rPr>
      </w:pPr>
    </w:p>
    <w:p w14:paraId="70364429" w14:textId="77777777" w:rsidR="002E2669" w:rsidRPr="006149BF" w:rsidRDefault="002E2669" w:rsidP="002E2669">
      <w:pPr>
        <w:jc w:val="both"/>
        <w:rPr>
          <w:rFonts w:ascii="Times New Roman" w:hAnsi="Times New Roman"/>
          <w:color w:val="000000" w:themeColor="text1"/>
          <w:lang w:val="en-US"/>
        </w:rPr>
      </w:pPr>
      <w:r w:rsidRPr="00246CE0">
        <w:rPr>
          <w:rFonts w:ascii="Times New Roman" w:hAnsi="Times New Roman"/>
          <w:b/>
          <w:lang w:val="en-US"/>
        </w:rPr>
        <w:t xml:space="preserve">Additional information can be obtained by </w:t>
      </w:r>
      <w:r w:rsidRPr="006149BF">
        <w:rPr>
          <w:rFonts w:ascii="Times New Roman" w:hAnsi="Times New Roman"/>
          <w:b/>
          <w:color w:val="000000" w:themeColor="text1"/>
          <w:lang w:val="en-US"/>
        </w:rPr>
        <w:t xml:space="preserve">telephone: </w:t>
      </w:r>
      <w:r w:rsidRPr="006149BF">
        <w:rPr>
          <w:rFonts w:ascii="Times New Roman" w:hAnsi="Times New Roman"/>
          <w:b/>
          <w:color w:val="000000" w:themeColor="text1"/>
          <w:lang w:val="en-GB"/>
        </w:rPr>
        <w:t xml:space="preserve">+48 </w:t>
      </w:r>
      <w:r w:rsidRPr="006149BF">
        <w:rPr>
          <w:rFonts w:ascii="Times New Roman" w:hAnsi="Times New Roman"/>
          <w:b/>
          <w:bCs/>
          <w:color w:val="000000" w:themeColor="text1"/>
          <w:lang w:val="en-GB"/>
        </w:rPr>
        <w:t>261 837 </w:t>
      </w:r>
      <w:r w:rsidR="00AC0EC5" w:rsidRPr="006149BF">
        <w:rPr>
          <w:rFonts w:ascii="Times New Roman" w:hAnsi="Times New Roman"/>
          <w:b/>
          <w:bCs/>
          <w:color w:val="000000" w:themeColor="text1"/>
          <w:lang w:val="en-GB"/>
        </w:rPr>
        <w:t>419</w:t>
      </w:r>
      <w:r w:rsidRPr="006149BF">
        <w:rPr>
          <w:rFonts w:ascii="Times New Roman" w:hAnsi="Times New Roman"/>
          <w:b/>
          <w:bCs/>
          <w:color w:val="000000" w:themeColor="text1"/>
          <w:lang w:val="en-GB"/>
        </w:rPr>
        <w:t xml:space="preserve"> </w:t>
      </w:r>
    </w:p>
    <w:p w14:paraId="6CE1C7A3" w14:textId="77777777" w:rsidR="002E2669" w:rsidRPr="00246CE0" w:rsidRDefault="002E2669" w:rsidP="002E2669">
      <w:pPr>
        <w:spacing w:before="60" w:after="60"/>
        <w:jc w:val="both"/>
        <w:rPr>
          <w:rFonts w:ascii="Times New Roman" w:hAnsi="Times New Roman"/>
          <w:b/>
          <w:bCs/>
          <w:color w:val="0000FF"/>
          <w:lang w:val="en-GB"/>
        </w:rPr>
      </w:pPr>
    </w:p>
    <w:p w14:paraId="2CB4A40A" w14:textId="77777777" w:rsidR="002E2669" w:rsidRPr="00246CE0" w:rsidRDefault="002E2669" w:rsidP="002E2669">
      <w:pPr>
        <w:spacing w:before="60" w:after="60"/>
        <w:jc w:val="both"/>
        <w:rPr>
          <w:rFonts w:ascii="Times New Roman" w:hAnsi="Times New Roman"/>
          <w:b/>
          <w:lang w:val="en-GB"/>
        </w:rPr>
      </w:pPr>
      <w:r w:rsidRPr="00246CE0">
        <w:rPr>
          <w:rFonts w:ascii="Times New Roman" w:hAnsi="Times New Roman"/>
          <w:b/>
          <w:lang w:val="en-GB"/>
        </w:rPr>
        <w:t>Document`s template can be found on:</w:t>
      </w:r>
    </w:p>
    <w:p w14:paraId="2905D5CC" w14:textId="77777777" w:rsidR="002E2669" w:rsidRPr="00246CE0" w:rsidRDefault="002E2669" w:rsidP="002E2669">
      <w:pPr>
        <w:spacing w:before="60" w:after="60"/>
        <w:jc w:val="both"/>
        <w:rPr>
          <w:rFonts w:ascii="Times New Roman" w:hAnsi="Times New Roman"/>
          <w:lang w:val="en-GB"/>
        </w:rPr>
      </w:pPr>
      <w:r w:rsidRPr="00246CE0">
        <w:rPr>
          <w:rFonts w:ascii="Times New Roman" w:hAnsi="Times New Roman"/>
          <w:lang w:val="en-GB"/>
        </w:rPr>
        <w:t>https://bip.wat.edu.pl/index.php/praca/wzory-dokumentow-dla-kan</w:t>
      </w:r>
      <w:bookmarkStart w:id="1" w:name="Bookmark"/>
      <w:bookmarkEnd w:id="1"/>
      <w:r w:rsidRPr="00246CE0">
        <w:rPr>
          <w:rFonts w:ascii="Times New Roman" w:hAnsi="Times New Roman"/>
          <w:lang w:val="en-GB"/>
        </w:rPr>
        <w:t>dydatow</w:t>
      </w:r>
    </w:p>
    <w:p w14:paraId="5FE7B57F" w14:textId="77777777" w:rsidR="002E2669" w:rsidRPr="00246CE0" w:rsidRDefault="002E2669" w:rsidP="002E2669">
      <w:pPr>
        <w:spacing w:before="60" w:after="60"/>
        <w:jc w:val="both"/>
        <w:rPr>
          <w:rFonts w:ascii="Times New Roman" w:hAnsi="Times New Roman"/>
          <w:b/>
          <w:lang w:val="en-GB"/>
        </w:rPr>
      </w:pPr>
    </w:p>
    <w:p w14:paraId="572AA06D" w14:textId="77777777" w:rsidR="00AC0EC5" w:rsidRPr="006149BF" w:rsidRDefault="00AC0EC5" w:rsidP="00AC0EC5">
      <w:pPr>
        <w:ind w:left="142" w:hanging="142"/>
        <w:jc w:val="both"/>
        <w:rPr>
          <w:rFonts w:ascii="Times New Roman" w:hAnsi="Times New Roman"/>
          <w:color w:val="000000" w:themeColor="text1"/>
          <w:lang w:val="en-US"/>
        </w:rPr>
      </w:pPr>
      <w:r w:rsidRPr="006149BF">
        <w:rPr>
          <w:rFonts w:ascii="Times New Roman" w:hAnsi="Times New Roman"/>
          <w:color w:val="000000" w:themeColor="text1"/>
          <w:lang w:val="en-US"/>
        </w:rPr>
        <w:t>The competition will be adjudicated no later than two weeks after the competition deadline</w:t>
      </w:r>
    </w:p>
    <w:p w14:paraId="195966E4" w14:textId="77777777" w:rsidR="00D911DD" w:rsidRPr="006149BF" w:rsidRDefault="00D911DD" w:rsidP="00D911DD">
      <w:pPr>
        <w:jc w:val="both"/>
        <w:rPr>
          <w:rFonts w:ascii="Times New Roman" w:hAnsi="Times New Roman"/>
          <w:color w:val="000000" w:themeColor="text1"/>
          <w:lang w:val="en-US"/>
        </w:rPr>
      </w:pPr>
    </w:p>
    <w:p w14:paraId="15CD04E2" w14:textId="77777777" w:rsidR="00D911DD" w:rsidRPr="006149BF" w:rsidRDefault="00D911DD" w:rsidP="00D911DD">
      <w:pPr>
        <w:jc w:val="both"/>
        <w:rPr>
          <w:rFonts w:ascii="Times New Roman" w:hAnsi="Times New Roman"/>
          <w:color w:val="000000" w:themeColor="text1"/>
          <w:lang w:val="en-US"/>
        </w:rPr>
      </w:pPr>
      <w:r w:rsidRPr="006149BF">
        <w:rPr>
          <w:rFonts w:ascii="Times New Roman" w:hAnsi="Times New Roman"/>
          <w:color w:val="000000" w:themeColor="text1"/>
          <w:lang w:val="en-US"/>
        </w:rPr>
        <w:t xml:space="preserve">The course of the competition is the first stage of employing procedure </w:t>
      </w:r>
      <w:r w:rsidR="00B3798B" w:rsidRPr="006149BF">
        <w:rPr>
          <w:rFonts w:ascii="Times New Roman" w:hAnsi="Times New Roman"/>
          <w:color w:val="000000" w:themeColor="text1"/>
          <w:lang w:val="en-US"/>
        </w:rPr>
        <w:t xml:space="preserve">of </w:t>
      </w:r>
      <w:r w:rsidRPr="006149BF">
        <w:rPr>
          <w:rFonts w:ascii="Times New Roman" w:hAnsi="Times New Roman"/>
          <w:color w:val="000000" w:themeColor="text1"/>
          <w:lang w:val="en-US"/>
        </w:rPr>
        <w:t>candidate as academic teache</w:t>
      </w:r>
      <w:r w:rsidR="00B3798B" w:rsidRPr="006149BF">
        <w:rPr>
          <w:rFonts w:ascii="Times New Roman" w:hAnsi="Times New Roman"/>
          <w:color w:val="000000" w:themeColor="text1"/>
          <w:lang w:val="en-US"/>
        </w:rPr>
        <w:t>r in MUT</w:t>
      </w:r>
      <w:r w:rsidRPr="006149BF">
        <w:rPr>
          <w:rFonts w:ascii="Times New Roman" w:hAnsi="Times New Roman"/>
          <w:color w:val="000000" w:themeColor="text1"/>
          <w:lang w:val="en-US"/>
        </w:rPr>
        <w:t xml:space="preserve"> defined in MUT statue. The final decision regarding employment of a person selected in the course of the competition is made by the Rector of MUT.</w:t>
      </w:r>
    </w:p>
    <w:p w14:paraId="75411396" w14:textId="77777777" w:rsidR="00D911DD" w:rsidRPr="006149BF" w:rsidRDefault="00D911DD" w:rsidP="00D911DD">
      <w:pPr>
        <w:jc w:val="both"/>
        <w:rPr>
          <w:rFonts w:ascii="Times New Roman" w:hAnsi="Times New Roman"/>
          <w:color w:val="000000" w:themeColor="text1"/>
          <w:lang w:val="en-US"/>
        </w:rPr>
      </w:pPr>
    </w:p>
    <w:p w14:paraId="5C995841" w14:textId="77777777" w:rsidR="00D911DD" w:rsidRPr="006149BF" w:rsidRDefault="00D911DD" w:rsidP="00D911DD">
      <w:pPr>
        <w:jc w:val="both"/>
        <w:rPr>
          <w:rFonts w:ascii="Times New Roman" w:hAnsi="Times New Roman"/>
          <w:color w:val="000000" w:themeColor="text1"/>
          <w:lang w:val="en-US"/>
        </w:rPr>
      </w:pPr>
      <w:r w:rsidRPr="006149BF">
        <w:rPr>
          <w:rFonts w:ascii="Times New Roman" w:hAnsi="Times New Roman"/>
          <w:color w:val="000000" w:themeColor="text1"/>
          <w:lang w:val="en-US"/>
        </w:rPr>
        <w:t>The University reserves the right to no adjudicate the course of competition without providing the reason.</w:t>
      </w:r>
    </w:p>
    <w:p w14:paraId="01DB8BB6" w14:textId="77777777" w:rsidR="00AC0EC5" w:rsidRPr="006149BF" w:rsidRDefault="00AC0EC5" w:rsidP="002E2669">
      <w:pPr>
        <w:spacing w:before="60" w:after="60"/>
        <w:jc w:val="both"/>
        <w:rPr>
          <w:rFonts w:ascii="Times New Roman" w:hAnsi="Times New Roman"/>
          <w:b/>
          <w:color w:val="000000" w:themeColor="text1"/>
          <w:lang w:val="en-US"/>
        </w:rPr>
      </w:pPr>
    </w:p>
    <w:p w14:paraId="5E8B6D47" w14:textId="77777777" w:rsidR="00D911DD" w:rsidRPr="006149BF" w:rsidRDefault="00D911DD" w:rsidP="00D911DD">
      <w:pPr>
        <w:ind w:left="142" w:hanging="142"/>
        <w:jc w:val="both"/>
        <w:rPr>
          <w:rFonts w:ascii="Times New Roman" w:hAnsi="Times New Roman"/>
          <w:color w:val="000000" w:themeColor="text1"/>
          <w:lang w:val="en-GB"/>
        </w:rPr>
      </w:pPr>
      <w:r w:rsidRPr="006149BF">
        <w:rPr>
          <w:rFonts w:ascii="Times New Roman" w:hAnsi="Times New Roman"/>
          <w:color w:val="000000" w:themeColor="text1"/>
          <w:lang w:val="en-US"/>
        </w:rPr>
        <w:t>The Military University of Technology does not provide accommodation.</w:t>
      </w:r>
    </w:p>
    <w:p w14:paraId="25EC246C" w14:textId="77777777" w:rsidR="00D911DD" w:rsidRPr="006149BF" w:rsidRDefault="00D911DD" w:rsidP="002E2669">
      <w:pPr>
        <w:spacing w:before="60" w:after="60"/>
        <w:jc w:val="both"/>
        <w:rPr>
          <w:rFonts w:ascii="Times New Roman" w:hAnsi="Times New Roman"/>
          <w:b/>
          <w:color w:val="000000" w:themeColor="text1"/>
          <w:lang w:val="en-GB"/>
        </w:rPr>
      </w:pPr>
    </w:p>
    <w:p w14:paraId="6F3E15BA" w14:textId="77777777" w:rsidR="002E2669" w:rsidRPr="006149BF" w:rsidRDefault="002E2669" w:rsidP="002E2669">
      <w:pPr>
        <w:jc w:val="both"/>
        <w:rPr>
          <w:rFonts w:ascii="Times New Roman" w:hAnsi="Times New Roman"/>
          <w:color w:val="000000" w:themeColor="text1"/>
          <w:lang w:val="en-US"/>
        </w:rPr>
      </w:pPr>
      <w:r w:rsidRPr="006149BF">
        <w:rPr>
          <w:rFonts w:ascii="Times New Roman" w:hAnsi="Times New Roman"/>
          <w:color w:val="000000" w:themeColor="text1"/>
          <w:lang w:val="en-US"/>
        </w:rPr>
        <w:t xml:space="preserve">Formal defects that constitute an absolute ground for the rejection of a tender are lack of documents mentioned above. </w:t>
      </w:r>
    </w:p>
    <w:p w14:paraId="3BD48040" w14:textId="77777777" w:rsidR="002E2669" w:rsidRPr="006149BF" w:rsidRDefault="002E2669" w:rsidP="002E2669">
      <w:pPr>
        <w:jc w:val="both"/>
        <w:rPr>
          <w:rFonts w:ascii="Times New Roman" w:hAnsi="Times New Roman"/>
          <w:color w:val="000000" w:themeColor="text1"/>
          <w:lang w:val="en-US"/>
        </w:rPr>
      </w:pPr>
    </w:p>
    <w:p w14:paraId="6248DE81" w14:textId="77777777" w:rsidR="002E2669" w:rsidRPr="006149BF" w:rsidRDefault="002E2669" w:rsidP="002E2669">
      <w:pPr>
        <w:ind w:left="142" w:hanging="142"/>
        <w:jc w:val="both"/>
        <w:rPr>
          <w:rFonts w:ascii="Times New Roman" w:hAnsi="Times New Roman"/>
          <w:color w:val="000000" w:themeColor="text1"/>
          <w:lang w:val="en-US"/>
        </w:rPr>
      </w:pPr>
      <w:r w:rsidRPr="006149BF">
        <w:rPr>
          <w:rFonts w:ascii="Times New Roman" w:hAnsi="Times New Roman"/>
          <w:color w:val="000000" w:themeColor="text1"/>
          <w:lang w:val="en-US"/>
        </w:rPr>
        <w:t>The application</w:t>
      </w:r>
      <w:r w:rsidR="00B3798B" w:rsidRPr="006149BF">
        <w:rPr>
          <w:rFonts w:ascii="Times New Roman" w:hAnsi="Times New Roman"/>
          <w:color w:val="000000" w:themeColor="text1"/>
          <w:lang w:val="en-US"/>
        </w:rPr>
        <w:t xml:space="preserve"> documentation of candidates</w:t>
      </w:r>
      <w:r w:rsidRPr="006149BF">
        <w:rPr>
          <w:rFonts w:ascii="Times New Roman" w:hAnsi="Times New Roman"/>
          <w:color w:val="000000" w:themeColor="text1"/>
          <w:lang w:val="en-US"/>
        </w:rPr>
        <w:t xml:space="preserve"> that are rejected will be destroyed by the evaluating committee.</w:t>
      </w:r>
    </w:p>
    <w:p w14:paraId="208CF11A" w14:textId="77777777" w:rsidR="002B5A84" w:rsidRPr="00246CE0" w:rsidRDefault="00216F0A">
      <w:pPr>
        <w:rPr>
          <w:rFonts w:ascii="Times New Roman" w:hAnsi="Times New Roman"/>
          <w:lang w:val="en-GB"/>
        </w:rPr>
      </w:pPr>
    </w:p>
    <w:sectPr w:rsidR="002B5A84" w:rsidRPr="00246CE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1"/>
    <w:multiLevelType w:val="multilevel"/>
    <w:tmpl w:val="00000001"/>
    <w:name w:val="WWNum1"/>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00000002"/>
    <w:multiLevelType w:val="multilevel"/>
    <w:tmpl w:val="8A78ACD0"/>
    <w:name w:val="WWNum2"/>
    <w:lvl w:ilvl="0">
      <w:start w:val="1"/>
      <w:numFmt w:val="bullet"/>
      <w:lvlText w:val=""/>
      <w:lvlJc w:val="left"/>
      <w:pPr>
        <w:tabs>
          <w:tab w:val="num" w:pos="0"/>
        </w:tabs>
        <w:ind w:left="720" w:hanging="360"/>
      </w:pPr>
      <w:rPr>
        <w:rFonts w:ascii="Wingdings" w:hAnsi="Wingdings"/>
        <w:color w:val="000000"/>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E2669"/>
    <w:rsid w:val="00216F0A"/>
    <w:rsid w:val="00246CE0"/>
    <w:rsid w:val="002D6990"/>
    <w:rsid w:val="002E2669"/>
    <w:rsid w:val="00434835"/>
    <w:rsid w:val="005C1E9F"/>
    <w:rsid w:val="006149BF"/>
    <w:rsid w:val="008E0E90"/>
    <w:rsid w:val="00980A15"/>
    <w:rsid w:val="00987250"/>
    <w:rsid w:val="00AC0EC5"/>
    <w:rsid w:val="00B3798B"/>
    <w:rsid w:val="00D478D5"/>
    <w:rsid w:val="00D911DD"/>
    <w:rsid w:val="00EF22DB"/>
    <w:rsid w:val="00FD6E22"/>
    <w:rsid w:val="00FE5D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FB36C3"/>
  <w15:docId w15:val="{EA1555FD-2F26-415B-9F98-CF971E5D95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E2669"/>
    <w:pPr>
      <w:suppressAutoHyphens/>
      <w:spacing w:after="0" w:line="100" w:lineRule="atLeast"/>
    </w:pPr>
    <w:rPr>
      <w:rFonts w:ascii="Arial" w:eastAsia="Times New Roman" w:hAnsi="Arial" w:cs="Times New Roman"/>
      <w:sz w:val="24"/>
      <w:szCs w:val="24"/>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rsid w:val="002E2669"/>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dziekan.wim@wat.edu.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2</Pages>
  <Words>609</Words>
  <Characters>3658</Characters>
  <Application>Microsoft Office Word</Application>
  <DocSecurity>0</DocSecurity>
  <Lines>30</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4259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Puchala, Krzysztof</dc:creator>
  <cp:lastModifiedBy>Cezary Danielski</cp:lastModifiedBy>
  <cp:revision>5</cp:revision>
  <dcterms:created xsi:type="dcterms:W3CDTF">2020-06-09T11:49:00Z</dcterms:created>
  <dcterms:modified xsi:type="dcterms:W3CDTF">2020-06-26T12:54:00Z</dcterms:modified>
</cp:coreProperties>
</file>