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00AEC" w:rsidRPr="00D4047E" w:rsidRDefault="00D34C3C">
      <w:pPr>
        <w:spacing w:before="60" w:after="240" w:line="240" w:lineRule="auto"/>
        <w:ind w:left="1418"/>
        <w:contextualSpacing/>
        <w:rPr>
          <w:rFonts w:cstheme="minorHAnsi"/>
          <w:color w:val="000000"/>
        </w:rPr>
      </w:pPr>
      <w:r w:rsidRPr="00D4047E">
        <w:rPr>
          <w:rFonts w:cstheme="minorHAnsi"/>
          <w:noProof/>
          <w:lang w:eastAsia="pl-PL"/>
        </w:rPr>
        <w:drawing>
          <wp:inline distT="0" distB="0" distL="0" distR="0">
            <wp:extent cx="669290" cy="756285"/>
            <wp:effectExtent l="0" t="0" r="0" b="5715"/>
            <wp:docPr id="1" name="Obraz 1" descr="Monochromatyczne godło Polsk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az 1" descr="Monochromatyczne godło Polski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9290" cy="7562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D4047E">
        <w:rPr>
          <w:rFonts w:cstheme="minorHAnsi"/>
          <w:b/>
          <w:caps/>
          <w:color w:val="000000"/>
          <w:sz w:val="28"/>
          <w:szCs w:val="28"/>
        </w:rPr>
        <w:t>Naczelnik</w:t>
      </w:r>
    </w:p>
    <w:p w:rsidR="00700AEC" w:rsidRPr="00D4047E" w:rsidRDefault="00D34C3C">
      <w:pPr>
        <w:spacing w:after="240" w:line="240" w:lineRule="auto"/>
        <w:ind w:left="1418"/>
        <w:contextualSpacing/>
        <w:rPr>
          <w:rFonts w:cstheme="minorHAnsi"/>
          <w:color w:val="000000"/>
        </w:rPr>
      </w:pPr>
      <w:r w:rsidRPr="00D4047E">
        <w:rPr>
          <w:rFonts w:cstheme="minorHAnsi"/>
          <w:b/>
          <w:caps/>
          <w:color w:val="000000"/>
          <w:sz w:val="28"/>
          <w:szCs w:val="28"/>
        </w:rPr>
        <w:t>Urzędu skarbowego</w:t>
      </w:r>
    </w:p>
    <w:p w:rsidR="00700AEC" w:rsidRPr="00D4047E" w:rsidRDefault="00850A19">
      <w:pPr>
        <w:spacing w:after="240" w:line="240" w:lineRule="auto"/>
        <w:ind w:left="1418"/>
        <w:contextualSpacing/>
        <w:rPr>
          <w:rFonts w:cstheme="minorHAnsi"/>
          <w:color w:val="000000"/>
        </w:rPr>
      </w:pPr>
      <w:r w:rsidRPr="00D4047E">
        <w:rPr>
          <w:rFonts w:cstheme="minorHAnsi"/>
          <w:b/>
          <w:caps/>
          <w:color w:val="000000"/>
          <w:sz w:val="28"/>
          <w:szCs w:val="28"/>
        </w:rPr>
        <w:t>w KRAPKOWICACH</w:t>
      </w:r>
    </w:p>
    <w:p w:rsidR="00700AEC" w:rsidRDefault="00700AEC">
      <w:pPr>
        <w:spacing w:after="0"/>
        <w:contextualSpacing/>
        <w:jc w:val="right"/>
        <w:rPr>
          <w:rFonts w:ascii="Lato" w:hAnsi="Lato"/>
          <w:color w:val="000000"/>
        </w:rPr>
      </w:pPr>
    </w:p>
    <w:p w:rsidR="00700AEC" w:rsidRPr="00D4047E" w:rsidRDefault="00D34C3C">
      <w:pPr>
        <w:spacing w:after="0"/>
        <w:contextualSpacing/>
        <w:jc w:val="right"/>
        <w:rPr>
          <w:rFonts w:cstheme="minorHAnsi"/>
          <w:color w:val="000000"/>
        </w:rPr>
      </w:pPr>
      <w:bookmarkStart w:id="0" w:name="_GoBack"/>
      <w:r w:rsidRPr="00D4047E">
        <w:rPr>
          <w:rFonts w:cstheme="minorHAnsi"/>
          <w:noProof/>
          <w:lang w:eastAsia="pl-PL"/>
        </w:rPr>
        <mc:AlternateContent>
          <mc:Choice Requires="wps">
            <w:drawing>
              <wp:inline distT="0" distB="0" distL="0" distR="0" wp14:anchorId="3E0D96D5">
                <wp:extent cx="5762625" cy="635"/>
                <wp:effectExtent l="0" t="0" r="28575" b="37465"/>
                <wp:docPr id="2" name="Łącznik prosty 2" descr="linia rozdzielając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762520" cy="72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000000"/>
                          </a:solidFill>
                          <a:miter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</wp:inline>
            </w:drawing>
          </mc:Choice>
          <mc:Fallback>
            <w:pict>
              <v:line w14:anchorId="7EC4F9FD" id="Łącznik prosty 2" o:spid="_x0000_s1026" alt="linia rozdzielająca" style="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453.75pt,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" strokeweight="1pt">
                <v:stroke joinstyle="miter"/>
                <w10:anchorlock/>
              </v:line>
            </w:pict>
          </mc:Fallback>
        </mc:AlternateContent>
      </w:r>
      <w:bookmarkEnd w:id="0"/>
      <w:r w:rsidR="00850A19" w:rsidRPr="00D4047E">
        <w:rPr>
          <w:rFonts w:cstheme="minorHAnsi"/>
          <w:color w:val="000000"/>
        </w:rPr>
        <w:t>Krapkowice</w:t>
      </w:r>
      <w:r w:rsidRPr="00D4047E">
        <w:rPr>
          <w:rFonts w:cstheme="minorHAnsi"/>
          <w:color w:val="000000"/>
        </w:rPr>
        <w:t xml:space="preserve">, </w:t>
      </w:r>
      <w:r w:rsidR="00AD4294">
        <w:rPr>
          <w:rFonts w:cstheme="minorHAnsi"/>
          <w:color w:val="000000"/>
        </w:rPr>
        <w:t>11</w:t>
      </w:r>
      <w:r w:rsidRPr="00D4047E">
        <w:rPr>
          <w:rFonts w:cstheme="minorHAnsi"/>
          <w:color w:val="000000"/>
        </w:rPr>
        <w:t xml:space="preserve"> </w:t>
      </w:r>
      <w:r w:rsidR="00D83627">
        <w:rPr>
          <w:rFonts w:cstheme="minorHAnsi"/>
          <w:color w:val="000000"/>
        </w:rPr>
        <w:t>października</w:t>
      </w:r>
      <w:r w:rsidRPr="00D4047E">
        <w:rPr>
          <w:rFonts w:cstheme="minorHAnsi"/>
          <w:color w:val="000000"/>
        </w:rPr>
        <w:t xml:space="preserve"> 2023 roku</w:t>
      </w:r>
    </w:p>
    <w:p w:rsidR="00850A19" w:rsidRPr="009D5DA3" w:rsidRDefault="00850A19" w:rsidP="00850A19">
      <w:pPr>
        <w:pStyle w:val="TekstpismaKAS"/>
        <w:rPr>
          <w:b/>
        </w:rPr>
      </w:pPr>
      <w:r w:rsidRPr="009D5DA3">
        <w:rPr>
          <w:b/>
        </w:rPr>
        <w:t xml:space="preserve">OBWIESZCZENIE O </w:t>
      </w:r>
      <w:r w:rsidR="00D83627">
        <w:rPr>
          <w:b/>
        </w:rPr>
        <w:t>SPRZEDAŻY Z WOLNEJ RĘKI</w:t>
      </w:r>
    </w:p>
    <w:p w:rsidR="00850A19" w:rsidRPr="009D5DA3" w:rsidRDefault="00850A19" w:rsidP="00850A19">
      <w:pPr>
        <w:pStyle w:val="Standard"/>
        <w:spacing w:before="288" w:after="0" w:line="240" w:lineRule="auto"/>
        <w:rPr>
          <w:rFonts w:cstheme="minorHAnsi"/>
          <w:bCs/>
          <w:sz w:val="24"/>
          <w:szCs w:val="24"/>
        </w:rPr>
      </w:pPr>
      <w:r w:rsidRPr="009D5DA3">
        <w:rPr>
          <w:rFonts w:cstheme="minorHAnsi"/>
          <w:bCs/>
          <w:sz w:val="24"/>
          <w:szCs w:val="24"/>
        </w:rPr>
        <w:t>Szanowni Państwo,</w:t>
      </w:r>
    </w:p>
    <w:p w:rsidR="005C01D3" w:rsidRPr="009D5DA3" w:rsidRDefault="00850A19" w:rsidP="005C01D3">
      <w:pPr>
        <w:pStyle w:val="Standard"/>
        <w:spacing w:before="288" w:after="0" w:line="276" w:lineRule="auto"/>
        <w:rPr>
          <w:rFonts w:cstheme="minorHAnsi"/>
          <w:bCs/>
          <w:sz w:val="24"/>
          <w:szCs w:val="24"/>
        </w:rPr>
      </w:pPr>
      <w:r w:rsidRPr="009D5DA3">
        <w:rPr>
          <w:rFonts w:cstheme="minorHAnsi"/>
          <w:bCs/>
          <w:sz w:val="24"/>
          <w:szCs w:val="24"/>
        </w:rPr>
        <w:t xml:space="preserve">informuję o sprzedaży </w:t>
      </w:r>
      <w:r w:rsidR="00D83627">
        <w:rPr>
          <w:rFonts w:cstheme="minorHAnsi"/>
          <w:bCs/>
          <w:sz w:val="24"/>
          <w:szCs w:val="24"/>
        </w:rPr>
        <w:t xml:space="preserve">z wolnej ręki ruchomości </w:t>
      </w:r>
      <w:r w:rsidRPr="009D5DA3">
        <w:rPr>
          <w:rFonts w:cstheme="minorHAnsi"/>
          <w:bCs/>
          <w:sz w:val="24"/>
          <w:szCs w:val="24"/>
        </w:rPr>
        <w:t xml:space="preserve">należącej do </w:t>
      </w:r>
      <w:r>
        <w:rPr>
          <w:rFonts w:cstheme="minorHAnsi"/>
          <w:bCs/>
          <w:sz w:val="24"/>
          <w:szCs w:val="24"/>
        </w:rPr>
        <w:br/>
      </w:r>
      <w:r w:rsidR="005C01D3">
        <w:rPr>
          <w:rFonts w:cstheme="minorHAnsi"/>
          <w:bCs/>
          <w:sz w:val="24"/>
          <w:szCs w:val="24"/>
        </w:rPr>
        <w:t xml:space="preserve">WIPER TRANSPORT Spółka z o.o. z siedzibą w Krapkowicach, ul. Limanowskiego 26 </w:t>
      </w:r>
    </w:p>
    <w:p w:rsidR="00850A19" w:rsidRPr="009D5DA3" w:rsidRDefault="00850A19" w:rsidP="00D83627">
      <w:pPr>
        <w:spacing w:before="240" w:after="240"/>
        <w:ind w:left="1416" w:hanging="1416"/>
        <w:rPr>
          <w:rFonts w:cstheme="minorHAnsi"/>
          <w:lang w:val="fr-FR"/>
        </w:rPr>
      </w:pPr>
      <w:r w:rsidRPr="009D5DA3">
        <w:rPr>
          <w:rStyle w:val="Nagwek2Znak"/>
          <w:rFonts w:cstheme="minorHAnsi"/>
          <w:color w:val="auto"/>
        </w:rPr>
        <w:t>Termin</w:t>
      </w:r>
      <w:r w:rsidRPr="009D5DA3">
        <w:rPr>
          <w:rStyle w:val="Nagwek2Znak"/>
          <w:rFonts w:cstheme="minorHAnsi"/>
        </w:rPr>
        <w:tab/>
      </w:r>
      <w:r w:rsidR="00D83627">
        <w:rPr>
          <w:rStyle w:val="Nagwek2Znak"/>
          <w:rFonts w:cstheme="minorHAnsi"/>
        </w:rPr>
        <w:tab/>
      </w:r>
      <w:r w:rsidR="00D83627">
        <w:rPr>
          <w:sz w:val="24"/>
          <w:szCs w:val="24"/>
        </w:rPr>
        <w:t xml:space="preserve">od </w:t>
      </w:r>
      <w:r w:rsidR="005C01D3">
        <w:rPr>
          <w:sz w:val="24"/>
          <w:szCs w:val="24"/>
        </w:rPr>
        <w:t>24</w:t>
      </w:r>
      <w:r w:rsidR="00D83627">
        <w:rPr>
          <w:sz w:val="24"/>
          <w:szCs w:val="24"/>
        </w:rPr>
        <w:t xml:space="preserve"> </w:t>
      </w:r>
      <w:r w:rsidR="00584B3A">
        <w:rPr>
          <w:sz w:val="24"/>
          <w:szCs w:val="24"/>
        </w:rPr>
        <w:t>października</w:t>
      </w:r>
      <w:r w:rsidRPr="00850A19">
        <w:rPr>
          <w:sz w:val="24"/>
          <w:szCs w:val="24"/>
        </w:rPr>
        <w:t xml:space="preserve"> 2023 rok, </w:t>
      </w:r>
      <w:r w:rsidR="00D83627">
        <w:rPr>
          <w:sz w:val="24"/>
          <w:szCs w:val="24"/>
        </w:rPr>
        <w:t xml:space="preserve">od </w:t>
      </w:r>
      <w:r w:rsidRPr="00850A19">
        <w:rPr>
          <w:sz w:val="24"/>
          <w:szCs w:val="24"/>
        </w:rPr>
        <w:t>godz</w:t>
      </w:r>
      <w:r w:rsidR="00D83627">
        <w:rPr>
          <w:sz w:val="24"/>
          <w:szCs w:val="24"/>
        </w:rPr>
        <w:t>iny</w:t>
      </w:r>
      <w:r w:rsidRPr="00850A19">
        <w:rPr>
          <w:sz w:val="24"/>
          <w:szCs w:val="24"/>
        </w:rPr>
        <w:t xml:space="preserve"> 10:00</w:t>
      </w:r>
      <w:r w:rsidR="00D83627">
        <w:rPr>
          <w:sz w:val="24"/>
          <w:szCs w:val="24"/>
        </w:rPr>
        <w:t xml:space="preserve"> </w:t>
      </w:r>
      <w:r w:rsidR="00D83627">
        <w:rPr>
          <w:sz w:val="24"/>
          <w:szCs w:val="24"/>
        </w:rPr>
        <w:br/>
        <w:t xml:space="preserve">do </w:t>
      </w:r>
      <w:r w:rsidR="005C01D3">
        <w:rPr>
          <w:sz w:val="24"/>
          <w:szCs w:val="24"/>
        </w:rPr>
        <w:t>26</w:t>
      </w:r>
      <w:r w:rsidR="00D83627">
        <w:rPr>
          <w:sz w:val="24"/>
          <w:szCs w:val="24"/>
        </w:rPr>
        <w:t xml:space="preserve"> października 2023 roku do godziny 12:00</w:t>
      </w:r>
    </w:p>
    <w:p w:rsidR="00850A19" w:rsidRPr="009D5DA3" w:rsidRDefault="00850A19" w:rsidP="00850A19">
      <w:pPr>
        <w:spacing w:before="240" w:after="240"/>
        <w:ind w:left="1418" w:hanging="1418"/>
        <w:jc w:val="both"/>
        <w:rPr>
          <w:rFonts w:cstheme="minorHAnsi"/>
        </w:rPr>
      </w:pPr>
      <w:r w:rsidRPr="009D5DA3">
        <w:rPr>
          <w:rStyle w:val="Nagwek2Znak"/>
          <w:rFonts w:cstheme="minorHAnsi"/>
          <w:color w:val="auto"/>
        </w:rPr>
        <w:t>Miejsce</w:t>
      </w:r>
      <w:r w:rsidRPr="009D5DA3">
        <w:rPr>
          <w:rFonts w:cstheme="minorHAnsi"/>
          <w:lang w:val="fr-FR"/>
        </w:rPr>
        <w:tab/>
      </w:r>
      <w:r>
        <w:rPr>
          <w:rFonts w:cstheme="minorHAnsi"/>
          <w:lang w:val="fr-FR"/>
        </w:rPr>
        <w:t>47-300 Krapkowice ul. Opolska 96A, w Urzędzie Skarbo</w:t>
      </w:r>
      <w:r w:rsidR="005C01D3">
        <w:rPr>
          <w:rFonts w:cstheme="minorHAnsi"/>
          <w:lang w:val="fr-FR"/>
        </w:rPr>
        <w:t>wym w Krapkowicach , pokój nr 18</w:t>
      </w:r>
    </w:p>
    <w:p w:rsidR="00850A19" w:rsidRPr="009D5DA3" w:rsidRDefault="00850A19" w:rsidP="00850A19">
      <w:pPr>
        <w:pStyle w:val="Nagwek2"/>
        <w:spacing w:line="240" w:lineRule="auto"/>
        <w:rPr>
          <w:rFonts w:cstheme="minorHAnsi"/>
          <w:color w:val="auto"/>
        </w:rPr>
      </w:pPr>
      <w:r w:rsidRPr="009D5DA3">
        <w:rPr>
          <w:rFonts w:cstheme="minorHAnsi"/>
          <w:color w:val="auto"/>
        </w:rPr>
        <w:t>Sprzedawane ruchomości</w:t>
      </w:r>
    </w:p>
    <w:tbl>
      <w:tblPr>
        <w:tblStyle w:val="Tabelasiatki1jasna"/>
        <w:tblW w:w="7981" w:type="dxa"/>
        <w:tblLayout w:type="fixed"/>
        <w:tblLook w:val="0020" w:firstRow="1" w:lastRow="0" w:firstColumn="0" w:lastColumn="0" w:noHBand="0" w:noVBand="0"/>
      </w:tblPr>
      <w:tblGrid>
        <w:gridCol w:w="627"/>
        <w:gridCol w:w="2598"/>
        <w:gridCol w:w="1530"/>
        <w:gridCol w:w="1365"/>
        <w:gridCol w:w="1861"/>
      </w:tblGrid>
      <w:tr w:rsidR="00D83627" w:rsidRPr="009D5DA3" w:rsidTr="00D8362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627" w:type="dxa"/>
          </w:tcPr>
          <w:p w:rsidR="00D83627" w:rsidRPr="009D5DA3" w:rsidRDefault="00D83627" w:rsidP="00347480">
            <w:pPr>
              <w:pStyle w:val="Standard"/>
              <w:widowControl w:val="0"/>
              <w:spacing w:before="288" w:after="0" w:line="240" w:lineRule="auto"/>
              <w:rPr>
                <w:rFonts w:cstheme="minorHAnsi"/>
                <w:b w:val="0"/>
                <w:bCs w:val="0"/>
                <w:sz w:val="24"/>
                <w:szCs w:val="24"/>
              </w:rPr>
            </w:pPr>
            <w:r w:rsidRPr="009D5DA3">
              <w:rPr>
                <w:rFonts w:cstheme="minorHAnsi"/>
                <w:sz w:val="24"/>
                <w:szCs w:val="24"/>
              </w:rPr>
              <w:t>L.p.</w:t>
            </w:r>
          </w:p>
        </w:tc>
        <w:tc>
          <w:tcPr>
            <w:tcW w:w="2598" w:type="dxa"/>
          </w:tcPr>
          <w:p w:rsidR="00D83627" w:rsidRPr="009D5DA3" w:rsidRDefault="00D83627" w:rsidP="00347480">
            <w:pPr>
              <w:pStyle w:val="Standard"/>
              <w:widowControl w:val="0"/>
              <w:spacing w:before="288" w:after="0" w:line="240" w:lineRule="auto"/>
              <w:rPr>
                <w:rFonts w:cstheme="minorHAnsi"/>
                <w:b w:val="0"/>
                <w:bCs w:val="0"/>
                <w:sz w:val="24"/>
                <w:szCs w:val="24"/>
              </w:rPr>
            </w:pPr>
            <w:r w:rsidRPr="009D5DA3">
              <w:rPr>
                <w:rFonts w:cstheme="minorHAnsi"/>
                <w:sz w:val="24"/>
                <w:szCs w:val="24"/>
              </w:rPr>
              <w:t>Określenie ruchomości</w:t>
            </w:r>
          </w:p>
        </w:tc>
        <w:tc>
          <w:tcPr>
            <w:tcW w:w="1530" w:type="dxa"/>
          </w:tcPr>
          <w:p w:rsidR="00D83627" w:rsidRPr="009D5DA3" w:rsidRDefault="00D83627" w:rsidP="00347480">
            <w:pPr>
              <w:pStyle w:val="Standard"/>
              <w:widowControl w:val="0"/>
              <w:spacing w:before="288" w:after="0" w:line="240" w:lineRule="auto"/>
              <w:rPr>
                <w:rFonts w:cstheme="minorHAnsi"/>
                <w:b w:val="0"/>
                <w:bCs w:val="0"/>
                <w:sz w:val="24"/>
                <w:szCs w:val="24"/>
              </w:rPr>
            </w:pPr>
            <w:r w:rsidRPr="009D5DA3">
              <w:rPr>
                <w:rFonts w:cstheme="minorHAnsi"/>
                <w:sz w:val="24"/>
                <w:szCs w:val="24"/>
              </w:rPr>
              <w:t>Wartość szacunkowa</w:t>
            </w:r>
          </w:p>
        </w:tc>
        <w:tc>
          <w:tcPr>
            <w:tcW w:w="1365" w:type="dxa"/>
          </w:tcPr>
          <w:p w:rsidR="00D83627" w:rsidRPr="009D5DA3" w:rsidRDefault="00D83627" w:rsidP="00D83627">
            <w:pPr>
              <w:pStyle w:val="Standard"/>
              <w:widowControl w:val="0"/>
              <w:spacing w:before="288" w:after="0" w:line="240" w:lineRule="auto"/>
              <w:rPr>
                <w:rFonts w:cstheme="minorHAnsi"/>
                <w:b w:val="0"/>
                <w:bCs w:val="0"/>
                <w:sz w:val="24"/>
                <w:szCs w:val="24"/>
              </w:rPr>
            </w:pPr>
            <w:r w:rsidRPr="009D5DA3">
              <w:rPr>
                <w:rFonts w:cstheme="minorHAnsi"/>
                <w:sz w:val="24"/>
                <w:szCs w:val="24"/>
              </w:rPr>
              <w:t xml:space="preserve">Cena </w:t>
            </w:r>
            <w:r>
              <w:rPr>
                <w:rFonts w:cstheme="minorHAnsi"/>
                <w:sz w:val="24"/>
                <w:szCs w:val="24"/>
              </w:rPr>
              <w:t xml:space="preserve">sprzedaży </w:t>
            </w:r>
          </w:p>
        </w:tc>
        <w:tc>
          <w:tcPr>
            <w:tcW w:w="1861" w:type="dxa"/>
          </w:tcPr>
          <w:p w:rsidR="00D83627" w:rsidRPr="009D5DA3" w:rsidRDefault="00D83627" w:rsidP="00347480">
            <w:pPr>
              <w:pStyle w:val="Standard"/>
              <w:widowControl w:val="0"/>
              <w:spacing w:before="288" w:after="0" w:line="240" w:lineRule="auto"/>
              <w:rPr>
                <w:rFonts w:cstheme="minorHAnsi"/>
                <w:b w:val="0"/>
                <w:bCs w:val="0"/>
                <w:sz w:val="24"/>
                <w:szCs w:val="24"/>
              </w:rPr>
            </w:pPr>
            <w:r w:rsidRPr="009D5DA3">
              <w:rPr>
                <w:rFonts w:cstheme="minorHAnsi"/>
                <w:sz w:val="24"/>
                <w:szCs w:val="24"/>
              </w:rPr>
              <w:t>Uwagi</w:t>
            </w:r>
          </w:p>
        </w:tc>
      </w:tr>
      <w:tr w:rsidR="00D83627" w:rsidRPr="008B78E6" w:rsidTr="00D83627">
        <w:tc>
          <w:tcPr>
            <w:tcW w:w="627" w:type="dxa"/>
          </w:tcPr>
          <w:p w:rsidR="00D83627" w:rsidRPr="008B78E6" w:rsidRDefault="00D83627" w:rsidP="00347480">
            <w:pPr>
              <w:pStyle w:val="Standard"/>
              <w:widowControl w:val="0"/>
              <w:spacing w:before="288" w:after="0" w:line="240" w:lineRule="auto"/>
              <w:rPr>
                <w:rFonts w:cstheme="minorHAnsi"/>
                <w:bCs/>
                <w:sz w:val="24"/>
                <w:szCs w:val="24"/>
              </w:rPr>
            </w:pPr>
            <w:r w:rsidRPr="008B78E6">
              <w:rPr>
                <w:rFonts w:cstheme="minorHAnsi"/>
                <w:bCs/>
                <w:sz w:val="24"/>
                <w:szCs w:val="24"/>
              </w:rPr>
              <w:t>1</w:t>
            </w:r>
          </w:p>
        </w:tc>
        <w:tc>
          <w:tcPr>
            <w:tcW w:w="2598" w:type="dxa"/>
          </w:tcPr>
          <w:p w:rsidR="00D83627" w:rsidRPr="00850A19" w:rsidRDefault="005C01D3" w:rsidP="00347480">
            <w:pPr>
              <w:pStyle w:val="Standard"/>
              <w:widowControl w:val="0"/>
              <w:spacing w:before="113" w:after="0" w:line="240" w:lineRule="auto"/>
              <w:rPr>
                <w:rFonts w:cstheme="minorHAnsi"/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Naczepa ciężarowa KRONE SDP 27, rok produkcji 2005, nr rej. OKR 65UX, nr VIN </w:t>
            </w:r>
            <w:r w:rsidRPr="001123B7">
              <w:rPr>
                <w:sz w:val="24"/>
                <w:szCs w:val="24"/>
              </w:rPr>
              <w:t>WKESDP27051252157</w:t>
            </w:r>
          </w:p>
        </w:tc>
        <w:tc>
          <w:tcPr>
            <w:tcW w:w="1530" w:type="dxa"/>
          </w:tcPr>
          <w:p w:rsidR="00D83627" w:rsidRPr="008B78E6" w:rsidRDefault="005C01D3" w:rsidP="005C01D3">
            <w:pPr>
              <w:pStyle w:val="Standard"/>
              <w:widowControl w:val="0"/>
              <w:spacing w:before="288" w:after="0" w:line="240" w:lineRule="auto"/>
              <w:rPr>
                <w:rFonts w:cstheme="minorHAnsi"/>
                <w:bCs/>
                <w:sz w:val="24"/>
                <w:szCs w:val="24"/>
              </w:rPr>
            </w:pPr>
            <w:r>
              <w:rPr>
                <w:rFonts w:cstheme="minorHAnsi"/>
                <w:bCs/>
                <w:sz w:val="24"/>
                <w:szCs w:val="24"/>
              </w:rPr>
              <w:t>8</w:t>
            </w:r>
            <w:r w:rsidR="00D83627">
              <w:rPr>
                <w:rFonts w:cstheme="minorHAnsi"/>
                <w:bCs/>
                <w:sz w:val="24"/>
                <w:szCs w:val="24"/>
              </w:rPr>
              <w:t>.</w:t>
            </w:r>
            <w:r>
              <w:rPr>
                <w:rFonts w:cstheme="minorHAnsi"/>
                <w:bCs/>
                <w:sz w:val="24"/>
                <w:szCs w:val="24"/>
              </w:rPr>
              <w:t>7</w:t>
            </w:r>
            <w:r w:rsidR="00D83627">
              <w:rPr>
                <w:rFonts w:cstheme="minorHAnsi"/>
                <w:bCs/>
                <w:sz w:val="24"/>
                <w:szCs w:val="24"/>
              </w:rPr>
              <w:t xml:space="preserve">00 zł </w:t>
            </w:r>
          </w:p>
        </w:tc>
        <w:tc>
          <w:tcPr>
            <w:tcW w:w="1365" w:type="dxa"/>
          </w:tcPr>
          <w:p w:rsidR="00D83627" w:rsidRPr="008B78E6" w:rsidRDefault="005C01D3" w:rsidP="005C01D3">
            <w:pPr>
              <w:pStyle w:val="Standard"/>
              <w:widowControl w:val="0"/>
              <w:spacing w:before="288" w:after="0" w:line="240" w:lineRule="auto"/>
              <w:rPr>
                <w:rFonts w:cstheme="minorHAnsi"/>
                <w:bCs/>
                <w:sz w:val="24"/>
                <w:szCs w:val="24"/>
              </w:rPr>
            </w:pPr>
            <w:r>
              <w:rPr>
                <w:rFonts w:cstheme="minorHAnsi"/>
                <w:bCs/>
                <w:sz w:val="24"/>
                <w:szCs w:val="24"/>
              </w:rPr>
              <w:t>2</w:t>
            </w:r>
            <w:r w:rsidR="00D83627">
              <w:rPr>
                <w:rFonts w:cstheme="minorHAnsi"/>
                <w:bCs/>
                <w:sz w:val="24"/>
                <w:szCs w:val="24"/>
              </w:rPr>
              <w:t>.</w:t>
            </w:r>
            <w:r>
              <w:rPr>
                <w:rFonts w:cstheme="minorHAnsi"/>
                <w:bCs/>
                <w:sz w:val="24"/>
                <w:szCs w:val="24"/>
              </w:rPr>
              <w:t>5</w:t>
            </w:r>
            <w:r w:rsidR="00D83627">
              <w:rPr>
                <w:rFonts w:cstheme="minorHAnsi"/>
                <w:bCs/>
                <w:sz w:val="24"/>
                <w:szCs w:val="24"/>
              </w:rPr>
              <w:t>00 zł</w:t>
            </w:r>
          </w:p>
        </w:tc>
        <w:tc>
          <w:tcPr>
            <w:tcW w:w="1861" w:type="dxa"/>
          </w:tcPr>
          <w:p w:rsidR="00D83627" w:rsidRPr="00850A19" w:rsidRDefault="00D83627" w:rsidP="00850A19">
            <w:pPr>
              <w:pStyle w:val="Standard"/>
              <w:widowControl w:val="0"/>
              <w:spacing w:before="288" w:after="0" w:line="240" w:lineRule="auto"/>
              <w:rPr>
                <w:rFonts w:cstheme="minorHAnsi"/>
                <w:bCs/>
                <w:sz w:val="24"/>
                <w:szCs w:val="24"/>
              </w:rPr>
            </w:pPr>
          </w:p>
        </w:tc>
      </w:tr>
    </w:tbl>
    <w:p w:rsidR="00850A19" w:rsidRPr="009D5DA3" w:rsidRDefault="00850A19" w:rsidP="005C01D3">
      <w:pPr>
        <w:pStyle w:val="Standard"/>
        <w:spacing w:before="120" w:after="120" w:line="240" w:lineRule="auto"/>
        <w:jc w:val="both"/>
        <w:rPr>
          <w:rFonts w:cstheme="minorHAnsi"/>
          <w:b/>
          <w:bCs/>
          <w:sz w:val="28"/>
          <w:szCs w:val="28"/>
        </w:rPr>
      </w:pPr>
      <w:r w:rsidRPr="009D5DA3">
        <w:rPr>
          <w:rFonts w:cstheme="minorHAnsi"/>
          <w:b/>
          <w:bCs/>
          <w:sz w:val="28"/>
          <w:szCs w:val="28"/>
        </w:rPr>
        <w:t>Termin i miejsce oglądania ruchomości</w:t>
      </w:r>
    </w:p>
    <w:p w:rsidR="005C01D3" w:rsidRDefault="005C01D3" w:rsidP="00850A19">
      <w:pPr>
        <w:pStyle w:val="Standard"/>
        <w:spacing w:after="0" w:line="240" w:lineRule="auto"/>
        <w:jc w:val="both"/>
        <w:rPr>
          <w:rFonts w:cstheme="minorHAnsi"/>
          <w:bCs/>
          <w:sz w:val="24"/>
          <w:szCs w:val="24"/>
        </w:rPr>
      </w:pPr>
      <w:r w:rsidRPr="009D5DA3">
        <w:rPr>
          <w:rFonts w:cstheme="minorHAnsi"/>
          <w:bCs/>
          <w:sz w:val="24"/>
          <w:szCs w:val="24"/>
        </w:rPr>
        <w:t xml:space="preserve">Ruchomości można oglądać </w:t>
      </w:r>
      <w:r>
        <w:rPr>
          <w:rFonts w:cstheme="minorHAnsi"/>
          <w:bCs/>
          <w:sz w:val="24"/>
          <w:szCs w:val="24"/>
        </w:rPr>
        <w:t xml:space="preserve">od 24 października </w:t>
      </w:r>
      <w:r w:rsidRPr="009D5DA3">
        <w:rPr>
          <w:rFonts w:cstheme="minorHAnsi"/>
          <w:bCs/>
          <w:sz w:val="24"/>
          <w:szCs w:val="24"/>
        </w:rPr>
        <w:t xml:space="preserve">2023 roku od godz. </w:t>
      </w:r>
      <w:r>
        <w:rPr>
          <w:rFonts w:cstheme="minorHAnsi"/>
          <w:bCs/>
          <w:sz w:val="24"/>
          <w:szCs w:val="24"/>
        </w:rPr>
        <w:t>8:00</w:t>
      </w:r>
      <w:r w:rsidRPr="009D5DA3">
        <w:rPr>
          <w:rFonts w:cstheme="minorHAnsi"/>
          <w:bCs/>
          <w:sz w:val="24"/>
          <w:szCs w:val="24"/>
        </w:rPr>
        <w:t xml:space="preserve"> do godz. </w:t>
      </w:r>
      <w:r>
        <w:rPr>
          <w:rFonts w:cstheme="minorHAnsi"/>
          <w:bCs/>
          <w:sz w:val="24"/>
          <w:szCs w:val="24"/>
        </w:rPr>
        <w:t>9:00</w:t>
      </w:r>
      <w:r w:rsidRPr="009D5DA3">
        <w:rPr>
          <w:rFonts w:cstheme="minorHAnsi"/>
          <w:bCs/>
          <w:color w:val="2F5496" w:themeColor="accent1" w:themeShade="BF"/>
          <w:sz w:val="24"/>
          <w:szCs w:val="24"/>
        </w:rPr>
        <w:t xml:space="preserve"> </w:t>
      </w:r>
      <w:r w:rsidRPr="0085327E">
        <w:rPr>
          <w:rFonts w:cstheme="minorHAnsi"/>
          <w:bCs/>
          <w:sz w:val="24"/>
          <w:szCs w:val="24"/>
        </w:rPr>
        <w:t xml:space="preserve">w Krapkowicach ul. Limanowskiego 26 </w:t>
      </w:r>
    </w:p>
    <w:p w:rsidR="00850A19" w:rsidRPr="009D5DA3" w:rsidRDefault="005C01D3" w:rsidP="005C01D3">
      <w:pPr>
        <w:pStyle w:val="Standard"/>
        <w:spacing w:after="0" w:line="240" w:lineRule="auto"/>
        <w:jc w:val="both"/>
        <w:rPr>
          <w:rFonts w:cstheme="minorHAnsi"/>
          <w:b/>
          <w:bCs/>
          <w:sz w:val="28"/>
          <w:szCs w:val="28"/>
        </w:rPr>
      </w:pPr>
      <w:r>
        <w:rPr>
          <w:rFonts w:cstheme="minorHAnsi"/>
          <w:bCs/>
          <w:color w:val="2F5496" w:themeColor="accent1" w:themeShade="BF"/>
          <w:sz w:val="24"/>
          <w:szCs w:val="24"/>
        </w:rPr>
        <w:br/>
      </w:r>
      <w:r w:rsidR="00850A19" w:rsidRPr="009D5DA3">
        <w:rPr>
          <w:rFonts w:cstheme="minorHAnsi"/>
          <w:b/>
          <w:bCs/>
          <w:sz w:val="28"/>
          <w:szCs w:val="28"/>
        </w:rPr>
        <w:t>Pozostałe informacje</w:t>
      </w:r>
    </w:p>
    <w:p w:rsidR="00AC37E4" w:rsidRPr="00AC37E4" w:rsidRDefault="00AC37E4" w:rsidP="00AC37E4">
      <w:pPr>
        <w:pStyle w:val="Default"/>
        <w:spacing w:before="120" w:line="276" w:lineRule="auto"/>
        <w:rPr>
          <w:rFonts w:asciiTheme="minorHAnsi" w:hAnsiTheme="minorHAnsi" w:cstheme="minorHAnsi"/>
        </w:rPr>
      </w:pPr>
      <w:r w:rsidRPr="00AC37E4">
        <w:rPr>
          <w:rFonts w:asciiTheme="minorHAnsi" w:hAnsiTheme="minorHAnsi" w:cstheme="minorHAnsi"/>
        </w:rPr>
        <w:t xml:space="preserve">Sprzedaż ruchomości w drodze </w:t>
      </w:r>
      <w:r w:rsidRPr="00AC37E4">
        <w:rPr>
          <w:rFonts w:asciiTheme="minorHAnsi" w:hAnsiTheme="minorHAnsi" w:cstheme="minorHAnsi"/>
          <w:u w:val="single"/>
        </w:rPr>
        <w:t>sprzedaży z wolnej ręki</w:t>
      </w:r>
      <w:r w:rsidRPr="00AC37E4">
        <w:rPr>
          <w:rFonts w:asciiTheme="minorHAnsi" w:hAnsiTheme="minorHAnsi" w:cstheme="minorHAnsi"/>
        </w:rPr>
        <w:t xml:space="preserve"> odbywać się będzie według kolejności zgłaszania się zainteresowanych </w:t>
      </w:r>
      <w:r>
        <w:rPr>
          <w:rFonts w:asciiTheme="minorHAnsi" w:hAnsiTheme="minorHAnsi" w:cstheme="minorHAnsi"/>
        </w:rPr>
        <w:t>jej</w:t>
      </w:r>
      <w:r w:rsidRPr="00AC37E4">
        <w:rPr>
          <w:rFonts w:asciiTheme="minorHAnsi" w:hAnsiTheme="minorHAnsi" w:cstheme="minorHAnsi"/>
        </w:rPr>
        <w:t xml:space="preserve"> nabyciem. </w:t>
      </w:r>
    </w:p>
    <w:p w:rsidR="00AC37E4" w:rsidRPr="00AC37E4" w:rsidRDefault="00AC37E4" w:rsidP="005C01D3">
      <w:pPr>
        <w:pStyle w:val="Standard"/>
        <w:spacing w:before="120" w:after="0" w:line="276" w:lineRule="auto"/>
        <w:rPr>
          <w:rFonts w:cstheme="minorHAnsi"/>
          <w:bCs/>
          <w:sz w:val="24"/>
          <w:szCs w:val="24"/>
        </w:rPr>
      </w:pPr>
      <w:r w:rsidRPr="00AC37E4">
        <w:rPr>
          <w:rFonts w:cstheme="minorHAnsi"/>
          <w:sz w:val="24"/>
          <w:szCs w:val="24"/>
        </w:rPr>
        <w:t xml:space="preserve">Nabywcą ruchomości w drodze </w:t>
      </w:r>
      <w:r w:rsidRPr="00AC37E4">
        <w:rPr>
          <w:rFonts w:cstheme="minorHAnsi"/>
          <w:sz w:val="24"/>
          <w:szCs w:val="24"/>
          <w:u w:val="single"/>
        </w:rPr>
        <w:t>sprzedaży z wolnej ręki</w:t>
      </w:r>
      <w:r w:rsidRPr="00AC37E4">
        <w:rPr>
          <w:rFonts w:cstheme="minorHAnsi"/>
          <w:sz w:val="24"/>
          <w:szCs w:val="24"/>
        </w:rPr>
        <w:t xml:space="preserve"> zostanie osoba , która pierwsza wyrazi chęć zakupu, a w przypadku zgłoszenia się w tym samym dniu i czasie kilku zainteresowanych, nabywcą zostanie osoba lub podmiot, który zaoferuje najwyższą cenę i dokona niezwłocznie zapłaty pełnej zaoferowanej kwoty.</w:t>
      </w:r>
    </w:p>
    <w:p w:rsidR="00850A19" w:rsidRPr="00AC37E4" w:rsidRDefault="00850A19" w:rsidP="005C01D3">
      <w:pPr>
        <w:pStyle w:val="Standard"/>
        <w:spacing w:before="120" w:after="0" w:line="276" w:lineRule="auto"/>
        <w:rPr>
          <w:rFonts w:cstheme="minorHAnsi"/>
          <w:bCs/>
          <w:sz w:val="24"/>
          <w:szCs w:val="24"/>
        </w:rPr>
      </w:pPr>
      <w:r w:rsidRPr="00AC37E4">
        <w:rPr>
          <w:rFonts w:cstheme="minorHAnsi"/>
          <w:bCs/>
          <w:sz w:val="24"/>
          <w:szCs w:val="24"/>
        </w:rPr>
        <w:t>Sprzedaż jest</w:t>
      </w:r>
      <w:r w:rsidRPr="00AC37E4">
        <w:rPr>
          <w:rFonts w:cstheme="minorHAnsi"/>
          <w:bCs/>
          <w:color w:val="2F5496" w:themeColor="accent1" w:themeShade="BF"/>
          <w:sz w:val="24"/>
          <w:szCs w:val="24"/>
        </w:rPr>
        <w:t xml:space="preserve"> </w:t>
      </w:r>
      <w:r w:rsidRPr="00AC37E4">
        <w:rPr>
          <w:rFonts w:cstheme="minorHAnsi"/>
          <w:bCs/>
          <w:sz w:val="24"/>
          <w:szCs w:val="24"/>
        </w:rPr>
        <w:t>opodatkowana podatkiem od towarów i usług.</w:t>
      </w:r>
    </w:p>
    <w:p w:rsidR="00AC37E4" w:rsidRPr="00AC37E4" w:rsidRDefault="00AC37E4" w:rsidP="005C01D3">
      <w:pPr>
        <w:widowControl w:val="0"/>
        <w:spacing w:before="120" w:line="276" w:lineRule="auto"/>
        <w:rPr>
          <w:rFonts w:cstheme="minorHAnsi"/>
          <w:sz w:val="24"/>
          <w:szCs w:val="24"/>
        </w:rPr>
      </w:pPr>
      <w:r w:rsidRPr="00AC37E4">
        <w:rPr>
          <w:rFonts w:cstheme="minorHAnsi"/>
          <w:iCs/>
          <w:sz w:val="24"/>
          <w:szCs w:val="24"/>
        </w:rPr>
        <w:lastRenderedPageBreak/>
        <w:t xml:space="preserve">UWAGA: </w:t>
      </w:r>
      <w:r w:rsidRPr="00AC37E4">
        <w:rPr>
          <w:rFonts w:cstheme="minorHAnsi"/>
          <w:sz w:val="24"/>
          <w:szCs w:val="24"/>
        </w:rPr>
        <w:t>Przedmiotowa sprzedaż nie stanowi przetargu ofert, w tym również w rozumieniu art. 105 § 1 pkt 4</w:t>
      </w:r>
      <w:r w:rsidRPr="00AC37E4">
        <w:rPr>
          <w:rFonts w:cstheme="minorHAnsi"/>
          <w:sz w:val="24"/>
          <w:szCs w:val="24"/>
          <w:u w:val="single"/>
        </w:rPr>
        <w:t xml:space="preserve"> </w:t>
      </w:r>
      <w:r w:rsidRPr="00AC37E4">
        <w:rPr>
          <w:rFonts w:cstheme="minorHAnsi"/>
          <w:sz w:val="24"/>
          <w:szCs w:val="24"/>
        </w:rPr>
        <w:t>ustawy z dnia 17 czerwca 1966 r. o postępowaniu egzekucyjnym w administracji.</w:t>
      </w:r>
    </w:p>
    <w:p w:rsidR="00850A19" w:rsidRPr="009D5DA3" w:rsidRDefault="00850A19" w:rsidP="00AC37E4">
      <w:pPr>
        <w:pStyle w:val="Standard"/>
        <w:spacing w:before="120" w:after="0" w:line="240" w:lineRule="auto"/>
        <w:ind w:left="568"/>
        <w:jc w:val="both"/>
        <w:rPr>
          <w:rFonts w:cstheme="minorHAnsi"/>
          <w:bCs/>
          <w:sz w:val="24"/>
          <w:szCs w:val="24"/>
        </w:rPr>
      </w:pPr>
      <w:r w:rsidRPr="009D5DA3">
        <w:rPr>
          <w:rFonts w:cstheme="minorHAnsi"/>
          <w:bCs/>
          <w:sz w:val="24"/>
          <w:szCs w:val="24"/>
        </w:rPr>
        <w:t xml:space="preserve">Szczegółowe informacje można uzyskać w </w:t>
      </w:r>
      <w:r w:rsidR="00D218FE">
        <w:rPr>
          <w:rFonts w:cstheme="minorHAnsi"/>
          <w:bCs/>
          <w:sz w:val="24"/>
          <w:szCs w:val="24"/>
        </w:rPr>
        <w:t xml:space="preserve">Wieloosobowym Stanowisku </w:t>
      </w:r>
      <w:r w:rsidRPr="009D5DA3">
        <w:rPr>
          <w:rFonts w:cstheme="minorHAnsi"/>
          <w:bCs/>
          <w:sz w:val="24"/>
          <w:szCs w:val="24"/>
        </w:rPr>
        <w:t>Egzekucji Administracyjnej:</w:t>
      </w:r>
    </w:p>
    <w:p w:rsidR="00850A19" w:rsidRPr="009D5DA3" w:rsidRDefault="00850A19" w:rsidP="00850A19">
      <w:pPr>
        <w:pStyle w:val="HTML-wstpniesformatowany"/>
        <w:tabs>
          <w:tab w:val="clear" w:pos="5496"/>
          <w:tab w:val="left" w:pos="5381"/>
        </w:tabs>
        <w:spacing w:after="0" w:line="240" w:lineRule="auto"/>
        <w:textAlignment w:val="top"/>
        <w:rPr>
          <w:rFonts w:asciiTheme="minorHAnsi" w:hAnsiTheme="minorHAnsi" w:cstheme="minorHAnsi"/>
          <w:sz w:val="24"/>
          <w:szCs w:val="24"/>
        </w:rPr>
      </w:pPr>
    </w:p>
    <w:p w:rsidR="00850A19" w:rsidRPr="009D5DA3" w:rsidRDefault="00850A19" w:rsidP="00AC37E4">
      <w:pPr>
        <w:pStyle w:val="TekstpismaKAS"/>
        <w:spacing w:before="0"/>
        <w:ind w:left="284" w:firstLine="284"/>
        <w:rPr>
          <w:color w:val="2F5496" w:themeColor="accent1" w:themeShade="BF"/>
        </w:rPr>
      </w:pPr>
      <w:r w:rsidRPr="009D5DA3">
        <w:t xml:space="preserve">Telefonicznie – pod numerem </w:t>
      </w:r>
      <w:r w:rsidRPr="009D5DA3">
        <w:rPr>
          <w:bCs/>
        </w:rPr>
        <w:t xml:space="preserve">telefonu:  </w:t>
      </w:r>
      <w:r w:rsidR="00D218FE" w:rsidRPr="00D218FE">
        <w:t>774467712</w:t>
      </w:r>
    </w:p>
    <w:p w:rsidR="00850A19" w:rsidRPr="009D5DA3" w:rsidRDefault="00850A19" w:rsidP="00850A19">
      <w:pPr>
        <w:pStyle w:val="TekstpismaKAS"/>
        <w:rPr>
          <w:color w:val="2F5496" w:themeColor="accent1" w:themeShade="BF"/>
          <w:lang w:eastAsia="pl-PL"/>
        </w:rPr>
      </w:pPr>
    </w:p>
    <w:p w:rsidR="00850A19" w:rsidRPr="00D218FE" w:rsidRDefault="00850A19" w:rsidP="00AC37E4">
      <w:pPr>
        <w:pStyle w:val="TekstpismaKAS"/>
        <w:ind w:left="568"/>
      </w:pPr>
      <w:r w:rsidRPr="009D5DA3">
        <w:t xml:space="preserve">Elektronicznie – napisz na adres: </w:t>
      </w:r>
      <w:hyperlink r:id="rId10" w:history="1">
        <w:r w:rsidR="00D218FE" w:rsidRPr="00CE4436">
          <w:rPr>
            <w:rStyle w:val="Hipercze"/>
          </w:rPr>
          <w:t>mariusz.grubizna@mf.gov.pl</w:t>
        </w:r>
      </w:hyperlink>
      <w:r w:rsidRPr="009D5DA3">
        <w:rPr>
          <w:color w:val="2F5496" w:themeColor="accent1" w:themeShade="BF"/>
        </w:rPr>
        <w:t xml:space="preserve"> </w:t>
      </w:r>
      <w:r w:rsidRPr="00D218FE">
        <w:t>(link otwiera nowe okno w serwisie poczty elektronicznej)</w:t>
      </w:r>
    </w:p>
    <w:p w:rsidR="00850A19" w:rsidRPr="009D5DA3" w:rsidRDefault="00850A19" w:rsidP="00AC37E4">
      <w:pPr>
        <w:pStyle w:val="Standard"/>
        <w:spacing w:before="120" w:after="0" w:line="240" w:lineRule="auto"/>
        <w:ind w:left="568"/>
        <w:rPr>
          <w:rFonts w:cstheme="minorHAnsi"/>
          <w:sz w:val="24"/>
          <w:szCs w:val="24"/>
        </w:rPr>
      </w:pPr>
      <w:r w:rsidRPr="009D5DA3">
        <w:rPr>
          <w:rFonts w:cstheme="minorHAnsi"/>
          <w:bCs/>
          <w:sz w:val="24"/>
          <w:szCs w:val="24"/>
        </w:rPr>
        <w:t>oraz na stronie:</w:t>
      </w:r>
      <w:r w:rsidRPr="009D5DA3">
        <w:rPr>
          <w:rFonts w:cstheme="minorHAnsi"/>
          <w:sz w:val="24"/>
          <w:szCs w:val="24"/>
        </w:rPr>
        <w:t xml:space="preserve"> </w:t>
      </w:r>
      <w:hyperlink r:id="rId11" w:history="1">
        <w:r w:rsidR="00AC37E4" w:rsidRPr="00AB4A67">
          <w:rPr>
            <w:rStyle w:val="Hipercze"/>
          </w:rPr>
          <w:t>https://www.opolskie.kas.gov.pl/izba-administracji-skarbowej-w-opolu/ogloszenia/obwieszczenia-o-licytacjach</w:t>
        </w:r>
      </w:hyperlink>
      <w:r w:rsidR="00D218FE">
        <w:t xml:space="preserve"> </w:t>
      </w:r>
      <w:r w:rsidRPr="009D5DA3">
        <w:rPr>
          <w:rFonts w:cstheme="minorHAnsi"/>
          <w:bCs/>
          <w:sz w:val="24"/>
          <w:szCs w:val="24"/>
        </w:rPr>
        <w:t>(link otwiera nowe okno w serwisie zewnętrznym) w zakładce ogłoszenia - obwieszczenia o licytacji.</w:t>
      </w:r>
    </w:p>
    <w:p w:rsidR="00850A19" w:rsidRPr="009D5DA3" w:rsidRDefault="00850A19" w:rsidP="00AC37E4">
      <w:pPr>
        <w:pStyle w:val="rdtytuKAS"/>
        <w:ind w:left="284" w:firstLine="284"/>
        <w:rPr>
          <w:color w:val="auto"/>
          <w:lang w:eastAsia="pl-PL"/>
        </w:rPr>
      </w:pPr>
      <w:r w:rsidRPr="009D5DA3">
        <w:rPr>
          <w:color w:val="auto"/>
          <w:lang w:eastAsia="pl-PL"/>
        </w:rPr>
        <w:t xml:space="preserve">Przepisy prawa: </w:t>
      </w:r>
    </w:p>
    <w:p w:rsidR="00850A19" w:rsidRPr="009D5DA3" w:rsidRDefault="00850A19" w:rsidP="00AC37E4">
      <w:pPr>
        <w:pStyle w:val="TekstpismaKAS"/>
        <w:ind w:left="568"/>
        <w:rPr>
          <w:lang w:eastAsia="pl-PL"/>
        </w:rPr>
      </w:pPr>
      <w:r w:rsidRPr="009D5DA3">
        <w:rPr>
          <w:lang w:eastAsia="pl-PL"/>
        </w:rPr>
        <w:t>Art. 10</w:t>
      </w:r>
      <w:r w:rsidR="0075163F">
        <w:rPr>
          <w:lang w:eastAsia="pl-PL"/>
        </w:rPr>
        <w:t>8</w:t>
      </w:r>
      <w:r w:rsidRPr="009D5DA3">
        <w:rPr>
          <w:lang w:eastAsia="pl-PL"/>
        </w:rPr>
        <w:t xml:space="preserve"> </w:t>
      </w:r>
      <w:r w:rsidR="0075163F">
        <w:rPr>
          <w:lang w:eastAsia="pl-PL"/>
        </w:rPr>
        <w:t>§ 1</w:t>
      </w:r>
      <w:r w:rsidRPr="009D5DA3">
        <w:rPr>
          <w:lang w:eastAsia="pl-PL"/>
        </w:rPr>
        <w:t xml:space="preserve"> ustawy z dnia 17 czerwca 1966 r. o postępowaniu egzekucyjnym w</w:t>
      </w:r>
      <w:r>
        <w:rPr>
          <w:lang w:eastAsia="pl-PL"/>
        </w:rPr>
        <w:t xml:space="preserve"> </w:t>
      </w:r>
      <w:r w:rsidRPr="009D5DA3">
        <w:rPr>
          <w:lang w:eastAsia="pl-PL"/>
        </w:rPr>
        <w:t xml:space="preserve">administracji (Dz.U. z 2022 r. poz. 479, z </w:t>
      </w:r>
      <w:proofErr w:type="spellStart"/>
      <w:r w:rsidRPr="009D5DA3">
        <w:rPr>
          <w:lang w:eastAsia="pl-PL"/>
        </w:rPr>
        <w:t>późn</w:t>
      </w:r>
      <w:proofErr w:type="spellEnd"/>
      <w:r w:rsidRPr="009D5DA3">
        <w:rPr>
          <w:lang w:eastAsia="pl-PL"/>
        </w:rPr>
        <w:t>. zm.).</w:t>
      </w:r>
    </w:p>
    <w:p w:rsidR="00700AEC" w:rsidRDefault="00700AEC">
      <w:pPr>
        <w:pStyle w:val="Standard"/>
        <w:spacing w:before="120" w:after="0" w:line="240" w:lineRule="auto"/>
        <w:ind w:right="-794"/>
        <w:rPr>
          <w:color w:val="000000"/>
        </w:rPr>
      </w:pPr>
    </w:p>
    <w:p w:rsidR="00A54596" w:rsidRDefault="00A54596">
      <w:pPr>
        <w:pStyle w:val="Standard"/>
        <w:spacing w:before="120" w:after="0" w:line="240" w:lineRule="auto"/>
        <w:ind w:right="-794"/>
        <w:rPr>
          <w:color w:val="000000"/>
        </w:rPr>
      </w:pPr>
    </w:p>
    <w:sectPr w:rsidR="00A54596">
      <w:footerReference w:type="default" r:id="rId12"/>
      <w:headerReference w:type="first" r:id="rId13"/>
      <w:footerReference w:type="first" r:id="rId14"/>
      <w:pgSz w:w="11906" w:h="16838"/>
      <w:pgMar w:top="1134" w:right="1134" w:bottom="1134" w:left="1701" w:header="709" w:footer="709" w:gutter="0"/>
      <w:cols w:space="708"/>
      <w:formProt w:val="0"/>
      <w:titlePg/>
      <w:docGrid w:linePitch="360" w:charSpace="819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8374A" w:rsidRDefault="0008374A">
      <w:pPr>
        <w:spacing w:after="0" w:line="240" w:lineRule="auto"/>
      </w:pPr>
      <w:r>
        <w:separator/>
      </w:r>
    </w:p>
  </w:endnote>
  <w:endnote w:type="continuationSeparator" w:id="0">
    <w:p w:rsidR="0008374A" w:rsidRDefault="0008374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Lato">
    <w:panose1 w:val="020F0502020204030203"/>
    <w:charset w:val="EE"/>
    <w:family w:val="swiss"/>
    <w:pitch w:val="variable"/>
    <w:sig w:usb0="800000AF" w:usb1="4000604A" w:usb2="00000000" w:usb3="00000000" w:csb0="00000093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Lucida Sans">
    <w:altName w:val="Times New Roman"/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00AEC" w:rsidRDefault="00D34C3C">
    <w:pPr>
      <w:pStyle w:val="Stopka"/>
      <w:tabs>
        <w:tab w:val="clear" w:pos="9072"/>
        <w:tab w:val="right" w:pos="8222"/>
      </w:tabs>
      <w:rPr>
        <w:color w:val="757575"/>
        <w:lang w:val="fr-FR"/>
      </w:rPr>
    </w:pPr>
    <w:r>
      <w:rPr>
        <w:noProof/>
        <w:color w:val="757575"/>
        <w:lang w:eastAsia="pl-PL"/>
      </w:rPr>
      <mc:AlternateContent>
        <mc:Choice Requires="wps">
          <w:drawing>
            <wp:inline distT="0" distB="0" distL="0" distR="0" wp14:anchorId="4BE9FF5F">
              <wp:extent cx="1082675" cy="308610"/>
              <wp:effectExtent l="0" t="0" r="0" b="0"/>
              <wp:docPr id="5" name="Pole tekstowe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082520" cy="30852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</a:ln>
                    </wps:spPr>
                    <wps:style>
                      <a:lnRef idx="0">
                        <a:scrgbClr r="0" g="0" b="0"/>
                      </a:lnRef>
                      <a:fillRef idx="0">
                        <a:scrgbClr r="0" g="0" b="0"/>
                      </a:fillRef>
                      <a:effectRef idx="0">
                        <a:scrgbClr r="0" g="0" b="0"/>
                      </a:effectRef>
                      <a:fontRef idx="minor"/>
                    </wps:style>
                    <wps:txbx>
                      <w:txbxContent>
                        <w:p w:rsidR="00700AEC" w:rsidRDefault="00D34C3C">
                          <w:pPr>
                            <w:pStyle w:val="Stopka"/>
                            <w:tabs>
                              <w:tab w:val="clear" w:pos="9072"/>
                              <w:tab w:val="right" w:pos="8222"/>
                            </w:tabs>
                            <w:rPr>
                              <w:lang w:val="fr-FR"/>
                            </w:rPr>
                          </w:pPr>
                          <w:r>
                            <w:rPr>
                              <w:b/>
                              <w:bCs/>
                              <w:color w:val="000000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b/>
                              <w:bCs/>
                              <w:color w:val="000000"/>
                              <w:sz w:val="28"/>
                              <w:szCs w:val="28"/>
                            </w:rPr>
                            <w:instrText xml:space="preserve"> PAGE </w:instrText>
                          </w:r>
                          <w:r>
                            <w:rPr>
                              <w:b/>
                              <w:bCs/>
                              <w:color w:val="000000"/>
                              <w:sz w:val="28"/>
                              <w:szCs w:val="28"/>
                            </w:rPr>
                            <w:fldChar w:fldCharType="separate"/>
                          </w:r>
                          <w:r w:rsidR="00AD4294">
                            <w:rPr>
                              <w:b/>
                              <w:bCs/>
                              <w:noProof/>
                              <w:color w:val="000000"/>
                              <w:sz w:val="28"/>
                              <w:szCs w:val="28"/>
                            </w:rPr>
                            <w:t>2</w:t>
                          </w:r>
                          <w:r>
                            <w:rPr>
                              <w:b/>
                              <w:bCs/>
                              <w:color w:val="000000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color w:val="000000"/>
                              <w:lang w:val="fr-FR"/>
                            </w:rPr>
                            <w:t>/</w:t>
                          </w:r>
                          <w:r>
                            <w:rPr>
                              <w:b/>
                              <w:bCs/>
                              <w:color w:val="000000"/>
                            </w:rPr>
                            <w:fldChar w:fldCharType="begin"/>
                          </w:r>
                          <w:r>
                            <w:rPr>
                              <w:b/>
                              <w:bCs/>
                              <w:color w:val="000000"/>
                            </w:rPr>
                            <w:instrText xml:space="preserve"> NUMPAGES </w:instrText>
                          </w:r>
                          <w:r>
                            <w:rPr>
                              <w:b/>
                              <w:bCs/>
                              <w:color w:val="000000"/>
                            </w:rPr>
                            <w:fldChar w:fldCharType="separate"/>
                          </w:r>
                          <w:r w:rsidR="00AD4294">
                            <w:rPr>
                              <w:b/>
                              <w:bCs/>
                              <w:noProof/>
                              <w:color w:val="000000"/>
                            </w:rPr>
                            <w:t>2</w:t>
                          </w:r>
                          <w:r>
                            <w:rPr>
                              <w:b/>
                              <w:bCs/>
                              <w:color w:val="000000"/>
                            </w:rPr>
                            <w:fldChar w:fldCharType="end"/>
                          </w:r>
                        </w:p>
                        <w:p w:rsidR="00700AEC" w:rsidRDefault="00700AEC">
                          <w:pPr>
                            <w:pStyle w:val="Zawartoramki"/>
                            <w:rPr>
                              <w:color w:val="000000"/>
                            </w:rPr>
                          </w:pPr>
                        </w:p>
                      </w:txbxContent>
                    </wps:txbx>
                    <wps:bodyPr anchor="t">
                      <a:noAutofit/>
                    </wps:bodyPr>
                  </wps:wsp>
                </a:graphicData>
              </a:graphic>
            </wp:inline>
          </w:drawing>
        </mc:Choice>
        <mc:Fallback>
          <w:pict>
            <v:rect w14:anchorId="4BE9FF5F" id="Pole tekstowe 2" o:spid="_x0000_s1026" style="width:85.25pt;height:24.3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" filled="f" stroked="f">
              <v:textbox>
                <w:txbxContent>
                  <w:p w:rsidR="00700AEC" w:rsidRDefault="00D34C3C">
                    <w:pPr>
                      <w:pStyle w:val="Stopka"/>
                      <w:tabs>
                        <w:tab w:val="clear" w:pos="9072"/>
                        <w:tab w:val="right" w:pos="8222"/>
                      </w:tabs>
                      <w:rPr>
                        <w:lang w:val="fr-FR"/>
                      </w:rPr>
                    </w:pPr>
                    <w:r>
                      <w:rPr>
                        <w:b/>
                        <w:bCs/>
                        <w:color w:val="000000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b/>
                        <w:bCs/>
                        <w:color w:val="000000"/>
                        <w:sz w:val="28"/>
                        <w:szCs w:val="28"/>
                      </w:rPr>
                      <w:instrText xml:space="preserve"> PAGE </w:instrText>
                    </w:r>
                    <w:r>
                      <w:rPr>
                        <w:b/>
                        <w:bCs/>
                        <w:color w:val="000000"/>
                        <w:sz w:val="28"/>
                        <w:szCs w:val="28"/>
                      </w:rPr>
                      <w:fldChar w:fldCharType="separate"/>
                    </w:r>
                    <w:r w:rsidR="00AD4294">
                      <w:rPr>
                        <w:b/>
                        <w:bCs/>
                        <w:noProof/>
                        <w:color w:val="000000"/>
                        <w:sz w:val="28"/>
                        <w:szCs w:val="28"/>
                      </w:rPr>
                      <w:t>2</w:t>
                    </w:r>
                    <w:r>
                      <w:rPr>
                        <w:b/>
                        <w:bCs/>
                        <w:color w:val="000000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color w:val="000000"/>
                        <w:lang w:val="fr-FR"/>
                      </w:rPr>
                      <w:t>/</w:t>
                    </w:r>
                    <w:r>
                      <w:rPr>
                        <w:b/>
                        <w:bCs/>
                        <w:color w:val="000000"/>
                      </w:rPr>
                      <w:fldChar w:fldCharType="begin"/>
                    </w:r>
                    <w:r>
                      <w:rPr>
                        <w:b/>
                        <w:bCs/>
                        <w:color w:val="000000"/>
                      </w:rPr>
                      <w:instrText xml:space="preserve"> NUMPAGES </w:instrText>
                    </w:r>
                    <w:r>
                      <w:rPr>
                        <w:b/>
                        <w:bCs/>
                        <w:color w:val="000000"/>
                      </w:rPr>
                      <w:fldChar w:fldCharType="separate"/>
                    </w:r>
                    <w:r w:rsidR="00AD4294">
                      <w:rPr>
                        <w:b/>
                        <w:bCs/>
                        <w:noProof/>
                        <w:color w:val="000000"/>
                      </w:rPr>
                      <w:t>2</w:t>
                    </w:r>
                    <w:r>
                      <w:rPr>
                        <w:b/>
                        <w:bCs/>
                        <w:color w:val="000000"/>
                      </w:rPr>
                      <w:fldChar w:fldCharType="end"/>
                    </w:r>
                  </w:p>
                  <w:p w:rsidR="00700AEC" w:rsidRDefault="00700AEC">
                    <w:pPr>
                      <w:pStyle w:val="Zawartoramki"/>
                      <w:rPr>
                        <w:color w:val="000000"/>
                      </w:rPr>
                    </w:pPr>
                  </w:p>
                </w:txbxContent>
              </v:textbox>
              <w10:anchorlock/>
            </v:rect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50A19" w:rsidRDefault="00584B3A" w:rsidP="00850A19">
    <w:pPr>
      <w:pStyle w:val="StopkaKAS"/>
    </w:pPr>
    <w:r w:rsidRPr="00584B3A">
      <w:rPr>
        <w:rFonts w:cs="Calibri"/>
        <w:lang w:val="en-US"/>
      </w:rPr>
      <w:t xml:space="preserve"> </w:t>
    </w:r>
    <w:r>
      <w:rPr>
        <w:rFonts w:cs="Calibri"/>
        <w:lang w:val="en-US"/>
      </w:rPr>
      <w:t>e</w:t>
    </w:r>
    <w:r>
      <w:t xml:space="preserve">-mail: us.krapkowice@mf.gov.pl| </w:t>
    </w:r>
    <w:proofErr w:type="spellStart"/>
    <w:r>
      <w:t>ePUAP</w:t>
    </w:r>
    <w:proofErr w:type="spellEnd"/>
    <w:r>
      <w:t xml:space="preserve"> /x7h367nkew/</w:t>
    </w:r>
    <w:proofErr w:type="spellStart"/>
    <w:r>
      <w:t>SkrytkaESP</w:t>
    </w:r>
    <w:proofErr w:type="spellEnd"/>
    <w:r>
      <w:t xml:space="preserve"> |</w:t>
    </w:r>
    <w:r w:rsidR="00850A19">
      <w:br/>
    </w:r>
    <w:hyperlink r:id="rId1" w:history="1">
      <w:r w:rsidRPr="00647015">
        <w:rPr>
          <w:rStyle w:val="Hipercze"/>
        </w:rPr>
        <w:t>www.opolskie.kas.gov.pl/urzad-skarbowy-w-krapkowicach</w:t>
      </w:r>
    </w:hyperlink>
  </w:p>
  <w:p w:rsidR="00700AEC" w:rsidRPr="00850A19" w:rsidRDefault="00584B3A" w:rsidP="00584B3A">
    <w:pPr>
      <w:pStyle w:val="StopkaKAS"/>
    </w:pPr>
    <w:r>
      <w:t>Urząd Skarbowy w Krapkowicach | 47-300 Krapkowice |Opolska 96A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8374A" w:rsidRDefault="0008374A">
      <w:pPr>
        <w:spacing w:after="0" w:line="240" w:lineRule="auto"/>
      </w:pPr>
      <w:r>
        <w:separator/>
      </w:r>
    </w:p>
  </w:footnote>
  <w:footnote w:type="continuationSeparator" w:id="0">
    <w:p w:rsidR="0008374A" w:rsidRDefault="0008374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00AEC" w:rsidRDefault="00700AEC">
    <w:pPr>
      <w:pStyle w:val="Nagwek"/>
      <w:ind w:left="113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D867EEB"/>
    <w:multiLevelType w:val="multilevel"/>
    <w:tmpl w:val="9946ACE6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5C7C5336"/>
    <w:multiLevelType w:val="multilevel"/>
    <w:tmpl w:val="243098C8"/>
    <w:lvl w:ilvl="0">
      <w:numFmt w:val="bullet"/>
      <w:pStyle w:val="WyliczeniaKAS"/>
      <w:lvlText w:val="•"/>
      <w:lvlJc w:val="left"/>
      <w:pPr>
        <w:tabs>
          <w:tab w:val="num" w:pos="0"/>
        </w:tabs>
        <w:ind w:left="1070" w:hanging="710"/>
      </w:pPr>
      <w:rPr>
        <w:rFonts w:ascii="Calibri" w:hAnsi="Calibri" w:cs="Calibri" w:hint="default"/>
        <w:color w:val="E31837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6B1858FD"/>
    <w:multiLevelType w:val="multilevel"/>
    <w:tmpl w:val="39C80EAE"/>
    <w:lvl w:ilvl="0">
      <w:start w:val="1"/>
      <w:numFmt w:val="decimal"/>
      <w:pStyle w:val="NumerowanieKAS"/>
      <w:lvlText w:val="%1."/>
      <w:lvlJc w:val="left"/>
      <w:pPr>
        <w:tabs>
          <w:tab w:val="num" w:pos="0"/>
        </w:tabs>
        <w:ind w:left="720" w:hanging="360"/>
      </w:pPr>
      <w:rPr>
        <w:b w:val="0"/>
        <w:bCs w:val="0"/>
        <w:i w:val="0"/>
        <w:iCs w:val="0"/>
        <w:caps w:val="0"/>
        <w:smallCaps w:val="0"/>
        <w:strike w:val="0"/>
        <w:dstrike w:val="0"/>
        <w:vanish w:val="0"/>
        <w:color w:val="000000"/>
        <w:spacing w:val="0"/>
        <w:kern w:val="0"/>
        <w:position w:val="0"/>
        <w:sz w:val="22"/>
        <w:u w:val="none"/>
        <w:effect w:val="none"/>
        <w:vertAlign w:val="baseline"/>
        <w:em w:val="none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mirrorMargins/>
  <w:proofState w:spelling="clean"/>
  <w:defaultTabStop w:val="284"/>
  <w:autoHyphenation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00AEC"/>
    <w:rsid w:val="00061E7F"/>
    <w:rsid w:val="0008374A"/>
    <w:rsid w:val="00214FC8"/>
    <w:rsid w:val="004E42F1"/>
    <w:rsid w:val="00584B3A"/>
    <w:rsid w:val="005C01D3"/>
    <w:rsid w:val="00700AEC"/>
    <w:rsid w:val="0075163F"/>
    <w:rsid w:val="00850A19"/>
    <w:rsid w:val="008A6652"/>
    <w:rsid w:val="0093366D"/>
    <w:rsid w:val="00A409D7"/>
    <w:rsid w:val="00A54596"/>
    <w:rsid w:val="00AC37E4"/>
    <w:rsid w:val="00AD4294"/>
    <w:rsid w:val="00D218FE"/>
    <w:rsid w:val="00D34C3C"/>
    <w:rsid w:val="00D4047E"/>
    <w:rsid w:val="00D83627"/>
    <w:rsid w:val="00EF3B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0C1D1013-F8FD-4B9D-AFCF-1D5D2E8290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5">
    <w:lsdException w:name="Normal" w:uiPriority="0"/>
    <w:lsdException w:name="heading 1" w:uiPriority="9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311DA1"/>
    <w:pPr>
      <w:spacing w:after="160" w:line="259" w:lineRule="auto"/>
    </w:pPr>
  </w:style>
  <w:style w:type="paragraph" w:styleId="Nagwek1">
    <w:name w:val="heading 1"/>
    <w:basedOn w:val="Normalny"/>
    <w:next w:val="Normalny"/>
    <w:link w:val="Nagwek1Znak"/>
    <w:uiPriority w:val="9"/>
    <w:qFormat/>
    <w:rsid w:val="00BA0606"/>
    <w:pPr>
      <w:keepNext/>
      <w:keepLines/>
      <w:spacing w:before="240" w:after="0" w:line="276" w:lineRule="auto"/>
      <w:outlineLvl w:val="0"/>
    </w:pPr>
    <w:rPr>
      <w:rFonts w:eastAsiaTheme="majorEastAsia" w:cstheme="majorBidi"/>
      <w:b/>
      <w:sz w:val="32"/>
      <w:szCs w:val="32"/>
    </w:rPr>
  </w:style>
  <w:style w:type="paragraph" w:styleId="Nagwek2">
    <w:name w:val="heading 2"/>
    <w:basedOn w:val="Normalny"/>
    <w:next w:val="Tekstpodstawowy"/>
    <w:link w:val="Nagwek2Znak"/>
    <w:uiPriority w:val="9"/>
    <w:unhideWhenUsed/>
    <w:qFormat/>
    <w:rsid w:val="007B5E2C"/>
    <w:pPr>
      <w:keepNext/>
      <w:keepLines/>
      <w:spacing w:before="240" w:after="0" w:line="276" w:lineRule="auto"/>
      <w:outlineLvl w:val="1"/>
    </w:pPr>
    <w:rPr>
      <w:rFonts w:eastAsiaTheme="majorEastAsia" w:cstheme="majorBidi"/>
      <w:b/>
      <w:color w:val="E31837"/>
      <w:sz w:val="28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qFormat/>
    <w:rsid w:val="00BA0606"/>
    <w:rPr>
      <w:rFonts w:eastAsiaTheme="majorEastAsia" w:cstheme="majorBidi"/>
      <w:b/>
      <w:sz w:val="32"/>
      <w:szCs w:val="32"/>
    </w:rPr>
  </w:style>
  <w:style w:type="character" w:customStyle="1" w:styleId="Nagwek2Znak">
    <w:name w:val="Nagłówek 2 Znak"/>
    <w:basedOn w:val="Domylnaczcionkaakapitu"/>
    <w:link w:val="Nagwek2"/>
    <w:uiPriority w:val="9"/>
    <w:qFormat/>
    <w:rsid w:val="007B5E2C"/>
    <w:rPr>
      <w:rFonts w:eastAsiaTheme="majorEastAsia" w:cstheme="majorBidi"/>
      <w:b/>
      <w:color w:val="E31837"/>
      <w:sz w:val="28"/>
      <w:szCs w:val="26"/>
    </w:rPr>
  </w:style>
  <w:style w:type="character" w:customStyle="1" w:styleId="Hipercze1">
    <w:name w:val="Hiperłącze1"/>
    <w:basedOn w:val="Domylnaczcionkaakapitu"/>
    <w:qFormat/>
    <w:rsid w:val="00D01ABB"/>
    <w:rPr>
      <w:color w:val="0563C1"/>
      <w:u w:val="single"/>
    </w:rPr>
  </w:style>
  <w:style w:type="character" w:customStyle="1" w:styleId="TekstpodstawowyZnak">
    <w:name w:val="Tekst podstawowy Znak"/>
    <w:basedOn w:val="Domylnaczcionkaakapitu"/>
    <w:link w:val="Tekstpodstawowy"/>
    <w:uiPriority w:val="1"/>
    <w:qFormat/>
    <w:rsid w:val="00311DA1"/>
    <w:rPr>
      <w:rFonts w:eastAsia="Lato" w:cs="Lato"/>
      <w:sz w:val="24"/>
    </w:rPr>
  </w:style>
  <w:style w:type="character" w:customStyle="1" w:styleId="TekstpodstawowyZnak1">
    <w:name w:val="Tekst podstawowy Znak1"/>
    <w:basedOn w:val="Domylnaczcionkaakapitu"/>
    <w:uiPriority w:val="99"/>
    <w:semiHidden/>
    <w:qFormat/>
    <w:rsid w:val="00311DA1"/>
  </w:style>
  <w:style w:type="character" w:customStyle="1" w:styleId="NagwekZnak">
    <w:name w:val="Nagłówek Znak"/>
    <w:basedOn w:val="Domylnaczcionkaakapitu"/>
    <w:link w:val="Nagwek"/>
    <w:uiPriority w:val="99"/>
    <w:qFormat/>
    <w:rsid w:val="00311DA1"/>
    <w:rPr>
      <w:rFonts w:ascii="Lato" w:eastAsia="Lato" w:hAnsi="Lato" w:cs="Lato"/>
    </w:rPr>
  </w:style>
  <w:style w:type="character" w:customStyle="1" w:styleId="NagwekZnak1">
    <w:name w:val="Nagłówek Znak1"/>
    <w:basedOn w:val="Domylnaczcionkaakapitu"/>
    <w:uiPriority w:val="99"/>
    <w:semiHidden/>
    <w:qFormat/>
    <w:rsid w:val="00311DA1"/>
  </w:style>
  <w:style w:type="character" w:customStyle="1" w:styleId="StopkaZnak">
    <w:name w:val="Stopka Znak"/>
    <w:basedOn w:val="Domylnaczcionkaakapitu"/>
    <w:link w:val="Stopka"/>
    <w:uiPriority w:val="99"/>
    <w:qFormat/>
    <w:rsid w:val="00311DA1"/>
  </w:style>
  <w:style w:type="character" w:customStyle="1" w:styleId="TekstdymkaZnak">
    <w:name w:val="Tekst dymka Znak"/>
    <w:basedOn w:val="Domylnaczcionkaakapitu"/>
    <w:link w:val="Tekstdymka"/>
    <w:uiPriority w:val="99"/>
    <w:semiHidden/>
    <w:qFormat/>
    <w:rsid w:val="006D362D"/>
    <w:rPr>
      <w:rFonts w:ascii="Segoe UI" w:hAnsi="Segoe UI" w:cs="Segoe UI"/>
      <w:sz w:val="18"/>
      <w:szCs w:val="18"/>
    </w:rPr>
  </w:style>
  <w:style w:type="character" w:customStyle="1" w:styleId="TytupismaKASZnak">
    <w:name w:val="Tytuł pisma KAS Znak"/>
    <w:basedOn w:val="Domylnaczcionkaakapitu"/>
    <w:link w:val="TytupismaKAS"/>
    <w:qFormat/>
    <w:rsid w:val="00A847B9"/>
    <w:rPr>
      <w:rFonts w:eastAsiaTheme="majorEastAsia" w:cstheme="minorHAnsi"/>
      <w:b/>
      <w:sz w:val="32"/>
      <w:szCs w:val="32"/>
    </w:rPr>
  </w:style>
  <w:style w:type="character" w:customStyle="1" w:styleId="TekstpismaKASZnak">
    <w:name w:val="Tekst pisma KAS Znak"/>
    <w:basedOn w:val="TekstpodstawowyZnak"/>
    <w:link w:val="TekstpismaKAS"/>
    <w:qFormat/>
    <w:rsid w:val="0017559C"/>
    <w:rPr>
      <w:rFonts w:eastAsia="Lato" w:cstheme="minorHAnsi"/>
      <w:sz w:val="24"/>
      <w:szCs w:val="24"/>
    </w:rPr>
  </w:style>
  <w:style w:type="character" w:customStyle="1" w:styleId="rdtytuKASZnak">
    <w:name w:val="Śródtytuł KAS Znak"/>
    <w:basedOn w:val="Nagwek2Znak"/>
    <w:qFormat/>
    <w:rsid w:val="00BB0ED5"/>
    <w:rPr>
      <w:rFonts w:eastAsiaTheme="majorEastAsia" w:cstheme="minorHAnsi"/>
      <w:b/>
      <w:color w:val="E31837"/>
      <w:sz w:val="28"/>
      <w:szCs w:val="26"/>
    </w:rPr>
  </w:style>
  <w:style w:type="character" w:customStyle="1" w:styleId="WyliczeniaKASZnak">
    <w:name w:val="Wyliczenia KAS Znak"/>
    <w:basedOn w:val="Domylnaczcionkaakapitu"/>
    <w:link w:val="WyliczeniaKAS"/>
    <w:qFormat/>
    <w:rsid w:val="00BB0ED5"/>
    <w:rPr>
      <w:rFonts w:eastAsia="Lato" w:cstheme="minorHAnsi"/>
      <w:sz w:val="24"/>
    </w:rPr>
  </w:style>
  <w:style w:type="character" w:customStyle="1" w:styleId="CytatKASZnak">
    <w:name w:val="Cytat KAS Znak"/>
    <w:basedOn w:val="Domylnaczcionkaakapitu"/>
    <w:link w:val="CytatKAS"/>
    <w:uiPriority w:val="6"/>
    <w:qFormat/>
    <w:rsid w:val="00BB0ED5"/>
    <w:rPr>
      <w:rFonts w:eastAsia="Lato" w:cstheme="minorHAnsi"/>
    </w:rPr>
  </w:style>
  <w:style w:type="character" w:customStyle="1" w:styleId="MetrykapismaKASZnak">
    <w:name w:val="Metryka pisma KAS Znak"/>
    <w:basedOn w:val="Domylnaczcionkaakapitu"/>
    <w:link w:val="MetrykapismaKAS"/>
    <w:qFormat/>
    <w:rsid w:val="007D712D"/>
    <w:rPr>
      <w:rFonts w:cstheme="minorHAnsi"/>
    </w:rPr>
  </w:style>
  <w:style w:type="character" w:customStyle="1" w:styleId="BezodstpwZnak">
    <w:name w:val="Bez odstępów Znak"/>
    <w:basedOn w:val="Domylnaczcionkaakapitu"/>
    <w:link w:val="Bezodstpw"/>
    <w:uiPriority w:val="1"/>
    <w:qFormat/>
    <w:rsid w:val="00A02B4A"/>
  </w:style>
  <w:style w:type="character" w:customStyle="1" w:styleId="RODOKASZnak">
    <w:name w:val="RODO KAS Znak"/>
    <w:basedOn w:val="BezodstpwZnak"/>
    <w:link w:val="RODOKAS"/>
    <w:qFormat/>
    <w:rsid w:val="00BB0ED5"/>
    <w:rPr>
      <w:sz w:val="20"/>
      <w:szCs w:val="20"/>
    </w:rPr>
  </w:style>
  <w:style w:type="character" w:customStyle="1" w:styleId="StopkaKASZnak">
    <w:name w:val="Stopka KAS Znak"/>
    <w:basedOn w:val="RODOKASZnak"/>
    <w:link w:val="StopkaKAS"/>
    <w:qFormat/>
    <w:rsid w:val="00CE751F"/>
    <w:rPr>
      <w:sz w:val="18"/>
      <w:szCs w:val="18"/>
      <w:lang w:val="fr-FR"/>
    </w:rPr>
  </w:style>
  <w:style w:type="character" w:customStyle="1" w:styleId="NumerowanieKASZnak">
    <w:name w:val="Numerowanie KAS Znak"/>
    <w:basedOn w:val="TekstpismaKASZnak"/>
    <w:link w:val="NumerowanieKAS"/>
    <w:qFormat/>
    <w:rsid w:val="00BB0ED5"/>
    <w:rPr>
      <w:rFonts w:eastAsia="Lato" w:cstheme="minorHAnsi"/>
      <w:sz w:val="24"/>
      <w:szCs w:val="24"/>
    </w:rPr>
  </w:style>
  <w:style w:type="character" w:customStyle="1" w:styleId="HTML-wstpniesformatowanyZnak">
    <w:name w:val="HTML - wstępnie sformatowany Znak"/>
    <w:basedOn w:val="Domylnaczcionkaakapitu"/>
    <w:qFormat/>
    <w:rsid w:val="00D01ABB"/>
    <w:rPr>
      <w:rFonts w:ascii="Courier New" w:eastAsia="Times New Roman" w:hAnsi="Courier New" w:cs="Courier New"/>
      <w:sz w:val="20"/>
      <w:szCs w:val="20"/>
    </w:rPr>
  </w:style>
  <w:style w:type="paragraph" w:styleId="Nagwek">
    <w:name w:val="header"/>
    <w:basedOn w:val="Normalny"/>
    <w:next w:val="Tekstpodstawowy"/>
    <w:link w:val="NagwekZnak"/>
    <w:uiPriority w:val="99"/>
    <w:unhideWhenUsed/>
    <w:rsid w:val="00311DA1"/>
    <w:pPr>
      <w:widowControl w:val="0"/>
      <w:tabs>
        <w:tab w:val="center" w:pos="4536"/>
        <w:tab w:val="right" w:pos="9072"/>
      </w:tabs>
      <w:spacing w:after="0" w:line="240" w:lineRule="auto"/>
    </w:pPr>
    <w:rPr>
      <w:rFonts w:ascii="Lato" w:eastAsia="Lato" w:hAnsi="Lato" w:cs="Lato"/>
    </w:rPr>
  </w:style>
  <w:style w:type="paragraph" w:styleId="Tekstpodstawowy">
    <w:name w:val="Body Text"/>
    <w:basedOn w:val="Normalny"/>
    <w:link w:val="TekstpodstawowyZnak"/>
    <w:uiPriority w:val="1"/>
    <w:rsid w:val="00311DA1"/>
    <w:pPr>
      <w:widowControl w:val="0"/>
      <w:spacing w:after="120" w:line="240" w:lineRule="auto"/>
    </w:pPr>
    <w:rPr>
      <w:rFonts w:eastAsia="Lato" w:cs="Lato"/>
      <w:sz w:val="24"/>
    </w:rPr>
  </w:style>
  <w:style w:type="paragraph" w:styleId="Lista">
    <w:name w:val="List"/>
    <w:basedOn w:val="Tekstpodstawowy"/>
    <w:rPr>
      <w:rFonts w:cs="Lucida Sans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Indeks">
    <w:name w:val="Indeks"/>
    <w:basedOn w:val="Normalny"/>
    <w:qFormat/>
    <w:pPr>
      <w:suppressLineNumbers/>
    </w:pPr>
    <w:rPr>
      <w:rFonts w:cs="Lucida Sans"/>
    </w:rPr>
  </w:style>
  <w:style w:type="paragraph" w:customStyle="1" w:styleId="Gwkaistopka">
    <w:name w:val="Główka i stopka"/>
    <w:basedOn w:val="Normalny"/>
    <w:qFormat/>
  </w:style>
  <w:style w:type="paragraph" w:styleId="Stopka">
    <w:name w:val="footer"/>
    <w:basedOn w:val="Normalny"/>
    <w:link w:val="StopkaZnak"/>
    <w:uiPriority w:val="99"/>
    <w:unhideWhenUsed/>
    <w:rsid w:val="00311DA1"/>
    <w:pPr>
      <w:tabs>
        <w:tab w:val="center" w:pos="4536"/>
        <w:tab w:val="right" w:pos="9072"/>
      </w:tabs>
      <w:spacing w:after="0" w:line="240" w:lineRule="auto"/>
    </w:pPr>
  </w:style>
  <w:style w:type="paragraph" w:styleId="Tekstdymka">
    <w:name w:val="Balloon Text"/>
    <w:basedOn w:val="Normalny"/>
    <w:link w:val="TekstdymkaZnak"/>
    <w:uiPriority w:val="99"/>
    <w:semiHidden/>
    <w:unhideWhenUsed/>
    <w:qFormat/>
    <w:rsid w:val="006D362D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Zawartoramki">
    <w:name w:val="Zawartość ramki"/>
    <w:basedOn w:val="Normalny"/>
    <w:qFormat/>
  </w:style>
  <w:style w:type="paragraph" w:styleId="Bezodstpw">
    <w:name w:val="No Spacing"/>
    <w:link w:val="BezodstpwZnak"/>
    <w:uiPriority w:val="1"/>
    <w:qFormat/>
    <w:rsid w:val="00A4257B"/>
  </w:style>
  <w:style w:type="paragraph" w:customStyle="1" w:styleId="TytupismaKAS">
    <w:name w:val="Tytuł pisma KAS"/>
    <w:basedOn w:val="Nagwek1"/>
    <w:link w:val="TytupismaKASZnak"/>
    <w:qFormat/>
    <w:rsid w:val="00A847B9"/>
    <w:pPr>
      <w:spacing w:after="360"/>
      <w:contextualSpacing/>
      <w:outlineLvl w:val="9"/>
    </w:pPr>
    <w:rPr>
      <w:rFonts w:cstheme="minorHAnsi"/>
    </w:rPr>
  </w:style>
  <w:style w:type="paragraph" w:customStyle="1" w:styleId="TekstpismaKAS">
    <w:name w:val="Tekst pisma KAS"/>
    <w:basedOn w:val="Tekstpodstawowy"/>
    <w:link w:val="TekstpismaKASZnak"/>
    <w:qFormat/>
    <w:rsid w:val="0017559C"/>
    <w:pPr>
      <w:spacing w:before="120" w:after="0" w:line="276" w:lineRule="auto"/>
      <w:contextualSpacing/>
    </w:pPr>
    <w:rPr>
      <w:rFonts w:cstheme="minorHAnsi"/>
      <w:szCs w:val="24"/>
    </w:rPr>
  </w:style>
  <w:style w:type="paragraph" w:customStyle="1" w:styleId="rdtytuKAS">
    <w:name w:val="Śródtytuł KAS"/>
    <w:basedOn w:val="Nagwek2"/>
    <w:qFormat/>
    <w:rsid w:val="00BB0ED5"/>
    <w:pPr>
      <w:contextualSpacing/>
      <w:outlineLvl w:val="9"/>
    </w:pPr>
    <w:rPr>
      <w:rFonts w:cstheme="minorHAnsi"/>
    </w:rPr>
  </w:style>
  <w:style w:type="paragraph" w:customStyle="1" w:styleId="WyliczeniaKAS">
    <w:name w:val="Wyliczenia KAS"/>
    <w:basedOn w:val="Normalny"/>
    <w:link w:val="WyliczeniaKASZnak"/>
    <w:qFormat/>
    <w:rsid w:val="00BB0ED5"/>
    <w:pPr>
      <w:widowControl w:val="0"/>
      <w:numPr>
        <w:numId w:val="1"/>
      </w:numPr>
      <w:spacing w:before="120" w:after="0" w:line="276" w:lineRule="auto"/>
      <w:ind w:left="426" w:hanging="284"/>
      <w:contextualSpacing/>
    </w:pPr>
    <w:rPr>
      <w:rFonts w:eastAsia="Lato" w:cstheme="minorHAnsi"/>
      <w:sz w:val="24"/>
    </w:rPr>
  </w:style>
  <w:style w:type="paragraph" w:customStyle="1" w:styleId="CytatKAS">
    <w:name w:val="Cytat KAS"/>
    <w:basedOn w:val="Normalny"/>
    <w:link w:val="CytatKASZnak"/>
    <w:uiPriority w:val="6"/>
    <w:qFormat/>
    <w:rsid w:val="00BB0ED5"/>
    <w:pPr>
      <w:widowControl w:val="0"/>
      <w:pBdr>
        <w:left w:val="single" w:sz="4" w:space="8" w:color="E31837"/>
      </w:pBdr>
      <w:spacing w:before="120" w:after="0" w:line="276" w:lineRule="auto"/>
      <w:ind w:left="454"/>
      <w:contextualSpacing/>
    </w:pPr>
    <w:rPr>
      <w:rFonts w:eastAsia="Lato" w:cstheme="minorHAnsi"/>
    </w:rPr>
  </w:style>
  <w:style w:type="paragraph" w:customStyle="1" w:styleId="MetrykapismaKAS">
    <w:name w:val="Metryka pisma KAS"/>
    <w:basedOn w:val="Normalny"/>
    <w:link w:val="MetrykapismaKASZnak"/>
    <w:qFormat/>
    <w:rsid w:val="007D712D"/>
    <w:pPr>
      <w:spacing w:after="0"/>
      <w:ind w:left="1418" w:right="4253" w:hanging="1418"/>
    </w:pPr>
    <w:rPr>
      <w:rFonts w:cstheme="minorHAnsi"/>
    </w:rPr>
  </w:style>
  <w:style w:type="paragraph" w:customStyle="1" w:styleId="RODOKAS">
    <w:name w:val="RODO KAS"/>
    <w:basedOn w:val="Bezodstpw"/>
    <w:link w:val="RODOKASZnak"/>
    <w:qFormat/>
    <w:rsid w:val="00BB0ED5"/>
    <w:pPr>
      <w:spacing w:line="259" w:lineRule="auto"/>
      <w:contextualSpacing/>
    </w:pPr>
    <w:rPr>
      <w:sz w:val="20"/>
      <w:szCs w:val="20"/>
    </w:rPr>
  </w:style>
  <w:style w:type="paragraph" w:customStyle="1" w:styleId="StopkaKAS">
    <w:name w:val="Stopka KAS"/>
    <w:basedOn w:val="RODOKAS"/>
    <w:link w:val="StopkaKASZnak"/>
    <w:qFormat/>
    <w:rsid w:val="00CE751F"/>
    <w:pPr>
      <w:pBdr>
        <w:left w:val="single" w:sz="4" w:space="4" w:color="000000"/>
      </w:pBdr>
      <w:ind w:left="2127"/>
    </w:pPr>
    <w:rPr>
      <w:sz w:val="18"/>
      <w:szCs w:val="18"/>
    </w:rPr>
  </w:style>
  <w:style w:type="paragraph" w:customStyle="1" w:styleId="NumerowanieKAS">
    <w:name w:val="Numerowanie KAS"/>
    <w:basedOn w:val="TekstpismaKAS"/>
    <w:link w:val="NumerowanieKASZnak"/>
    <w:qFormat/>
    <w:rsid w:val="00BB0ED5"/>
    <w:pPr>
      <w:numPr>
        <w:numId w:val="2"/>
      </w:numPr>
      <w:ind w:left="284" w:hanging="284"/>
    </w:pPr>
  </w:style>
  <w:style w:type="paragraph" w:customStyle="1" w:styleId="Prawo">
    <w:name w:val="Prawo"/>
    <w:basedOn w:val="Tekstpodstawowy"/>
    <w:qFormat/>
    <w:rsid w:val="00484D7F"/>
    <w:pPr>
      <w:pBdr>
        <w:left w:val="single" w:sz="4" w:space="8" w:color="000000"/>
      </w:pBdr>
      <w:spacing w:before="160"/>
      <w:ind w:left="454"/>
    </w:pPr>
    <w:rPr>
      <w:sz w:val="22"/>
    </w:rPr>
  </w:style>
  <w:style w:type="paragraph" w:styleId="Akapitzlist">
    <w:name w:val="List Paragraph"/>
    <w:basedOn w:val="Normalny"/>
    <w:uiPriority w:val="34"/>
    <w:qFormat/>
    <w:rsid w:val="00C4100E"/>
    <w:pPr>
      <w:ind w:left="720"/>
      <w:contextualSpacing/>
    </w:pPr>
  </w:style>
  <w:style w:type="paragraph" w:customStyle="1" w:styleId="Standard">
    <w:name w:val="Standard"/>
    <w:qFormat/>
    <w:rsid w:val="00573136"/>
    <w:pPr>
      <w:overflowPunct w:val="0"/>
      <w:spacing w:after="160" w:line="252" w:lineRule="auto"/>
      <w:textAlignment w:val="baseline"/>
    </w:pPr>
    <w:rPr>
      <w:rFonts w:cs="Tahoma"/>
    </w:rPr>
  </w:style>
  <w:style w:type="paragraph" w:styleId="HTML-wstpniesformatowany">
    <w:name w:val="HTML Preformatted"/>
    <w:basedOn w:val="Standard"/>
    <w:qFormat/>
    <w:rsid w:val="00D01AB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paragraph" w:customStyle="1" w:styleId="Zawartotabeli">
    <w:name w:val="Zawartość tabeli"/>
    <w:basedOn w:val="Normalny"/>
    <w:qFormat/>
    <w:pPr>
      <w:widowControl w:val="0"/>
      <w:suppressLineNumbers/>
    </w:pPr>
  </w:style>
  <w:style w:type="paragraph" w:customStyle="1" w:styleId="Nagwektabeli">
    <w:name w:val="Nagłówek tabeli"/>
    <w:basedOn w:val="Zawartotabeli"/>
    <w:qFormat/>
    <w:pPr>
      <w:jc w:val="center"/>
    </w:pPr>
    <w:rPr>
      <w:b/>
      <w:bCs/>
    </w:rPr>
  </w:style>
  <w:style w:type="table" w:styleId="Tabela-Siatka">
    <w:name w:val="Table Grid"/>
    <w:basedOn w:val="Standardowy"/>
    <w:uiPriority w:val="59"/>
    <w:rsid w:val="00311DA1"/>
    <w:rPr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basedOn w:val="Domylnaczcionkaakapitu"/>
    <w:uiPriority w:val="99"/>
    <w:unhideWhenUsed/>
    <w:rsid w:val="00850A19"/>
    <w:rPr>
      <w:color w:val="0563C1" w:themeColor="hyperlink"/>
      <w:u w:val="single"/>
    </w:rPr>
  </w:style>
  <w:style w:type="table" w:styleId="Tabelasiatki1jasna">
    <w:name w:val="Grid Table 1 Light"/>
    <w:basedOn w:val="Standardowy"/>
    <w:uiPriority w:val="46"/>
    <w:rsid w:val="00850A19"/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AC37E4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AC37E4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AC37E4"/>
    <w:rPr>
      <w:vertAlign w:val="superscript"/>
    </w:rPr>
  </w:style>
  <w:style w:type="paragraph" w:customStyle="1" w:styleId="Default">
    <w:name w:val="Default"/>
    <w:rsid w:val="00AC37E4"/>
    <w:pPr>
      <w:suppressAutoHyphens w:val="0"/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www.opolskie.kas.gov.pl/izba-administracji-skarbowej-w-opolu/ogloszenia/obwieszczenia-o-licytacjach" TargetMode="Externa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yperlink" Target="mailto:mariusz.grubizna@mf.gov.pl" TargetMode="External"/><Relationship Id="rId4" Type="http://schemas.openxmlformats.org/officeDocument/2006/relationships/styles" Target="styles.xml"/><Relationship Id="rId9" Type="http://schemas.openxmlformats.org/officeDocument/2006/relationships/image" Target="media/image1.gif"/><Relationship Id="rId14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opolskie.kas.gov.pl/urzad-skarbowy-w-krapkowicach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5301F33B40B3246BF4F246BBFEA31D0" ma:contentTypeVersion="10" ma:contentTypeDescription="Utwórz nowy dokument." ma:contentTypeScope="" ma:versionID="0edd36ab0f18454a624e5ff65cba762f">
  <xsd:schema xmlns:xsd="http://www.w3.org/2001/XMLSchema" xmlns:xs="http://www.w3.org/2001/XMLSchema" xmlns:p="http://schemas.microsoft.com/office/2006/metadata/properties" xmlns:ns2="11b2fcc9-ee40-4aa5-87fe-1280c51770e8" xmlns:ns3="f04c565a-dad4-48b8-a63f-e97451580009" targetNamespace="http://schemas.microsoft.com/office/2006/metadata/properties" ma:root="true" ma:fieldsID="e388cd5d9eb4134ca3da0d2b6413e2e9" ns2:_="" ns3:_="">
    <xsd:import namespace="11b2fcc9-ee40-4aa5-87fe-1280c51770e8"/>
    <xsd:import namespace="f04c565a-dad4-48b8-a63f-e97451580009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lcf76f155ced4ddcb4097134ff3c332f" minOccurs="0"/>
                <xsd:element ref="ns2:TaxCatchAll" minOccurs="0"/>
                <xsd:element ref="ns3:MediaServiceMetadata" minOccurs="0"/>
                <xsd:element ref="ns3:MediaServiceFastMetadata" minOccurs="0"/>
                <xsd:element ref="ns3:MediaServiceOCR" minOccurs="0"/>
                <xsd:element ref="ns3:MediaServiceGenerationTime" minOccurs="0"/>
                <xsd:element ref="ns3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1b2fcc9-ee40-4aa5-87fe-1280c51770e8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TaxCatchAll" ma:index="12" nillable="true" ma:displayName="Taxonomy Catch All Column" ma:hidden="true" ma:list="{26ef4792-e666-415d-a6b1-38327a7a04bc}" ma:internalName="TaxCatchAll" ma:showField="CatchAllData" ma:web="11b2fcc9-ee40-4aa5-87fe-1280c51770e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04c565a-dad4-48b8-a63f-e97451580009" elementFormDefault="qualified">
    <xsd:import namespace="http://schemas.microsoft.com/office/2006/documentManagement/types"/>
    <xsd:import namespace="http://schemas.microsoft.com/office/infopath/2007/PartnerControls"/>
    <xsd:element name="lcf76f155ced4ddcb4097134ff3c332f" ma:index="11" nillable="true" ma:taxonomy="true" ma:internalName="lcf76f155ced4ddcb4097134ff3c332f" ma:taxonomyFieldName="MediaServiceImageTags" ma:displayName="Tagi obrazów" ma:readOnly="false" ma:fieldId="{5cf76f15-5ced-4ddc-b409-7134ff3c332f}" ma:taxonomyMulti="true" ma:sspId="d5af4ec9-eb5c-4977-9207-2b98f31ad98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Metadata" ma:index="13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4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D5DCEF5-B7E2-467D-8A37-4540FDD2C43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04B019D9-968C-4AB0-96F3-57ADEAF71FE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1b2fcc9-ee40-4aa5-87fe-1280c51770e8"/>
    <ds:schemaRef ds:uri="f04c565a-dad4-48b8-a63f-e9745158000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336</Words>
  <Characters>2022</Characters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Egzekucja z nieruchomości</vt:lpstr>
    </vt:vector>
  </TitlesOfParts>
  <LinksUpToDate>false</LinksUpToDate>
  <CharactersWithSpaces>2354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Egzekucja z nieruchomości</dc:title>
  <dc:subject>Obwieszczenie o licytacji</dc:subject>
  <dc:description/>
  <cp:lastPrinted>2023-10-09T11:03:00Z</cp:lastPrinted>
  <dcterms:created xsi:type="dcterms:W3CDTF">2023-10-12T06:57:00Z</dcterms:created>
  <dcterms:modified xsi:type="dcterms:W3CDTF">2023-10-12T06:58:00Z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ktualnaDataSlownie">
    <vt:lpwstr>$AktualnaDataSlownie</vt:lpwstr>
  </property>
  <property fmtid="{D5CDD505-2E9C-101B-9397-08002B2CF9AE}" pid="3" name="Autor">
    <vt:lpwstr>$Nazwisko Imię</vt:lpwstr>
  </property>
  <property fmtid="{D5CDD505-2E9C-101B-9397-08002B2CF9AE}" pid="4" name="AutorEmail">
    <vt:lpwstr>$e-Mail</vt:lpwstr>
  </property>
  <property fmtid="{D5CDD505-2E9C-101B-9397-08002B2CF9AE}" pid="5" name="AutorNrTelefonu">
    <vt:lpwstr>$Nr telefonu</vt:lpwstr>
  </property>
  <property fmtid="{D5CDD505-2E9C-101B-9397-08002B2CF9AE}" pid="6" name="DaneJednostki1">
    <vt:lpwstr>$Nazwa Jednostki</vt:lpwstr>
  </property>
  <property fmtid="{D5CDD505-2E9C-101B-9397-08002B2CF9AE}" pid="7" name="DaneJednostki10">
    <vt:lpwstr>$NAZWA ORGANU</vt:lpwstr>
  </property>
  <property fmtid="{D5CDD505-2E9C-101B-9397-08002B2CF9AE}" pid="8" name="DaneJednostki11">
    <vt:lpwstr>$ePUAP</vt:lpwstr>
  </property>
  <property fmtid="{D5CDD505-2E9C-101B-9397-08002B2CF9AE}" pid="9" name="DaneJednostki12">
    <vt:lpwstr>$Dyrektor/Naczelnik - Linia 12</vt:lpwstr>
  </property>
  <property fmtid="{D5CDD505-2E9C-101B-9397-08002B2CF9AE}" pid="10" name="DaneJednostki13">
    <vt:lpwstr>$Urzędu/Izby - Linia 13</vt:lpwstr>
  </property>
  <property fmtid="{D5CDD505-2E9C-101B-9397-08002B2CF9AE}" pid="11" name="DaneJednostki14">
    <vt:lpwstr>$w Mieście - linia 14</vt:lpwstr>
  </property>
  <property fmtid="{D5CDD505-2E9C-101B-9397-08002B2CF9AE}" pid="12" name="DaneJednostki2">
    <vt:lpwstr>$Miejscowość</vt:lpwstr>
  </property>
  <property fmtid="{D5CDD505-2E9C-101B-9397-08002B2CF9AE}" pid="13" name="DaneJednostki3">
    <vt:lpwstr>$Kod Pocztowy</vt:lpwstr>
  </property>
  <property fmtid="{D5CDD505-2E9C-101B-9397-08002B2CF9AE}" pid="14" name="DaneJednostki4">
    <vt:lpwstr>$Ulica</vt:lpwstr>
  </property>
  <property fmtid="{D5CDD505-2E9C-101B-9397-08002B2CF9AE}" pid="15" name="DaneJednostki5">
    <vt:lpwstr>$Nr Domu</vt:lpwstr>
  </property>
  <property fmtid="{D5CDD505-2E9C-101B-9397-08002B2CF9AE}" pid="16" name="DaneJednostki6">
    <vt:lpwstr>$Telefon</vt:lpwstr>
  </property>
  <property fmtid="{D5CDD505-2E9C-101B-9397-08002B2CF9AE}" pid="17" name="DaneJednostki7">
    <vt:lpwstr>$Fax</vt:lpwstr>
  </property>
  <property fmtid="{D5CDD505-2E9C-101B-9397-08002B2CF9AE}" pid="18" name="DaneJednostki8">
    <vt:lpwstr>$e-Mail</vt:lpwstr>
  </property>
  <property fmtid="{D5CDD505-2E9C-101B-9397-08002B2CF9AE}" pid="19" name="DaneJednostki9">
    <vt:lpwstr>$www.strona.pl</vt:lpwstr>
  </property>
  <property fmtid="{D5CDD505-2E9C-101B-9397-08002B2CF9AE}" pid="20" name="KodKreskowy">
    <vt:lpwstr>$Kod Kreskowy</vt:lpwstr>
  </property>
  <property fmtid="{D5CDD505-2E9C-101B-9397-08002B2CF9AE}" pid="21" name="Stanowisko">
    <vt:lpwstr>$Stanowisko</vt:lpwstr>
  </property>
  <property fmtid="{D5CDD505-2E9C-101B-9397-08002B2CF9AE}" pid="22" name="TrescPisma">
    <vt:lpwstr>$Treść Pisma</vt:lpwstr>
  </property>
  <property fmtid="{D5CDD505-2E9C-101B-9397-08002B2CF9AE}" pid="23" name="UNPPisma">
    <vt:lpwstr>$UNP Pisma</vt:lpwstr>
  </property>
  <property fmtid="{D5CDD505-2E9C-101B-9397-08002B2CF9AE}" pid="24" name="ZnakSprawy">
    <vt:lpwstr>$Znak Sprawy</vt:lpwstr>
  </property>
  <property fmtid="{D5CDD505-2E9C-101B-9397-08002B2CF9AE}" pid="25" name="adresImie">
    <vt:lpwstr>$Imię adresata</vt:lpwstr>
  </property>
  <property fmtid="{D5CDD505-2E9C-101B-9397-08002B2CF9AE}" pid="26" name="adresKodPocztowy">
    <vt:lpwstr>$Kod Pocztowy</vt:lpwstr>
  </property>
  <property fmtid="{D5CDD505-2E9C-101B-9397-08002B2CF9AE}" pid="27" name="adresMiejscowosc">
    <vt:lpwstr>$Miejscowość</vt:lpwstr>
  </property>
  <property fmtid="{D5CDD505-2E9C-101B-9397-08002B2CF9AE}" pid="28" name="adresNIP">
    <vt:lpwstr>$NIP</vt:lpwstr>
  </property>
  <property fmtid="{D5CDD505-2E9C-101B-9397-08002B2CF9AE}" pid="29" name="adresNazwa">
    <vt:lpwstr>$Nazwa adresata</vt:lpwstr>
  </property>
  <property fmtid="{D5CDD505-2E9C-101B-9397-08002B2CF9AE}" pid="30" name="adresNazwisko">
    <vt:lpwstr>$Nazwisko adresata</vt:lpwstr>
  </property>
  <property fmtid="{D5CDD505-2E9C-101B-9397-08002B2CF9AE}" pid="31" name="adresNrDomu">
    <vt:lpwstr>$Nr Domu</vt:lpwstr>
  </property>
  <property fmtid="{D5CDD505-2E9C-101B-9397-08002B2CF9AE}" pid="32" name="adresNrLokalu">
    <vt:lpwstr>$Nr Lokalu</vt:lpwstr>
  </property>
  <property fmtid="{D5CDD505-2E9C-101B-9397-08002B2CF9AE}" pid="33" name="adresPESEL">
    <vt:lpwstr>$PESEL</vt:lpwstr>
  </property>
  <property fmtid="{D5CDD505-2E9C-101B-9397-08002B2CF9AE}" pid="34" name="adresUlica">
    <vt:lpwstr>$Ulica</vt:lpwstr>
  </property>
  <property fmtid="{D5CDD505-2E9C-101B-9397-08002B2CF9AE}" pid="35" name="MFCATEGORY">
    <vt:lpwstr>InformacjePubliczneInformacjeSektoraPublicznego</vt:lpwstr>
  </property>
  <property fmtid="{D5CDD505-2E9C-101B-9397-08002B2CF9AE}" pid="36" name="MFClassifiedBy">
    <vt:lpwstr>UxC4dwLulzfINJ8nQH+xvX5LNGipWa4BRSZhPgxsCvlfKoU0fxnIuCmhIX5qM2WnOcpIefOe4vJUA2Zr54lXSA==</vt:lpwstr>
  </property>
  <property fmtid="{D5CDD505-2E9C-101B-9397-08002B2CF9AE}" pid="37" name="MFClassificationDate">
    <vt:lpwstr>2021-12-03T08:41:18.1260973+01:00</vt:lpwstr>
  </property>
  <property fmtid="{D5CDD505-2E9C-101B-9397-08002B2CF9AE}" pid="38" name="MFClassifiedBySID">
    <vt:lpwstr>UxC4dwLulzfINJ8nQH+xvX5LNGipWa4BRSZhPgxsCvm42mrIC/DSDv0ggS+FjUN/2v1BBotkLlY5aAiEhoi6uX0qY6P02zQudLWe4cOsg52sMoeIqfw4M6Dzw7flOT2E</vt:lpwstr>
  </property>
  <property fmtid="{D5CDD505-2E9C-101B-9397-08002B2CF9AE}" pid="39" name="MFGRNItemId">
    <vt:lpwstr>GRN-daa7402e-1618-4f89-aaad-2ee3eae5b525</vt:lpwstr>
  </property>
  <property fmtid="{D5CDD505-2E9C-101B-9397-08002B2CF9AE}" pid="40" name="MFHash">
    <vt:lpwstr>RyM/xb+rSZupyivCRS2OUg3449q6yooTSYmRHY5dMo8=</vt:lpwstr>
  </property>
  <property fmtid="{D5CDD505-2E9C-101B-9397-08002B2CF9AE}" pid="41" name="DLPManualFileClassification">
    <vt:lpwstr>{2755b7d9-e53d-4779-a40c-03797dcf43b3}</vt:lpwstr>
  </property>
  <property fmtid="{D5CDD505-2E9C-101B-9397-08002B2CF9AE}" pid="42" name="MFRefresh">
    <vt:lpwstr>False</vt:lpwstr>
  </property>
</Properties>
</file>