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34A" w14:textId="4551F47D" w:rsidR="009319ED" w:rsidRPr="00721883" w:rsidRDefault="009319ED" w:rsidP="009319ED">
      <w:pPr>
        <w:spacing w:after="30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z</w:t>
      </w:r>
      <w:r w:rsidRPr="00721883">
        <w:rPr>
          <w:b/>
          <w:sz w:val="22"/>
          <w:szCs w:val="22"/>
        </w:rPr>
        <w:t>nak sprawy:</w:t>
      </w:r>
      <w:r w:rsidR="001F6A7E">
        <w:rPr>
          <w:b/>
          <w:sz w:val="22"/>
          <w:szCs w:val="22"/>
        </w:rPr>
        <w:t xml:space="preserve"> </w:t>
      </w:r>
      <w:r w:rsidR="001F6A7E" w:rsidRPr="001F6A7E">
        <w:rPr>
          <w:b/>
          <w:sz w:val="22"/>
          <w:szCs w:val="22"/>
        </w:rPr>
        <w:tab/>
        <w:t>RzPP-DOA-WAD.261.</w:t>
      </w:r>
      <w:proofErr w:type="gramStart"/>
      <w:r w:rsidR="001F6A7E" w:rsidRPr="001F6A7E">
        <w:rPr>
          <w:b/>
          <w:sz w:val="22"/>
          <w:szCs w:val="22"/>
        </w:rPr>
        <w:t>2.2.2022</w:t>
      </w:r>
      <w:proofErr w:type="gramEnd"/>
      <w:r w:rsidR="001F6A7E" w:rsidRPr="001F6A7E">
        <w:rPr>
          <w:b/>
          <w:sz w:val="22"/>
          <w:szCs w:val="22"/>
        </w:rPr>
        <w:t xml:space="preserve"> </w:t>
      </w:r>
      <w:r w:rsidR="001F6A7E" w:rsidRPr="001F6A7E">
        <w:rPr>
          <w:b/>
          <w:sz w:val="22"/>
          <w:szCs w:val="22"/>
        </w:rPr>
        <w:tab/>
      </w:r>
    </w:p>
    <w:p w14:paraId="79879085" w14:textId="77777777" w:rsidR="009319ED" w:rsidRPr="00721883" w:rsidRDefault="009319ED" w:rsidP="009319ED">
      <w:pPr>
        <w:tabs>
          <w:tab w:val="left" w:leader="dot" w:pos="4781"/>
        </w:tabs>
        <w:ind w:left="2200"/>
        <w:rPr>
          <w:i/>
          <w:iCs/>
          <w:sz w:val="22"/>
          <w:szCs w:val="22"/>
        </w:rPr>
      </w:pPr>
    </w:p>
    <w:p w14:paraId="60C03B12" w14:textId="426B1C5F" w:rsidR="009319ED" w:rsidRPr="007F3EF8" w:rsidRDefault="00CC73BC" w:rsidP="009319ED">
      <w:pPr>
        <w:tabs>
          <w:tab w:val="left" w:leader="dot" w:pos="4781"/>
        </w:tabs>
        <w:jc w:val="right"/>
        <w:rPr>
          <w:i/>
          <w:iCs/>
        </w:rPr>
      </w:pPr>
      <w:r>
        <w:rPr>
          <w:i/>
          <w:iCs/>
        </w:rPr>
        <w:t>Warszawa</w:t>
      </w:r>
      <w:r w:rsidR="009319ED" w:rsidRPr="007F3EF8">
        <w:rPr>
          <w:i/>
          <w:iCs/>
        </w:rPr>
        <w:t xml:space="preserve">, </w:t>
      </w:r>
      <w:r>
        <w:rPr>
          <w:i/>
          <w:iCs/>
        </w:rPr>
        <w:t xml:space="preserve">12 stycznia 2022 </w:t>
      </w:r>
      <w:r w:rsidR="009319ED" w:rsidRPr="007F3EF8">
        <w:rPr>
          <w:i/>
          <w:iCs/>
        </w:rPr>
        <w:t>r</w:t>
      </w:r>
      <w:r>
        <w:rPr>
          <w:i/>
          <w:iCs/>
        </w:rPr>
        <w:t>.</w:t>
      </w:r>
    </w:p>
    <w:p w14:paraId="49A70C03" w14:textId="77777777" w:rsidR="009319ED" w:rsidRPr="007F3EF8" w:rsidRDefault="009319ED" w:rsidP="009319ED">
      <w:pPr>
        <w:tabs>
          <w:tab w:val="left" w:leader="dot" w:pos="4781"/>
        </w:tabs>
        <w:jc w:val="both"/>
        <w:rPr>
          <w:i/>
          <w:iCs/>
        </w:rPr>
      </w:pPr>
    </w:p>
    <w:p w14:paraId="2884AD34" w14:textId="77777777" w:rsidR="009319ED" w:rsidRPr="007F3EF8" w:rsidRDefault="009319ED" w:rsidP="009319ED">
      <w:pPr>
        <w:spacing w:after="300"/>
        <w:ind w:left="3140"/>
        <w:jc w:val="both"/>
        <w:rPr>
          <w:b/>
          <w:bCs/>
        </w:rPr>
      </w:pPr>
    </w:p>
    <w:p w14:paraId="088A9D9C" w14:textId="77777777" w:rsidR="00F93403" w:rsidRPr="007F3EF8" w:rsidRDefault="00F93403" w:rsidP="009319ED">
      <w:pPr>
        <w:spacing w:after="300"/>
        <w:ind w:left="3140"/>
        <w:jc w:val="both"/>
        <w:rPr>
          <w:b/>
          <w:bCs/>
        </w:rPr>
      </w:pPr>
    </w:p>
    <w:p w14:paraId="04F55CC4" w14:textId="303551A9" w:rsidR="009319ED" w:rsidRPr="007F3EF8" w:rsidRDefault="009319ED" w:rsidP="009319ED">
      <w:pPr>
        <w:spacing w:after="300"/>
        <w:ind w:left="3140"/>
        <w:jc w:val="both"/>
      </w:pPr>
      <w:r w:rsidRPr="007F3EF8">
        <w:rPr>
          <w:b/>
          <w:bCs/>
        </w:rPr>
        <w:t>ZAPYTANIE OFERTOWE</w:t>
      </w:r>
    </w:p>
    <w:p w14:paraId="53F47982" w14:textId="1C3FBD63" w:rsidR="009319ED" w:rsidRPr="007F3EF8" w:rsidRDefault="009319ED" w:rsidP="009319ED">
      <w:pPr>
        <w:tabs>
          <w:tab w:val="left" w:leader="dot" w:pos="2125"/>
        </w:tabs>
        <w:spacing w:before="300" w:after="60" w:line="360" w:lineRule="auto"/>
        <w:ind w:left="20"/>
        <w:jc w:val="both"/>
      </w:pPr>
      <w:r w:rsidRPr="007F3EF8">
        <w:t>Biuro Rzecznika Praw Pacjenta zwraca się z prośbą o przedstawienie przez Państwa oferty cenowej z uwzględnieniem poniższych wymagań:</w:t>
      </w:r>
    </w:p>
    <w:p w14:paraId="63320299" w14:textId="77777777" w:rsidR="0097769B" w:rsidRPr="00D76DA5" w:rsidRDefault="009319ED" w:rsidP="004A56FC">
      <w:pPr>
        <w:pStyle w:val="Akapitzlist"/>
        <w:numPr>
          <w:ilvl w:val="0"/>
          <w:numId w:val="10"/>
        </w:numPr>
        <w:spacing w:before="300" w:line="360" w:lineRule="auto"/>
        <w:jc w:val="both"/>
        <w:rPr>
          <w:b/>
          <w:bCs/>
          <w:lang w:eastAsia="ar-SA"/>
        </w:rPr>
      </w:pPr>
      <w:r w:rsidRPr="00D76DA5">
        <w:rPr>
          <w:b/>
          <w:bCs/>
        </w:rPr>
        <w:t>Przedmiot zamówienia</w:t>
      </w:r>
      <w:r w:rsidR="0097769B" w:rsidRPr="00D76DA5">
        <w:rPr>
          <w:b/>
          <w:bCs/>
        </w:rPr>
        <w:t xml:space="preserve"> </w:t>
      </w:r>
      <w:r w:rsidR="0097769B" w:rsidRPr="00D76DA5">
        <w:rPr>
          <w:b/>
          <w:bCs/>
          <w:lang w:eastAsia="ar-SA"/>
        </w:rPr>
        <w:t>i warunki wymagane od wykonawców:</w:t>
      </w:r>
    </w:p>
    <w:p w14:paraId="24E4E741" w14:textId="7EFCBA42" w:rsidR="0097769B" w:rsidRPr="0097769B" w:rsidRDefault="001F6A7E" w:rsidP="004A56FC">
      <w:pPr>
        <w:pStyle w:val="Akapitzlist"/>
        <w:numPr>
          <w:ilvl w:val="0"/>
          <w:numId w:val="9"/>
        </w:numPr>
        <w:spacing w:before="300" w:line="360" w:lineRule="auto"/>
        <w:jc w:val="both"/>
        <w:rPr>
          <w:u w:val="single"/>
          <w:lang w:eastAsia="ar-SA"/>
        </w:rPr>
      </w:pPr>
      <w:r w:rsidRPr="007F3EF8">
        <w:t xml:space="preserve">Świadczenie usług pocztowych w zakresie przyjmowania, przemieszczenia </w:t>
      </w:r>
      <w:r w:rsidR="0097769B">
        <w:br/>
      </w:r>
      <w:r w:rsidRPr="007F3EF8">
        <w:t xml:space="preserve">i doręczania przesyłek w obrocie krajowym i zagranicznym dla Biura Rzecznika Praw Pacjenta w Warszawie. </w:t>
      </w:r>
    </w:p>
    <w:p w14:paraId="2D28AA3F" w14:textId="4082847E" w:rsidR="0097769B" w:rsidRPr="0097769B" w:rsidRDefault="001F6A7E" w:rsidP="004A56FC">
      <w:pPr>
        <w:pStyle w:val="Akapitzlist"/>
        <w:numPr>
          <w:ilvl w:val="0"/>
          <w:numId w:val="9"/>
        </w:numPr>
        <w:spacing w:before="300" w:line="360" w:lineRule="auto"/>
        <w:jc w:val="both"/>
        <w:rPr>
          <w:u w:val="single"/>
          <w:lang w:eastAsia="ar-SA"/>
        </w:rPr>
      </w:pPr>
      <w:r w:rsidRPr="007F3EF8">
        <w:t xml:space="preserve">Szczegółowy opis przedmiotu zamówienia i jego realizacji opisany został </w:t>
      </w:r>
      <w:r w:rsidR="0097769B">
        <w:br/>
      </w:r>
      <w:r w:rsidR="0083049E" w:rsidRPr="007F3EF8">
        <w:t>w</w:t>
      </w:r>
      <w:r w:rsidRPr="007F3EF8">
        <w:t xml:space="preserve"> załączniku nr 1.</w:t>
      </w:r>
      <w:r w:rsidR="00D061DB" w:rsidRPr="00D061DB">
        <w:t xml:space="preserve"> </w:t>
      </w:r>
    </w:p>
    <w:p w14:paraId="64E653CE" w14:textId="668579F6" w:rsidR="009319ED" w:rsidRPr="0097769B" w:rsidRDefault="00D061DB" w:rsidP="004A56FC">
      <w:pPr>
        <w:pStyle w:val="Akapitzlist"/>
        <w:numPr>
          <w:ilvl w:val="0"/>
          <w:numId w:val="9"/>
        </w:numPr>
        <w:spacing w:before="300" w:line="360" w:lineRule="auto"/>
        <w:jc w:val="both"/>
        <w:rPr>
          <w:u w:val="single"/>
          <w:lang w:eastAsia="ar-SA"/>
        </w:rPr>
      </w:pPr>
      <w:r>
        <w:t xml:space="preserve">Szczegółowy wykaz przewidywanej ilości usług, z podziałem na ilość i rodzaj przesyłek, opisany został w Formularzu cenowym, stanowiącym załącznik nr </w:t>
      </w:r>
      <w:r w:rsidR="00BA10E2">
        <w:t>3</w:t>
      </w:r>
      <w:r>
        <w:t>.</w:t>
      </w:r>
    </w:p>
    <w:p w14:paraId="50103E82" w14:textId="77777777" w:rsidR="0097769B" w:rsidRPr="00E601F5" w:rsidRDefault="0097769B" w:rsidP="004A56FC">
      <w:pPr>
        <w:pStyle w:val="Akapitzlist"/>
        <w:numPr>
          <w:ilvl w:val="0"/>
          <w:numId w:val="9"/>
        </w:numPr>
        <w:spacing w:line="360" w:lineRule="auto"/>
        <w:jc w:val="both"/>
        <w:rPr>
          <w:u w:val="single"/>
        </w:rPr>
      </w:pPr>
      <w:r w:rsidRPr="007F3EF8">
        <w:t>Zamawiający zastrzega, że liczba przesyłek pocztowych oraz dodatkowych usług, wyszczególnionych w Formularzu cenowym, może zmieniać się w zależności od potrzeb Zamawiającego. Zamawiający nie jest zobowiązany do nadawania wszystkich rodzajów przesyłek i skorzystania ze wszystkich rodzajów usług, wskazanych w tym formularzu, jednak zobowiązany jest wykorzystać co najmniej 50 % wartości brutto zawartej umowy. Wykonawcy nie przysługują roszczenia z tytułu powyższych zmian w trakcie realizacji umowy.</w:t>
      </w:r>
    </w:p>
    <w:p w14:paraId="0E60BD02" w14:textId="77777777" w:rsidR="0097769B" w:rsidRPr="00E601F5" w:rsidRDefault="0097769B" w:rsidP="004A56FC">
      <w:pPr>
        <w:pStyle w:val="Akapitzlist"/>
        <w:numPr>
          <w:ilvl w:val="0"/>
          <w:numId w:val="9"/>
        </w:numPr>
        <w:spacing w:line="360" w:lineRule="auto"/>
        <w:jc w:val="both"/>
        <w:rPr>
          <w:u w:val="single"/>
        </w:rPr>
      </w:pPr>
      <w:r w:rsidRPr="007F3EF8">
        <w:t xml:space="preserve">Zamawiający zastrzega sobie prawo do zwiększenia bądź zmniejszenia ilości nadawanych i zwracanych przesyłek pocztowych będących przedmiotem zamówienia, pod warunkiem </w:t>
      </w:r>
      <w:proofErr w:type="gramStart"/>
      <w:r w:rsidRPr="007F3EF8">
        <w:t>nie przekroczenia</w:t>
      </w:r>
      <w:proofErr w:type="gramEnd"/>
      <w:r w:rsidRPr="007F3EF8">
        <w:t xml:space="preserve"> wartości umowy.</w:t>
      </w:r>
    </w:p>
    <w:p w14:paraId="151743E5" w14:textId="77777777" w:rsidR="0097769B" w:rsidRPr="007F3EF8" w:rsidRDefault="0097769B" w:rsidP="004A56FC">
      <w:pPr>
        <w:pStyle w:val="Akapitzlist"/>
        <w:numPr>
          <w:ilvl w:val="0"/>
          <w:numId w:val="9"/>
        </w:numPr>
        <w:spacing w:line="360" w:lineRule="auto"/>
        <w:jc w:val="both"/>
        <w:rPr>
          <w:u w:val="single"/>
        </w:rPr>
      </w:pPr>
      <w:r w:rsidRPr="007F3EF8">
        <w:t>Termin wykonania zamówienia: od dnia 01.02.2022 r. do dnia 31.01.2023 r.</w:t>
      </w:r>
    </w:p>
    <w:p w14:paraId="7329EF08" w14:textId="77777777" w:rsidR="009319ED" w:rsidRPr="00D76DA5" w:rsidRDefault="009319ED" w:rsidP="009319ED">
      <w:pPr>
        <w:spacing w:before="300"/>
        <w:jc w:val="both"/>
      </w:pPr>
    </w:p>
    <w:p w14:paraId="2AC40702" w14:textId="7D83BCDA" w:rsidR="009319ED" w:rsidRPr="00D76DA5" w:rsidRDefault="009319ED" w:rsidP="004A56FC">
      <w:pPr>
        <w:pStyle w:val="Akapitzlist"/>
        <w:numPr>
          <w:ilvl w:val="0"/>
          <w:numId w:val="10"/>
        </w:numPr>
        <w:jc w:val="both"/>
        <w:rPr>
          <w:b/>
          <w:bCs/>
        </w:rPr>
      </w:pPr>
      <w:r w:rsidRPr="00D76DA5">
        <w:rPr>
          <w:b/>
          <w:bCs/>
        </w:rPr>
        <w:t>Warunki wymagane od Wykonawców:</w:t>
      </w:r>
    </w:p>
    <w:p w14:paraId="02C32FE6" w14:textId="0ED029CC" w:rsidR="00E601F5" w:rsidRPr="0097769B" w:rsidRDefault="00E601F5" w:rsidP="0097769B">
      <w:pPr>
        <w:spacing w:line="360" w:lineRule="auto"/>
        <w:jc w:val="both"/>
        <w:rPr>
          <w:u w:val="single"/>
        </w:rPr>
      </w:pPr>
    </w:p>
    <w:p w14:paraId="43AFD672" w14:textId="3CB238F4" w:rsidR="00E601F5" w:rsidRPr="00AC383D" w:rsidRDefault="00E601F5" w:rsidP="004A56FC">
      <w:pPr>
        <w:pStyle w:val="Akapitzlist"/>
        <w:numPr>
          <w:ilvl w:val="0"/>
          <w:numId w:val="6"/>
        </w:numPr>
        <w:spacing w:line="360" w:lineRule="auto"/>
        <w:jc w:val="both"/>
        <w:rPr>
          <w:u w:val="single"/>
        </w:rPr>
      </w:pPr>
      <w:r w:rsidRPr="004E7422">
        <w:t xml:space="preserve">W postępowaniu mogą wziąć udział Wykonawcy, którzy </w:t>
      </w:r>
      <w:r w:rsidR="00AC383D">
        <w:t xml:space="preserve">spełniają warunki udziału </w:t>
      </w:r>
      <w:r w:rsidR="00AC383D">
        <w:br/>
        <w:t>w postępowaniu dotyczące:</w:t>
      </w:r>
    </w:p>
    <w:p w14:paraId="7B09FF50" w14:textId="77777777" w:rsidR="00AC383D" w:rsidRPr="00AC383D" w:rsidRDefault="00AC383D" w:rsidP="004A56FC">
      <w:pPr>
        <w:pStyle w:val="Akapitzlist"/>
        <w:numPr>
          <w:ilvl w:val="0"/>
          <w:numId w:val="7"/>
        </w:numPr>
        <w:spacing w:line="360" w:lineRule="auto"/>
        <w:jc w:val="both"/>
        <w:rPr>
          <w:u w:val="single"/>
        </w:rPr>
      </w:pPr>
      <w:r>
        <w:lastRenderedPageBreak/>
        <w:t>kompetencji lub uprawnień do prowadzenia określonej działalności zawodowej: Zamawiający uzna ww. warunek za spełniony, jeżeli wykonawca wykaże, że został wpisany do rejestru operatorów pocztowych, o którym mowa w art. 6 ustawy Prawo pocztowe oraz jest uprawniony do świadczenia usług pocztowych na całym obszarze Rzeczypospolitej Polskiej;</w:t>
      </w:r>
    </w:p>
    <w:p w14:paraId="6F8744C0" w14:textId="31C4CD02" w:rsidR="00AC383D" w:rsidRPr="00AC383D" w:rsidRDefault="00AC383D" w:rsidP="004A56FC">
      <w:pPr>
        <w:pStyle w:val="Akapitzlist"/>
        <w:numPr>
          <w:ilvl w:val="0"/>
          <w:numId w:val="7"/>
        </w:numPr>
        <w:spacing w:line="360" w:lineRule="auto"/>
        <w:jc w:val="both"/>
        <w:rPr>
          <w:u w:val="single"/>
        </w:rPr>
      </w:pPr>
      <w:r>
        <w:t xml:space="preserve">zdolności zawodowej: Zamawiający uzna ww. warunek za spełniony, jeżeli wykonawca wykaże, że wykonał, a w przypadku świadczeń okresowych również wykonuje, w okresie ostatnich trzech lat przed upływem terminu składania ofert, a jeżeli okres prowadzenia działalności jest krótszy - w tym okresie - minimum dwa zamówienia (rozumiane jako odrębne umowy), których przedmiotem było świadczenie usług pocztowych o rocznej wartości nie mniejszej niż 100 000 zł brutto, a okres świadczenia usług trwał co najmniej 12 miesięcy;* </w:t>
      </w:r>
      <w:r w:rsidR="00BF60CA">
        <w:t xml:space="preserve"> </w:t>
      </w:r>
      <w:r w:rsidR="00BF60CA" w:rsidRPr="004E7422">
        <w:t xml:space="preserve">Wzór określa Załącznik nr </w:t>
      </w:r>
      <w:r w:rsidR="00BA10E2">
        <w:t>4</w:t>
      </w:r>
      <w:r w:rsidR="00BF60CA" w:rsidRPr="004E7422">
        <w:t xml:space="preserve"> – Wykaz wykonanych usług</w:t>
      </w:r>
    </w:p>
    <w:p w14:paraId="04877780" w14:textId="33657C6D" w:rsidR="00AC383D" w:rsidRPr="00AC383D" w:rsidRDefault="00AC383D" w:rsidP="00AC383D">
      <w:pPr>
        <w:spacing w:line="360" w:lineRule="auto"/>
        <w:jc w:val="both"/>
        <w:rPr>
          <w:sz w:val="20"/>
          <w:szCs w:val="20"/>
          <w:u w:val="single"/>
        </w:rPr>
      </w:pPr>
      <w:r w:rsidRPr="00AC383D">
        <w:rPr>
          <w:sz w:val="20"/>
          <w:szCs w:val="20"/>
        </w:rPr>
        <w:t>* Jeżeli wykonawca, w celu potwierdzenia spełniania warunku udziału w postępowaniu, wykaże, że nadal wykonuje zamówienie, Zamawiający wymaga, aby to zamówienie było wykonywane przez okres co najmniej 12 miesięcy przed upływem terminu składania ofert oraz spełniało pozostałe wymagania.</w:t>
      </w:r>
    </w:p>
    <w:p w14:paraId="1F81FED3" w14:textId="375CE463" w:rsidR="00F93403" w:rsidRPr="007F3EF8" w:rsidRDefault="00F93403" w:rsidP="00F93403">
      <w:pPr>
        <w:spacing w:line="360" w:lineRule="auto"/>
        <w:jc w:val="both"/>
        <w:rPr>
          <w:u w:val="single"/>
        </w:rPr>
      </w:pPr>
    </w:p>
    <w:p w14:paraId="3452973B" w14:textId="0520A89A" w:rsidR="00F93403" w:rsidRPr="00D76DA5" w:rsidRDefault="00F93403" w:rsidP="004A56FC">
      <w:pPr>
        <w:pStyle w:val="Akapitzlist"/>
        <w:numPr>
          <w:ilvl w:val="0"/>
          <w:numId w:val="10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eastAsia="ar-SA"/>
        </w:rPr>
      </w:pPr>
      <w:r w:rsidRPr="00D76DA5">
        <w:rPr>
          <w:b/>
          <w:bCs/>
          <w:color w:val="000000"/>
          <w:lang w:eastAsia="ar-SA"/>
        </w:rPr>
        <w:t>Opis sposobu obliczenia ceny.</w:t>
      </w:r>
    </w:p>
    <w:p w14:paraId="5F807DF6" w14:textId="77777777" w:rsidR="00F93403" w:rsidRPr="00F93403" w:rsidRDefault="00F93403" w:rsidP="00F93403">
      <w:p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lang w:eastAsia="ar-SA"/>
        </w:rPr>
      </w:pPr>
    </w:p>
    <w:p w14:paraId="54024E83" w14:textId="3EF0A89F" w:rsidR="00BA10E2" w:rsidRDefault="00462343" w:rsidP="004A56FC">
      <w:pPr>
        <w:pStyle w:val="Akapitzlist"/>
        <w:numPr>
          <w:ilvl w:val="0"/>
          <w:numId w:val="12"/>
        </w:numPr>
        <w:spacing w:line="360" w:lineRule="auto"/>
        <w:jc w:val="both"/>
      </w:pPr>
      <w:r w:rsidRPr="00BA10E2">
        <w:t xml:space="preserve">Cena oferty zostanie podana przez wykonawcę w Formularzu oferty, który stanowi załącznik nr </w:t>
      </w:r>
      <w:r w:rsidR="00D76DA5">
        <w:t>2</w:t>
      </w:r>
      <w:r w:rsidRPr="00BA10E2">
        <w:t xml:space="preserve"> do </w:t>
      </w:r>
      <w:r w:rsidR="00D76DA5">
        <w:t>Zapytani ofertowego</w:t>
      </w:r>
      <w:r w:rsidRPr="00BA10E2">
        <w:t>, na podstawie poz. „Łączna cena" tabeli znajdującej się w Formularzu cenowym, który stanowi</w:t>
      </w:r>
      <w:r w:rsidR="00BA10E2" w:rsidRPr="00BA10E2">
        <w:t xml:space="preserve"> </w:t>
      </w:r>
      <w:r w:rsidRPr="00BA10E2">
        <w:t xml:space="preserve">załącznik nr </w:t>
      </w:r>
      <w:r w:rsidR="00D76DA5">
        <w:t>3</w:t>
      </w:r>
      <w:r w:rsidRPr="00BA10E2">
        <w:t xml:space="preserve"> do </w:t>
      </w:r>
      <w:r w:rsidR="00D76DA5">
        <w:t>Zapytania ofertowego</w:t>
      </w:r>
      <w:r w:rsidRPr="00BA10E2">
        <w:t xml:space="preserve">. W przypadku, gdy zaistnieją rozbieżności w kwotach wskazanych </w:t>
      </w:r>
      <w:r w:rsidR="00911FE1">
        <w:br/>
      </w:r>
      <w:r w:rsidRPr="00BA10E2">
        <w:t>w</w:t>
      </w:r>
      <w:r w:rsidR="00BA10E2" w:rsidRPr="00BA10E2">
        <w:t xml:space="preserve"> </w:t>
      </w:r>
      <w:r w:rsidRPr="00BA10E2">
        <w:t>przywołanych w zdaniu poprzednim formularzach, Zamawiający poprawi kwotę wskazaną w Formularzu</w:t>
      </w:r>
      <w:r w:rsidR="00BA10E2" w:rsidRPr="00BA10E2">
        <w:t xml:space="preserve"> </w:t>
      </w:r>
      <w:r w:rsidRPr="00BA10E2">
        <w:t>ofertowym zgodnie z łączną ceną obliczoną w Formularzu cenowym.</w:t>
      </w:r>
    </w:p>
    <w:p w14:paraId="663A89A6" w14:textId="77777777" w:rsidR="00BA10E2" w:rsidRDefault="00462343" w:rsidP="004A56FC">
      <w:pPr>
        <w:pStyle w:val="Akapitzlist"/>
        <w:numPr>
          <w:ilvl w:val="0"/>
          <w:numId w:val="12"/>
        </w:numPr>
        <w:spacing w:line="360" w:lineRule="auto"/>
        <w:jc w:val="both"/>
      </w:pPr>
      <w:r w:rsidRPr="00BA10E2">
        <w:t>Oferta musi zawierać wartość brutto przedmiotu zamówienia, zwaną dalej „łączną ceną" lub także „ceną",</w:t>
      </w:r>
      <w:r w:rsidR="00BA10E2" w:rsidRPr="00BA10E2">
        <w:t xml:space="preserve"> </w:t>
      </w:r>
      <w:r w:rsidRPr="00BA10E2">
        <w:t>w rozumieniu art. 3 ust. 1 pkt 1 i ust. 2 ustawy z dnia 9 maja 2014 r. o informowaniu o cenach towarów</w:t>
      </w:r>
      <w:r w:rsidR="00BA10E2" w:rsidRPr="00BA10E2">
        <w:t xml:space="preserve"> </w:t>
      </w:r>
      <w:r w:rsidRPr="00BA10E2">
        <w:t>i usług, którą Zamawiający będzie obowiązany zapłacić wykonawcy za towar lub usługę. W cenie</w:t>
      </w:r>
      <w:r w:rsidR="00BA10E2" w:rsidRPr="00BA10E2">
        <w:t xml:space="preserve"> </w:t>
      </w:r>
      <w:r w:rsidRPr="00BA10E2">
        <w:t>uwzględnia się podatek od towarów i usług oraz podatek akcyzowy, jeżeli na podstawie odrębnych</w:t>
      </w:r>
      <w:r w:rsidR="00BA10E2" w:rsidRPr="00BA10E2">
        <w:t xml:space="preserve"> </w:t>
      </w:r>
      <w:r w:rsidRPr="00BA10E2">
        <w:t>przepisów sprzedaż towaru (usługi) podlega obciążeniu podatkiem od towarów i usług oraz podatkiem</w:t>
      </w:r>
      <w:r w:rsidR="00BA10E2" w:rsidRPr="00BA10E2">
        <w:t xml:space="preserve"> </w:t>
      </w:r>
      <w:r w:rsidRPr="00BA10E2">
        <w:t>akcyzowym.</w:t>
      </w:r>
    </w:p>
    <w:p w14:paraId="03A6DC7E" w14:textId="77777777" w:rsidR="00BA10E2" w:rsidRDefault="00462343" w:rsidP="004A56FC">
      <w:pPr>
        <w:pStyle w:val="Akapitzlist"/>
        <w:numPr>
          <w:ilvl w:val="0"/>
          <w:numId w:val="12"/>
        </w:numPr>
        <w:spacing w:line="360" w:lineRule="auto"/>
        <w:jc w:val="both"/>
      </w:pPr>
      <w:r w:rsidRPr="00BA10E2">
        <w:t>Cena podana w ofercie będzie obejmować całkowity koszt wykonania zamówienia oraz wszystkie koszty</w:t>
      </w:r>
      <w:r w:rsidR="00BA10E2" w:rsidRPr="00BA10E2">
        <w:t xml:space="preserve"> </w:t>
      </w:r>
      <w:r w:rsidRPr="00BA10E2">
        <w:t>towarzyszące wykonaniu zamówienia, oraz wszelkie inne ewentualne obciążenia.</w:t>
      </w:r>
    </w:p>
    <w:p w14:paraId="2EA3C5F7" w14:textId="77777777" w:rsidR="00BA10E2" w:rsidRDefault="00462343" w:rsidP="004A56FC">
      <w:pPr>
        <w:pStyle w:val="Akapitzlist"/>
        <w:numPr>
          <w:ilvl w:val="0"/>
          <w:numId w:val="12"/>
        </w:numPr>
        <w:spacing w:line="360" w:lineRule="auto"/>
        <w:jc w:val="both"/>
      </w:pPr>
      <w:r w:rsidRPr="00BA10E2">
        <w:t>Wykonawca określi cenę w złotych polskich z dokładnością do setnych części złotego.</w:t>
      </w:r>
    </w:p>
    <w:p w14:paraId="5A5DDBFA" w14:textId="50F3A8E9" w:rsidR="00462343" w:rsidRPr="00BA10E2" w:rsidRDefault="00462343" w:rsidP="004A56FC">
      <w:pPr>
        <w:pStyle w:val="Akapitzlist"/>
        <w:numPr>
          <w:ilvl w:val="0"/>
          <w:numId w:val="12"/>
        </w:numPr>
        <w:spacing w:line="360" w:lineRule="auto"/>
        <w:jc w:val="both"/>
      </w:pPr>
      <w:r w:rsidRPr="00BA10E2">
        <w:lastRenderedPageBreak/>
        <w:t>Łączną cenę, zgodnie z Formularzem cenowym, należy obliczyć w następujący sposób:</w:t>
      </w:r>
    </w:p>
    <w:p w14:paraId="188FAECD" w14:textId="77777777" w:rsidR="00BA10E2" w:rsidRDefault="00462343" w:rsidP="004A56FC">
      <w:pPr>
        <w:pStyle w:val="Akapitzlist"/>
        <w:numPr>
          <w:ilvl w:val="0"/>
          <w:numId w:val="13"/>
        </w:numPr>
        <w:spacing w:line="360" w:lineRule="auto"/>
        <w:jc w:val="both"/>
      </w:pPr>
      <w:r w:rsidRPr="00BA10E2">
        <w:t>w kolumnie nr 5 wykonawca poda cenę jednostkową brutto wykonania usługi pocztowej opisanej w</w:t>
      </w:r>
      <w:r w:rsidR="00BA10E2" w:rsidRPr="00BA10E2">
        <w:t xml:space="preserve"> </w:t>
      </w:r>
      <w:r w:rsidRPr="00BA10E2">
        <w:t>danej pozycji;</w:t>
      </w:r>
    </w:p>
    <w:p w14:paraId="6AF70F0A" w14:textId="77777777" w:rsidR="00BA10E2" w:rsidRDefault="00462343" w:rsidP="004A56FC">
      <w:pPr>
        <w:pStyle w:val="Akapitzlist"/>
        <w:numPr>
          <w:ilvl w:val="0"/>
          <w:numId w:val="13"/>
        </w:numPr>
        <w:spacing w:line="360" w:lineRule="auto"/>
        <w:jc w:val="both"/>
      </w:pPr>
      <w:r w:rsidRPr="00BA10E2">
        <w:t>w kolumnie nr 6 wykonawca poda wartość brutto wykonania usługi pocztowej opisanej w danej</w:t>
      </w:r>
      <w:r w:rsidR="00BA10E2">
        <w:t xml:space="preserve"> </w:t>
      </w:r>
      <w:r w:rsidRPr="00BA10E2">
        <w:t>pozycji, obliczoną w wyniku przemnożenia ceny jednostkowej brutto przez ilość przewidzianą w</w:t>
      </w:r>
      <w:r w:rsidR="00BA10E2">
        <w:t xml:space="preserve"> </w:t>
      </w:r>
      <w:r w:rsidRPr="00BA10E2">
        <w:t>okresie realizacji zamówienia;</w:t>
      </w:r>
    </w:p>
    <w:p w14:paraId="4D141EDC" w14:textId="3640B1F0" w:rsidR="00462343" w:rsidRPr="00BA10E2" w:rsidRDefault="00462343" w:rsidP="004A56FC">
      <w:pPr>
        <w:pStyle w:val="Akapitzlist"/>
        <w:numPr>
          <w:ilvl w:val="0"/>
          <w:numId w:val="13"/>
        </w:numPr>
        <w:spacing w:line="360" w:lineRule="auto"/>
        <w:jc w:val="both"/>
      </w:pPr>
      <w:r w:rsidRPr="00BA10E2">
        <w:t>Cenę oferty stanowi suma wartości brutto wszystkich pozycji, którą wykonawca poda w poz. „Cena</w:t>
      </w:r>
      <w:r w:rsidR="00BA10E2" w:rsidRPr="00BA10E2">
        <w:t xml:space="preserve"> </w:t>
      </w:r>
      <w:r w:rsidRPr="00BA10E2">
        <w:t>ofertowa".</w:t>
      </w:r>
    </w:p>
    <w:p w14:paraId="6873DB6A" w14:textId="17F0B2D2" w:rsidR="009319ED" w:rsidRPr="00BA10E2" w:rsidRDefault="00462343" w:rsidP="00911FE1">
      <w:pPr>
        <w:spacing w:line="360" w:lineRule="auto"/>
        <w:ind w:firstLine="708"/>
        <w:jc w:val="both"/>
      </w:pPr>
      <w:r w:rsidRPr="00BA10E2">
        <w:t>6. Łączna cena będzie podstawą do porównania ofert.</w:t>
      </w:r>
      <w:r w:rsidRPr="00BA10E2">
        <w:cr/>
      </w:r>
    </w:p>
    <w:p w14:paraId="4785DCF2" w14:textId="77777777" w:rsidR="00875B35" w:rsidRPr="007F3EF8" w:rsidRDefault="00875B35" w:rsidP="00DF21BD">
      <w:pPr>
        <w:spacing w:line="360" w:lineRule="auto"/>
        <w:jc w:val="both"/>
      </w:pPr>
    </w:p>
    <w:p w14:paraId="616DDADE" w14:textId="33473A0C" w:rsidR="0070330C" w:rsidRPr="00D76DA5" w:rsidRDefault="0070330C" w:rsidP="004A56FC">
      <w:pPr>
        <w:pStyle w:val="Akapitzlist"/>
        <w:numPr>
          <w:ilvl w:val="0"/>
          <w:numId w:val="10"/>
        </w:numPr>
        <w:tabs>
          <w:tab w:val="left" w:pos="705"/>
        </w:tabs>
        <w:spacing w:after="60" w:line="360" w:lineRule="auto"/>
        <w:jc w:val="both"/>
        <w:rPr>
          <w:b/>
          <w:bCs/>
        </w:rPr>
      </w:pPr>
      <w:r w:rsidRPr="00D76DA5">
        <w:rPr>
          <w:b/>
          <w:bCs/>
        </w:rPr>
        <w:t>Pozostałe informacje</w:t>
      </w:r>
    </w:p>
    <w:p w14:paraId="4DFB3377" w14:textId="4308D08D" w:rsidR="0070330C" w:rsidRPr="0070330C" w:rsidRDefault="009319ED" w:rsidP="004A56FC">
      <w:pPr>
        <w:pStyle w:val="Akapitzlist"/>
        <w:numPr>
          <w:ilvl w:val="0"/>
          <w:numId w:val="8"/>
        </w:numPr>
        <w:tabs>
          <w:tab w:val="left" w:pos="705"/>
        </w:tabs>
        <w:spacing w:after="60" w:line="360" w:lineRule="auto"/>
        <w:jc w:val="both"/>
        <w:rPr>
          <w:u w:val="single"/>
        </w:rPr>
      </w:pPr>
      <w:r w:rsidRPr="0070330C">
        <w:t>Osoba uprawniona do kontaktu:</w:t>
      </w:r>
      <w:r w:rsidR="00430362">
        <w:t xml:space="preserve"> </w:t>
      </w:r>
      <w:r w:rsidRPr="007F3EF8">
        <w:t>Pani</w:t>
      </w:r>
      <w:r w:rsidR="00981016" w:rsidRPr="007F3EF8">
        <w:t xml:space="preserve"> Anna Rudnicka</w:t>
      </w:r>
      <w:r w:rsidR="00875B35">
        <w:t xml:space="preserve">, </w:t>
      </w:r>
      <w:r w:rsidRPr="007F3EF8">
        <w:t>tel.</w:t>
      </w:r>
      <w:r w:rsidR="00981016" w:rsidRPr="007F3EF8">
        <w:t xml:space="preserve"> 532 450 069, </w:t>
      </w:r>
      <w:r w:rsidRPr="007F3EF8">
        <w:t>adres email:</w:t>
      </w:r>
      <w:r w:rsidR="00981016" w:rsidRPr="007F3EF8">
        <w:t xml:space="preserve"> </w:t>
      </w:r>
      <w:hyperlink r:id="rId8" w:history="1">
        <w:r w:rsidR="00430362" w:rsidRPr="00411317">
          <w:rPr>
            <w:rStyle w:val="Hipercze"/>
          </w:rPr>
          <w:t>a.rudnicka@rpp.gov.pl</w:t>
        </w:r>
      </w:hyperlink>
      <w:r w:rsidR="00430362">
        <w:t xml:space="preserve">. </w:t>
      </w:r>
    </w:p>
    <w:p w14:paraId="14E20F69" w14:textId="3AD36969" w:rsidR="0070330C" w:rsidRPr="0070330C" w:rsidRDefault="009319ED" w:rsidP="004A56FC">
      <w:pPr>
        <w:pStyle w:val="Akapitzlist"/>
        <w:numPr>
          <w:ilvl w:val="0"/>
          <w:numId w:val="8"/>
        </w:numPr>
        <w:tabs>
          <w:tab w:val="left" w:pos="2707"/>
          <w:tab w:val="left" w:pos="4614"/>
          <w:tab w:val="left" w:pos="6289"/>
        </w:tabs>
        <w:spacing w:before="60" w:line="360" w:lineRule="auto"/>
        <w:jc w:val="both"/>
      </w:pPr>
      <w:r w:rsidRPr="0070330C">
        <w:rPr>
          <w:b/>
          <w:bCs/>
          <w:u w:val="single"/>
        </w:rPr>
        <w:t>Ofertę należy przekazać w terminie do dnia:</w:t>
      </w:r>
      <w:r w:rsidR="00CC73BC">
        <w:rPr>
          <w:b/>
          <w:bCs/>
          <w:u w:val="single"/>
        </w:rPr>
        <w:t xml:space="preserve"> 18 stycznia</w:t>
      </w:r>
      <w:r w:rsidR="00911FE1">
        <w:rPr>
          <w:b/>
          <w:bCs/>
          <w:u w:val="single"/>
        </w:rPr>
        <w:t>,</w:t>
      </w:r>
      <w:r w:rsidR="00CC73BC">
        <w:rPr>
          <w:b/>
          <w:bCs/>
          <w:u w:val="single"/>
        </w:rPr>
        <w:t xml:space="preserve"> </w:t>
      </w:r>
      <w:r w:rsidRPr="0070330C">
        <w:rPr>
          <w:b/>
          <w:bCs/>
          <w:u w:val="single"/>
        </w:rPr>
        <w:t>godzina:</w:t>
      </w:r>
      <w:r w:rsidR="00CC73BC">
        <w:rPr>
          <w:b/>
          <w:bCs/>
          <w:u w:val="single"/>
        </w:rPr>
        <w:t xml:space="preserve"> 13.00.</w:t>
      </w:r>
    </w:p>
    <w:p w14:paraId="2BA0AE88" w14:textId="00749E1B" w:rsidR="009319ED" w:rsidRPr="0070330C" w:rsidRDefault="009319ED" w:rsidP="004A56FC">
      <w:pPr>
        <w:pStyle w:val="Akapitzlist"/>
        <w:numPr>
          <w:ilvl w:val="0"/>
          <w:numId w:val="8"/>
        </w:numPr>
        <w:tabs>
          <w:tab w:val="left" w:pos="2707"/>
          <w:tab w:val="left" w:pos="4614"/>
          <w:tab w:val="left" w:pos="6289"/>
        </w:tabs>
        <w:spacing w:before="60" w:line="360" w:lineRule="auto"/>
        <w:jc w:val="both"/>
      </w:pPr>
      <w:r w:rsidRPr="0070330C">
        <w:rPr>
          <w:u w:val="single"/>
        </w:rPr>
        <w:t>Ofertę można:</w:t>
      </w:r>
      <w:r w:rsidRPr="00430362">
        <w:t xml:space="preserve"> *</w:t>
      </w:r>
    </w:p>
    <w:p w14:paraId="62F03236" w14:textId="31468B0D" w:rsidR="009319ED" w:rsidRPr="007F3EF8" w:rsidRDefault="009319ED" w:rsidP="004A56FC">
      <w:pPr>
        <w:numPr>
          <w:ilvl w:val="1"/>
          <w:numId w:val="10"/>
        </w:numPr>
        <w:tabs>
          <w:tab w:val="left" w:pos="904"/>
          <w:tab w:val="left" w:leader="dot" w:pos="6304"/>
          <w:tab w:val="left" w:leader="dot" w:pos="7589"/>
          <w:tab w:val="left" w:leader="dot" w:pos="8821"/>
        </w:tabs>
        <w:spacing w:line="360" w:lineRule="auto"/>
        <w:jc w:val="both"/>
      </w:pPr>
      <w:r w:rsidRPr="007F3EF8">
        <w:t>przesłać pocztą lub kurierem na adres: Biuro Rzecznika Praw Pacjenta,</w:t>
      </w:r>
      <w:r w:rsidR="007F3EF8">
        <w:br/>
      </w:r>
      <w:r w:rsidRPr="007F3EF8">
        <w:t>ul. Młynarska 46, 01-171 Warszawa,</w:t>
      </w:r>
      <w:r w:rsidR="007F3EF8">
        <w:t xml:space="preserve"> </w:t>
      </w:r>
      <w:r w:rsidRPr="007F3EF8">
        <w:t>z dopiskiem</w:t>
      </w:r>
      <w:r w:rsidR="007F3EF8">
        <w:t xml:space="preserve">: </w:t>
      </w:r>
      <w:r w:rsidRPr="007F3EF8">
        <w:rPr>
          <w:i/>
          <w:iCs/>
        </w:rPr>
        <w:t>(wskazać: nazwę zamówienia, osobę uprawnioną do kontaktu)</w:t>
      </w:r>
      <w:r w:rsidR="00430362">
        <w:rPr>
          <w:i/>
          <w:iCs/>
        </w:rPr>
        <w:t>;</w:t>
      </w:r>
    </w:p>
    <w:p w14:paraId="151BE590" w14:textId="46C79FD8" w:rsidR="00430362" w:rsidRPr="007F3EF8" w:rsidRDefault="009319ED" w:rsidP="00430362">
      <w:pPr>
        <w:numPr>
          <w:ilvl w:val="1"/>
          <w:numId w:val="10"/>
        </w:numPr>
        <w:tabs>
          <w:tab w:val="left" w:pos="920"/>
        </w:tabs>
        <w:spacing w:line="360" w:lineRule="auto"/>
        <w:jc w:val="both"/>
      </w:pPr>
      <w:r w:rsidRPr="007F3EF8">
        <w:t>przesłać e-mailem na adres:</w:t>
      </w:r>
      <w:r w:rsidR="00981016" w:rsidRPr="007F3EF8">
        <w:t xml:space="preserve"> </w:t>
      </w:r>
      <w:hyperlink r:id="rId9" w:history="1">
        <w:r w:rsidR="00430362" w:rsidRPr="00411317">
          <w:rPr>
            <w:rStyle w:val="Hipercze"/>
            <w:b/>
            <w:bCs/>
          </w:rPr>
          <w:t>kancelaria@rpp.gov.pl</w:t>
        </w:r>
      </w:hyperlink>
      <w:r w:rsidR="00430362">
        <w:rPr>
          <w:b/>
          <w:bCs/>
        </w:rPr>
        <w:t xml:space="preserve">;  </w:t>
      </w:r>
    </w:p>
    <w:p w14:paraId="7FC23F10" w14:textId="798A31BB" w:rsidR="009319ED" w:rsidRDefault="009319ED" w:rsidP="004A56FC">
      <w:pPr>
        <w:numPr>
          <w:ilvl w:val="1"/>
          <w:numId w:val="10"/>
        </w:numPr>
        <w:tabs>
          <w:tab w:val="left" w:pos="920"/>
          <w:tab w:val="left" w:leader="dot" w:pos="6966"/>
          <w:tab w:val="left" w:leader="dot" w:pos="8837"/>
        </w:tabs>
        <w:spacing w:after="180" w:line="360" w:lineRule="auto"/>
        <w:jc w:val="both"/>
      </w:pPr>
      <w:r w:rsidRPr="007F3EF8">
        <w:t>dostarczyć osobiście do siedziby Biura (adres jw.).</w:t>
      </w:r>
    </w:p>
    <w:p w14:paraId="45A2C74C" w14:textId="77777777" w:rsidR="0097769B" w:rsidRPr="007F3EF8" w:rsidRDefault="0097769B" w:rsidP="0097769B">
      <w:pPr>
        <w:tabs>
          <w:tab w:val="left" w:pos="920"/>
          <w:tab w:val="left" w:leader="dot" w:pos="6966"/>
          <w:tab w:val="left" w:leader="dot" w:pos="8837"/>
        </w:tabs>
        <w:spacing w:after="180" w:line="360" w:lineRule="auto"/>
        <w:ind w:left="1440"/>
        <w:jc w:val="both"/>
      </w:pPr>
    </w:p>
    <w:p w14:paraId="59FA3C47" w14:textId="77777777" w:rsidR="009319ED" w:rsidRPr="007F3EF8" w:rsidRDefault="009319ED" w:rsidP="0070330C">
      <w:pPr>
        <w:spacing w:before="180" w:after="60" w:line="360" w:lineRule="auto"/>
        <w:jc w:val="both"/>
        <w:rPr>
          <w:u w:val="single"/>
        </w:rPr>
      </w:pPr>
      <w:r w:rsidRPr="007F3EF8">
        <w:rPr>
          <w:u w:val="single"/>
        </w:rPr>
        <w:t>Załączniki:</w:t>
      </w:r>
    </w:p>
    <w:p w14:paraId="0460CC19" w14:textId="76B28352" w:rsidR="003F79D5" w:rsidRDefault="00981016" w:rsidP="004A56FC">
      <w:pPr>
        <w:pStyle w:val="Akapitzlist"/>
        <w:numPr>
          <w:ilvl w:val="0"/>
          <w:numId w:val="11"/>
        </w:numPr>
        <w:tabs>
          <w:tab w:val="left" w:pos="920"/>
        </w:tabs>
        <w:spacing w:line="360" w:lineRule="auto"/>
        <w:jc w:val="both"/>
      </w:pPr>
      <w:r w:rsidRPr="007F3EF8">
        <w:t>Opis przedmiotu zamówienia</w:t>
      </w:r>
      <w:r w:rsidR="00CC73BC">
        <w:t xml:space="preserve"> – załącznik nr 1</w:t>
      </w:r>
    </w:p>
    <w:p w14:paraId="2463011A" w14:textId="0E2884AD" w:rsidR="00CC73BC" w:rsidRDefault="00CC73BC" w:rsidP="00CC73BC">
      <w:pPr>
        <w:pStyle w:val="Akapitzlist"/>
        <w:numPr>
          <w:ilvl w:val="0"/>
          <w:numId w:val="11"/>
        </w:numPr>
        <w:tabs>
          <w:tab w:val="left" w:pos="920"/>
        </w:tabs>
        <w:spacing w:line="360" w:lineRule="auto"/>
        <w:jc w:val="both"/>
      </w:pPr>
      <w:r>
        <w:t>Wykaz Jednostek Organizacyjnych – załącznik do OPZ</w:t>
      </w:r>
    </w:p>
    <w:p w14:paraId="75FB5CEC" w14:textId="07AA88F8" w:rsidR="003F79D5" w:rsidRDefault="00BA10E2" w:rsidP="004A56FC">
      <w:pPr>
        <w:pStyle w:val="Akapitzlist"/>
        <w:numPr>
          <w:ilvl w:val="0"/>
          <w:numId w:val="11"/>
        </w:numPr>
        <w:tabs>
          <w:tab w:val="left" w:pos="920"/>
        </w:tabs>
        <w:spacing w:line="360" w:lineRule="auto"/>
        <w:jc w:val="both"/>
      </w:pPr>
      <w:r>
        <w:t>Formularz</w:t>
      </w:r>
      <w:r w:rsidR="00981016" w:rsidRPr="007F3EF8">
        <w:t xml:space="preserve"> oferty Wykonawc</w:t>
      </w:r>
      <w:r w:rsidR="0083049E" w:rsidRPr="007F3EF8">
        <w:t>y</w:t>
      </w:r>
      <w:r w:rsidR="00CC73BC">
        <w:t xml:space="preserve"> – załącznik nr 2</w:t>
      </w:r>
    </w:p>
    <w:p w14:paraId="781C5F97" w14:textId="6EC47C1F" w:rsidR="003F79D5" w:rsidRDefault="0083049E" w:rsidP="004A56FC">
      <w:pPr>
        <w:pStyle w:val="Akapitzlist"/>
        <w:numPr>
          <w:ilvl w:val="0"/>
          <w:numId w:val="11"/>
        </w:numPr>
        <w:tabs>
          <w:tab w:val="left" w:pos="920"/>
        </w:tabs>
        <w:spacing w:line="360" w:lineRule="auto"/>
        <w:jc w:val="both"/>
      </w:pPr>
      <w:r w:rsidRPr="007F3EF8">
        <w:t>Formularz cenowy</w:t>
      </w:r>
      <w:r w:rsidR="00CC73BC">
        <w:t xml:space="preserve"> – załącznik nr 3</w:t>
      </w:r>
    </w:p>
    <w:p w14:paraId="6B818385" w14:textId="29DF6352" w:rsidR="00981016" w:rsidRPr="007F3EF8" w:rsidRDefault="00981016" w:rsidP="004A56FC">
      <w:pPr>
        <w:pStyle w:val="Akapitzlist"/>
        <w:numPr>
          <w:ilvl w:val="0"/>
          <w:numId w:val="11"/>
        </w:numPr>
        <w:tabs>
          <w:tab w:val="left" w:pos="920"/>
        </w:tabs>
        <w:spacing w:line="360" w:lineRule="auto"/>
        <w:jc w:val="both"/>
      </w:pPr>
      <w:r w:rsidRPr="007F3EF8">
        <w:t>Wykaz wykonanych usług</w:t>
      </w:r>
      <w:r w:rsidR="00CC73BC">
        <w:t xml:space="preserve"> – załącznik nr 4</w:t>
      </w:r>
    </w:p>
    <w:p w14:paraId="0CA32F09" w14:textId="06A54802" w:rsidR="00981016" w:rsidRPr="007F3EF8" w:rsidRDefault="00981016" w:rsidP="00981016">
      <w:pPr>
        <w:tabs>
          <w:tab w:val="left" w:pos="920"/>
        </w:tabs>
        <w:spacing w:line="360" w:lineRule="auto"/>
        <w:jc w:val="both"/>
      </w:pPr>
    </w:p>
    <w:p w14:paraId="0DC835EB" w14:textId="54C92CE5" w:rsidR="00981016" w:rsidRPr="007F3EF8" w:rsidRDefault="00981016" w:rsidP="00981016">
      <w:pPr>
        <w:tabs>
          <w:tab w:val="left" w:pos="920"/>
        </w:tabs>
        <w:spacing w:line="360" w:lineRule="auto"/>
        <w:jc w:val="both"/>
      </w:pPr>
    </w:p>
    <w:p w14:paraId="44CC33B1" w14:textId="77777777" w:rsidR="00981016" w:rsidRPr="007F3EF8" w:rsidRDefault="00981016" w:rsidP="00981016">
      <w:pPr>
        <w:tabs>
          <w:tab w:val="left" w:pos="920"/>
          <w:tab w:val="num" w:pos="1701"/>
        </w:tabs>
        <w:spacing w:line="360" w:lineRule="auto"/>
        <w:jc w:val="both"/>
      </w:pPr>
    </w:p>
    <w:p w14:paraId="6807D26F" w14:textId="5A64C84B" w:rsidR="009319ED" w:rsidRPr="007F3EF8" w:rsidRDefault="00911FE1" w:rsidP="00911FE1">
      <w:pPr>
        <w:tabs>
          <w:tab w:val="left" w:pos="720"/>
        </w:tabs>
        <w:ind w:left="360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Warszawa, 12.01.2022 r. Anna Rudnicka</w:t>
      </w:r>
    </w:p>
    <w:p w14:paraId="1D1599A5" w14:textId="5A2F61F7" w:rsidR="00744DF7" w:rsidRPr="007F3EF8" w:rsidRDefault="009319ED" w:rsidP="007F3EF8">
      <w:pPr>
        <w:tabs>
          <w:tab w:val="left" w:pos="360"/>
        </w:tabs>
        <w:spacing w:line="360" w:lineRule="auto"/>
        <w:jc w:val="right"/>
        <w:rPr>
          <w:b/>
        </w:rPr>
      </w:pPr>
      <w:r w:rsidRPr="007F3EF8">
        <w:tab/>
      </w:r>
      <w:r w:rsidRPr="007F3EF8">
        <w:tab/>
      </w:r>
      <w:r w:rsidRPr="007F3EF8">
        <w:tab/>
      </w:r>
      <w:r w:rsidR="00911FE1">
        <w:t xml:space="preserve">  </w:t>
      </w:r>
      <w:r w:rsidRPr="007F3EF8">
        <w:t xml:space="preserve">data i czytelny podpis osoby sporządzającej  </w:t>
      </w:r>
    </w:p>
    <w:sectPr w:rsidR="00744DF7" w:rsidRPr="007F3EF8" w:rsidSect="00474F0C">
      <w:footerReference w:type="default" r:id="rId10"/>
      <w:pgSz w:w="11906" w:h="16838"/>
      <w:pgMar w:top="993" w:right="1418" w:bottom="851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06D99" w14:textId="77777777" w:rsidR="003E13F5" w:rsidRDefault="003E13F5">
      <w:r>
        <w:separator/>
      </w:r>
    </w:p>
  </w:endnote>
  <w:endnote w:type="continuationSeparator" w:id="0">
    <w:p w14:paraId="6F4154E5" w14:textId="77777777" w:rsidR="003E13F5" w:rsidRDefault="003E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9E16" w14:textId="77777777" w:rsidR="00613B7C" w:rsidRDefault="00613B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C81C" w14:textId="77777777" w:rsidR="003E13F5" w:rsidRDefault="003E13F5">
      <w:r>
        <w:separator/>
      </w:r>
    </w:p>
  </w:footnote>
  <w:footnote w:type="continuationSeparator" w:id="0">
    <w:p w14:paraId="13F4465D" w14:textId="77777777" w:rsidR="003E13F5" w:rsidRDefault="003E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A5C5F8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C0312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30C4C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2478AC"/>
    <w:multiLevelType w:val="hybridMultilevel"/>
    <w:tmpl w:val="341C637A"/>
    <w:lvl w:ilvl="0" w:tplc="FFFFFFFF">
      <w:start w:val="1"/>
      <w:numFmt w:val="bullet"/>
      <w:pStyle w:val="kwa0-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4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F2223"/>
    <w:multiLevelType w:val="hybridMultilevel"/>
    <w:tmpl w:val="C2EC8BFC"/>
    <w:lvl w:ilvl="0" w:tplc="7E32A9F4">
      <w:start w:val="1"/>
      <w:numFmt w:val="decimal"/>
      <w:lvlText w:val="%1."/>
      <w:lvlJc w:val="left"/>
      <w:pPr>
        <w:ind w:left="110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1C855CDA"/>
    <w:multiLevelType w:val="hybridMultilevel"/>
    <w:tmpl w:val="B2D66800"/>
    <w:lvl w:ilvl="0" w:tplc="04150011">
      <w:start w:val="1"/>
      <w:numFmt w:val="decimal"/>
      <w:lvlText w:val="%1)"/>
      <w:lvlJc w:val="left"/>
      <w:pPr>
        <w:ind w:left="1820" w:hanging="360"/>
      </w:pPr>
    </w:lvl>
    <w:lvl w:ilvl="1" w:tplc="04150019" w:tentative="1">
      <w:start w:val="1"/>
      <w:numFmt w:val="lowerLetter"/>
      <w:lvlText w:val="%2."/>
      <w:lvlJc w:val="left"/>
      <w:pPr>
        <w:ind w:left="2540" w:hanging="360"/>
      </w:pPr>
    </w:lvl>
    <w:lvl w:ilvl="2" w:tplc="0415001B" w:tentative="1">
      <w:start w:val="1"/>
      <w:numFmt w:val="lowerRoman"/>
      <w:lvlText w:val="%3."/>
      <w:lvlJc w:val="right"/>
      <w:pPr>
        <w:ind w:left="3260" w:hanging="180"/>
      </w:pPr>
    </w:lvl>
    <w:lvl w:ilvl="3" w:tplc="0415000F" w:tentative="1">
      <w:start w:val="1"/>
      <w:numFmt w:val="decimal"/>
      <w:lvlText w:val="%4."/>
      <w:lvlJc w:val="left"/>
      <w:pPr>
        <w:ind w:left="3980" w:hanging="360"/>
      </w:pPr>
    </w:lvl>
    <w:lvl w:ilvl="4" w:tplc="04150019" w:tentative="1">
      <w:start w:val="1"/>
      <w:numFmt w:val="lowerLetter"/>
      <w:lvlText w:val="%5."/>
      <w:lvlJc w:val="left"/>
      <w:pPr>
        <w:ind w:left="4700" w:hanging="360"/>
      </w:pPr>
    </w:lvl>
    <w:lvl w:ilvl="5" w:tplc="0415001B" w:tentative="1">
      <w:start w:val="1"/>
      <w:numFmt w:val="lowerRoman"/>
      <w:lvlText w:val="%6."/>
      <w:lvlJc w:val="right"/>
      <w:pPr>
        <w:ind w:left="5420" w:hanging="180"/>
      </w:pPr>
    </w:lvl>
    <w:lvl w:ilvl="6" w:tplc="0415000F" w:tentative="1">
      <w:start w:val="1"/>
      <w:numFmt w:val="decimal"/>
      <w:lvlText w:val="%7."/>
      <w:lvlJc w:val="left"/>
      <w:pPr>
        <w:ind w:left="6140" w:hanging="360"/>
      </w:pPr>
    </w:lvl>
    <w:lvl w:ilvl="7" w:tplc="04150019" w:tentative="1">
      <w:start w:val="1"/>
      <w:numFmt w:val="lowerLetter"/>
      <w:lvlText w:val="%8."/>
      <w:lvlJc w:val="left"/>
      <w:pPr>
        <w:ind w:left="6860" w:hanging="360"/>
      </w:pPr>
    </w:lvl>
    <w:lvl w:ilvl="8" w:tplc="0415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6" w15:restartNumberingAfterBreak="0">
    <w:nsid w:val="20F45A8D"/>
    <w:multiLevelType w:val="hybridMultilevel"/>
    <w:tmpl w:val="16DC6E5E"/>
    <w:lvl w:ilvl="0" w:tplc="04150011">
      <w:start w:val="1"/>
      <w:numFmt w:val="decimal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42822C08"/>
    <w:multiLevelType w:val="hybridMultilevel"/>
    <w:tmpl w:val="BD46C4EA"/>
    <w:lvl w:ilvl="0" w:tplc="7E32A9F4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4CFA4552"/>
    <w:multiLevelType w:val="hybridMultilevel"/>
    <w:tmpl w:val="B472F2AA"/>
    <w:lvl w:ilvl="0" w:tplc="FFFFFFFF">
      <w:start w:val="1"/>
      <w:numFmt w:val="bullet"/>
      <w:pStyle w:val="kw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41978"/>
    <w:multiLevelType w:val="hybridMultilevel"/>
    <w:tmpl w:val="FE70A766"/>
    <w:lvl w:ilvl="0" w:tplc="7E32A9F4">
      <w:start w:val="1"/>
      <w:numFmt w:val="decimal"/>
      <w:lvlText w:val="%1."/>
      <w:lvlJc w:val="left"/>
      <w:pPr>
        <w:ind w:left="110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0" w15:restartNumberingAfterBreak="0">
    <w:nsid w:val="5792509A"/>
    <w:multiLevelType w:val="hybridMultilevel"/>
    <w:tmpl w:val="FE70A766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8225BA4"/>
    <w:multiLevelType w:val="hybridMultilevel"/>
    <w:tmpl w:val="D684FE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95F30"/>
    <w:multiLevelType w:val="hybridMultilevel"/>
    <w:tmpl w:val="118C91FA"/>
    <w:lvl w:ilvl="0" w:tplc="7E32A9F4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7"/>
  </w:num>
  <w:num w:numId="10">
    <w:abstractNumId w:val="11"/>
  </w:num>
  <w:num w:numId="11">
    <w:abstractNumId w:val="12"/>
  </w:num>
  <w:num w:numId="12">
    <w:abstractNumId w:val="10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5B"/>
    <w:rsid w:val="00001ECC"/>
    <w:rsid w:val="00002519"/>
    <w:rsid w:val="000035ED"/>
    <w:rsid w:val="00003944"/>
    <w:rsid w:val="00003C00"/>
    <w:rsid w:val="00004C19"/>
    <w:rsid w:val="000066E8"/>
    <w:rsid w:val="00010E05"/>
    <w:rsid w:val="000112A5"/>
    <w:rsid w:val="000113AC"/>
    <w:rsid w:val="00011B23"/>
    <w:rsid w:val="00011B7D"/>
    <w:rsid w:val="00011ED0"/>
    <w:rsid w:val="00013631"/>
    <w:rsid w:val="00014937"/>
    <w:rsid w:val="000151EC"/>
    <w:rsid w:val="00017D18"/>
    <w:rsid w:val="00021FAC"/>
    <w:rsid w:val="00022964"/>
    <w:rsid w:val="00023494"/>
    <w:rsid w:val="00024850"/>
    <w:rsid w:val="00024BAC"/>
    <w:rsid w:val="000252FC"/>
    <w:rsid w:val="00025D88"/>
    <w:rsid w:val="000261A7"/>
    <w:rsid w:val="00026D15"/>
    <w:rsid w:val="0002749A"/>
    <w:rsid w:val="0002782E"/>
    <w:rsid w:val="00030BA7"/>
    <w:rsid w:val="000310BA"/>
    <w:rsid w:val="0003110C"/>
    <w:rsid w:val="00031237"/>
    <w:rsid w:val="00034B9A"/>
    <w:rsid w:val="000357F8"/>
    <w:rsid w:val="00035810"/>
    <w:rsid w:val="00035A0E"/>
    <w:rsid w:val="00040AEE"/>
    <w:rsid w:val="00040CFF"/>
    <w:rsid w:val="0004138E"/>
    <w:rsid w:val="000417C8"/>
    <w:rsid w:val="00042DBD"/>
    <w:rsid w:val="00043EB9"/>
    <w:rsid w:val="00044401"/>
    <w:rsid w:val="00050D1D"/>
    <w:rsid w:val="000541CD"/>
    <w:rsid w:val="000546FB"/>
    <w:rsid w:val="000546FC"/>
    <w:rsid w:val="0005471B"/>
    <w:rsid w:val="000602BD"/>
    <w:rsid w:val="000609D8"/>
    <w:rsid w:val="000613DE"/>
    <w:rsid w:val="0006194D"/>
    <w:rsid w:val="00061C2C"/>
    <w:rsid w:val="00062255"/>
    <w:rsid w:val="000630E5"/>
    <w:rsid w:val="00064694"/>
    <w:rsid w:val="00064F59"/>
    <w:rsid w:val="00065CEF"/>
    <w:rsid w:val="0007380D"/>
    <w:rsid w:val="0007398C"/>
    <w:rsid w:val="000742BD"/>
    <w:rsid w:val="000742E2"/>
    <w:rsid w:val="00074B66"/>
    <w:rsid w:val="00075270"/>
    <w:rsid w:val="00075DEA"/>
    <w:rsid w:val="0007633E"/>
    <w:rsid w:val="00080985"/>
    <w:rsid w:val="00080E9F"/>
    <w:rsid w:val="00083B20"/>
    <w:rsid w:val="000855E9"/>
    <w:rsid w:val="00085B43"/>
    <w:rsid w:val="00086263"/>
    <w:rsid w:val="00087968"/>
    <w:rsid w:val="00087DF4"/>
    <w:rsid w:val="00087F64"/>
    <w:rsid w:val="000954EC"/>
    <w:rsid w:val="00095CA3"/>
    <w:rsid w:val="00095F06"/>
    <w:rsid w:val="0009793D"/>
    <w:rsid w:val="00097B7B"/>
    <w:rsid w:val="000A03B5"/>
    <w:rsid w:val="000A0DB6"/>
    <w:rsid w:val="000A1A4A"/>
    <w:rsid w:val="000A252F"/>
    <w:rsid w:val="000A2764"/>
    <w:rsid w:val="000A3907"/>
    <w:rsid w:val="000A3FB9"/>
    <w:rsid w:val="000A4E08"/>
    <w:rsid w:val="000A5849"/>
    <w:rsid w:val="000A5988"/>
    <w:rsid w:val="000A5AA9"/>
    <w:rsid w:val="000A6A25"/>
    <w:rsid w:val="000A7631"/>
    <w:rsid w:val="000B09D5"/>
    <w:rsid w:val="000B5A94"/>
    <w:rsid w:val="000B643D"/>
    <w:rsid w:val="000B6B4E"/>
    <w:rsid w:val="000B6B69"/>
    <w:rsid w:val="000C0A87"/>
    <w:rsid w:val="000C1834"/>
    <w:rsid w:val="000C18AA"/>
    <w:rsid w:val="000C2497"/>
    <w:rsid w:val="000C2803"/>
    <w:rsid w:val="000C2B20"/>
    <w:rsid w:val="000C355C"/>
    <w:rsid w:val="000C3B26"/>
    <w:rsid w:val="000C49FF"/>
    <w:rsid w:val="000C4FD7"/>
    <w:rsid w:val="000C6291"/>
    <w:rsid w:val="000D156D"/>
    <w:rsid w:val="000D2F8E"/>
    <w:rsid w:val="000D3E45"/>
    <w:rsid w:val="000D4428"/>
    <w:rsid w:val="000D4512"/>
    <w:rsid w:val="000D45EA"/>
    <w:rsid w:val="000D5F89"/>
    <w:rsid w:val="000E096B"/>
    <w:rsid w:val="000E24F8"/>
    <w:rsid w:val="000E3E84"/>
    <w:rsid w:val="000E3FCA"/>
    <w:rsid w:val="000E6FAB"/>
    <w:rsid w:val="000F10C4"/>
    <w:rsid w:val="000F1CC9"/>
    <w:rsid w:val="000F1E44"/>
    <w:rsid w:val="000F2A56"/>
    <w:rsid w:val="000F390F"/>
    <w:rsid w:val="000F4AC4"/>
    <w:rsid w:val="000F5A1D"/>
    <w:rsid w:val="000F6824"/>
    <w:rsid w:val="000F6C20"/>
    <w:rsid w:val="0010031C"/>
    <w:rsid w:val="00101E7A"/>
    <w:rsid w:val="00103398"/>
    <w:rsid w:val="001044AA"/>
    <w:rsid w:val="00104E87"/>
    <w:rsid w:val="00105FF8"/>
    <w:rsid w:val="00113D8D"/>
    <w:rsid w:val="001141B3"/>
    <w:rsid w:val="00114A7F"/>
    <w:rsid w:val="00115EA3"/>
    <w:rsid w:val="00116B57"/>
    <w:rsid w:val="00117308"/>
    <w:rsid w:val="00117622"/>
    <w:rsid w:val="001202F3"/>
    <w:rsid w:val="00121733"/>
    <w:rsid w:val="00121A47"/>
    <w:rsid w:val="00121D30"/>
    <w:rsid w:val="00121FA9"/>
    <w:rsid w:val="001221B5"/>
    <w:rsid w:val="0012365E"/>
    <w:rsid w:val="001242FA"/>
    <w:rsid w:val="00130528"/>
    <w:rsid w:val="001322B2"/>
    <w:rsid w:val="0013256C"/>
    <w:rsid w:val="00132F4F"/>
    <w:rsid w:val="001352C5"/>
    <w:rsid w:val="00135B2D"/>
    <w:rsid w:val="001379B9"/>
    <w:rsid w:val="00137A8E"/>
    <w:rsid w:val="00141A70"/>
    <w:rsid w:val="00142656"/>
    <w:rsid w:val="00142D5E"/>
    <w:rsid w:val="0014487E"/>
    <w:rsid w:val="00144E94"/>
    <w:rsid w:val="00146910"/>
    <w:rsid w:val="001510F3"/>
    <w:rsid w:val="00151B9B"/>
    <w:rsid w:val="001523D5"/>
    <w:rsid w:val="00154BBC"/>
    <w:rsid w:val="00156A7E"/>
    <w:rsid w:val="00157F0D"/>
    <w:rsid w:val="0016073F"/>
    <w:rsid w:val="00160D8C"/>
    <w:rsid w:val="001613DC"/>
    <w:rsid w:val="00162B7F"/>
    <w:rsid w:val="001630D9"/>
    <w:rsid w:val="00163885"/>
    <w:rsid w:val="00163ACF"/>
    <w:rsid w:val="001659A0"/>
    <w:rsid w:val="00165F00"/>
    <w:rsid w:val="00166034"/>
    <w:rsid w:val="00167FBA"/>
    <w:rsid w:val="00170A99"/>
    <w:rsid w:val="00172A2C"/>
    <w:rsid w:val="001732FB"/>
    <w:rsid w:val="001735E0"/>
    <w:rsid w:val="001745BA"/>
    <w:rsid w:val="00174B0E"/>
    <w:rsid w:val="00175858"/>
    <w:rsid w:val="00175A0C"/>
    <w:rsid w:val="00175FFC"/>
    <w:rsid w:val="00176AC7"/>
    <w:rsid w:val="00176D2F"/>
    <w:rsid w:val="0017799D"/>
    <w:rsid w:val="00180026"/>
    <w:rsid w:val="00180358"/>
    <w:rsid w:val="00180DCC"/>
    <w:rsid w:val="001816F0"/>
    <w:rsid w:val="00181B5D"/>
    <w:rsid w:val="001821A1"/>
    <w:rsid w:val="00184D3B"/>
    <w:rsid w:val="00187CEB"/>
    <w:rsid w:val="0019234D"/>
    <w:rsid w:val="001936C1"/>
    <w:rsid w:val="00194590"/>
    <w:rsid w:val="0019642D"/>
    <w:rsid w:val="00196B2D"/>
    <w:rsid w:val="00197FC7"/>
    <w:rsid w:val="001A0C30"/>
    <w:rsid w:val="001A1DD2"/>
    <w:rsid w:val="001A240D"/>
    <w:rsid w:val="001A2BC8"/>
    <w:rsid w:val="001A39BB"/>
    <w:rsid w:val="001A4198"/>
    <w:rsid w:val="001A4382"/>
    <w:rsid w:val="001A4730"/>
    <w:rsid w:val="001A7A7C"/>
    <w:rsid w:val="001B07FC"/>
    <w:rsid w:val="001B0CE2"/>
    <w:rsid w:val="001B28A1"/>
    <w:rsid w:val="001B3BAE"/>
    <w:rsid w:val="001B4CC8"/>
    <w:rsid w:val="001B588C"/>
    <w:rsid w:val="001B6B4D"/>
    <w:rsid w:val="001C185E"/>
    <w:rsid w:val="001C191D"/>
    <w:rsid w:val="001C1F5A"/>
    <w:rsid w:val="001C422B"/>
    <w:rsid w:val="001C55CA"/>
    <w:rsid w:val="001C6179"/>
    <w:rsid w:val="001C7B86"/>
    <w:rsid w:val="001D0ED9"/>
    <w:rsid w:val="001D2D13"/>
    <w:rsid w:val="001D2FA5"/>
    <w:rsid w:val="001D3040"/>
    <w:rsid w:val="001D3AD9"/>
    <w:rsid w:val="001D3FA8"/>
    <w:rsid w:val="001D4322"/>
    <w:rsid w:val="001D4FD9"/>
    <w:rsid w:val="001D6F40"/>
    <w:rsid w:val="001E038C"/>
    <w:rsid w:val="001E15EC"/>
    <w:rsid w:val="001E2623"/>
    <w:rsid w:val="001E2C23"/>
    <w:rsid w:val="001E39F4"/>
    <w:rsid w:val="001E3FAA"/>
    <w:rsid w:val="001E4A7B"/>
    <w:rsid w:val="001E4CF9"/>
    <w:rsid w:val="001E4E84"/>
    <w:rsid w:val="001E5DBE"/>
    <w:rsid w:val="001F0BB0"/>
    <w:rsid w:val="001F1139"/>
    <w:rsid w:val="001F16F0"/>
    <w:rsid w:val="001F4601"/>
    <w:rsid w:val="001F4D6C"/>
    <w:rsid w:val="001F4D9E"/>
    <w:rsid w:val="001F60A0"/>
    <w:rsid w:val="001F6A7E"/>
    <w:rsid w:val="001F7016"/>
    <w:rsid w:val="001F7A03"/>
    <w:rsid w:val="00201297"/>
    <w:rsid w:val="00201E5B"/>
    <w:rsid w:val="0020329A"/>
    <w:rsid w:val="00203826"/>
    <w:rsid w:val="002047A0"/>
    <w:rsid w:val="002047D6"/>
    <w:rsid w:val="00206CDD"/>
    <w:rsid w:val="00210E54"/>
    <w:rsid w:val="002114FD"/>
    <w:rsid w:val="002129A9"/>
    <w:rsid w:val="00212CF3"/>
    <w:rsid w:val="00213B9C"/>
    <w:rsid w:val="0021497F"/>
    <w:rsid w:val="00215C49"/>
    <w:rsid w:val="00216DC1"/>
    <w:rsid w:val="00216E64"/>
    <w:rsid w:val="002177D9"/>
    <w:rsid w:val="002203BC"/>
    <w:rsid w:val="00221F6E"/>
    <w:rsid w:val="00224D08"/>
    <w:rsid w:val="002257D9"/>
    <w:rsid w:val="0022627B"/>
    <w:rsid w:val="0022683F"/>
    <w:rsid w:val="002278BE"/>
    <w:rsid w:val="00232B1C"/>
    <w:rsid w:val="002343DB"/>
    <w:rsid w:val="00235276"/>
    <w:rsid w:val="00235841"/>
    <w:rsid w:val="002366BD"/>
    <w:rsid w:val="00240573"/>
    <w:rsid w:val="00240899"/>
    <w:rsid w:val="00240F5D"/>
    <w:rsid w:val="00241199"/>
    <w:rsid w:val="00243829"/>
    <w:rsid w:val="00243CE5"/>
    <w:rsid w:val="002447FC"/>
    <w:rsid w:val="00244DC8"/>
    <w:rsid w:val="00247323"/>
    <w:rsid w:val="00247682"/>
    <w:rsid w:val="002503A3"/>
    <w:rsid w:val="0025190E"/>
    <w:rsid w:val="002521F2"/>
    <w:rsid w:val="00253035"/>
    <w:rsid w:val="002547D8"/>
    <w:rsid w:val="00255DAC"/>
    <w:rsid w:val="00256259"/>
    <w:rsid w:val="00256777"/>
    <w:rsid w:val="00257A9A"/>
    <w:rsid w:val="00261F0B"/>
    <w:rsid w:val="0026295A"/>
    <w:rsid w:val="002633CD"/>
    <w:rsid w:val="002649AC"/>
    <w:rsid w:val="00266A50"/>
    <w:rsid w:val="00267A06"/>
    <w:rsid w:val="00271971"/>
    <w:rsid w:val="00272B5D"/>
    <w:rsid w:val="00273B92"/>
    <w:rsid w:val="00273CFB"/>
    <w:rsid w:val="00276052"/>
    <w:rsid w:val="00276B15"/>
    <w:rsid w:val="00277061"/>
    <w:rsid w:val="002770E8"/>
    <w:rsid w:val="002778D7"/>
    <w:rsid w:val="00280F0F"/>
    <w:rsid w:val="002823B8"/>
    <w:rsid w:val="00283085"/>
    <w:rsid w:val="0028394A"/>
    <w:rsid w:val="00283DA6"/>
    <w:rsid w:val="00285EC5"/>
    <w:rsid w:val="002906EA"/>
    <w:rsid w:val="00290EA7"/>
    <w:rsid w:val="00291637"/>
    <w:rsid w:val="00295953"/>
    <w:rsid w:val="00296FD7"/>
    <w:rsid w:val="002976E3"/>
    <w:rsid w:val="00297EFC"/>
    <w:rsid w:val="002A0085"/>
    <w:rsid w:val="002A187E"/>
    <w:rsid w:val="002A596E"/>
    <w:rsid w:val="002A6B69"/>
    <w:rsid w:val="002A7D48"/>
    <w:rsid w:val="002B0904"/>
    <w:rsid w:val="002B0B38"/>
    <w:rsid w:val="002B0C78"/>
    <w:rsid w:val="002B1924"/>
    <w:rsid w:val="002B2AD5"/>
    <w:rsid w:val="002B2C03"/>
    <w:rsid w:val="002B2E7F"/>
    <w:rsid w:val="002B2F3B"/>
    <w:rsid w:val="002B76DE"/>
    <w:rsid w:val="002C1BF8"/>
    <w:rsid w:val="002C2D22"/>
    <w:rsid w:val="002C4146"/>
    <w:rsid w:val="002C4872"/>
    <w:rsid w:val="002C5900"/>
    <w:rsid w:val="002C598D"/>
    <w:rsid w:val="002C7362"/>
    <w:rsid w:val="002C78AC"/>
    <w:rsid w:val="002D0F57"/>
    <w:rsid w:val="002D394A"/>
    <w:rsid w:val="002D45C9"/>
    <w:rsid w:val="002D6C25"/>
    <w:rsid w:val="002D7A43"/>
    <w:rsid w:val="002E09E5"/>
    <w:rsid w:val="002E0C3D"/>
    <w:rsid w:val="002E1A7F"/>
    <w:rsid w:val="002E1B30"/>
    <w:rsid w:val="002E239B"/>
    <w:rsid w:val="002E301F"/>
    <w:rsid w:val="002E3031"/>
    <w:rsid w:val="002E347F"/>
    <w:rsid w:val="002E3C8D"/>
    <w:rsid w:val="002E4A6E"/>
    <w:rsid w:val="002E6669"/>
    <w:rsid w:val="002F03B9"/>
    <w:rsid w:val="002F0E3F"/>
    <w:rsid w:val="002F243E"/>
    <w:rsid w:val="002F3A17"/>
    <w:rsid w:val="002F5EC4"/>
    <w:rsid w:val="002F7045"/>
    <w:rsid w:val="002F72ED"/>
    <w:rsid w:val="00302F92"/>
    <w:rsid w:val="003035F4"/>
    <w:rsid w:val="00303F61"/>
    <w:rsid w:val="00307FB1"/>
    <w:rsid w:val="00310233"/>
    <w:rsid w:val="00310EDA"/>
    <w:rsid w:val="00313FC1"/>
    <w:rsid w:val="00314464"/>
    <w:rsid w:val="00314BA1"/>
    <w:rsid w:val="00316358"/>
    <w:rsid w:val="00316656"/>
    <w:rsid w:val="00316835"/>
    <w:rsid w:val="00317754"/>
    <w:rsid w:val="00317AFD"/>
    <w:rsid w:val="00317E23"/>
    <w:rsid w:val="00320F8A"/>
    <w:rsid w:val="00321C02"/>
    <w:rsid w:val="00321EFD"/>
    <w:rsid w:val="00322833"/>
    <w:rsid w:val="00323159"/>
    <w:rsid w:val="00323279"/>
    <w:rsid w:val="0032363C"/>
    <w:rsid w:val="0032466E"/>
    <w:rsid w:val="00324CE2"/>
    <w:rsid w:val="003251F7"/>
    <w:rsid w:val="00325906"/>
    <w:rsid w:val="00326B41"/>
    <w:rsid w:val="003277BF"/>
    <w:rsid w:val="00327AD6"/>
    <w:rsid w:val="003309B9"/>
    <w:rsid w:val="00330AE2"/>
    <w:rsid w:val="00333799"/>
    <w:rsid w:val="00334220"/>
    <w:rsid w:val="0033455C"/>
    <w:rsid w:val="00336952"/>
    <w:rsid w:val="00336953"/>
    <w:rsid w:val="0033695D"/>
    <w:rsid w:val="003378C7"/>
    <w:rsid w:val="003403E2"/>
    <w:rsid w:val="00340487"/>
    <w:rsid w:val="00340509"/>
    <w:rsid w:val="00342367"/>
    <w:rsid w:val="00343FFA"/>
    <w:rsid w:val="003442DA"/>
    <w:rsid w:val="00344E6E"/>
    <w:rsid w:val="003457EA"/>
    <w:rsid w:val="0034798A"/>
    <w:rsid w:val="003511A4"/>
    <w:rsid w:val="00351E53"/>
    <w:rsid w:val="00353F88"/>
    <w:rsid w:val="003546A1"/>
    <w:rsid w:val="003549C2"/>
    <w:rsid w:val="00354C1F"/>
    <w:rsid w:val="00355289"/>
    <w:rsid w:val="003614CC"/>
    <w:rsid w:val="0036365B"/>
    <w:rsid w:val="003637EB"/>
    <w:rsid w:val="00364306"/>
    <w:rsid w:val="00364449"/>
    <w:rsid w:val="0036451F"/>
    <w:rsid w:val="00365BE5"/>
    <w:rsid w:val="00365F71"/>
    <w:rsid w:val="003666A4"/>
    <w:rsid w:val="00373056"/>
    <w:rsid w:val="00374535"/>
    <w:rsid w:val="003745BE"/>
    <w:rsid w:val="00374F0F"/>
    <w:rsid w:val="0037573B"/>
    <w:rsid w:val="003765D8"/>
    <w:rsid w:val="00376BA9"/>
    <w:rsid w:val="0037750A"/>
    <w:rsid w:val="00380F9F"/>
    <w:rsid w:val="00382044"/>
    <w:rsid w:val="00382115"/>
    <w:rsid w:val="00382D07"/>
    <w:rsid w:val="00382DA8"/>
    <w:rsid w:val="00383A7D"/>
    <w:rsid w:val="003844A5"/>
    <w:rsid w:val="00385343"/>
    <w:rsid w:val="00387070"/>
    <w:rsid w:val="0039125A"/>
    <w:rsid w:val="00391A95"/>
    <w:rsid w:val="0039422D"/>
    <w:rsid w:val="00395790"/>
    <w:rsid w:val="00395DF1"/>
    <w:rsid w:val="003970AC"/>
    <w:rsid w:val="00397ED1"/>
    <w:rsid w:val="003A0053"/>
    <w:rsid w:val="003A0D4C"/>
    <w:rsid w:val="003A385D"/>
    <w:rsid w:val="003A4839"/>
    <w:rsid w:val="003A5913"/>
    <w:rsid w:val="003A5A9D"/>
    <w:rsid w:val="003B0DFA"/>
    <w:rsid w:val="003B1C65"/>
    <w:rsid w:val="003B348B"/>
    <w:rsid w:val="003B4C40"/>
    <w:rsid w:val="003B57A8"/>
    <w:rsid w:val="003B606B"/>
    <w:rsid w:val="003B6E80"/>
    <w:rsid w:val="003B7463"/>
    <w:rsid w:val="003B79D0"/>
    <w:rsid w:val="003B7F9F"/>
    <w:rsid w:val="003C2F88"/>
    <w:rsid w:val="003C34C8"/>
    <w:rsid w:val="003C411A"/>
    <w:rsid w:val="003C501D"/>
    <w:rsid w:val="003C569A"/>
    <w:rsid w:val="003C60E0"/>
    <w:rsid w:val="003C6635"/>
    <w:rsid w:val="003C713D"/>
    <w:rsid w:val="003C7EFB"/>
    <w:rsid w:val="003D16AA"/>
    <w:rsid w:val="003D1875"/>
    <w:rsid w:val="003D1DA2"/>
    <w:rsid w:val="003D37B9"/>
    <w:rsid w:val="003D4EC2"/>
    <w:rsid w:val="003D502B"/>
    <w:rsid w:val="003D5707"/>
    <w:rsid w:val="003D5C6D"/>
    <w:rsid w:val="003D72E1"/>
    <w:rsid w:val="003E0713"/>
    <w:rsid w:val="003E13F5"/>
    <w:rsid w:val="003E3521"/>
    <w:rsid w:val="003E3A40"/>
    <w:rsid w:val="003E4C4D"/>
    <w:rsid w:val="003E6C56"/>
    <w:rsid w:val="003F174B"/>
    <w:rsid w:val="003F18C9"/>
    <w:rsid w:val="003F25B3"/>
    <w:rsid w:val="003F2E97"/>
    <w:rsid w:val="003F4CE3"/>
    <w:rsid w:val="003F6B4C"/>
    <w:rsid w:val="003F6D77"/>
    <w:rsid w:val="003F6F0A"/>
    <w:rsid w:val="003F79D5"/>
    <w:rsid w:val="003F7F26"/>
    <w:rsid w:val="004004B5"/>
    <w:rsid w:val="00400CC5"/>
    <w:rsid w:val="00401D18"/>
    <w:rsid w:val="004021C4"/>
    <w:rsid w:val="0040797E"/>
    <w:rsid w:val="00410CD1"/>
    <w:rsid w:val="00412543"/>
    <w:rsid w:val="0041264F"/>
    <w:rsid w:val="00412A13"/>
    <w:rsid w:val="00413313"/>
    <w:rsid w:val="004134CA"/>
    <w:rsid w:val="004136CE"/>
    <w:rsid w:val="00413BD5"/>
    <w:rsid w:val="004158A0"/>
    <w:rsid w:val="00415B22"/>
    <w:rsid w:val="004201D6"/>
    <w:rsid w:val="00420519"/>
    <w:rsid w:val="0042083A"/>
    <w:rsid w:val="00420EA6"/>
    <w:rsid w:val="0042201C"/>
    <w:rsid w:val="00422196"/>
    <w:rsid w:val="004239CE"/>
    <w:rsid w:val="00425092"/>
    <w:rsid w:val="004259D7"/>
    <w:rsid w:val="00425A35"/>
    <w:rsid w:val="004261AB"/>
    <w:rsid w:val="004264DB"/>
    <w:rsid w:val="004269F0"/>
    <w:rsid w:val="00427F21"/>
    <w:rsid w:val="00430362"/>
    <w:rsid w:val="00430F49"/>
    <w:rsid w:val="00431215"/>
    <w:rsid w:val="0043154B"/>
    <w:rsid w:val="00432259"/>
    <w:rsid w:val="004328B5"/>
    <w:rsid w:val="004363C2"/>
    <w:rsid w:val="00437069"/>
    <w:rsid w:val="004377D5"/>
    <w:rsid w:val="00437ABD"/>
    <w:rsid w:val="00441A86"/>
    <w:rsid w:val="00446673"/>
    <w:rsid w:val="004473F1"/>
    <w:rsid w:val="004500A6"/>
    <w:rsid w:val="0045044E"/>
    <w:rsid w:val="00452B03"/>
    <w:rsid w:val="00453CBF"/>
    <w:rsid w:val="004544E6"/>
    <w:rsid w:val="004546B5"/>
    <w:rsid w:val="004551A6"/>
    <w:rsid w:val="00455ADF"/>
    <w:rsid w:val="00456105"/>
    <w:rsid w:val="00456EFC"/>
    <w:rsid w:val="0045750F"/>
    <w:rsid w:val="00462343"/>
    <w:rsid w:val="004625AB"/>
    <w:rsid w:val="00463DE5"/>
    <w:rsid w:val="00464DEE"/>
    <w:rsid w:val="004655F7"/>
    <w:rsid w:val="00466127"/>
    <w:rsid w:val="00466D22"/>
    <w:rsid w:val="00467472"/>
    <w:rsid w:val="00470094"/>
    <w:rsid w:val="00471130"/>
    <w:rsid w:val="004725CF"/>
    <w:rsid w:val="00472640"/>
    <w:rsid w:val="00473E56"/>
    <w:rsid w:val="004743A3"/>
    <w:rsid w:val="004744A7"/>
    <w:rsid w:val="00474F0C"/>
    <w:rsid w:val="00476573"/>
    <w:rsid w:val="00481D2B"/>
    <w:rsid w:val="00481DB5"/>
    <w:rsid w:val="004837AC"/>
    <w:rsid w:val="00485AE7"/>
    <w:rsid w:val="00490670"/>
    <w:rsid w:val="00493751"/>
    <w:rsid w:val="00496060"/>
    <w:rsid w:val="00497BBE"/>
    <w:rsid w:val="004A0E51"/>
    <w:rsid w:val="004A121C"/>
    <w:rsid w:val="004A2A6F"/>
    <w:rsid w:val="004A3391"/>
    <w:rsid w:val="004A56FC"/>
    <w:rsid w:val="004A6749"/>
    <w:rsid w:val="004A7411"/>
    <w:rsid w:val="004B373D"/>
    <w:rsid w:val="004B3B2E"/>
    <w:rsid w:val="004B3E52"/>
    <w:rsid w:val="004B4964"/>
    <w:rsid w:val="004B57E7"/>
    <w:rsid w:val="004B5EE2"/>
    <w:rsid w:val="004B5F6F"/>
    <w:rsid w:val="004B6C6E"/>
    <w:rsid w:val="004B6DD5"/>
    <w:rsid w:val="004B78A3"/>
    <w:rsid w:val="004C20B5"/>
    <w:rsid w:val="004C2491"/>
    <w:rsid w:val="004C428E"/>
    <w:rsid w:val="004C5813"/>
    <w:rsid w:val="004D04B5"/>
    <w:rsid w:val="004D176B"/>
    <w:rsid w:val="004D26BF"/>
    <w:rsid w:val="004D3288"/>
    <w:rsid w:val="004D3C92"/>
    <w:rsid w:val="004D4EF5"/>
    <w:rsid w:val="004D5090"/>
    <w:rsid w:val="004D5A88"/>
    <w:rsid w:val="004D6DB6"/>
    <w:rsid w:val="004D7AA7"/>
    <w:rsid w:val="004D7E4D"/>
    <w:rsid w:val="004D7FE5"/>
    <w:rsid w:val="004E2385"/>
    <w:rsid w:val="004E399E"/>
    <w:rsid w:val="004E3B2B"/>
    <w:rsid w:val="004E5018"/>
    <w:rsid w:val="004E54CF"/>
    <w:rsid w:val="004E58F9"/>
    <w:rsid w:val="004E64B4"/>
    <w:rsid w:val="004E757C"/>
    <w:rsid w:val="004F03D0"/>
    <w:rsid w:val="004F1EB9"/>
    <w:rsid w:val="004F1F19"/>
    <w:rsid w:val="004F1F95"/>
    <w:rsid w:val="004F3D3E"/>
    <w:rsid w:val="004F53FD"/>
    <w:rsid w:val="004F54A2"/>
    <w:rsid w:val="004F69B3"/>
    <w:rsid w:val="004F754C"/>
    <w:rsid w:val="00500279"/>
    <w:rsid w:val="00504C7F"/>
    <w:rsid w:val="0050673F"/>
    <w:rsid w:val="00510505"/>
    <w:rsid w:val="005114FC"/>
    <w:rsid w:val="00512359"/>
    <w:rsid w:val="005126BC"/>
    <w:rsid w:val="005137ED"/>
    <w:rsid w:val="00513B9A"/>
    <w:rsid w:val="00514AD6"/>
    <w:rsid w:val="00515C7A"/>
    <w:rsid w:val="00517365"/>
    <w:rsid w:val="0051749D"/>
    <w:rsid w:val="00517566"/>
    <w:rsid w:val="00520716"/>
    <w:rsid w:val="00520BAF"/>
    <w:rsid w:val="00521EA3"/>
    <w:rsid w:val="005222FA"/>
    <w:rsid w:val="00524238"/>
    <w:rsid w:val="00524793"/>
    <w:rsid w:val="005259BA"/>
    <w:rsid w:val="00525C18"/>
    <w:rsid w:val="00526C87"/>
    <w:rsid w:val="0052748A"/>
    <w:rsid w:val="00527DCB"/>
    <w:rsid w:val="00533003"/>
    <w:rsid w:val="00533B67"/>
    <w:rsid w:val="005347A0"/>
    <w:rsid w:val="00534BBC"/>
    <w:rsid w:val="00534FF2"/>
    <w:rsid w:val="0053650D"/>
    <w:rsid w:val="00540A3A"/>
    <w:rsid w:val="00542297"/>
    <w:rsid w:val="005434DC"/>
    <w:rsid w:val="005435B3"/>
    <w:rsid w:val="005446A2"/>
    <w:rsid w:val="00544E0F"/>
    <w:rsid w:val="00547761"/>
    <w:rsid w:val="00547D54"/>
    <w:rsid w:val="005524B3"/>
    <w:rsid w:val="0055258A"/>
    <w:rsid w:val="00552F82"/>
    <w:rsid w:val="00553A70"/>
    <w:rsid w:val="00553BB1"/>
    <w:rsid w:val="0055723C"/>
    <w:rsid w:val="005574FE"/>
    <w:rsid w:val="005610B1"/>
    <w:rsid w:val="00561818"/>
    <w:rsid w:val="00563175"/>
    <w:rsid w:val="0056353F"/>
    <w:rsid w:val="00563785"/>
    <w:rsid w:val="00563ADB"/>
    <w:rsid w:val="00564763"/>
    <w:rsid w:val="0056559B"/>
    <w:rsid w:val="00565691"/>
    <w:rsid w:val="00565845"/>
    <w:rsid w:val="00565C87"/>
    <w:rsid w:val="00566ACD"/>
    <w:rsid w:val="00567BE4"/>
    <w:rsid w:val="00571245"/>
    <w:rsid w:val="0057180A"/>
    <w:rsid w:val="005733CE"/>
    <w:rsid w:val="005737DE"/>
    <w:rsid w:val="00574020"/>
    <w:rsid w:val="005743CF"/>
    <w:rsid w:val="00574754"/>
    <w:rsid w:val="00574AAB"/>
    <w:rsid w:val="00574B2F"/>
    <w:rsid w:val="00574F36"/>
    <w:rsid w:val="0057536E"/>
    <w:rsid w:val="00575D70"/>
    <w:rsid w:val="00576647"/>
    <w:rsid w:val="005771E3"/>
    <w:rsid w:val="005774A5"/>
    <w:rsid w:val="005816AF"/>
    <w:rsid w:val="00583755"/>
    <w:rsid w:val="0058396F"/>
    <w:rsid w:val="00584EBD"/>
    <w:rsid w:val="00585733"/>
    <w:rsid w:val="00590BC6"/>
    <w:rsid w:val="0059132A"/>
    <w:rsid w:val="00592140"/>
    <w:rsid w:val="005943A2"/>
    <w:rsid w:val="00594DFF"/>
    <w:rsid w:val="005953FB"/>
    <w:rsid w:val="00595E40"/>
    <w:rsid w:val="00596C81"/>
    <w:rsid w:val="005A283E"/>
    <w:rsid w:val="005A3345"/>
    <w:rsid w:val="005A3CA3"/>
    <w:rsid w:val="005A3F79"/>
    <w:rsid w:val="005A45CA"/>
    <w:rsid w:val="005A6C2E"/>
    <w:rsid w:val="005B0668"/>
    <w:rsid w:val="005B1574"/>
    <w:rsid w:val="005B32D1"/>
    <w:rsid w:val="005B587B"/>
    <w:rsid w:val="005B630F"/>
    <w:rsid w:val="005B6ADC"/>
    <w:rsid w:val="005B708A"/>
    <w:rsid w:val="005C01B5"/>
    <w:rsid w:val="005C158E"/>
    <w:rsid w:val="005C175B"/>
    <w:rsid w:val="005C5809"/>
    <w:rsid w:val="005D0896"/>
    <w:rsid w:val="005D0F6D"/>
    <w:rsid w:val="005D114B"/>
    <w:rsid w:val="005D1780"/>
    <w:rsid w:val="005D3192"/>
    <w:rsid w:val="005D49C4"/>
    <w:rsid w:val="005D509E"/>
    <w:rsid w:val="005D52B8"/>
    <w:rsid w:val="005D6273"/>
    <w:rsid w:val="005D7AB8"/>
    <w:rsid w:val="005E0199"/>
    <w:rsid w:val="005E0C44"/>
    <w:rsid w:val="005E1DD7"/>
    <w:rsid w:val="005E39E1"/>
    <w:rsid w:val="005E44C7"/>
    <w:rsid w:val="005E543A"/>
    <w:rsid w:val="005E576F"/>
    <w:rsid w:val="005E61DD"/>
    <w:rsid w:val="005F0C6F"/>
    <w:rsid w:val="005F10CD"/>
    <w:rsid w:val="005F1646"/>
    <w:rsid w:val="005F1D12"/>
    <w:rsid w:val="005F346D"/>
    <w:rsid w:val="005F390D"/>
    <w:rsid w:val="005F739C"/>
    <w:rsid w:val="005F74A9"/>
    <w:rsid w:val="005F7560"/>
    <w:rsid w:val="00600A45"/>
    <w:rsid w:val="00601376"/>
    <w:rsid w:val="006020AC"/>
    <w:rsid w:val="006043D9"/>
    <w:rsid w:val="00604D06"/>
    <w:rsid w:val="006070F2"/>
    <w:rsid w:val="00607CA7"/>
    <w:rsid w:val="00611D33"/>
    <w:rsid w:val="0061381E"/>
    <w:rsid w:val="00613B7C"/>
    <w:rsid w:val="00613C49"/>
    <w:rsid w:val="00614075"/>
    <w:rsid w:val="006158FF"/>
    <w:rsid w:val="00620678"/>
    <w:rsid w:val="0062117D"/>
    <w:rsid w:val="00621674"/>
    <w:rsid w:val="00625853"/>
    <w:rsid w:val="00630BAC"/>
    <w:rsid w:val="00631448"/>
    <w:rsid w:val="00632D97"/>
    <w:rsid w:val="00633557"/>
    <w:rsid w:val="00633D91"/>
    <w:rsid w:val="00634230"/>
    <w:rsid w:val="006347B6"/>
    <w:rsid w:val="00641464"/>
    <w:rsid w:val="00642007"/>
    <w:rsid w:val="006427C0"/>
    <w:rsid w:val="0064357C"/>
    <w:rsid w:val="00647F01"/>
    <w:rsid w:val="00650F3E"/>
    <w:rsid w:val="00653784"/>
    <w:rsid w:val="00656FF0"/>
    <w:rsid w:val="006573B2"/>
    <w:rsid w:val="0065747C"/>
    <w:rsid w:val="00662F85"/>
    <w:rsid w:val="0066485F"/>
    <w:rsid w:val="00666341"/>
    <w:rsid w:val="00666819"/>
    <w:rsid w:val="00666D0D"/>
    <w:rsid w:val="00672AB1"/>
    <w:rsid w:val="00672BC4"/>
    <w:rsid w:val="00672CE8"/>
    <w:rsid w:val="006731E9"/>
    <w:rsid w:val="00673DA5"/>
    <w:rsid w:val="006746AE"/>
    <w:rsid w:val="00676351"/>
    <w:rsid w:val="00677213"/>
    <w:rsid w:val="00680772"/>
    <w:rsid w:val="00680E23"/>
    <w:rsid w:val="006840FD"/>
    <w:rsid w:val="0068515F"/>
    <w:rsid w:val="0068751B"/>
    <w:rsid w:val="006877E6"/>
    <w:rsid w:val="00687975"/>
    <w:rsid w:val="00687F22"/>
    <w:rsid w:val="006901F2"/>
    <w:rsid w:val="006906C6"/>
    <w:rsid w:val="006936F6"/>
    <w:rsid w:val="00693EBF"/>
    <w:rsid w:val="00694D8E"/>
    <w:rsid w:val="00694E63"/>
    <w:rsid w:val="00695A3D"/>
    <w:rsid w:val="00695F57"/>
    <w:rsid w:val="00696059"/>
    <w:rsid w:val="00696D8E"/>
    <w:rsid w:val="006A2700"/>
    <w:rsid w:val="006A2E6B"/>
    <w:rsid w:val="006A772F"/>
    <w:rsid w:val="006B062C"/>
    <w:rsid w:val="006B117A"/>
    <w:rsid w:val="006B269A"/>
    <w:rsid w:val="006B3A0B"/>
    <w:rsid w:val="006B3E6D"/>
    <w:rsid w:val="006B45C9"/>
    <w:rsid w:val="006B65E0"/>
    <w:rsid w:val="006B6B93"/>
    <w:rsid w:val="006B6DB4"/>
    <w:rsid w:val="006B77FE"/>
    <w:rsid w:val="006C15AC"/>
    <w:rsid w:val="006C2809"/>
    <w:rsid w:val="006C3849"/>
    <w:rsid w:val="006C3E6C"/>
    <w:rsid w:val="006C4507"/>
    <w:rsid w:val="006C52CE"/>
    <w:rsid w:val="006C724D"/>
    <w:rsid w:val="006C7712"/>
    <w:rsid w:val="006D0C8F"/>
    <w:rsid w:val="006D1BA7"/>
    <w:rsid w:val="006D2739"/>
    <w:rsid w:val="006D3330"/>
    <w:rsid w:val="006D3CA0"/>
    <w:rsid w:val="006D6327"/>
    <w:rsid w:val="006D68F9"/>
    <w:rsid w:val="006E571A"/>
    <w:rsid w:val="006E6D75"/>
    <w:rsid w:val="006E6DF4"/>
    <w:rsid w:val="006E71D0"/>
    <w:rsid w:val="006F204C"/>
    <w:rsid w:val="006F2A61"/>
    <w:rsid w:val="006F2C3B"/>
    <w:rsid w:val="006F388A"/>
    <w:rsid w:val="006F58A6"/>
    <w:rsid w:val="006F62CD"/>
    <w:rsid w:val="006F679A"/>
    <w:rsid w:val="006F7B67"/>
    <w:rsid w:val="007007B8"/>
    <w:rsid w:val="00700818"/>
    <w:rsid w:val="00701FC0"/>
    <w:rsid w:val="0070330C"/>
    <w:rsid w:val="007033E7"/>
    <w:rsid w:val="00703CF7"/>
    <w:rsid w:val="007048C1"/>
    <w:rsid w:val="007060B8"/>
    <w:rsid w:val="007072B9"/>
    <w:rsid w:val="007073F0"/>
    <w:rsid w:val="00712F92"/>
    <w:rsid w:val="007150B7"/>
    <w:rsid w:val="00715EF4"/>
    <w:rsid w:val="00716175"/>
    <w:rsid w:val="007161A6"/>
    <w:rsid w:val="00717BCF"/>
    <w:rsid w:val="00717FCC"/>
    <w:rsid w:val="00720374"/>
    <w:rsid w:val="00720A30"/>
    <w:rsid w:val="00720C58"/>
    <w:rsid w:val="0072103E"/>
    <w:rsid w:val="00721883"/>
    <w:rsid w:val="00722C7B"/>
    <w:rsid w:val="00723508"/>
    <w:rsid w:val="00727783"/>
    <w:rsid w:val="00727CFB"/>
    <w:rsid w:val="007300A7"/>
    <w:rsid w:val="00730BB8"/>
    <w:rsid w:val="007315D7"/>
    <w:rsid w:val="00733669"/>
    <w:rsid w:val="00733894"/>
    <w:rsid w:val="00735117"/>
    <w:rsid w:val="007352EE"/>
    <w:rsid w:val="0073618E"/>
    <w:rsid w:val="00736512"/>
    <w:rsid w:val="007367F1"/>
    <w:rsid w:val="00737B30"/>
    <w:rsid w:val="007409AA"/>
    <w:rsid w:val="00740DF6"/>
    <w:rsid w:val="00740E79"/>
    <w:rsid w:val="00741832"/>
    <w:rsid w:val="00741C39"/>
    <w:rsid w:val="00741DE4"/>
    <w:rsid w:val="0074220E"/>
    <w:rsid w:val="007438CE"/>
    <w:rsid w:val="00743EEA"/>
    <w:rsid w:val="00744DF7"/>
    <w:rsid w:val="007458B9"/>
    <w:rsid w:val="00745B98"/>
    <w:rsid w:val="0074726C"/>
    <w:rsid w:val="007475E0"/>
    <w:rsid w:val="00752716"/>
    <w:rsid w:val="00753401"/>
    <w:rsid w:val="00753633"/>
    <w:rsid w:val="00755FE5"/>
    <w:rsid w:val="00756604"/>
    <w:rsid w:val="00756882"/>
    <w:rsid w:val="00760744"/>
    <w:rsid w:val="0076262A"/>
    <w:rsid w:val="00763901"/>
    <w:rsid w:val="00763ADF"/>
    <w:rsid w:val="007644A7"/>
    <w:rsid w:val="00765410"/>
    <w:rsid w:val="0076630C"/>
    <w:rsid w:val="00766C93"/>
    <w:rsid w:val="00766D6C"/>
    <w:rsid w:val="00767C30"/>
    <w:rsid w:val="0077047F"/>
    <w:rsid w:val="00772916"/>
    <w:rsid w:val="007729B2"/>
    <w:rsid w:val="0077462F"/>
    <w:rsid w:val="007759C2"/>
    <w:rsid w:val="0077628B"/>
    <w:rsid w:val="00776E0F"/>
    <w:rsid w:val="00777112"/>
    <w:rsid w:val="00777F26"/>
    <w:rsid w:val="007837DF"/>
    <w:rsid w:val="00783E47"/>
    <w:rsid w:val="00785746"/>
    <w:rsid w:val="0078703D"/>
    <w:rsid w:val="0078728C"/>
    <w:rsid w:val="00787686"/>
    <w:rsid w:val="00787687"/>
    <w:rsid w:val="0079281E"/>
    <w:rsid w:val="00793691"/>
    <w:rsid w:val="007947A7"/>
    <w:rsid w:val="007956F6"/>
    <w:rsid w:val="00796B3A"/>
    <w:rsid w:val="007A0319"/>
    <w:rsid w:val="007A03FB"/>
    <w:rsid w:val="007A168D"/>
    <w:rsid w:val="007A1A66"/>
    <w:rsid w:val="007A4E83"/>
    <w:rsid w:val="007A5979"/>
    <w:rsid w:val="007A70DF"/>
    <w:rsid w:val="007B053E"/>
    <w:rsid w:val="007B22FD"/>
    <w:rsid w:val="007B22FF"/>
    <w:rsid w:val="007B348C"/>
    <w:rsid w:val="007B611C"/>
    <w:rsid w:val="007B7AB4"/>
    <w:rsid w:val="007B7CBC"/>
    <w:rsid w:val="007C2D55"/>
    <w:rsid w:val="007C3060"/>
    <w:rsid w:val="007C42BB"/>
    <w:rsid w:val="007C5C71"/>
    <w:rsid w:val="007C6799"/>
    <w:rsid w:val="007C6822"/>
    <w:rsid w:val="007C70B3"/>
    <w:rsid w:val="007D466C"/>
    <w:rsid w:val="007D493D"/>
    <w:rsid w:val="007D6663"/>
    <w:rsid w:val="007D6707"/>
    <w:rsid w:val="007D79B7"/>
    <w:rsid w:val="007E06E9"/>
    <w:rsid w:val="007E113F"/>
    <w:rsid w:val="007E1AA6"/>
    <w:rsid w:val="007E2E35"/>
    <w:rsid w:val="007E3169"/>
    <w:rsid w:val="007E41D9"/>
    <w:rsid w:val="007E47B8"/>
    <w:rsid w:val="007E571A"/>
    <w:rsid w:val="007E5A4D"/>
    <w:rsid w:val="007E6347"/>
    <w:rsid w:val="007E7C9A"/>
    <w:rsid w:val="007F17E3"/>
    <w:rsid w:val="007F23F3"/>
    <w:rsid w:val="007F3387"/>
    <w:rsid w:val="007F3469"/>
    <w:rsid w:val="007F3AC8"/>
    <w:rsid w:val="007F3EF8"/>
    <w:rsid w:val="007F3F03"/>
    <w:rsid w:val="007F4377"/>
    <w:rsid w:val="007F4A65"/>
    <w:rsid w:val="007F4BE6"/>
    <w:rsid w:val="007F5AC5"/>
    <w:rsid w:val="007F5E0D"/>
    <w:rsid w:val="007F7202"/>
    <w:rsid w:val="007F7A77"/>
    <w:rsid w:val="007F7AB3"/>
    <w:rsid w:val="007F7D55"/>
    <w:rsid w:val="0080080A"/>
    <w:rsid w:val="00800D08"/>
    <w:rsid w:val="0080149B"/>
    <w:rsid w:val="00803D71"/>
    <w:rsid w:val="00804B14"/>
    <w:rsid w:val="0080595A"/>
    <w:rsid w:val="008062DE"/>
    <w:rsid w:val="00806CA5"/>
    <w:rsid w:val="00810104"/>
    <w:rsid w:val="00813032"/>
    <w:rsid w:val="00814FC4"/>
    <w:rsid w:val="008157B7"/>
    <w:rsid w:val="00815D99"/>
    <w:rsid w:val="00817412"/>
    <w:rsid w:val="00820954"/>
    <w:rsid w:val="008215CB"/>
    <w:rsid w:val="00821D07"/>
    <w:rsid w:val="008258D6"/>
    <w:rsid w:val="0082781C"/>
    <w:rsid w:val="008300D7"/>
    <w:rsid w:val="008301C4"/>
    <w:rsid w:val="00830474"/>
    <w:rsid w:val="0083049E"/>
    <w:rsid w:val="008308AF"/>
    <w:rsid w:val="00831216"/>
    <w:rsid w:val="008318DE"/>
    <w:rsid w:val="00832303"/>
    <w:rsid w:val="008346DB"/>
    <w:rsid w:val="0083667B"/>
    <w:rsid w:val="00837598"/>
    <w:rsid w:val="00843742"/>
    <w:rsid w:val="00845288"/>
    <w:rsid w:val="00851FBE"/>
    <w:rsid w:val="00852C13"/>
    <w:rsid w:val="0085366B"/>
    <w:rsid w:val="008555EB"/>
    <w:rsid w:val="00855E70"/>
    <w:rsid w:val="00856760"/>
    <w:rsid w:val="00860922"/>
    <w:rsid w:val="00860AC3"/>
    <w:rsid w:val="00860F4D"/>
    <w:rsid w:val="0086226E"/>
    <w:rsid w:val="008624CB"/>
    <w:rsid w:val="00864B8C"/>
    <w:rsid w:val="00864DA2"/>
    <w:rsid w:val="0086593F"/>
    <w:rsid w:val="00867815"/>
    <w:rsid w:val="00870D15"/>
    <w:rsid w:val="00870EAF"/>
    <w:rsid w:val="0087106C"/>
    <w:rsid w:val="00871C0D"/>
    <w:rsid w:val="00871D45"/>
    <w:rsid w:val="00871D79"/>
    <w:rsid w:val="008730D4"/>
    <w:rsid w:val="00875B35"/>
    <w:rsid w:val="00876442"/>
    <w:rsid w:val="008764C6"/>
    <w:rsid w:val="00876929"/>
    <w:rsid w:val="00876FE6"/>
    <w:rsid w:val="0087781E"/>
    <w:rsid w:val="00877D94"/>
    <w:rsid w:val="0088125E"/>
    <w:rsid w:val="008814DB"/>
    <w:rsid w:val="00881A07"/>
    <w:rsid w:val="00885CA6"/>
    <w:rsid w:val="00886218"/>
    <w:rsid w:val="00886250"/>
    <w:rsid w:val="00886C15"/>
    <w:rsid w:val="00886FD8"/>
    <w:rsid w:val="00887590"/>
    <w:rsid w:val="00887E2E"/>
    <w:rsid w:val="00890DD3"/>
    <w:rsid w:val="00890FBE"/>
    <w:rsid w:val="00893697"/>
    <w:rsid w:val="008936C5"/>
    <w:rsid w:val="0089547B"/>
    <w:rsid w:val="00895999"/>
    <w:rsid w:val="008A0F45"/>
    <w:rsid w:val="008A19B0"/>
    <w:rsid w:val="008A2672"/>
    <w:rsid w:val="008A3449"/>
    <w:rsid w:val="008A3627"/>
    <w:rsid w:val="008A4B4C"/>
    <w:rsid w:val="008B17FA"/>
    <w:rsid w:val="008B2AAA"/>
    <w:rsid w:val="008B2ED4"/>
    <w:rsid w:val="008B321E"/>
    <w:rsid w:val="008B3351"/>
    <w:rsid w:val="008B36ED"/>
    <w:rsid w:val="008B4679"/>
    <w:rsid w:val="008B56AF"/>
    <w:rsid w:val="008B5FA5"/>
    <w:rsid w:val="008B6C41"/>
    <w:rsid w:val="008B6F41"/>
    <w:rsid w:val="008B754E"/>
    <w:rsid w:val="008C2971"/>
    <w:rsid w:val="008C2986"/>
    <w:rsid w:val="008C3FEB"/>
    <w:rsid w:val="008C4004"/>
    <w:rsid w:val="008C49A8"/>
    <w:rsid w:val="008C57A5"/>
    <w:rsid w:val="008C62C3"/>
    <w:rsid w:val="008C6C28"/>
    <w:rsid w:val="008D0485"/>
    <w:rsid w:val="008D13BF"/>
    <w:rsid w:val="008D25DC"/>
    <w:rsid w:val="008D423B"/>
    <w:rsid w:val="008D4723"/>
    <w:rsid w:val="008D67FA"/>
    <w:rsid w:val="008D692F"/>
    <w:rsid w:val="008E01AE"/>
    <w:rsid w:val="008E2B6E"/>
    <w:rsid w:val="008E3069"/>
    <w:rsid w:val="008E3111"/>
    <w:rsid w:val="008E390C"/>
    <w:rsid w:val="008E3EE3"/>
    <w:rsid w:val="008E426F"/>
    <w:rsid w:val="008E5D7E"/>
    <w:rsid w:val="008E61CB"/>
    <w:rsid w:val="008E637D"/>
    <w:rsid w:val="008E6A52"/>
    <w:rsid w:val="008E7237"/>
    <w:rsid w:val="008E737A"/>
    <w:rsid w:val="008E755D"/>
    <w:rsid w:val="008F10FD"/>
    <w:rsid w:val="008F1898"/>
    <w:rsid w:val="008F1CD9"/>
    <w:rsid w:val="008F21A0"/>
    <w:rsid w:val="008F2FEE"/>
    <w:rsid w:val="008F3659"/>
    <w:rsid w:val="008F3D17"/>
    <w:rsid w:val="008F495A"/>
    <w:rsid w:val="008F577E"/>
    <w:rsid w:val="008F5C98"/>
    <w:rsid w:val="008F6873"/>
    <w:rsid w:val="008F7DB6"/>
    <w:rsid w:val="0090089C"/>
    <w:rsid w:val="00901B22"/>
    <w:rsid w:val="00904E18"/>
    <w:rsid w:val="00906479"/>
    <w:rsid w:val="009078B8"/>
    <w:rsid w:val="00911A0E"/>
    <w:rsid w:val="00911FE1"/>
    <w:rsid w:val="00912268"/>
    <w:rsid w:val="00912577"/>
    <w:rsid w:val="0091425B"/>
    <w:rsid w:val="009152B9"/>
    <w:rsid w:val="00915845"/>
    <w:rsid w:val="00917A1E"/>
    <w:rsid w:val="00917DC4"/>
    <w:rsid w:val="00920787"/>
    <w:rsid w:val="009221E5"/>
    <w:rsid w:val="00922FC2"/>
    <w:rsid w:val="0092798E"/>
    <w:rsid w:val="00930274"/>
    <w:rsid w:val="009319ED"/>
    <w:rsid w:val="00931CE8"/>
    <w:rsid w:val="00932997"/>
    <w:rsid w:val="0093303A"/>
    <w:rsid w:val="009346BC"/>
    <w:rsid w:val="00934BA1"/>
    <w:rsid w:val="00935215"/>
    <w:rsid w:val="00936782"/>
    <w:rsid w:val="00937213"/>
    <w:rsid w:val="00937989"/>
    <w:rsid w:val="009425B2"/>
    <w:rsid w:val="00944899"/>
    <w:rsid w:val="00944F75"/>
    <w:rsid w:val="0094504D"/>
    <w:rsid w:val="009472F9"/>
    <w:rsid w:val="009472FD"/>
    <w:rsid w:val="00947669"/>
    <w:rsid w:val="00951FEA"/>
    <w:rsid w:val="009529CB"/>
    <w:rsid w:val="009542F7"/>
    <w:rsid w:val="009570FC"/>
    <w:rsid w:val="009608D0"/>
    <w:rsid w:val="00962595"/>
    <w:rsid w:val="0096260A"/>
    <w:rsid w:val="0096281C"/>
    <w:rsid w:val="00963913"/>
    <w:rsid w:val="0096571A"/>
    <w:rsid w:val="00970D16"/>
    <w:rsid w:val="009717E3"/>
    <w:rsid w:val="009725EF"/>
    <w:rsid w:val="009732D4"/>
    <w:rsid w:val="009736FA"/>
    <w:rsid w:val="009737DA"/>
    <w:rsid w:val="009751D0"/>
    <w:rsid w:val="00976170"/>
    <w:rsid w:val="0097769B"/>
    <w:rsid w:val="0098026A"/>
    <w:rsid w:val="00980398"/>
    <w:rsid w:val="00981016"/>
    <w:rsid w:val="00981DC0"/>
    <w:rsid w:val="00981DDD"/>
    <w:rsid w:val="009823FB"/>
    <w:rsid w:val="009824AA"/>
    <w:rsid w:val="009834FB"/>
    <w:rsid w:val="00983C3A"/>
    <w:rsid w:val="009844D4"/>
    <w:rsid w:val="009862C2"/>
    <w:rsid w:val="00986605"/>
    <w:rsid w:val="0098782D"/>
    <w:rsid w:val="0098793C"/>
    <w:rsid w:val="00987CB2"/>
    <w:rsid w:val="00990145"/>
    <w:rsid w:val="00990EE1"/>
    <w:rsid w:val="0099110D"/>
    <w:rsid w:val="00994448"/>
    <w:rsid w:val="0099495B"/>
    <w:rsid w:val="0099526A"/>
    <w:rsid w:val="00995E66"/>
    <w:rsid w:val="009A06FA"/>
    <w:rsid w:val="009A1539"/>
    <w:rsid w:val="009A220D"/>
    <w:rsid w:val="009A2DDF"/>
    <w:rsid w:val="009A4DA2"/>
    <w:rsid w:val="009A65A2"/>
    <w:rsid w:val="009A6D28"/>
    <w:rsid w:val="009A6E30"/>
    <w:rsid w:val="009A753B"/>
    <w:rsid w:val="009B11DC"/>
    <w:rsid w:val="009B1A34"/>
    <w:rsid w:val="009B3CA3"/>
    <w:rsid w:val="009B5443"/>
    <w:rsid w:val="009B54A7"/>
    <w:rsid w:val="009B5797"/>
    <w:rsid w:val="009C051C"/>
    <w:rsid w:val="009C0AAB"/>
    <w:rsid w:val="009C36D9"/>
    <w:rsid w:val="009C3DDC"/>
    <w:rsid w:val="009C6CA3"/>
    <w:rsid w:val="009C6E02"/>
    <w:rsid w:val="009D2298"/>
    <w:rsid w:val="009D31B3"/>
    <w:rsid w:val="009D3219"/>
    <w:rsid w:val="009D3F08"/>
    <w:rsid w:val="009D75B2"/>
    <w:rsid w:val="009D7E1C"/>
    <w:rsid w:val="009E00C2"/>
    <w:rsid w:val="009E17ED"/>
    <w:rsid w:val="009E1D04"/>
    <w:rsid w:val="009E226C"/>
    <w:rsid w:val="009E2D34"/>
    <w:rsid w:val="009E304D"/>
    <w:rsid w:val="009E5376"/>
    <w:rsid w:val="009E6497"/>
    <w:rsid w:val="009F0599"/>
    <w:rsid w:val="009F0AA1"/>
    <w:rsid w:val="009F1844"/>
    <w:rsid w:val="009F1D4B"/>
    <w:rsid w:val="009F6B44"/>
    <w:rsid w:val="009F6CF2"/>
    <w:rsid w:val="00A000A6"/>
    <w:rsid w:val="00A01057"/>
    <w:rsid w:val="00A04008"/>
    <w:rsid w:val="00A0416B"/>
    <w:rsid w:val="00A065FF"/>
    <w:rsid w:val="00A111D9"/>
    <w:rsid w:val="00A12FB6"/>
    <w:rsid w:val="00A1499D"/>
    <w:rsid w:val="00A14EF7"/>
    <w:rsid w:val="00A154A2"/>
    <w:rsid w:val="00A16E52"/>
    <w:rsid w:val="00A17E04"/>
    <w:rsid w:val="00A20345"/>
    <w:rsid w:val="00A208CC"/>
    <w:rsid w:val="00A225D0"/>
    <w:rsid w:val="00A22EE3"/>
    <w:rsid w:val="00A22FAB"/>
    <w:rsid w:val="00A24EFE"/>
    <w:rsid w:val="00A2545C"/>
    <w:rsid w:val="00A26B74"/>
    <w:rsid w:val="00A32A64"/>
    <w:rsid w:val="00A333C1"/>
    <w:rsid w:val="00A33BD3"/>
    <w:rsid w:val="00A34D88"/>
    <w:rsid w:val="00A34E11"/>
    <w:rsid w:val="00A351B9"/>
    <w:rsid w:val="00A415CB"/>
    <w:rsid w:val="00A42413"/>
    <w:rsid w:val="00A42905"/>
    <w:rsid w:val="00A4324F"/>
    <w:rsid w:val="00A44102"/>
    <w:rsid w:val="00A443B1"/>
    <w:rsid w:val="00A456BE"/>
    <w:rsid w:val="00A47BFE"/>
    <w:rsid w:val="00A52212"/>
    <w:rsid w:val="00A527F8"/>
    <w:rsid w:val="00A52A1E"/>
    <w:rsid w:val="00A54A0F"/>
    <w:rsid w:val="00A55BBB"/>
    <w:rsid w:val="00A5637E"/>
    <w:rsid w:val="00A56674"/>
    <w:rsid w:val="00A56F72"/>
    <w:rsid w:val="00A5765D"/>
    <w:rsid w:val="00A577D2"/>
    <w:rsid w:val="00A57865"/>
    <w:rsid w:val="00A602F8"/>
    <w:rsid w:val="00A614AD"/>
    <w:rsid w:val="00A61FE2"/>
    <w:rsid w:val="00A62560"/>
    <w:rsid w:val="00A6257B"/>
    <w:rsid w:val="00A62BF5"/>
    <w:rsid w:val="00A62F21"/>
    <w:rsid w:val="00A63422"/>
    <w:rsid w:val="00A66971"/>
    <w:rsid w:val="00A70BAC"/>
    <w:rsid w:val="00A72467"/>
    <w:rsid w:val="00A73B8D"/>
    <w:rsid w:val="00A73C60"/>
    <w:rsid w:val="00A802E2"/>
    <w:rsid w:val="00A80C44"/>
    <w:rsid w:val="00A810CA"/>
    <w:rsid w:val="00A82340"/>
    <w:rsid w:val="00A82B31"/>
    <w:rsid w:val="00A82D00"/>
    <w:rsid w:val="00A8402C"/>
    <w:rsid w:val="00A844BB"/>
    <w:rsid w:val="00A84693"/>
    <w:rsid w:val="00A84A53"/>
    <w:rsid w:val="00A85462"/>
    <w:rsid w:val="00A87087"/>
    <w:rsid w:val="00A8719B"/>
    <w:rsid w:val="00A87B93"/>
    <w:rsid w:val="00A87CCD"/>
    <w:rsid w:val="00A908AD"/>
    <w:rsid w:val="00A93F5A"/>
    <w:rsid w:val="00A94926"/>
    <w:rsid w:val="00A94FDE"/>
    <w:rsid w:val="00A955BF"/>
    <w:rsid w:val="00A9643D"/>
    <w:rsid w:val="00AA0F59"/>
    <w:rsid w:val="00AA233F"/>
    <w:rsid w:val="00AA3C47"/>
    <w:rsid w:val="00AA57A3"/>
    <w:rsid w:val="00AA6B77"/>
    <w:rsid w:val="00AB1A72"/>
    <w:rsid w:val="00AB3B8A"/>
    <w:rsid w:val="00AB4908"/>
    <w:rsid w:val="00AB51D8"/>
    <w:rsid w:val="00AB5875"/>
    <w:rsid w:val="00AB7C78"/>
    <w:rsid w:val="00AB7DDF"/>
    <w:rsid w:val="00AB7F40"/>
    <w:rsid w:val="00AC0981"/>
    <w:rsid w:val="00AC12AD"/>
    <w:rsid w:val="00AC15A0"/>
    <w:rsid w:val="00AC2882"/>
    <w:rsid w:val="00AC2ADC"/>
    <w:rsid w:val="00AC2C75"/>
    <w:rsid w:val="00AC383D"/>
    <w:rsid w:val="00AC3DDE"/>
    <w:rsid w:val="00AC4D7F"/>
    <w:rsid w:val="00AC5560"/>
    <w:rsid w:val="00AC6679"/>
    <w:rsid w:val="00AC6E5D"/>
    <w:rsid w:val="00AC7CC3"/>
    <w:rsid w:val="00AD0B04"/>
    <w:rsid w:val="00AD2E04"/>
    <w:rsid w:val="00AD2F92"/>
    <w:rsid w:val="00AD5E42"/>
    <w:rsid w:val="00AD7996"/>
    <w:rsid w:val="00AD79D6"/>
    <w:rsid w:val="00AD7B94"/>
    <w:rsid w:val="00AE0EFE"/>
    <w:rsid w:val="00AE4077"/>
    <w:rsid w:val="00AE4BD3"/>
    <w:rsid w:val="00AE54A4"/>
    <w:rsid w:val="00AE6065"/>
    <w:rsid w:val="00AE77B7"/>
    <w:rsid w:val="00AE7CD7"/>
    <w:rsid w:val="00AE7DB3"/>
    <w:rsid w:val="00AF0000"/>
    <w:rsid w:val="00AF208B"/>
    <w:rsid w:val="00AF55BB"/>
    <w:rsid w:val="00AF6EE6"/>
    <w:rsid w:val="00AF734A"/>
    <w:rsid w:val="00B004E3"/>
    <w:rsid w:val="00B0083C"/>
    <w:rsid w:val="00B00F88"/>
    <w:rsid w:val="00B0239F"/>
    <w:rsid w:val="00B028A8"/>
    <w:rsid w:val="00B0397C"/>
    <w:rsid w:val="00B03C26"/>
    <w:rsid w:val="00B0595E"/>
    <w:rsid w:val="00B05AAD"/>
    <w:rsid w:val="00B0775B"/>
    <w:rsid w:val="00B1084A"/>
    <w:rsid w:val="00B1121E"/>
    <w:rsid w:val="00B11595"/>
    <w:rsid w:val="00B13543"/>
    <w:rsid w:val="00B14CCC"/>
    <w:rsid w:val="00B165E8"/>
    <w:rsid w:val="00B166AA"/>
    <w:rsid w:val="00B17441"/>
    <w:rsid w:val="00B17D5D"/>
    <w:rsid w:val="00B210F7"/>
    <w:rsid w:val="00B21BB8"/>
    <w:rsid w:val="00B22105"/>
    <w:rsid w:val="00B23728"/>
    <w:rsid w:val="00B23E80"/>
    <w:rsid w:val="00B24E70"/>
    <w:rsid w:val="00B24EF1"/>
    <w:rsid w:val="00B26B49"/>
    <w:rsid w:val="00B3514B"/>
    <w:rsid w:val="00B3591C"/>
    <w:rsid w:val="00B35960"/>
    <w:rsid w:val="00B35C29"/>
    <w:rsid w:val="00B37509"/>
    <w:rsid w:val="00B42EAB"/>
    <w:rsid w:val="00B43538"/>
    <w:rsid w:val="00B46934"/>
    <w:rsid w:val="00B5048A"/>
    <w:rsid w:val="00B51B70"/>
    <w:rsid w:val="00B53886"/>
    <w:rsid w:val="00B554EF"/>
    <w:rsid w:val="00B57075"/>
    <w:rsid w:val="00B57330"/>
    <w:rsid w:val="00B57682"/>
    <w:rsid w:val="00B60235"/>
    <w:rsid w:val="00B6289C"/>
    <w:rsid w:val="00B632D9"/>
    <w:rsid w:val="00B6373A"/>
    <w:rsid w:val="00B64C96"/>
    <w:rsid w:val="00B716E2"/>
    <w:rsid w:val="00B72137"/>
    <w:rsid w:val="00B7293F"/>
    <w:rsid w:val="00B74085"/>
    <w:rsid w:val="00B743E5"/>
    <w:rsid w:val="00B752F6"/>
    <w:rsid w:val="00B75638"/>
    <w:rsid w:val="00B75F17"/>
    <w:rsid w:val="00B765EA"/>
    <w:rsid w:val="00B77378"/>
    <w:rsid w:val="00B77C7A"/>
    <w:rsid w:val="00B805B5"/>
    <w:rsid w:val="00B82B2C"/>
    <w:rsid w:val="00B83004"/>
    <w:rsid w:val="00B8386D"/>
    <w:rsid w:val="00B85343"/>
    <w:rsid w:val="00B86030"/>
    <w:rsid w:val="00B87376"/>
    <w:rsid w:val="00B87918"/>
    <w:rsid w:val="00B87B27"/>
    <w:rsid w:val="00B87DF0"/>
    <w:rsid w:val="00B90AB6"/>
    <w:rsid w:val="00B9152C"/>
    <w:rsid w:val="00B9216E"/>
    <w:rsid w:val="00B95AA8"/>
    <w:rsid w:val="00B95E0B"/>
    <w:rsid w:val="00B96491"/>
    <w:rsid w:val="00BA00BF"/>
    <w:rsid w:val="00BA05FD"/>
    <w:rsid w:val="00BA0CDF"/>
    <w:rsid w:val="00BA10E2"/>
    <w:rsid w:val="00BA158E"/>
    <w:rsid w:val="00BA2636"/>
    <w:rsid w:val="00BA2F99"/>
    <w:rsid w:val="00BA3CB2"/>
    <w:rsid w:val="00BA49F7"/>
    <w:rsid w:val="00BA4A4F"/>
    <w:rsid w:val="00BA6184"/>
    <w:rsid w:val="00BA7848"/>
    <w:rsid w:val="00BB018E"/>
    <w:rsid w:val="00BB164B"/>
    <w:rsid w:val="00BB26E7"/>
    <w:rsid w:val="00BB415B"/>
    <w:rsid w:val="00BB4401"/>
    <w:rsid w:val="00BB4568"/>
    <w:rsid w:val="00BB6068"/>
    <w:rsid w:val="00BB68BE"/>
    <w:rsid w:val="00BC00A7"/>
    <w:rsid w:val="00BC0484"/>
    <w:rsid w:val="00BC1BBB"/>
    <w:rsid w:val="00BC2DCF"/>
    <w:rsid w:val="00BC3318"/>
    <w:rsid w:val="00BC7617"/>
    <w:rsid w:val="00BC7A60"/>
    <w:rsid w:val="00BD2748"/>
    <w:rsid w:val="00BD27DE"/>
    <w:rsid w:val="00BD2ADB"/>
    <w:rsid w:val="00BD5338"/>
    <w:rsid w:val="00BD6255"/>
    <w:rsid w:val="00BD7ACB"/>
    <w:rsid w:val="00BE1C87"/>
    <w:rsid w:val="00BE29CB"/>
    <w:rsid w:val="00BE2FE1"/>
    <w:rsid w:val="00BE3323"/>
    <w:rsid w:val="00BE37D4"/>
    <w:rsid w:val="00BE3E97"/>
    <w:rsid w:val="00BE3FE5"/>
    <w:rsid w:val="00BE5BB8"/>
    <w:rsid w:val="00BE6187"/>
    <w:rsid w:val="00BE753F"/>
    <w:rsid w:val="00BE75A1"/>
    <w:rsid w:val="00BF04C6"/>
    <w:rsid w:val="00BF0547"/>
    <w:rsid w:val="00BF0921"/>
    <w:rsid w:val="00BF0F5E"/>
    <w:rsid w:val="00BF3529"/>
    <w:rsid w:val="00BF60CA"/>
    <w:rsid w:val="00BF6275"/>
    <w:rsid w:val="00C00B9F"/>
    <w:rsid w:val="00C04088"/>
    <w:rsid w:val="00C0476D"/>
    <w:rsid w:val="00C04885"/>
    <w:rsid w:val="00C10933"/>
    <w:rsid w:val="00C12720"/>
    <w:rsid w:val="00C13948"/>
    <w:rsid w:val="00C146B2"/>
    <w:rsid w:val="00C14B7A"/>
    <w:rsid w:val="00C152F3"/>
    <w:rsid w:val="00C164C0"/>
    <w:rsid w:val="00C16C5B"/>
    <w:rsid w:val="00C17E42"/>
    <w:rsid w:val="00C22888"/>
    <w:rsid w:val="00C23B0B"/>
    <w:rsid w:val="00C249AF"/>
    <w:rsid w:val="00C2522E"/>
    <w:rsid w:val="00C25C2C"/>
    <w:rsid w:val="00C261EC"/>
    <w:rsid w:val="00C306FD"/>
    <w:rsid w:val="00C335AF"/>
    <w:rsid w:val="00C34ECB"/>
    <w:rsid w:val="00C367BC"/>
    <w:rsid w:val="00C4000B"/>
    <w:rsid w:val="00C405A4"/>
    <w:rsid w:val="00C415B2"/>
    <w:rsid w:val="00C41867"/>
    <w:rsid w:val="00C41C91"/>
    <w:rsid w:val="00C42EC2"/>
    <w:rsid w:val="00C433BF"/>
    <w:rsid w:val="00C4442D"/>
    <w:rsid w:val="00C446E7"/>
    <w:rsid w:val="00C4674A"/>
    <w:rsid w:val="00C504CB"/>
    <w:rsid w:val="00C517C4"/>
    <w:rsid w:val="00C5404C"/>
    <w:rsid w:val="00C56F4C"/>
    <w:rsid w:val="00C5736A"/>
    <w:rsid w:val="00C57709"/>
    <w:rsid w:val="00C60343"/>
    <w:rsid w:val="00C6075C"/>
    <w:rsid w:val="00C65550"/>
    <w:rsid w:val="00C660BD"/>
    <w:rsid w:val="00C673C8"/>
    <w:rsid w:val="00C6753D"/>
    <w:rsid w:val="00C67BE5"/>
    <w:rsid w:val="00C67C2E"/>
    <w:rsid w:val="00C70683"/>
    <w:rsid w:val="00C7199F"/>
    <w:rsid w:val="00C71B87"/>
    <w:rsid w:val="00C722C1"/>
    <w:rsid w:val="00C74AD7"/>
    <w:rsid w:val="00C76EF8"/>
    <w:rsid w:val="00C77191"/>
    <w:rsid w:val="00C77B53"/>
    <w:rsid w:val="00C8073B"/>
    <w:rsid w:val="00C82E30"/>
    <w:rsid w:val="00C82FA8"/>
    <w:rsid w:val="00C83E90"/>
    <w:rsid w:val="00C84AEC"/>
    <w:rsid w:val="00C85FF4"/>
    <w:rsid w:val="00C8637F"/>
    <w:rsid w:val="00C86989"/>
    <w:rsid w:val="00C870C1"/>
    <w:rsid w:val="00C871AB"/>
    <w:rsid w:val="00C876D9"/>
    <w:rsid w:val="00C90E69"/>
    <w:rsid w:val="00C93979"/>
    <w:rsid w:val="00C96297"/>
    <w:rsid w:val="00C96F09"/>
    <w:rsid w:val="00CA0311"/>
    <w:rsid w:val="00CA19CE"/>
    <w:rsid w:val="00CA2973"/>
    <w:rsid w:val="00CA35B1"/>
    <w:rsid w:val="00CA4933"/>
    <w:rsid w:val="00CA6764"/>
    <w:rsid w:val="00CB0212"/>
    <w:rsid w:val="00CB0BC1"/>
    <w:rsid w:val="00CB1DA9"/>
    <w:rsid w:val="00CB1F30"/>
    <w:rsid w:val="00CB2A07"/>
    <w:rsid w:val="00CB2AD9"/>
    <w:rsid w:val="00CB2C0B"/>
    <w:rsid w:val="00CB2DEB"/>
    <w:rsid w:val="00CB3C9A"/>
    <w:rsid w:val="00CB4C2D"/>
    <w:rsid w:val="00CB541E"/>
    <w:rsid w:val="00CB7544"/>
    <w:rsid w:val="00CC0F1E"/>
    <w:rsid w:val="00CC1002"/>
    <w:rsid w:val="00CC10D1"/>
    <w:rsid w:val="00CC1B8B"/>
    <w:rsid w:val="00CC2B9C"/>
    <w:rsid w:val="00CC2EBD"/>
    <w:rsid w:val="00CC57D7"/>
    <w:rsid w:val="00CC634B"/>
    <w:rsid w:val="00CC6719"/>
    <w:rsid w:val="00CC73BC"/>
    <w:rsid w:val="00CD05BE"/>
    <w:rsid w:val="00CD1115"/>
    <w:rsid w:val="00CD1B40"/>
    <w:rsid w:val="00CD1C5F"/>
    <w:rsid w:val="00CD2050"/>
    <w:rsid w:val="00CD3482"/>
    <w:rsid w:val="00CD53AA"/>
    <w:rsid w:val="00CD5D4E"/>
    <w:rsid w:val="00CD7E74"/>
    <w:rsid w:val="00CE0396"/>
    <w:rsid w:val="00CE0AF7"/>
    <w:rsid w:val="00CE2615"/>
    <w:rsid w:val="00CE53DF"/>
    <w:rsid w:val="00CE6740"/>
    <w:rsid w:val="00CE6F3E"/>
    <w:rsid w:val="00CF0317"/>
    <w:rsid w:val="00CF18C0"/>
    <w:rsid w:val="00CF1EA7"/>
    <w:rsid w:val="00CF3738"/>
    <w:rsid w:val="00CF3769"/>
    <w:rsid w:val="00CF3883"/>
    <w:rsid w:val="00CF53C0"/>
    <w:rsid w:val="00CF5EF4"/>
    <w:rsid w:val="00CF686F"/>
    <w:rsid w:val="00CF687D"/>
    <w:rsid w:val="00D003EC"/>
    <w:rsid w:val="00D040E6"/>
    <w:rsid w:val="00D04E93"/>
    <w:rsid w:val="00D061DB"/>
    <w:rsid w:val="00D06C20"/>
    <w:rsid w:val="00D1044B"/>
    <w:rsid w:val="00D108E4"/>
    <w:rsid w:val="00D11F81"/>
    <w:rsid w:val="00D12026"/>
    <w:rsid w:val="00D164D2"/>
    <w:rsid w:val="00D20512"/>
    <w:rsid w:val="00D2068B"/>
    <w:rsid w:val="00D21F55"/>
    <w:rsid w:val="00D23092"/>
    <w:rsid w:val="00D232BE"/>
    <w:rsid w:val="00D2369E"/>
    <w:rsid w:val="00D23F60"/>
    <w:rsid w:val="00D24BF6"/>
    <w:rsid w:val="00D30DE6"/>
    <w:rsid w:val="00D32E1D"/>
    <w:rsid w:val="00D32EEA"/>
    <w:rsid w:val="00D413B4"/>
    <w:rsid w:val="00D41F44"/>
    <w:rsid w:val="00D4258D"/>
    <w:rsid w:val="00D46822"/>
    <w:rsid w:val="00D46B9D"/>
    <w:rsid w:val="00D4773B"/>
    <w:rsid w:val="00D508F1"/>
    <w:rsid w:val="00D50D7A"/>
    <w:rsid w:val="00D511C3"/>
    <w:rsid w:val="00D5126F"/>
    <w:rsid w:val="00D531C5"/>
    <w:rsid w:val="00D53462"/>
    <w:rsid w:val="00D54259"/>
    <w:rsid w:val="00D5481A"/>
    <w:rsid w:val="00D55454"/>
    <w:rsid w:val="00D562C8"/>
    <w:rsid w:val="00D57620"/>
    <w:rsid w:val="00D60CB5"/>
    <w:rsid w:val="00D617E4"/>
    <w:rsid w:val="00D618B1"/>
    <w:rsid w:val="00D64947"/>
    <w:rsid w:val="00D65794"/>
    <w:rsid w:val="00D67F0B"/>
    <w:rsid w:val="00D71536"/>
    <w:rsid w:val="00D71683"/>
    <w:rsid w:val="00D716F5"/>
    <w:rsid w:val="00D72240"/>
    <w:rsid w:val="00D723B7"/>
    <w:rsid w:val="00D75021"/>
    <w:rsid w:val="00D76C2C"/>
    <w:rsid w:val="00D76DA5"/>
    <w:rsid w:val="00D7725A"/>
    <w:rsid w:val="00D80E5E"/>
    <w:rsid w:val="00D8104B"/>
    <w:rsid w:val="00D8353A"/>
    <w:rsid w:val="00D84C47"/>
    <w:rsid w:val="00D85638"/>
    <w:rsid w:val="00D8601B"/>
    <w:rsid w:val="00D8786D"/>
    <w:rsid w:val="00D915C6"/>
    <w:rsid w:val="00D92D5D"/>
    <w:rsid w:val="00D93658"/>
    <w:rsid w:val="00D93839"/>
    <w:rsid w:val="00D944AE"/>
    <w:rsid w:val="00D94DB1"/>
    <w:rsid w:val="00DA0173"/>
    <w:rsid w:val="00DA1A96"/>
    <w:rsid w:val="00DA21C3"/>
    <w:rsid w:val="00DA2AB2"/>
    <w:rsid w:val="00DA2E86"/>
    <w:rsid w:val="00DA4688"/>
    <w:rsid w:val="00DA5032"/>
    <w:rsid w:val="00DA50C0"/>
    <w:rsid w:val="00DA5BC0"/>
    <w:rsid w:val="00DB3758"/>
    <w:rsid w:val="00DB3A83"/>
    <w:rsid w:val="00DB53F3"/>
    <w:rsid w:val="00DB6CFE"/>
    <w:rsid w:val="00DC0449"/>
    <w:rsid w:val="00DC0F45"/>
    <w:rsid w:val="00DC12B7"/>
    <w:rsid w:val="00DC1836"/>
    <w:rsid w:val="00DC226B"/>
    <w:rsid w:val="00DC3860"/>
    <w:rsid w:val="00DC3B8C"/>
    <w:rsid w:val="00DC3F8F"/>
    <w:rsid w:val="00DC4779"/>
    <w:rsid w:val="00DC623E"/>
    <w:rsid w:val="00DC6A86"/>
    <w:rsid w:val="00DC6C9F"/>
    <w:rsid w:val="00DC7003"/>
    <w:rsid w:val="00DC744E"/>
    <w:rsid w:val="00DC751F"/>
    <w:rsid w:val="00DD0820"/>
    <w:rsid w:val="00DD0E7D"/>
    <w:rsid w:val="00DD20AB"/>
    <w:rsid w:val="00DD283B"/>
    <w:rsid w:val="00DD652B"/>
    <w:rsid w:val="00DD6A12"/>
    <w:rsid w:val="00DD6F73"/>
    <w:rsid w:val="00DE002B"/>
    <w:rsid w:val="00DE022C"/>
    <w:rsid w:val="00DE1470"/>
    <w:rsid w:val="00DE14C8"/>
    <w:rsid w:val="00DE1C65"/>
    <w:rsid w:val="00DE226D"/>
    <w:rsid w:val="00DE5514"/>
    <w:rsid w:val="00DE7C08"/>
    <w:rsid w:val="00DF1DE9"/>
    <w:rsid w:val="00DF21BD"/>
    <w:rsid w:val="00DF4A07"/>
    <w:rsid w:val="00DF62D1"/>
    <w:rsid w:val="00DF6441"/>
    <w:rsid w:val="00E00384"/>
    <w:rsid w:val="00E01C86"/>
    <w:rsid w:val="00E0254F"/>
    <w:rsid w:val="00E037F0"/>
    <w:rsid w:val="00E05B9D"/>
    <w:rsid w:val="00E077CD"/>
    <w:rsid w:val="00E10A22"/>
    <w:rsid w:val="00E11B11"/>
    <w:rsid w:val="00E122E1"/>
    <w:rsid w:val="00E13397"/>
    <w:rsid w:val="00E21D00"/>
    <w:rsid w:val="00E22E1E"/>
    <w:rsid w:val="00E23CF8"/>
    <w:rsid w:val="00E246FF"/>
    <w:rsid w:val="00E2483A"/>
    <w:rsid w:val="00E24E8D"/>
    <w:rsid w:val="00E250BF"/>
    <w:rsid w:val="00E250F7"/>
    <w:rsid w:val="00E253F5"/>
    <w:rsid w:val="00E26230"/>
    <w:rsid w:val="00E26BFB"/>
    <w:rsid w:val="00E272B6"/>
    <w:rsid w:val="00E307CB"/>
    <w:rsid w:val="00E30897"/>
    <w:rsid w:val="00E31A04"/>
    <w:rsid w:val="00E32463"/>
    <w:rsid w:val="00E32A05"/>
    <w:rsid w:val="00E33C88"/>
    <w:rsid w:val="00E33DBE"/>
    <w:rsid w:val="00E3405A"/>
    <w:rsid w:val="00E36B93"/>
    <w:rsid w:val="00E36C17"/>
    <w:rsid w:val="00E40231"/>
    <w:rsid w:val="00E421D2"/>
    <w:rsid w:val="00E4250B"/>
    <w:rsid w:val="00E43509"/>
    <w:rsid w:val="00E441FA"/>
    <w:rsid w:val="00E45FCB"/>
    <w:rsid w:val="00E50735"/>
    <w:rsid w:val="00E51226"/>
    <w:rsid w:val="00E51FCA"/>
    <w:rsid w:val="00E52B83"/>
    <w:rsid w:val="00E53E79"/>
    <w:rsid w:val="00E554D4"/>
    <w:rsid w:val="00E55875"/>
    <w:rsid w:val="00E561DE"/>
    <w:rsid w:val="00E561FE"/>
    <w:rsid w:val="00E56858"/>
    <w:rsid w:val="00E57AC7"/>
    <w:rsid w:val="00E601F5"/>
    <w:rsid w:val="00E60555"/>
    <w:rsid w:val="00E617C4"/>
    <w:rsid w:val="00E62D4A"/>
    <w:rsid w:val="00E632CC"/>
    <w:rsid w:val="00E63329"/>
    <w:rsid w:val="00E63757"/>
    <w:rsid w:val="00E646DD"/>
    <w:rsid w:val="00E64E5C"/>
    <w:rsid w:val="00E65464"/>
    <w:rsid w:val="00E65A8C"/>
    <w:rsid w:val="00E664BF"/>
    <w:rsid w:val="00E666D1"/>
    <w:rsid w:val="00E67328"/>
    <w:rsid w:val="00E7010C"/>
    <w:rsid w:val="00E71A46"/>
    <w:rsid w:val="00E733A7"/>
    <w:rsid w:val="00E7375A"/>
    <w:rsid w:val="00E74689"/>
    <w:rsid w:val="00E7481F"/>
    <w:rsid w:val="00E802E4"/>
    <w:rsid w:val="00E80F0B"/>
    <w:rsid w:val="00E81A45"/>
    <w:rsid w:val="00E8346C"/>
    <w:rsid w:val="00E83B2B"/>
    <w:rsid w:val="00E83F47"/>
    <w:rsid w:val="00E8423F"/>
    <w:rsid w:val="00E85A38"/>
    <w:rsid w:val="00E85B69"/>
    <w:rsid w:val="00E86052"/>
    <w:rsid w:val="00E86465"/>
    <w:rsid w:val="00E8757C"/>
    <w:rsid w:val="00E87AAF"/>
    <w:rsid w:val="00E90A71"/>
    <w:rsid w:val="00E92172"/>
    <w:rsid w:val="00E93221"/>
    <w:rsid w:val="00E94E54"/>
    <w:rsid w:val="00E94EEE"/>
    <w:rsid w:val="00E95231"/>
    <w:rsid w:val="00E9665A"/>
    <w:rsid w:val="00E969D9"/>
    <w:rsid w:val="00E96C1D"/>
    <w:rsid w:val="00EA0B33"/>
    <w:rsid w:val="00EA196C"/>
    <w:rsid w:val="00EA1B80"/>
    <w:rsid w:val="00EA1F25"/>
    <w:rsid w:val="00EA32E9"/>
    <w:rsid w:val="00EA4E31"/>
    <w:rsid w:val="00EB3478"/>
    <w:rsid w:val="00EB50ED"/>
    <w:rsid w:val="00EB7686"/>
    <w:rsid w:val="00EC0344"/>
    <w:rsid w:val="00EC100C"/>
    <w:rsid w:val="00EC314D"/>
    <w:rsid w:val="00EC370A"/>
    <w:rsid w:val="00EC5448"/>
    <w:rsid w:val="00EC5C93"/>
    <w:rsid w:val="00EC5D03"/>
    <w:rsid w:val="00EC79C7"/>
    <w:rsid w:val="00EC7FD8"/>
    <w:rsid w:val="00ED0222"/>
    <w:rsid w:val="00ED0A76"/>
    <w:rsid w:val="00ED1744"/>
    <w:rsid w:val="00ED268E"/>
    <w:rsid w:val="00ED33F2"/>
    <w:rsid w:val="00ED38A3"/>
    <w:rsid w:val="00ED485A"/>
    <w:rsid w:val="00ED4886"/>
    <w:rsid w:val="00ED4FFD"/>
    <w:rsid w:val="00ED59A6"/>
    <w:rsid w:val="00ED6E5C"/>
    <w:rsid w:val="00ED71B7"/>
    <w:rsid w:val="00ED783A"/>
    <w:rsid w:val="00EE217A"/>
    <w:rsid w:val="00EE2318"/>
    <w:rsid w:val="00EE2538"/>
    <w:rsid w:val="00EE2D59"/>
    <w:rsid w:val="00EE37B5"/>
    <w:rsid w:val="00EE3984"/>
    <w:rsid w:val="00EE3AEB"/>
    <w:rsid w:val="00EE6EA5"/>
    <w:rsid w:val="00EF0744"/>
    <w:rsid w:val="00EF0AA5"/>
    <w:rsid w:val="00EF445F"/>
    <w:rsid w:val="00EF4978"/>
    <w:rsid w:val="00EF5FBF"/>
    <w:rsid w:val="00EF7C81"/>
    <w:rsid w:val="00EF7CF0"/>
    <w:rsid w:val="00EF7DD5"/>
    <w:rsid w:val="00F01011"/>
    <w:rsid w:val="00F02784"/>
    <w:rsid w:val="00F034C2"/>
    <w:rsid w:val="00F03E44"/>
    <w:rsid w:val="00F0432F"/>
    <w:rsid w:val="00F04A8F"/>
    <w:rsid w:val="00F04AE1"/>
    <w:rsid w:val="00F05C88"/>
    <w:rsid w:val="00F060E6"/>
    <w:rsid w:val="00F06B43"/>
    <w:rsid w:val="00F10709"/>
    <w:rsid w:val="00F10DEF"/>
    <w:rsid w:val="00F119A1"/>
    <w:rsid w:val="00F1354E"/>
    <w:rsid w:val="00F13AD1"/>
    <w:rsid w:val="00F14CE7"/>
    <w:rsid w:val="00F1553C"/>
    <w:rsid w:val="00F15865"/>
    <w:rsid w:val="00F15AE7"/>
    <w:rsid w:val="00F2026E"/>
    <w:rsid w:val="00F21151"/>
    <w:rsid w:val="00F218B9"/>
    <w:rsid w:val="00F22753"/>
    <w:rsid w:val="00F36187"/>
    <w:rsid w:val="00F36228"/>
    <w:rsid w:val="00F3726D"/>
    <w:rsid w:val="00F41BB5"/>
    <w:rsid w:val="00F42225"/>
    <w:rsid w:val="00F43354"/>
    <w:rsid w:val="00F45B9A"/>
    <w:rsid w:val="00F5077B"/>
    <w:rsid w:val="00F51460"/>
    <w:rsid w:val="00F5184E"/>
    <w:rsid w:val="00F51E4D"/>
    <w:rsid w:val="00F5207D"/>
    <w:rsid w:val="00F5312E"/>
    <w:rsid w:val="00F54774"/>
    <w:rsid w:val="00F60953"/>
    <w:rsid w:val="00F609D7"/>
    <w:rsid w:val="00F614FC"/>
    <w:rsid w:val="00F615EE"/>
    <w:rsid w:val="00F62E58"/>
    <w:rsid w:val="00F631C9"/>
    <w:rsid w:val="00F6347C"/>
    <w:rsid w:val="00F63736"/>
    <w:rsid w:val="00F65B9A"/>
    <w:rsid w:val="00F66286"/>
    <w:rsid w:val="00F67920"/>
    <w:rsid w:val="00F7001C"/>
    <w:rsid w:val="00F703D8"/>
    <w:rsid w:val="00F70AB5"/>
    <w:rsid w:val="00F72AEC"/>
    <w:rsid w:val="00F77105"/>
    <w:rsid w:val="00F77AB6"/>
    <w:rsid w:val="00F77E9C"/>
    <w:rsid w:val="00F8110A"/>
    <w:rsid w:val="00F81905"/>
    <w:rsid w:val="00F83A11"/>
    <w:rsid w:val="00F8525A"/>
    <w:rsid w:val="00F865DC"/>
    <w:rsid w:val="00F86CB0"/>
    <w:rsid w:val="00F91378"/>
    <w:rsid w:val="00F91C0C"/>
    <w:rsid w:val="00F92B05"/>
    <w:rsid w:val="00F93403"/>
    <w:rsid w:val="00F953D1"/>
    <w:rsid w:val="00F95907"/>
    <w:rsid w:val="00F96063"/>
    <w:rsid w:val="00F96365"/>
    <w:rsid w:val="00F9666C"/>
    <w:rsid w:val="00F97C1E"/>
    <w:rsid w:val="00F97D81"/>
    <w:rsid w:val="00FA0044"/>
    <w:rsid w:val="00FA1964"/>
    <w:rsid w:val="00FA3819"/>
    <w:rsid w:val="00FA472B"/>
    <w:rsid w:val="00FA57D1"/>
    <w:rsid w:val="00FA7C9E"/>
    <w:rsid w:val="00FB00AB"/>
    <w:rsid w:val="00FB0ACB"/>
    <w:rsid w:val="00FB0BF4"/>
    <w:rsid w:val="00FB40EA"/>
    <w:rsid w:val="00FB4DBE"/>
    <w:rsid w:val="00FB62CE"/>
    <w:rsid w:val="00FB6D51"/>
    <w:rsid w:val="00FB72AE"/>
    <w:rsid w:val="00FC042F"/>
    <w:rsid w:val="00FC27C8"/>
    <w:rsid w:val="00FC4430"/>
    <w:rsid w:val="00FC47CB"/>
    <w:rsid w:val="00FC5CED"/>
    <w:rsid w:val="00FC6955"/>
    <w:rsid w:val="00FC762A"/>
    <w:rsid w:val="00FD07E3"/>
    <w:rsid w:val="00FD08CC"/>
    <w:rsid w:val="00FD11FE"/>
    <w:rsid w:val="00FD171E"/>
    <w:rsid w:val="00FD1E79"/>
    <w:rsid w:val="00FD2009"/>
    <w:rsid w:val="00FD205E"/>
    <w:rsid w:val="00FD20A0"/>
    <w:rsid w:val="00FD2742"/>
    <w:rsid w:val="00FD3F1F"/>
    <w:rsid w:val="00FD4254"/>
    <w:rsid w:val="00FD4358"/>
    <w:rsid w:val="00FD4B3F"/>
    <w:rsid w:val="00FD5648"/>
    <w:rsid w:val="00FD5CF3"/>
    <w:rsid w:val="00FD5D05"/>
    <w:rsid w:val="00FD60F0"/>
    <w:rsid w:val="00FD6765"/>
    <w:rsid w:val="00FE13EF"/>
    <w:rsid w:val="00FE1A1F"/>
    <w:rsid w:val="00FE6C02"/>
    <w:rsid w:val="00FF0B94"/>
    <w:rsid w:val="00FF2149"/>
    <w:rsid w:val="00FF3A19"/>
    <w:rsid w:val="00FF55E9"/>
    <w:rsid w:val="00FF5C6D"/>
    <w:rsid w:val="00FF5ECB"/>
    <w:rsid w:val="00FF5F3C"/>
    <w:rsid w:val="00FF6D10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DD7A98"/>
  <w15:docId w15:val="{8BABA813-7E23-4A9F-B267-FCFC009D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405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75A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75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175A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175A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175A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75A0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E74689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E7468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7468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25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25B2"/>
  </w:style>
  <w:style w:type="paragraph" w:styleId="Nagwek">
    <w:name w:val="header"/>
    <w:basedOn w:val="Normalny"/>
    <w:rsid w:val="00330AE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3C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3299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36365B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6365B"/>
    <w:rPr>
      <w:vertAlign w:val="superscript"/>
    </w:rPr>
  </w:style>
  <w:style w:type="paragraph" w:styleId="Tekstpodstawowy2">
    <w:name w:val="Body Text 2"/>
    <w:basedOn w:val="Normalny"/>
    <w:rsid w:val="00166034"/>
    <w:pPr>
      <w:widowControl w:val="0"/>
      <w:tabs>
        <w:tab w:val="left" w:pos="0"/>
        <w:tab w:val="left" w:pos="142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snapToGrid w:val="0"/>
      <w:szCs w:val="20"/>
    </w:rPr>
  </w:style>
  <w:style w:type="paragraph" w:styleId="Tekstprzypisukocowego">
    <w:name w:val="endnote text"/>
    <w:basedOn w:val="Normalny"/>
    <w:semiHidden/>
    <w:rsid w:val="00CC100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C1002"/>
    <w:rPr>
      <w:vertAlign w:val="superscript"/>
    </w:rPr>
  </w:style>
  <w:style w:type="paragraph" w:styleId="Tekstpodstawowywcity">
    <w:name w:val="Body Text Indent"/>
    <w:basedOn w:val="Normalny"/>
    <w:rsid w:val="001C6179"/>
    <w:pPr>
      <w:spacing w:after="120"/>
      <w:ind w:left="283"/>
    </w:pPr>
  </w:style>
  <w:style w:type="paragraph" w:styleId="Lista">
    <w:name w:val="List"/>
    <w:basedOn w:val="Normalny"/>
    <w:rsid w:val="00175A0C"/>
    <w:pPr>
      <w:ind w:left="283" w:hanging="283"/>
    </w:pPr>
  </w:style>
  <w:style w:type="paragraph" w:styleId="Lista2">
    <w:name w:val="List 2"/>
    <w:basedOn w:val="Normalny"/>
    <w:rsid w:val="00175A0C"/>
    <w:pPr>
      <w:ind w:left="566" w:hanging="283"/>
    </w:pPr>
  </w:style>
  <w:style w:type="paragraph" w:styleId="Lista3">
    <w:name w:val="List 3"/>
    <w:basedOn w:val="Normalny"/>
    <w:rsid w:val="00175A0C"/>
    <w:pPr>
      <w:ind w:left="849" w:hanging="283"/>
    </w:pPr>
  </w:style>
  <w:style w:type="paragraph" w:styleId="Listapunktowana">
    <w:name w:val="List Bullet"/>
    <w:basedOn w:val="Normalny"/>
    <w:autoRedefine/>
    <w:rsid w:val="00175A0C"/>
    <w:pPr>
      <w:numPr>
        <w:numId w:val="1"/>
      </w:numPr>
    </w:pPr>
  </w:style>
  <w:style w:type="paragraph" w:styleId="Listapunktowana2">
    <w:name w:val="List Bullet 2"/>
    <w:basedOn w:val="Normalny"/>
    <w:autoRedefine/>
    <w:rsid w:val="00175A0C"/>
    <w:pPr>
      <w:numPr>
        <w:numId w:val="2"/>
      </w:numPr>
    </w:pPr>
  </w:style>
  <w:style w:type="paragraph" w:styleId="Lista-kontynuacja">
    <w:name w:val="List Continue"/>
    <w:basedOn w:val="Normalny"/>
    <w:rsid w:val="00175A0C"/>
    <w:pPr>
      <w:spacing w:after="120"/>
      <w:ind w:left="283"/>
    </w:pPr>
  </w:style>
  <w:style w:type="paragraph" w:styleId="Lista-kontynuacja2">
    <w:name w:val="List Continue 2"/>
    <w:basedOn w:val="Normalny"/>
    <w:rsid w:val="00175A0C"/>
    <w:pPr>
      <w:spacing w:after="120"/>
      <w:ind w:left="566"/>
    </w:pPr>
  </w:style>
  <w:style w:type="paragraph" w:styleId="Lista-kontynuacja3">
    <w:name w:val="List Continue 3"/>
    <w:basedOn w:val="Normalny"/>
    <w:rsid w:val="00175A0C"/>
    <w:pPr>
      <w:spacing w:after="120"/>
      <w:ind w:left="849"/>
    </w:pPr>
  </w:style>
  <w:style w:type="paragraph" w:styleId="Tekstpodstawowy">
    <w:name w:val="Body Text"/>
    <w:basedOn w:val="Normalny"/>
    <w:link w:val="TekstpodstawowyZnak"/>
    <w:rsid w:val="00175A0C"/>
    <w:pPr>
      <w:spacing w:after="120"/>
    </w:pPr>
  </w:style>
  <w:style w:type="paragraph" w:styleId="Wcicienormalne">
    <w:name w:val="Normal Indent"/>
    <w:basedOn w:val="Normalny"/>
    <w:rsid w:val="00175A0C"/>
    <w:pPr>
      <w:ind w:left="708"/>
    </w:pPr>
  </w:style>
  <w:style w:type="paragraph" w:customStyle="1" w:styleId="Skrconyadreszwrotny">
    <w:name w:val="Skrócony adres zwrotny"/>
    <w:basedOn w:val="Normalny"/>
    <w:rsid w:val="00175A0C"/>
  </w:style>
  <w:style w:type="paragraph" w:customStyle="1" w:styleId="pkt">
    <w:name w:val="pkt"/>
    <w:rsid w:val="0045750F"/>
    <w:pPr>
      <w:tabs>
        <w:tab w:val="left" w:pos="284"/>
      </w:tabs>
      <w:ind w:left="568" w:hanging="284"/>
    </w:pPr>
    <w:rPr>
      <w:sz w:val="24"/>
    </w:rPr>
  </w:style>
  <w:style w:type="paragraph" w:customStyle="1" w:styleId="pkt2">
    <w:name w:val="pkt 2"/>
    <w:basedOn w:val="Normalny"/>
    <w:rsid w:val="0045750F"/>
    <w:pPr>
      <w:tabs>
        <w:tab w:val="left" w:pos="567"/>
      </w:tabs>
      <w:ind w:left="851" w:hanging="284"/>
    </w:pPr>
    <w:rPr>
      <w:szCs w:val="20"/>
    </w:rPr>
  </w:style>
  <w:style w:type="paragraph" w:customStyle="1" w:styleId="podpis">
    <w:name w:val="podpis"/>
    <w:basedOn w:val="Normalny"/>
    <w:rsid w:val="0045750F"/>
    <w:rPr>
      <w:i/>
      <w:sz w:val="16"/>
    </w:rPr>
  </w:style>
  <w:style w:type="paragraph" w:customStyle="1" w:styleId="kwa">
    <w:name w:val="kwa"/>
    <w:basedOn w:val="Normalny"/>
    <w:rsid w:val="0045750F"/>
    <w:pPr>
      <w:numPr>
        <w:numId w:val="3"/>
      </w:numPr>
    </w:pPr>
  </w:style>
  <w:style w:type="paragraph" w:customStyle="1" w:styleId="kwa1">
    <w:name w:val="kwa1"/>
    <w:basedOn w:val="kwa"/>
    <w:rsid w:val="0045750F"/>
    <w:pPr>
      <w:tabs>
        <w:tab w:val="clear" w:pos="720"/>
        <w:tab w:val="left" w:pos="851"/>
      </w:tabs>
      <w:ind w:left="1418" w:hanging="567"/>
    </w:pPr>
  </w:style>
  <w:style w:type="paragraph" w:customStyle="1" w:styleId="kwa0-1">
    <w:name w:val="kwa0-1"/>
    <w:basedOn w:val="Normalny"/>
    <w:rsid w:val="0045750F"/>
    <w:pPr>
      <w:numPr>
        <w:numId w:val="4"/>
      </w:numPr>
      <w:tabs>
        <w:tab w:val="left" w:pos="170"/>
      </w:tabs>
      <w:ind w:left="357" w:hanging="357"/>
    </w:pPr>
  </w:style>
  <w:style w:type="paragraph" w:styleId="Tekstpodstawowywcity2">
    <w:name w:val="Body Text Indent 2"/>
    <w:basedOn w:val="Normalny"/>
    <w:rsid w:val="00336953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336953"/>
    <w:pPr>
      <w:jc w:val="center"/>
    </w:pPr>
    <w:rPr>
      <w:b/>
    </w:rPr>
  </w:style>
  <w:style w:type="paragraph" w:styleId="Tekstpodstawowy3">
    <w:name w:val="Body Text 3"/>
    <w:basedOn w:val="Normalny"/>
    <w:rsid w:val="00C90E69"/>
    <w:pPr>
      <w:spacing w:after="120"/>
    </w:pPr>
    <w:rPr>
      <w:sz w:val="16"/>
      <w:szCs w:val="16"/>
    </w:rPr>
  </w:style>
  <w:style w:type="paragraph" w:styleId="Lista4">
    <w:name w:val="List 4"/>
    <w:basedOn w:val="Normalny"/>
    <w:rsid w:val="00E74689"/>
    <w:pPr>
      <w:ind w:left="1132" w:hanging="283"/>
    </w:pPr>
  </w:style>
  <w:style w:type="paragraph" w:styleId="Lista5">
    <w:name w:val="List 5"/>
    <w:basedOn w:val="Normalny"/>
    <w:rsid w:val="00E74689"/>
    <w:pPr>
      <w:ind w:left="1415" w:hanging="283"/>
    </w:pPr>
  </w:style>
  <w:style w:type="paragraph" w:styleId="Zwrotpoegnalny">
    <w:name w:val="Closing"/>
    <w:basedOn w:val="Normalny"/>
    <w:rsid w:val="00E74689"/>
    <w:pPr>
      <w:ind w:left="4252"/>
    </w:pPr>
  </w:style>
  <w:style w:type="paragraph" w:styleId="Listapunktowana3">
    <w:name w:val="List Bullet 3"/>
    <w:basedOn w:val="Normalny"/>
    <w:rsid w:val="00E74689"/>
    <w:pPr>
      <w:numPr>
        <w:numId w:val="5"/>
      </w:numPr>
    </w:pPr>
  </w:style>
  <w:style w:type="paragraph" w:styleId="Lista-kontynuacja4">
    <w:name w:val="List Continue 4"/>
    <w:basedOn w:val="Normalny"/>
    <w:rsid w:val="00E74689"/>
    <w:pPr>
      <w:spacing w:after="120"/>
      <w:ind w:left="1132"/>
    </w:pPr>
  </w:style>
  <w:style w:type="paragraph" w:styleId="Legenda">
    <w:name w:val="caption"/>
    <w:basedOn w:val="Normalny"/>
    <w:next w:val="Normalny"/>
    <w:qFormat/>
    <w:rsid w:val="00E74689"/>
    <w:rPr>
      <w:b/>
      <w:bCs/>
      <w:sz w:val="20"/>
      <w:szCs w:val="20"/>
    </w:rPr>
  </w:style>
  <w:style w:type="paragraph" w:styleId="Tekstpodstawowyzwciciem">
    <w:name w:val="Body Text First Indent"/>
    <w:basedOn w:val="Tekstpodstawowy"/>
    <w:rsid w:val="00E74689"/>
    <w:pPr>
      <w:ind w:firstLine="210"/>
    </w:pPr>
  </w:style>
  <w:style w:type="paragraph" w:styleId="Tekstpodstawowyzwciciem2">
    <w:name w:val="Body Text First Indent 2"/>
    <w:basedOn w:val="Tekstpodstawowywcity"/>
    <w:rsid w:val="00E74689"/>
    <w:pPr>
      <w:ind w:firstLine="210"/>
    </w:pPr>
  </w:style>
  <w:style w:type="paragraph" w:customStyle="1" w:styleId="DomylnaczcionkaakapituAkapitZnak">
    <w:name w:val="Domyślna czcionka akapitu Akapit Znak"/>
    <w:basedOn w:val="Normalny"/>
    <w:rsid w:val="00E561DE"/>
  </w:style>
  <w:style w:type="paragraph" w:customStyle="1" w:styleId="Tekstpodstawowy21">
    <w:name w:val="Tekst podstawowy 21"/>
    <w:basedOn w:val="Normalny"/>
    <w:rsid w:val="008E390C"/>
    <w:pPr>
      <w:widowControl w:val="0"/>
      <w:suppressAutoHyphens/>
      <w:spacing w:after="120" w:line="480" w:lineRule="auto"/>
    </w:pPr>
    <w:rPr>
      <w:szCs w:val="20"/>
    </w:rPr>
  </w:style>
  <w:style w:type="paragraph" w:customStyle="1" w:styleId="Zawartotabeli">
    <w:name w:val="Zawartość tabeli"/>
    <w:basedOn w:val="Normalny"/>
    <w:rsid w:val="008E390C"/>
    <w:pPr>
      <w:widowControl w:val="0"/>
      <w:suppressLineNumbers/>
      <w:suppressAutoHyphens/>
    </w:pPr>
    <w:rPr>
      <w:szCs w:val="20"/>
    </w:rPr>
  </w:style>
  <w:style w:type="character" w:customStyle="1" w:styleId="Nagwek40">
    <w:name w:val="Nagłówek #4_"/>
    <w:basedOn w:val="Domylnaczcionkaakapitu"/>
    <w:link w:val="Nagwek41"/>
    <w:rsid w:val="00583755"/>
    <w:rPr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583755"/>
    <w:rPr>
      <w:sz w:val="23"/>
      <w:szCs w:val="23"/>
      <w:shd w:val="clear" w:color="auto" w:fill="FFFFFF"/>
    </w:rPr>
  </w:style>
  <w:style w:type="character" w:customStyle="1" w:styleId="TeksttreciOdstpy1pt">
    <w:name w:val="Tekst treści + Odstępy 1 pt"/>
    <w:basedOn w:val="Teksttreci"/>
    <w:rsid w:val="00583755"/>
    <w:rPr>
      <w:spacing w:val="20"/>
      <w:sz w:val="23"/>
      <w:szCs w:val="23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583755"/>
    <w:pPr>
      <w:shd w:val="clear" w:color="auto" w:fill="FFFFFF"/>
      <w:spacing w:line="413" w:lineRule="exact"/>
      <w:ind w:hanging="200"/>
      <w:jc w:val="center"/>
      <w:outlineLvl w:val="3"/>
    </w:pPr>
    <w:rPr>
      <w:sz w:val="23"/>
      <w:szCs w:val="23"/>
    </w:rPr>
  </w:style>
  <w:style w:type="paragraph" w:customStyle="1" w:styleId="Teksttreci0">
    <w:name w:val="Tekst treści"/>
    <w:basedOn w:val="Normalny"/>
    <w:link w:val="Teksttreci"/>
    <w:rsid w:val="00583755"/>
    <w:pPr>
      <w:shd w:val="clear" w:color="auto" w:fill="FFFFFF"/>
      <w:spacing w:before="420" w:after="420" w:line="413" w:lineRule="exact"/>
      <w:ind w:hanging="480"/>
      <w:jc w:val="both"/>
    </w:pPr>
    <w:rPr>
      <w:sz w:val="23"/>
      <w:szCs w:val="23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6AC7"/>
  </w:style>
  <w:style w:type="character" w:customStyle="1" w:styleId="TekstpodstawowyZnak">
    <w:name w:val="Tekst podstawowy Znak"/>
    <w:basedOn w:val="Domylnaczcionkaakapitu"/>
    <w:link w:val="Tekstpodstawowy"/>
    <w:rsid w:val="00176AC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76AC7"/>
    <w:rPr>
      <w:sz w:val="24"/>
      <w:szCs w:val="24"/>
    </w:rPr>
  </w:style>
  <w:style w:type="character" w:styleId="Odwoaniedokomentarza">
    <w:name w:val="annotation reference"/>
    <w:basedOn w:val="Domylnaczcionkaakapitu"/>
    <w:rsid w:val="003511A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11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511A4"/>
  </w:style>
  <w:style w:type="paragraph" w:styleId="Tematkomentarza">
    <w:name w:val="annotation subject"/>
    <w:basedOn w:val="Tekstkomentarza"/>
    <w:next w:val="Tekstkomentarza"/>
    <w:link w:val="TematkomentarzaZnak"/>
    <w:rsid w:val="003511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511A4"/>
    <w:rPr>
      <w:b/>
      <w:bCs/>
    </w:rPr>
  </w:style>
  <w:style w:type="paragraph" w:styleId="Akapitzlist">
    <w:name w:val="List Paragraph"/>
    <w:basedOn w:val="Normalny"/>
    <w:uiPriority w:val="99"/>
    <w:qFormat/>
    <w:rsid w:val="00A42905"/>
    <w:pPr>
      <w:ind w:left="720"/>
      <w:contextualSpacing/>
    </w:pPr>
  </w:style>
  <w:style w:type="paragraph" w:styleId="Poprawka">
    <w:name w:val="Revision"/>
    <w:hidden/>
    <w:uiPriority w:val="99"/>
    <w:semiHidden/>
    <w:rsid w:val="00374535"/>
    <w:rPr>
      <w:sz w:val="24"/>
      <w:szCs w:val="24"/>
    </w:rPr>
  </w:style>
  <w:style w:type="paragraph" w:styleId="Mapadokumentu">
    <w:name w:val="Document Map"/>
    <w:basedOn w:val="Normalny"/>
    <w:link w:val="MapadokumentuZnak"/>
    <w:rsid w:val="009F184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F184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F346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1">
    <w:name w:val="Heading #1_"/>
    <w:basedOn w:val="Domylnaczcionkaakapitu"/>
    <w:link w:val="Heading11"/>
    <w:uiPriority w:val="99"/>
    <w:locked/>
    <w:rsid w:val="00817412"/>
    <w:rPr>
      <w:b/>
      <w:bCs/>
      <w:sz w:val="23"/>
      <w:szCs w:val="23"/>
      <w:shd w:val="clear" w:color="auto" w:fill="FFFFFF"/>
    </w:rPr>
  </w:style>
  <w:style w:type="paragraph" w:customStyle="1" w:styleId="Heading11">
    <w:name w:val="Heading #11"/>
    <w:basedOn w:val="Normalny"/>
    <w:link w:val="Heading1"/>
    <w:uiPriority w:val="99"/>
    <w:rsid w:val="00817412"/>
    <w:pPr>
      <w:shd w:val="clear" w:color="auto" w:fill="FFFFFF"/>
      <w:spacing w:after="300" w:line="240" w:lineRule="atLeast"/>
      <w:outlineLvl w:val="0"/>
    </w:pPr>
    <w:rPr>
      <w:b/>
      <w:bCs/>
      <w:sz w:val="23"/>
      <w:szCs w:val="23"/>
    </w:rPr>
  </w:style>
  <w:style w:type="character" w:customStyle="1" w:styleId="BodytextBold5">
    <w:name w:val="Body text + Bold5"/>
    <w:basedOn w:val="Domylnaczcionkaakapitu"/>
    <w:uiPriority w:val="99"/>
    <w:rsid w:val="008B2AAA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12pt2">
    <w:name w:val="Body text + 12 pt2"/>
    <w:aliases w:val="Italic4"/>
    <w:basedOn w:val="Domylnaczcionkaakapitu"/>
    <w:uiPriority w:val="99"/>
    <w:rsid w:val="008B2AAA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12pt1">
    <w:name w:val="Body text + 12 pt1"/>
    <w:aliases w:val="Bold2,Italic3,Spacing 0 pt"/>
    <w:basedOn w:val="Domylnaczcionkaakapitu"/>
    <w:uiPriority w:val="99"/>
    <w:rsid w:val="008B2AAA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BodytextBold4">
    <w:name w:val="Body text + Bold4"/>
    <w:basedOn w:val="Domylnaczcionkaakapitu"/>
    <w:uiPriority w:val="99"/>
    <w:rsid w:val="0016388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CD05BE"/>
    <w:rPr>
      <w:sz w:val="18"/>
      <w:szCs w:val="18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CD05BE"/>
    <w:pPr>
      <w:shd w:val="clear" w:color="auto" w:fill="FFFFFF"/>
      <w:spacing w:before="60" w:after="240" w:line="240" w:lineRule="atLeast"/>
      <w:jc w:val="center"/>
    </w:pPr>
    <w:rPr>
      <w:sz w:val="18"/>
      <w:szCs w:val="18"/>
    </w:rPr>
  </w:style>
  <w:style w:type="character" w:customStyle="1" w:styleId="Bodytext3">
    <w:name w:val="Body text (3)_"/>
    <w:basedOn w:val="Domylnaczcionkaakapitu"/>
    <w:link w:val="Bodytext30"/>
    <w:uiPriority w:val="99"/>
    <w:locked/>
    <w:rsid w:val="00CD05BE"/>
    <w:rPr>
      <w:i/>
      <w:iCs/>
      <w:sz w:val="24"/>
      <w:szCs w:val="24"/>
      <w:shd w:val="clear" w:color="auto" w:fill="FFFFFF"/>
    </w:rPr>
  </w:style>
  <w:style w:type="character" w:customStyle="1" w:styleId="Tableofcontents2">
    <w:name w:val="Table of contents (2)_"/>
    <w:basedOn w:val="Domylnaczcionkaakapitu"/>
    <w:link w:val="Tableofcontents20"/>
    <w:uiPriority w:val="99"/>
    <w:locked/>
    <w:rsid w:val="00CD05BE"/>
    <w:rPr>
      <w:sz w:val="23"/>
      <w:szCs w:val="23"/>
      <w:shd w:val="clear" w:color="auto" w:fill="FFFFFF"/>
    </w:rPr>
  </w:style>
  <w:style w:type="character" w:customStyle="1" w:styleId="Tableofcontents">
    <w:name w:val="Table of contents_"/>
    <w:basedOn w:val="Domylnaczcionkaakapitu"/>
    <w:link w:val="Tableofcontents0"/>
    <w:uiPriority w:val="99"/>
    <w:locked/>
    <w:rsid w:val="00CD05BE"/>
    <w:rPr>
      <w:sz w:val="18"/>
      <w:szCs w:val="18"/>
      <w:shd w:val="clear" w:color="auto" w:fill="FFFFFF"/>
    </w:rPr>
  </w:style>
  <w:style w:type="character" w:customStyle="1" w:styleId="Bodytext311">
    <w:name w:val="Body text (3) + 11"/>
    <w:aliases w:val="5 pt2,Not Italic"/>
    <w:basedOn w:val="Bodytext3"/>
    <w:uiPriority w:val="99"/>
    <w:rsid w:val="00CD05BE"/>
    <w:rPr>
      <w:i w:val="0"/>
      <w:iCs w:val="0"/>
      <w:sz w:val="23"/>
      <w:szCs w:val="23"/>
      <w:shd w:val="clear" w:color="auto" w:fill="FFFFFF"/>
    </w:rPr>
  </w:style>
  <w:style w:type="paragraph" w:customStyle="1" w:styleId="Bodytext30">
    <w:name w:val="Body text (3)"/>
    <w:basedOn w:val="Normalny"/>
    <w:link w:val="Bodytext3"/>
    <w:uiPriority w:val="99"/>
    <w:rsid w:val="00CD05BE"/>
    <w:pPr>
      <w:shd w:val="clear" w:color="auto" w:fill="FFFFFF"/>
      <w:spacing w:before="1020" w:after="600" w:line="240" w:lineRule="atLeast"/>
    </w:pPr>
    <w:rPr>
      <w:i/>
      <w:iCs/>
    </w:rPr>
  </w:style>
  <w:style w:type="paragraph" w:customStyle="1" w:styleId="Tableofcontents20">
    <w:name w:val="Table of contents (2)"/>
    <w:basedOn w:val="Normalny"/>
    <w:link w:val="Tableofcontents2"/>
    <w:uiPriority w:val="99"/>
    <w:rsid w:val="00CD05BE"/>
    <w:pPr>
      <w:shd w:val="clear" w:color="auto" w:fill="FFFFFF"/>
      <w:spacing w:before="240" w:line="235" w:lineRule="exact"/>
    </w:pPr>
    <w:rPr>
      <w:sz w:val="23"/>
      <w:szCs w:val="23"/>
    </w:rPr>
  </w:style>
  <w:style w:type="paragraph" w:customStyle="1" w:styleId="Tableofcontents0">
    <w:name w:val="Table of contents"/>
    <w:basedOn w:val="Normalny"/>
    <w:link w:val="Tableofcontents"/>
    <w:uiPriority w:val="99"/>
    <w:rsid w:val="00CD05BE"/>
    <w:pPr>
      <w:shd w:val="clear" w:color="auto" w:fill="FFFFFF"/>
      <w:spacing w:after="240" w:line="235" w:lineRule="exact"/>
      <w:ind w:firstLine="480"/>
    </w:pPr>
    <w:rPr>
      <w:sz w:val="18"/>
      <w:szCs w:val="18"/>
    </w:rPr>
  </w:style>
  <w:style w:type="paragraph" w:customStyle="1" w:styleId="paragraf">
    <w:name w:val="paragraf"/>
    <w:basedOn w:val="Normalny"/>
    <w:rsid w:val="009221E5"/>
    <w:pPr>
      <w:spacing w:before="240" w:after="120"/>
      <w:jc w:val="center"/>
    </w:pPr>
    <w:rPr>
      <w:b/>
      <w:sz w:val="26"/>
      <w:szCs w:val="20"/>
    </w:rPr>
  </w:style>
  <w:style w:type="character" w:styleId="Hipercze">
    <w:name w:val="Hyperlink"/>
    <w:basedOn w:val="Domylnaczcionkaakapitu"/>
    <w:unhideWhenUsed/>
    <w:rsid w:val="0070330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3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09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511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1557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46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1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4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7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00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257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6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65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rudnicka@rp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r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F14C-E685-401C-B113-14CAD9C4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23</vt:lpstr>
    </vt:vector>
  </TitlesOfParts>
  <Company>GIS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</dc:title>
  <dc:creator>sylwia</dc:creator>
  <cp:lastModifiedBy>Kinga Łuszczyńska</cp:lastModifiedBy>
  <cp:revision>2</cp:revision>
  <cp:lastPrinted>2016-09-30T11:57:00Z</cp:lastPrinted>
  <dcterms:created xsi:type="dcterms:W3CDTF">2022-01-13T14:11:00Z</dcterms:created>
  <dcterms:modified xsi:type="dcterms:W3CDTF">2022-01-13T14:11:00Z</dcterms:modified>
</cp:coreProperties>
</file>