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12559ECA" w:rsidR="00F51A89" w:rsidRPr="007A0453" w:rsidRDefault="00F51A89" w:rsidP="009211E1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b w:val="0"/>
          <w:color w:val="00000A"/>
          <w:sz w:val="21"/>
          <w:szCs w:val="21"/>
        </w:rPr>
        <w:t>RDOŚ-Gd-WOO.442.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>2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.202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>6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.DN.</w:t>
      </w:r>
      <w:r w:rsidR="006304CA" w:rsidRPr="007A0453">
        <w:rPr>
          <w:rFonts w:ascii="Arial" w:hAnsi="Arial" w:cs="Arial"/>
          <w:b w:val="0"/>
          <w:color w:val="00000A"/>
          <w:sz w:val="21"/>
          <w:szCs w:val="21"/>
        </w:rPr>
        <w:t>2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  <w:t xml:space="preserve">        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 xml:space="preserve">        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Gdańsk, dnia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5F3A74">
        <w:rPr>
          <w:rFonts w:ascii="Arial" w:hAnsi="Arial" w:cs="Arial"/>
          <w:b w:val="0"/>
          <w:color w:val="00000A"/>
          <w:sz w:val="21"/>
          <w:szCs w:val="21"/>
        </w:rPr>
        <w:t>20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 xml:space="preserve"> marca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202</w:t>
      </w:r>
      <w:r w:rsidR="008961E4">
        <w:rPr>
          <w:rFonts w:ascii="Arial" w:hAnsi="Arial" w:cs="Arial"/>
          <w:b w:val="0"/>
          <w:color w:val="00000A"/>
          <w:sz w:val="21"/>
          <w:szCs w:val="21"/>
        </w:rPr>
        <w:t>6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r.</w:t>
      </w:r>
    </w:p>
    <w:p w14:paraId="2201DDE2" w14:textId="39DCFF7D" w:rsidR="00141E6C" w:rsidRPr="007A0453" w:rsidRDefault="00F51A89" w:rsidP="009211E1">
      <w:pPr>
        <w:spacing w:after="0"/>
        <w:rPr>
          <w:rFonts w:ascii="Arial" w:hAnsi="Arial" w:cs="Arial"/>
          <w:bCs/>
          <w:sz w:val="21"/>
          <w:szCs w:val="21"/>
        </w:rPr>
      </w:pPr>
      <w:r w:rsidRPr="007A0453">
        <w:rPr>
          <w:rFonts w:ascii="Arial" w:hAnsi="Arial" w:cs="Arial"/>
          <w:sz w:val="21"/>
          <w:szCs w:val="21"/>
          <w:lang w:val="en-US"/>
        </w:rPr>
        <w:t>/</w:t>
      </w:r>
      <w:r w:rsidR="00141E6C" w:rsidRPr="007A0453">
        <w:rPr>
          <w:rFonts w:ascii="Arial" w:hAnsi="Arial" w:cs="Arial"/>
          <w:sz w:val="21"/>
          <w:szCs w:val="21"/>
          <w:lang w:val="en-US"/>
        </w:rPr>
        <w:t>zpo</w:t>
      </w:r>
      <w:r w:rsidR="007A0453" w:rsidRPr="007A0453">
        <w:rPr>
          <w:rFonts w:ascii="Arial" w:hAnsi="Arial" w:cs="Arial"/>
          <w:sz w:val="21"/>
          <w:szCs w:val="21"/>
          <w:lang w:val="en-US"/>
        </w:rPr>
        <w:t>/</w:t>
      </w:r>
    </w:p>
    <w:p w14:paraId="3CA9F9D3" w14:textId="77777777" w:rsidR="00141E6C" w:rsidRPr="007A0453" w:rsidRDefault="00141E6C" w:rsidP="009211E1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5FE1DB82" w14:textId="77777777" w:rsidR="00141E6C" w:rsidRPr="007A0453" w:rsidRDefault="00141E6C" w:rsidP="009211E1">
      <w:pPr>
        <w:spacing w:after="0"/>
        <w:rPr>
          <w:rFonts w:ascii="Arial" w:hAnsi="Arial" w:cs="Arial"/>
          <w:b/>
          <w:sz w:val="21"/>
          <w:szCs w:val="21"/>
        </w:rPr>
      </w:pPr>
    </w:p>
    <w:p w14:paraId="76AEEB7B" w14:textId="206D16A6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Regionalny Dyrektor Ochrony Środowiska w Gdańsku, działając na podstawie art. 119 ust. 1</w:t>
      </w:r>
      <w:r w:rsidR="00126DA7" w:rsidRPr="007A0453">
        <w:rPr>
          <w:rFonts w:ascii="Arial" w:hAnsi="Arial" w:cs="Arial"/>
          <w:sz w:val="21"/>
          <w:szCs w:val="21"/>
        </w:rPr>
        <w:t> </w:t>
      </w:r>
      <w:r w:rsidRPr="007A0453">
        <w:rPr>
          <w:rFonts w:ascii="Arial" w:hAnsi="Arial" w:cs="Arial"/>
          <w:sz w:val="21"/>
          <w:szCs w:val="21"/>
        </w:rPr>
        <w:t xml:space="preserve">ustawy z dnia 3 października 2008 r. </w:t>
      </w:r>
      <w:r w:rsidRPr="007A0453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0453">
        <w:rPr>
          <w:rFonts w:ascii="Arial" w:hAnsi="Arial" w:cs="Arial"/>
          <w:i/>
          <w:sz w:val="21"/>
          <w:szCs w:val="21"/>
        </w:rPr>
        <w:t xml:space="preserve"> (t. j. Dz. U. z 2024 r., poz. 1112</w:t>
      </w:r>
      <w:r w:rsidR="007A0453" w:rsidRPr="007A0453">
        <w:rPr>
          <w:rFonts w:ascii="Arial" w:hAnsi="Arial" w:cs="Arial"/>
          <w:i/>
          <w:sz w:val="21"/>
          <w:szCs w:val="21"/>
        </w:rPr>
        <w:t xml:space="preserve"> ze zm.</w:t>
      </w:r>
      <w:r w:rsidRPr="007A0453">
        <w:rPr>
          <w:rFonts w:ascii="Arial" w:hAnsi="Arial" w:cs="Arial"/>
          <w:i/>
          <w:sz w:val="21"/>
          <w:szCs w:val="21"/>
        </w:rPr>
        <w:t>)</w:t>
      </w:r>
      <w:r w:rsidRPr="007A0453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Szwedzkiej powiadomienia dotyczącego postępowania w sprawie ewentualnego przystąpienia do przeprowadzenia postępowania transgranicznego dla </w:t>
      </w:r>
      <w:r w:rsidR="008961E4" w:rsidRPr="004F76B5">
        <w:rPr>
          <w:rFonts w:ascii="Arial" w:hAnsi="Arial" w:cs="Arial"/>
          <w:sz w:val="21"/>
          <w:szCs w:val="21"/>
        </w:rPr>
        <w:t>p</w:t>
      </w:r>
      <w:r w:rsidR="007A0453" w:rsidRPr="004F76B5">
        <w:rPr>
          <w:rFonts w:ascii="Arial" w:hAnsi="Arial" w:cs="Arial"/>
          <w:sz w:val="21"/>
          <w:szCs w:val="21"/>
        </w:rPr>
        <w:t>rzedsięwzięci</w:t>
      </w:r>
      <w:r w:rsidR="008961E4" w:rsidRPr="004F76B5">
        <w:rPr>
          <w:rFonts w:ascii="Arial" w:hAnsi="Arial" w:cs="Arial"/>
          <w:sz w:val="21"/>
          <w:szCs w:val="21"/>
        </w:rPr>
        <w:t>a</w:t>
      </w:r>
      <w:r w:rsidR="007A0453" w:rsidRPr="008961E4">
        <w:rPr>
          <w:rFonts w:ascii="Arial" w:hAnsi="Arial" w:cs="Arial"/>
          <w:b/>
          <w:bCs/>
          <w:sz w:val="21"/>
          <w:szCs w:val="21"/>
        </w:rPr>
        <w:t xml:space="preserve"> </w:t>
      </w:r>
      <w:r w:rsidR="004F76B5" w:rsidRPr="008B0132">
        <w:rPr>
          <w:rFonts w:ascii="Arial" w:hAnsi="Arial" w:cs="Arial"/>
        </w:rPr>
        <w:t>pn.</w:t>
      </w:r>
      <w:r w:rsidR="004F76B5">
        <w:rPr>
          <w:rFonts w:ascii="Arial" w:hAnsi="Arial" w:cs="Arial"/>
        </w:rPr>
        <w:t xml:space="preserve"> </w:t>
      </w:r>
      <w:r w:rsidR="004F76B5" w:rsidRPr="008B0132">
        <w:rPr>
          <w:rFonts w:ascii="Arial" w:hAnsi="Arial" w:cs="Arial"/>
        </w:rPr>
        <w:t>,,</w:t>
      </w:r>
      <w:r w:rsidR="004F76B5">
        <w:rPr>
          <w:rFonts w:ascii="Arial" w:hAnsi="Arial" w:cs="Arial"/>
          <w:b/>
          <w:bCs/>
        </w:rPr>
        <w:t>OWF Delta North” w Wyłącznej Strefie Ekonomicznej Szwecji</w:t>
      </w:r>
      <w:r w:rsidRPr="007A0453">
        <w:rPr>
          <w:rFonts w:ascii="Arial" w:hAnsi="Arial" w:cs="Arial"/>
          <w:sz w:val="21"/>
          <w:szCs w:val="21"/>
        </w:rPr>
        <w:t>,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>w kontekście transgranicznym,</w:t>
      </w:r>
    </w:p>
    <w:p w14:paraId="2F8CC50C" w14:textId="77777777" w:rsidR="00141E6C" w:rsidRPr="007A0453" w:rsidRDefault="00141E6C" w:rsidP="009211E1">
      <w:pPr>
        <w:spacing w:after="0"/>
        <w:rPr>
          <w:rFonts w:ascii="Arial" w:hAnsi="Arial" w:cs="Arial"/>
          <w:b/>
          <w:sz w:val="21"/>
          <w:szCs w:val="21"/>
        </w:rPr>
      </w:pPr>
    </w:p>
    <w:p w14:paraId="46701E79" w14:textId="77777777" w:rsidR="00141E6C" w:rsidRPr="007A0453" w:rsidRDefault="00141E6C" w:rsidP="009211E1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564DDBE0" w14:textId="77777777" w:rsidR="00141E6C" w:rsidRPr="007A0453" w:rsidRDefault="00141E6C" w:rsidP="009211E1">
      <w:pPr>
        <w:spacing w:after="0"/>
        <w:rPr>
          <w:rFonts w:ascii="Arial" w:hAnsi="Arial" w:cs="Arial"/>
          <w:b/>
          <w:sz w:val="21"/>
          <w:szCs w:val="21"/>
        </w:rPr>
      </w:pPr>
    </w:p>
    <w:p w14:paraId="03F90B00" w14:textId="4EFBC9FC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dokumentacji w sprawie </w:t>
      </w:r>
      <w:r w:rsidR="003B77A1" w:rsidRPr="007A0453">
        <w:rPr>
          <w:rFonts w:ascii="Arial" w:hAnsi="Arial" w:cs="Arial"/>
          <w:sz w:val="21"/>
          <w:szCs w:val="21"/>
        </w:rPr>
        <w:t xml:space="preserve">przedmiotowego </w:t>
      </w:r>
      <w:r w:rsidRPr="007A0453">
        <w:rPr>
          <w:rFonts w:ascii="Arial" w:hAnsi="Arial" w:cs="Arial"/>
          <w:sz w:val="21"/>
          <w:szCs w:val="21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7A0453" w:rsidRDefault="00141E6C" w:rsidP="009211E1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4B14492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2612941" w14:textId="6D31EF29" w:rsidR="00141E6C" w:rsidRPr="007A0453" w:rsidRDefault="007A0453" w:rsidP="009211E1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Pr="007A0453">
          <w:rPr>
            <w:rStyle w:val="Hipercze"/>
            <w:rFonts w:ascii="Arial" w:hAnsi="Arial" w:cs="Arial"/>
            <w:b/>
            <w:bCs/>
            <w:sz w:val="21"/>
            <w:szCs w:val="21"/>
          </w:rPr>
          <w:t>https://www.gov.pl/web/rdos-gdansk</w:t>
        </w:r>
      </w:hyperlink>
      <w:r w:rsidRPr="007A045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w zakładce </w:t>
      </w:r>
      <w:r w:rsidRPr="007A0453">
        <w:rPr>
          <w:rFonts w:ascii="Arial" w:hAnsi="Arial" w:cs="Arial"/>
          <w:b/>
          <w:bCs/>
          <w:sz w:val="21"/>
          <w:szCs w:val="21"/>
        </w:rPr>
        <w:t>Co robimy</w:t>
      </w:r>
      <w:r w:rsidRPr="007A0453">
        <w:rPr>
          <w:rFonts w:ascii="Arial" w:hAnsi="Arial" w:cs="Arial"/>
          <w:sz w:val="21"/>
          <w:szCs w:val="21"/>
        </w:rPr>
        <w:t xml:space="preserve"> &gt; </w:t>
      </w:r>
      <w:r w:rsidRPr="007A0453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447888F7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</w:p>
    <w:p w14:paraId="5F2B4A37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1ACAFBB2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</w:p>
    <w:p w14:paraId="78269BBA" w14:textId="25E463CC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7A0453">
        <w:rPr>
          <w:rFonts w:ascii="Arial" w:hAnsi="Arial" w:cs="Arial"/>
          <w:b/>
          <w:sz w:val="21"/>
          <w:szCs w:val="21"/>
        </w:rPr>
        <w:t xml:space="preserve">od </w:t>
      </w:r>
      <w:r w:rsidR="008961E4">
        <w:rPr>
          <w:rFonts w:ascii="Arial" w:hAnsi="Arial" w:cs="Arial"/>
          <w:b/>
          <w:sz w:val="21"/>
          <w:szCs w:val="21"/>
        </w:rPr>
        <w:t>21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8961E4">
        <w:rPr>
          <w:rFonts w:ascii="Arial" w:hAnsi="Arial" w:cs="Arial"/>
          <w:b/>
          <w:sz w:val="21"/>
          <w:szCs w:val="21"/>
        </w:rPr>
        <w:t>3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8961E4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 xml:space="preserve"> r.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7A0453">
        <w:rPr>
          <w:rFonts w:ascii="Arial" w:hAnsi="Arial" w:cs="Arial"/>
          <w:b/>
          <w:sz w:val="21"/>
          <w:szCs w:val="21"/>
        </w:rPr>
        <w:t xml:space="preserve"> </w:t>
      </w:r>
      <w:r w:rsidR="008961E4">
        <w:rPr>
          <w:rFonts w:ascii="Arial" w:hAnsi="Arial" w:cs="Arial"/>
          <w:b/>
          <w:sz w:val="21"/>
          <w:szCs w:val="21"/>
        </w:rPr>
        <w:t>19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8961E4">
        <w:rPr>
          <w:rFonts w:ascii="Arial" w:hAnsi="Arial" w:cs="Arial"/>
          <w:b/>
          <w:sz w:val="21"/>
          <w:szCs w:val="21"/>
        </w:rPr>
        <w:t>4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8961E4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 xml:space="preserve"> r. (włącznie)</w:t>
      </w:r>
      <w:r w:rsidRPr="007A0453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</w:p>
    <w:p w14:paraId="01DA01ED" w14:textId="77777777" w:rsidR="00141E6C" w:rsidRPr="007A0453" w:rsidRDefault="00141E6C" w:rsidP="009211E1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9211E1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9211E1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9211E1">
      <w:pPr>
        <w:spacing w:after="0"/>
        <w:rPr>
          <w:rFonts w:ascii="Arial" w:hAnsi="Arial" w:cs="Arial"/>
        </w:rPr>
      </w:pPr>
    </w:p>
    <w:p w14:paraId="74244BF3" w14:textId="77777777" w:rsidR="00EC2644" w:rsidRDefault="00EC2644" w:rsidP="009211E1">
      <w:pPr>
        <w:spacing w:after="0"/>
        <w:rPr>
          <w:rFonts w:ascii="Arial" w:hAnsi="Arial" w:cs="Arial"/>
        </w:rPr>
      </w:pPr>
    </w:p>
    <w:p w14:paraId="7A3E1487" w14:textId="77777777" w:rsidR="007A0453" w:rsidRDefault="007A0453" w:rsidP="009211E1">
      <w:pPr>
        <w:spacing w:after="0"/>
        <w:rPr>
          <w:rFonts w:ascii="Arial" w:hAnsi="Arial" w:cs="Arial"/>
        </w:rPr>
      </w:pPr>
    </w:p>
    <w:p w14:paraId="3F7C7D9A" w14:textId="77777777" w:rsidR="007A0453" w:rsidRPr="00BE26F5" w:rsidRDefault="007A0453" w:rsidP="009211E1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9211E1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7A0453" w:rsidRDefault="00141E6C" w:rsidP="009211E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64E21FBB" w14:textId="2561CFE1" w:rsidR="00141E6C" w:rsidRPr="007A0453" w:rsidRDefault="00141E6C" w:rsidP="009211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7A0453" w:rsidRDefault="00141E6C" w:rsidP="009211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0FFEC7AC" w14:textId="492A9152" w:rsidR="000D6403" w:rsidRPr="007A0453" w:rsidRDefault="00141E6C" w:rsidP="009211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</w:t>
      </w:r>
      <w:r w:rsidR="007A0453" w:rsidRPr="007A0453">
        <w:rPr>
          <w:rFonts w:ascii="Arial" w:hAnsi="Arial" w:cs="Arial"/>
          <w:sz w:val="16"/>
          <w:szCs w:val="16"/>
        </w:rPr>
        <w:t>1</w:t>
      </w:r>
      <w:r w:rsidRPr="007A0453">
        <w:rPr>
          <w:rFonts w:ascii="Arial" w:hAnsi="Arial" w:cs="Arial"/>
          <w:sz w:val="16"/>
          <w:szCs w:val="16"/>
        </w:rPr>
        <w:t>2</w:t>
      </w:r>
    </w:p>
    <w:sectPr w:rsidR="000D6403" w:rsidRPr="007A0453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00CE" w14:textId="77777777" w:rsidR="009F2716" w:rsidRDefault="009F2716" w:rsidP="000F38F9">
      <w:pPr>
        <w:spacing w:after="0" w:line="240" w:lineRule="auto"/>
      </w:pPr>
      <w:r>
        <w:separator/>
      </w:r>
    </w:p>
  </w:endnote>
  <w:endnote w:type="continuationSeparator" w:id="0">
    <w:p w14:paraId="4FC8E025" w14:textId="77777777" w:rsidR="009F2716" w:rsidRDefault="009F271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10D97EEF" w:rsidR="004A2F36" w:rsidRPr="00425F85" w:rsidRDefault="004C7F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E740DD" wp14:editId="7CB00DF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E94B" w14:textId="77777777" w:rsidR="009F2716" w:rsidRDefault="009F2716" w:rsidP="000F38F9">
      <w:pPr>
        <w:spacing w:after="0" w:line="240" w:lineRule="auto"/>
      </w:pPr>
      <w:r>
        <w:separator/>
      </w:r>
    </w:p>
  </w:footnote>
  <w:footnote w:type="continuationSeparator" w:id="0">
    <w:p w14:paraId="030ECE32" w14:textId="77777777" w:rsidR="009F2716" w:rsidRDefault="009F271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12829B92" w:rsidR="004109FA" w:rsidRDefault="004C7F2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796E876" wp14:editId="3360C81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95A09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71C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4FC3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94652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86E41"/>
    <w:rsid w:val="00490F17"/>
    <w:rsid w:val="00491FB4"/>
    <w:rsid w:val="004959AC"/>
    <w:rsid w:val="004A24EC"/>
    <w:rsid w:val="004A2F36"/>
    <w:rsid w:val="004C1321"/>
    <w:rsid w:val="004C2517"/>
    <w:rsid w:val="004C7F28"/>
    <w:rsid w:val="004D0507"/>
    <w:rsid w:val="004D4104"/>
    <w:rsid w:val="004D5E7F"/>
    <w:rsid w:val="004E165F"/>
    <w:rsid w:val="004E555F"/>
    <w:rsid w:val="004F1C32"/>
    <w:rsid w:val="004F640C"/>
    <w:rsid w:val="004F76B5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272F"/>
    <w:rsid w:val="005C7609"/>
    <w:rsid w:val="005D3031"/>
    <w:rsid w:val="005D4CA9"/>
    <w:rsid w:val="005E0113"/>
    <w:rsid w:val="005E1CC4"/>
    <w:rsid w:val="005E2722"/>
    <w:rsid w:val="005F2043"/>
    <w:rsid w:val="005F3A74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0453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74CC"/>
    <w:rsid w:val="0084143C"/>
    <w:rsid w:val="00851167"/>
    <w:rsid w:val="0085274A"/>
    <w:rsid w:val="00853301"/>
    <w:rsid w:val="0086335F"/>
    <w:rsid w:val="00865A5D"/>
    <w:rsid w:val="00872FCE"/>
    <w:rsid w:val="0087367F"/>
    <w:rsid w:val="00887634"/>
    <w:rsid w:val="008961E4"/>
    <w:rsid w:val="00896DDF"/>
    <w:rsid w:val="008A29EB"/>
    <w:rsid w:val="008A4B02"/>
    <w:rsid w:val="008A6BDC"/>
    <w:rsid w:val="008B11F9"/>
    <w:rsid w:val="008B6D5C"/>
    <w:rsid w:val="008B6E97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11E1"/>
    <w:rsid w:val="009274F3"/>
    <w:rsid w:val="009301BF"/>
    <w:rsid w:val="00943EEE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2716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2B33"/>
    <w:rsid w:val="00B977DC"/>
    <w:rsid w:val="00BB37DD"/>
    <w:rsid w:val="00BB6EC6"/>
    <w:rsid w:val="00BC407A"/>
    <w:rsid w:val="00BD0DAA"/>
    <w:rsid w:val="00BD11E4"/>
    <w:rsid w:val="00BD5368"/>
    <w:rsid w:val="00BE217F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Marta Radwańska</cp:lastModifiedBy>
  <cp:revision>44</cp:revision>
  <cp:lastPrinted>2024-08-07T06:50:00Z</cp:lastPrinted>
  <dcterms:created xsi:type="dcterms:W3CDTF">2024-04-12T10:02:00Z</dcterms:created>
  <dcterms:modified xsi:type="dcterms:W3CDTF">2026-03-20T13:09:00Z</dcterms:modified>
</cp:coreProperties>
</file>