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AF" w:rsidRDefault="00920CE4">
      <w:pPr>
        <w:spacing w:before="71"/>
        <w:ind w:left="893" w:right="893"/>
        <w:jc w:val="center"/>
        <w:rPr>
          <w:b/>
          <w:i/>
          <w:sz w:val="24"/>
        </w:rPr>
      </w:pPr>
      <w:r>
        <w:rPr>
          <w:b/>
          <w:i/>
          <w:sz w:val="24"/>
        </w:rPr>
        <w:t>REGULAMIN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KONKURSU</w:t>
      </w:r>
    </w:p>
    <w:p w:rsidR="00A556AF" w:rsidRDefault="00920CE4">
      <w:pPr>
        <w:ind w:left="893" w:right="893"/>
        <w:jc w:val="center"/>
        <w:rPr>
          <w:b/>
          <w:i/>
          <w:sz w:val="24"/>
        </w:rPr>
      </w:pPr>
      <w:r>
        <w:rPr>
          <w:b/>
          <w:i/>
          <w:sz w:val="24"/>
        </w:rPr>
        <w:t>NA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KARTKĘ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ŚWIĄTECZNĄ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WOJEWODY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LUBUSKIEGO SKIEROWANEGO DO PRZEDSZKOLI</w:t>
      </w:r>
    </w:p>
    <w:p w:rsidR="00A556AF" w:rsidRDefault="00920CE4">
      <w:pPr>
        <w:ind w:left="2380" w:right="2380"/>
        <w:jc w:val="center"/>
        <w:rPr>
          <w:b/>
          <w:i/>
          <w:sz w:val="24"/>
        </w:rPr>
      </w:pPr>
      <w:r>
        <w:rPr>
          <w:b/>
          <w:i/>
          <w:sz w:val="24"/>
        </w:rPr>
        <w:t>ORAZ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KLAS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1-3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SZKOŁY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PODSTAWOWEJ W WOJEWÓDZTWIE LUBUSKIM</w:t>
      </w:r>
    </w:p>
    <w:p w:rsidR="00A556AF" w:rsidRDefault="00A556AF">
      <w:pPr>
        <w:pStyle w:val="Tekstpodstawowy"/>
        <w:rPr>
          <w:b/>
          <w:i/>
        </w:rPr>
      </w:pPr>
    </w:p>
    <w:p w:rsidR="00A556AF" w:rsidRDefault="00A556AF">
      <w:pPr>
        <w:pStyle w:val="Tekstpodstawowy"/>
        <w:spacing w:before="113"/>
        <w:rPr>
          <w:b/>
          <w:i/>
        </w:rPr>
      </w:pPr>
    </w:p>
    <w:p w:rsidR="00A556AF" w:rsidRDefault="00920CE4">
      <w:pPr>
        <w:pStyle w:val="Nagwek1"/>
      </w:pPr>
      <w:r>
        <w:t xml:space="preserve">§ </w:t>
      </w:r>
      <w:r>
        <w:rPr>
          <w:spacing w:val="-10"/>
        </w:rPr>
        <w:t>1</w:t>
      </w:r>
    </w:p>
    <w:p w:rsidR="00A556AF" w:rsidRDefault="00A556AF">
      <w:pPr>
        <w:pStyle w:val="Tekstpodstawowy"/>
        <w:rPr>
          <w:b/>
        </w:rPr>
      </w:pPr>
    </w:p>
    <w:p w:rsidR="00A556AF" w:rsidRDefault="00920CE4">
      <w:pPr>
        <w:pStyle w:val="Tekstpodstawowy"/>
        <w:spacing w:line="276" w:lineRule="auto"/>
        <w:ind w:left="23" w:right="485"/>
        <w:jc w:val="both"/>
      </w:pPr>
      <w:r>
        <w:t>Organizatorem</w:t>
      </w:r>
      <w:r>
        <w:rPr>
          <w:spacing w:val="-5"/>
        </w:rPr>
        <w:t xml:space="preserve"> </w:t>
      </w:r>
      <w:r>
        <w:t>konkursu</w:t>
      </w:r>
      <w:r>
        <w:rPr>
          <w:spacing w:val="-6"/>
        </w:rPr>
        <w:t xml:space="preserve"> </w:t>
      </w:r>
      <w:r>
        <w:t>plastycznego</w:t>
      </w:r>
      <w:r>
        <w:rPr>
          <w:spacing w:val="-5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kartkę</w:t>
      </w:r>
      <w:r>
        <w:rPr>
          <w:spacing w:val="-6"/>
        </w:rPr>
        <w:t xml:space="preserve"> </w:t>
      </w:r>
      <w:r>
        <w:t>świąteczną,</w:t>
      </w:r>
      <w:r>
        <w:rPr>
          <w:spacing w:val="-5"/>
        </w:rPr>
        <w:t xml:space="preserve"> </w:t>
      </w:r>
      <w:r>
        <w:t>zwanego</w:t>
      </w:r>
      <w:r>
        <w:rPr>
          <w:spacing w:val="-6"/>
        </w:rPr>
        <w:t xml:space="preserve"> </w:t>
      </w:r>
      <w:r>
        <w:t>dalej Konkursem,</w:t>
      </w:r>
      <w:r>
        <w:rPr>
          <w:spacing w:val="-2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Lubuski</w:t>
      </w:r>
      <w:r>
        <w:rPr>
          <w:spacing w:val="-3"/>
        </w:rPr>
        <w:t xml:space="preserve"> </w:t>
      </w:r>
      <w:r>
        <w:t>Urząd</w:t>
      </w:r>
      <w:r>
        <w:rPr>
          <w:spacing w:val="-3"/>
        </w:rPr>
        <w:t xml:space="preserve"> </w:t>
      </w:r>
      <w:r>
        <w:t>Wojewódzki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Gorzowie</w:t>
      </w:r>
      <w:r>
        <w:rPr>
          <w:spacing w:val="-2"/>
        </w:rPr>
        <w:t xml:space="preserve"> </w:t>
      </w:r>
      <w:r>
        <w:t>Wielkopolskim,</w:t>
      </w:r>
      <w:r>
        <w:rPr>
          <w:spacing w:val="-1"/>
        </w:rPr>
        <w:t xml:space="preserve"> </w:t>
      </w:r>
      <w:r>
        <w:t>zwany dalej Organizatorem.</w:t>
      </w:r>
    </w:p>
    <w:p w:rsidR="00A556AF" w:rsidRDefault="00A556AF">
      <w:pPr>
        <w:pStyle w:val="Tekstpodstawowy"/>
      </w:pPr>
    </w:p>
    <w:p w:rsidR="00A556AF" w:rsidRDefault="00920CE4">
      <w:pPr>
        <w:pStyle w:val="Nagwek1"/>
      </w:pPr>
      <w:r>
        <w:t xml:space="preserve">§ </w:t>
      </w:r>
      <w:r>
        <w:rPr>
          <w:spacing w:val="-10"/>
        </w:rPr>
        <w:t>2</w:t>
      </w:r>
    </w:p>
    <w:p w:rsidR="00A556AF" w:rsidRDefault="00A556AF">
      <w:pPr>
        <w:pStyle w:val="Tekstpodstawowy"/>
        <w:rPr>
          <w:b/>
        </w:rPr>
      </w:pPr>
    </w:p>
    <w:p w:rsidR="00A556AF" w:rsidRDefault="00920CE4">
      <w:pPr>
        <w:pStyle w:val="Tekstpodstawowy"/>
        <w:ind w:left="23"/>
        <w:jc w:val="both"/>
      </w:pPr>
      <w:r>
        <w:t>Celem</w:t>
      </w:r>
      <w:r>
        <w:rPr>
          <w:spacing w:val="-6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rPr>
          <w:spacing w:val="-2"/>
        </w:rPr>
        <w:t>jest:</w:t>
      </w:r>
    </w:p>
    <w:p w:rsidR="00A556AF" w:rsidRDefault="00A556AF">
      <w:pPr>
        <w:pStyle w:val="Tekstpodstawowy"/>
        <w:spacing w:before="88"/>
      </w:pPr>
    </w:p>
    <w:p w:rsidR="00A556AF" w:rsidRDefault="00920CE4">
      <w:pPr>
        <w:pStyle w:val="Akapitzlist"/>
        <w:numPr>
          <w:ilvl w:val="0"/>
          <w:numId w:val="7"/>
        </w:numPr>
        <w:tabs>
          <w:tab w:val="left" w:pos="447"/>
          <w:tab w:val="left" w:pos="449"/>
        </w:tabs>
        <w:spacing w:line="276" w:lineRule="auto"/>
        <w:ind w:right="21" w:hanging="284"/>
        <w:jc w:val="both"/>
        <w:rPr>
          <w:sz w:val="24"/>
        </w:rPr>
      </w:pPr>
      <w:r>
        <w:rPr>
          <w:sz w:val="24"/>
        </w:rPr>
        <w:t>Kultywowanie i promocja tradycji kulturowych i religijnych: W kontekście organizowanego konkursu, tematyka świąt Bożego Narodzenia pozwala na przekazanie</w:t>
      </w:r>
      <w:r>
        <w:rPr>
          <w:spacing w:val="40"/>
          <w:sz w:val="24"/>
        </w:rPr>
        <w:t xml:space="preserve"> </w:t>
      </w:r>
      <w:r>
        <w:rPr>
          <w:sz w:val="24"/>
        </w:rPr>
        <w:t>dzieciom</w:t>
      </w:r>
      <w:r>
        <w:rPr>
          <w:spacing w:val="40"/>
          <w:sz w:val="24"/>
        </w:rPr>
        <w:t xml:space="preserve"> </w:t>
      </w:r>
      <w:r>
        <w:rPr>
          <w:sz w:val="24"/>
        </w:rPr>
        <w:t>wartości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40"/>
          <w:sz w:val="24"/>
        </w:rPr>
        <w:t xml:space="preserve"> </w:t>
      </w:r>
      <w:r>
        <w:rPr>
          <w:sz w:val="24"/>
        </w:rPr>
        <w:t>polską</w:t>
      </w:r>
      <w:r>
        <w:rPr>
          <w:spacing w:val="40"/>
          <w:sz w:val="24"/>
        </w:rPr>
        <w:t xml:space="preserve"> </w:t>
      </w:r>
      <w:r>
        <w:rPr>
          <w:sz w:val="24"/>
        </w:rPr>
        <w:t>kulturą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tożsamością. To święto, zakorzenione w tradycji chrześcijańskiej, odgrywa rolę integracyjną, a jego obchodzenie stanowi wspólną płaszczyznę, na której można promować szacunek, jedność oraz życzliwość.</w:t>
      </w:r>
    </w:p>
    <w:p w:rsidR="00A556AF" w:rsidRDefault="00920CE4">
      <w:pPr>
        <w:pStyle w:val="Akapitzlist"/>
        <w:numPr>
          <w:ilvl w:val="0"/>
          <w:numId w:val="7"/>
        </w:numPr>
        <w:tabs>
          <w:tab w:val="left" w:pos="447"/>
          <w:tab w:val="left" w:pos="449"/>
        </w:tabs>
        <w:spacing w:line="276" w:lineRule="auto"/>
        <w:ind w:right="22" w:hanging="284"/>
        <w:jc w:val="both"/>
        <w:rPr>
          <w:sz w:val="24"/>
        </w:rPr>
      </w:pPr>
      <w:r>
        <w:rPr>
          <w:sz w:val="24"/>
        </w:rPr>
        <w:t>Wzmacnianie</w:t>
      </w:r>
      <w:r>
        <w:rPr>
          <w:spacing w:val="-6"/>
          <w:sz w:val="24"/>
        </w:rPr>
        <w:t xml:space="preserve"> </w:t>
      </w:r>
      <w:r>
        <w:rPr>
          <w:sz w:val="24"/>
        </w:rPr>
        <w:t>tożsamości</w:t>
      </w:r>
      <w:r>
        <w:rPr>
          <w:spacing w:val="-7"/>
          <w:sz w:val="24"/>
        </w:rPr>
        <w:t xml:space="preserve"> </w:t>
      </w:r>
      <w:r>
        <w:rPr>
          <w:sz w:val="24"/>
        </w:rPr>
        <w:t>lokalnej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historycznej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społeczności:</w:t>
      </w:r>
      <w:r>
        <w:rPr>
          <w:spacing w:val="-5"/>
          <w:sz w:val="24"/>
        </w:rPr>
        <w:t xml:space="preserve"> </w:t>
      </w:r>
      <w:r>
        <w:rPr>
          <w:sz w:val="24"/>
        </w:rPr>
        <w:t>Uczestnictwo dzieci w konkursie o tematyce świątecznej i możliwość zobaczenia swoich prac jako oficjalnych kartek świątecznych Wojewody wzmacniają poczucie wspólnoty oraz tożsamości lokalnej.</w:t>
      </w:r>
    </w:p>
    <w:p w:rsidR="00A556AF" w:rsidRDefault="00920CE4">
      <w:pPr>
        <w:pStyle w:val="Akapitzlist"/>
        <w:numPr>
          <w:ilvl w:val="0"/>
          <w:numId w:val="7"/>
        </w:numPr>
        <w:tabs>
          <w:tab w:val="left" w:pos="447"/>
          <w:tab w:val="left" w:pos="449"/>
        </w:tabs>
        <w:spacing w:line="276" w:lineRule="auto"/>
        <w:ind w:right="21" w:hanging="284"/>
        <w:jc w:val="both"/>
        <w:rPr>
          <w:sz w:val="24"/>
        </w:rPr>
      </w:pPr>
      <w:r>
        <w:rPr>
          <w:sz w:val="24"/>
        </w:rPr>
        <w:t>Promowanie un</w:t>
      </w:r>
      <w:r>
        <w:rPr>
          <w:sz w:val="24"/>
        </w:rPr>
        <w:t>iwersalnych wartości: Boże Narodzenie, choć zakorzenione</w:t>
      </w:r>
      <w:r>
        <w:rPr>
          <w:spacing w:val="40"/>
          <w:sz w:val="24"/>
        </w:rPr>
        <w:t xml:space="preserve"> </w:t>
      </w:r>
      <w:r>
        <w:rPr>
          <w:sz w:val="24"/>
        </w:rPr>
        <w:t>w tradycji chrześcijańskiej, niesie ze sobą uniwersalne przesłanie pokoju, empatii i solidarności. Przekazanie tych wartości dzieciom i młodzieży za pomocą konkursu, którego rezultatem jest kartka św</w:t>
      </w:r>
      <w:r>
        <w:rPr>
          <w:sz w:val="24"/>
        </w:rPr>
        <w:t>iąteczna Wojewody, odpowiada interesowi publicznemu, wspierając wychowanie młodych pokoleń w duchu szacunku i wrażliwości na potrzeby innych.</w:t>
      </w:r>
    </w:p>
    <w:p w:rsidR="00A556AF" w:rsidRDefault="00A556AF">
      <w:pPr>
        <w:pStyle w:val="Tekstpodstawowy"/>
        <w:spacing w:before="44"/>
      </w:pPr>
    </w:p>
    <w:p w:rsidR="00A556AF" w:rsidRDefault="00920CE4">
      <w:pPr>
        <w:pStyle w:val="Nagwek1"/>
      </w:pPr>
      <w:r>
        <w:t xml:space="preserve">§ </w:t>
      </w:r>
      <w:r>
        <w:rPr>
          <w:spacing w:val="-10"/>
        </w:rPr>
        <w:t>3</w:t>
      </w:r>
    </w:p>
    <w:p w:rsidR="00A556AF" w:rsidRDefault="00A556AF">
      <w:pPr>
        <w:pStyle w:val="Tekstpodstawowy"/>
        <w:spacing w:before="88"/>
        <w:rPr>
          <w:b/>
        </w:rPr>
      </w:pPr>
    </w:p>
    <w:p w:rsidR="00A556AF" w:rsidRDefault="00920CE4">
      <w:pPr>
        <w:pStyle w:val="Tekstpodstawowy"/>
        <w:spacing w:line="276" w:lineRule="auto"/>
        <w:ind w:left="22" w:right="21"/>
        <w:jc w:val="both"/>
      </w:pPr>
      <w:r>
        <w:t xml:space="preserve">Zwycięski projekt będzie m.in. oficjalną kartką Wojewody Lubuskiego na Święta Bożego Narodzenia, wysyłaną z </w:t>
      </w:r>
      <w:r>
        <w:t>życzeniami w formie elektronicznej i tradycyjnej do</w:t>
      </w:r>
      <w:r>
        <w:rPr>
          <w:spacing w:val="80"/>
          <w:w w:val="150"/>
        </w:rPr>
        <w:t xml:space="preserve"> </w:t>
      </w:r>
      <w:r>
        <w:t>jednostek</w:t>
      </w:r>
      <w:r>
        <w:rPr>
          <w:spacing w:val="80"/>
          <w:w w:val="150"/>
        </w:rPr>
        <w:t xml:space="preserve"> </w:t>
      </w:r>
      <w:r>
        <w:t>samorządu</w:t>
      </w:r>
      <w:r>
        <w:rPr>
          <w:spacing w:val="80"/>
          <w:w w:val="150"/>
        </w:rPr>
        <w:t xml:space="preserve"> </w:t>
      </w:r>
      <w:r>
        <w:t>terytorialnego,</w:t>
      </w:r>
      <w:r>
        <w:rPr>
          <w:spacing w:val="80"/>
          <w:w w:val="150"/>
        </w:rPr>
        <w:t xml:space="preserve"> </w:t>
      </w:r>
      <w:r>
        <w:t>organów</w:t>
      </w:r>
      <w:r>
        <w:rPr>
          <w:spacing w:val="80"/>
          <w:w w:val="150"/>
        </w:rPr>
        <w:t xml:space="preserve"> </w:t>
      </w:r>
      <w:r>
        <w:t>administracji</w:t>
      </w:r>
      <w:r>
        <w:rPr>
          <w:spacing w:val="80"/>
          <w:w w:val="150"/>
        </w:rPr>
        <w:t xml:space="preserve"> </w:t>
      </w:r>
      <w:r>
        <w:t>zespolonej i niezespolonej oraz pracowników urzędu.</w:t>
      </w:r>
    </w:p>
    <w:p w:rsidR="00A556AF" w:rsidRDefault="00A556AF">
      <w:pPr>
        <w:pStyle w:val="Tekstpodstawowy"/>
      </w:pPr>
    </w:p>
    <w:p w:rsidR="00A556AF" w:rsidRDefault="00A556AF">
      <w:pPr>
        <w:pStyle w:val="Tekstpodstawowy"/>
      </w:pPr>
    </w:p>
    <w:p w:rsidR="00A556AF" w:rsidRDefault="00920CE4">
      <w:pPr>
        <w:pStyle w:val="Nagwek1"/>
      </w:pPr>
      <w:r>
        <w:t xml:space="preserve">§ </w:t>
      </w:r>
      <w:r>
        <w:rPr>
          <w:spacing w:val="-10"/>
        </w:rPr>
        <w:t>4</w:t>
      </w:r>
    </w:p>
    <w:p w:rsidR="00A556AF" w:rsidRDefault="00920CE4">
      <w:pPr>
        <w:ind w:left="893" w:right="893"/>
        <w:jc w:val="center"/>
        <w:rPr>
          <w:b/>
          <w:sz w:val="24"/>
        </w:rPr>
      </w:pPr>
      <w:r>
        <w:rPr>
          <w:b/>
          <w:sz w:val="24"/>
        </w:rPr>
        <w:t>Warunki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uczestnictwa</w:t>
      </w:r>
    </w:p>
    <w:p w:rsidR="00A556AF" w:rsidRDefault="00A556AF">
      <w:pPr>
        <w:pStyle w:val="Tekstpodstawowy"/>
        <w:spacing w:before="1"/>
        <w:rPr>
          <w:b/>
        </w:rPr>
      </w:pPr>
    </w:p>
    <w:p w:rsidR="00A556AF" w:rsidRDefault="00920CE4">
      <w:pPr>
        <w:pStyle w:val="Akapitzlist"/>
        <w:numPr>
          <w:ilvl w:val="0"/>
          <w:numId w:val="6"/>
        </w:numPr>
        <w:tabs>
          <w:tab w:val="left" w:pos="446"/>
          <w:tab w:val="left" w:pos="448"/>
        </w:tabs>
        <w:spacing w:line="276" w:lineRule="auto"/>
        <w:ind w:left="448" w:right="136"/>
        <w:jc w:val="both"/>
        <w:rPr>
          <w:sz w:val="24"/>
        </w:rPr>
      </w:pPr>
      <w:r>
        <w:rPr>
          <w:sz w:val="24"/>
        </w:rPr>
        <w:t>Uczestnikami</w:t>
      </w:r>
      <w:r>
        <w:rPr>
          <w:spacing w:val="80"/>
          <w:sz w:val="24"/>
        </w:rPr>
        <w:t xml:space="preserve">  </w:t>
      </w:r>
      <w:r>
        <w:rPr>
          <w:sz w:val="24"/>
        </w:rPr>
        <w:t>Konkursu</w:t>
      </w:r>
      <w:r>
        <w:rPr>
          <w:spacing w:val="80"/>
          <w:sz w:val="24"/>
        </w:rPr>
        <w:t xml:space="preserve">  </w:t>
      </w:r>
      <w:r>
        <w:rPr>
          <w:sz w:val="24"/>
        </w:rPr>
        <w:t>mogą</w:t>
      </w:r>
      <w:r>
        <w:rPr>
          <w:spacing w:val="80"/>
          <w:sz w:val="24"/>
        </w:rPr>
        <w:t xml:space="preserve">  </w:t>
      </w:r>
      <w:r>
        <w:rPr>
          <w:sz w:val="24"/>
        </w:rPr>
        <w:t>być</w:t>
      </w:r>
      <w:r>
        <w:rPr>
          <w:spacing w:val="80"/>
          <w:sz w:val="24"/>
        </w:rPr>
        <w:t xml:space="preserve">  </w:t>
      </w:r>
      <w:r>
        <w:rPr>
          <w:sz w:val="24"/>
        </w:rPr>
        <w:t>wychowankowie</w:t>
      </w:r>
      <w:r>
        <w:rPr>
          <w:spacing w:val="80"/>
          <w:sz w:val="24"/>
        </w:rPr>
        <w:t xml:space="preserve">  </w:t>
      </w:r>
      <w:r>
        <w:rPr>
          <w:sz w:val="24"/>
        </w:rPr>
        <w:t>przedszkoli 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uczniowie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szkół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podstawowych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klas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1-3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terenu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województwa</w:t>
      </w:r>
    </w:p>
    <w:p w:rsidR="00A556AF" w:rsidRDefault="00A556AF">
      <w:pPr>
        <w:pStyle w:val="Akapitzlist"/>
        <w:spacing w:line="276" w:lineRule="auto"/>
        <w:rPr>
          <w:sz w:val="24"/>
        </w:rPr>
        <w:sectPr w:rsidR="00A556AF">
          <w:type w:val="continuous"/>
          <w:pgSz w:w="11910" w:h="16840"/>
          <w:pgMar w:top="780" w:right="1275" w:bottom="280" w:left="1275" w:header="708" w:footer="708" w:gutter="0"/>
          <w:cols w:space="708"/>
        </w:sectPr>
      </w:pPr>
    </w:p>
    <w:p w:rsidR="00A556AF" w:rsidRDefault="00920CE4">
      <w:pPr>
        <w:pStyle w:val="Tekstpodstawowy"/>
        <w:spacing w:before="71"/>
        <w:ind w:left="449"/>
      </w:pPr>
      <w:r>
        <w:rPr>
          <w:spacing w:val="-2"/>
        </w:rPr>
        <w:lastRenderedPageBreak/>
        <w:t>lubuskiego.</w:t>
      </w:r>
    </w:p>
    <w:p w:rsidR="00A556AF" w:rsidRDefault="00920CE4">
      <w:pPr>
        <w:pStyle w:val="Akapitzlist"/>
        <w:numPr>
          <w:ilvl w:val="0"/>
          <w:numId w:val="6"/>
        </w:numPr>
        <w:tabs>
          <w:tab w:val="left" w:pos="446"/>
          <w:tab w:val="left" w:pos="448"/>
        </w:tabs>
        <w:spacing w:before="47" w:line="273" w:lineRule="auto"/>
        <w:ind w:left="448" w:right="132"/>
        <w:jc w:val="both"/>
        <w:rPr>
          <w:sz w:val="24"/>
        </w:rPr>
      </w:pPr>
      <w:r>
        <w:rPr>
          <w:b/>
          <w:sz w:val="24"/>
        </w:rPr>
        <w:t>Zadaniem</w:t>
      </w:r>
      <w:r>
        <w:rPr>
          <w:b/>
          <w:spacing w:val="79"/>
          <w:sz w:val="24"/>
        </w:rPr>
        <w:t xml:space="preserve">  </w:t>
      </w:r>
      <w:r>
        <w:rPr>
          <w:b/>
          <w:sz w:val="24"/>
        </w:rPr>
        <w:t>uczestnika</w:t>
      </w:r>
      <w:r>
        <w:rPr>
          <w:b/>
          <w:spacing w:val="78"/>
          <w:sz w:val="24"/>
        </w:rPr>
        <w:t xml:space="preserve">  </w:t>
      </w:r>
      <w:r>
        <w:rPr>
          <w:b/>
          <w:sz w:val="24"/>
        </w:rPr>
        <w:t>Konkursu</w:t>
      </w:r>
      <w:r>
        <w:rPr>
          <w:b/>
          <w:spacing w:val="78"/>
          <w:sz w:val="24"/>
        </w:rPr>
        <w:t xml:space="preserve">  </w:t>
      </w:r>
      <w:r>
        <w:rPr>
          <w:b/>
          <w:sz w:val="24"/>
        </w:rPr>
        <w:t>jest</w:t>
      </w:r>
      <w:r>
        <w:rPr>
          <w:b/>
          <w:spacing w:val="78"/>
          <w:sz w:val="24"/>
        </w:rPr>
        <w:t xml:space="preserve">  </w:t>
      </w:r>
      <w:r>
        <w:rPr>
          <w:b/>
          <w:sz w:val="24"/>
        </w:rPr>
        <w:t>samodzielne</w:t>
      </w:r>
      <w:r>
        <w:rPr>
          <w:b/>
          <w:spacing w:val="78"/>
          <w:sz w:val="24"/>
        </w:rPr>
        <w:t xml:space="preserve">  </w:t>
      </w:r>
      <w:r>
        <w:rPr>
          <w:b/>
          <w:sz w:val="24"/>
        </w:rPr>
        <w:t>zaprojektowanie 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wykonanie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kartki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świątecznej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dowolnej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technice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plastycznej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(rysowanie, malowanie, wyklejanie, wydzieranie, grafika, itp.).</w:t>
      </w:r>
    </w:p>
    <w:p w:rsidR="00A556AF" w:rsidRDefault="00920CE4">
      <w:pPr>
        <w:pStyle w:val="Akapitzlist"/>
        <w:numPr>
          <w:ilvl w:val="0"/>
          <w:numId w:val="6"/>
        </w:numPr>
        <w:tabs>
          <w:tab w:val="left" w:pos="447"/>
        </w:tabs>
        <w:spacing w:before="2"/>
        <w:ind w:left="447" w:hanging="424"/>
        <w:jc w:val="both"/>
        <w:rPr>
          <w:sz w:val="24"/>
        </w:rPr>
      </w:pPr>
      <w:r>
        <w:rPr>
          <w:sz w:val="24"/>
        </w:rPr>
        <w:t>Maksymalny</w:t>
      </w:r>
      <w:r>
        <w:rPr>
          <w:spacing w:val="-7"/>
          <w:sz w:val="24"/>
        </w:rPr>
        <w:t xml:space="preserve"> </w:t>
      </w:r>
      <w:r>
        <w:rPr>
          <w:sz w:val="24"/>
        </w:rPr>
        <w:t>format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A4.</w:t>
      </w:r>
    </w:p>
    <w:p w:rsidR="00A556AF" w:rsidRDefault="00920CE4">
      <w:pPr>
        <w:pStyle w:val="Akapitzlist"/>
        <w:numPr>
          <w:ilvl w:val="0"/>
          <w:numId w:val="6"/>
        </w:numPr>
        <w:tabs>
          <w:tab w:val="left" w:pos="447"/>
        </w:tabs>
        <w:spacing w:before="42"/>
        <w:ind w:left="447" w:hanging="424"/>
        <w:jc w:val="both"/>
        <w:rPr>
          <w:sz w:val="24"/>
        </w:rPr>
      </w:pPr>
      <w:r>
        <w:rPr>
          <w:sz w:val="24"/>
        </w:rPr>
        <w:t>Przy</w:t>
      </w:r>
      <w:r>
        <w:rPr>
          <w:spacing w:val="67"/>
          <w:sz w:val="24"/>
        </w:rPr>
        <w:t xml:space="preserve">  </w:t>
      </w:r>
      <w:r>
        <w:rPr>
          <w:sz w:val="24"/>
        </w:rPr>
        <w:t>wykonywaniu</w:t>
      </w:r>
      <w:r>
        <w:rPr>
          <w:spacing w:val="69"/>
          <w:sz w:val="24"/>
        </w:rPr>
        <w:t xml:space="preserve">  </w:t>
      </w:r>
      <w:r>
        <w:rPr>
          <w:sz w:val="24"/>
        </w:rPr>
        <w:t>kartki</w:t>
      </w:r>
      <w:r>
        <w:rPr>
          <w:spacing w:val="68"/>
          <w:sz w:val="24"/>
        </w:rPr>
        <w:t xml:space="preserve">  </w:t>
      </w:r>
      <w:r>
        <w:rPr>
          <w:sz w:val="24"/>
        </w:rPr>
        <w:t>należy</w:t>
      </w:r>
      <w:r>
        <w:rPr>
          <w:spacing w:val="67"/>
          <w:sz w:val="24"/>
        </w:rPr>
        <w:t xml:space="preserve">  </w:t>
      </w:r>
      <w:r>
        <w:rPr>
          <w:sz w:val="24"/>
        </w:rPr>
        <w:t>uwzględnić</w:t>
      </w:r>
      <w:r>
        <w:rPr>
          <w:spacing w:val="69"/>
          <w:sz w:val="24"/>
        </w:rPr>
        <w:t xml:space="preserve">  </w:t>
      </w:r>
      <w:r>
        <w:rPr>
          <w:sz w:val="24"/>
        </w:rPr>
        <w:t>techniczne</w:t>
      </w:r>
      <w:r>
        <w:rPr>
          <w:spacing w:val="68"/>
          <w:sz w:val="24"/>
        </w:rPr>
        <w:t xml:space="preserve">  </w:t>
      </w:r>
      <w:r>
        <w:rPr>
          <w:spacing w:val="-2"/>
          <w:sz w:val="24"/>
        </w:rPr>
        <w:t>możliwości</w:t>
      </w:r>
    </w:p>
    <w:p w:rsidR="00A556AF" w:rsidRDefault="00920CE4">
      <w:pPr>
        <w:pStyle w:val="Tekstpodstawowy"/>
        <w:ind w:left="448"/>
        <w:jc w:val="both"/>
      </w:pPr>
      <w:r>
        <w:rPr>
          <w:spacing w:val="-2"/>
        </w:rPr>
        <w:t>jej</w:t>
      </w:r>
      <w:r>
        <w:rPr>
          <w:spacing w:val="-13"/>
        </w:rPr>
        <w:t xml:space="preserve"> </w:t>
      </w:r>
      <w:r>
        <w:rPr>
          <w:spacing w:val="-2"/>
        </w:rPr>
        <w:t>zeskanowania.</w:t>
      </w:r>
    </w:p>
    <w:p w:rsidR="00A556AF" w:rsidRDefault="00920CE4">
      <w:pPr>
        <w:pStyle w:val="Akapitzlist"/>
        <w:numPr>
          <w:ilvl w:val="0"/>
          <w:numId w:val="6"/>
        </w:numPr>
        <w:tabs>
          <w:tab w:val="left" w:pos="447"/>
        </w:tabs>
        <w:spacing w:before="43"/>
        <w:ind w:left="447" w:hanging="424"/>
        <w:jc w:val="both"/>
        <w:rPr>
          <w:sz w:val="24"/>
        </w:rPr>
      </w:pPr>
      <w:r>
        <w:rPr>
          <w:sz w:val="24"/>
        </w:rPr>
        <w:t>Autorem</w:t>
      </w:r>
      <w:r>
        <w:rPr>
          <w:spacing w:val="-6"/>
          <w:sz w:val="24"/>
        </w:rPr>
        <w:t xml:space="preserve"> </w:t>
      </w:r>
      <w:r>
        <w:rPr>
          <w:sz w:val="24"/>
        </w:rPr>
        <w:t>kartki</w:t>
      </w:r>
      <w:r>
        <w:rPr>
          <w:spacing w:val="-5"/>
          <w:sz w:val="24"/>
        </w:rPr>
        <w:t xml:space="preserve"> </w:t>
      </w:r>
      <w:r>
        <w:rPr>
          <w:sz w:val="24"/>
        </w:rPr>
        <w:t>zgłoszonej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Konkursu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być</w:t>
      </w:r>
      <w:r>
        <w:rPr>
          <w:spacing w:val="-4"/>
          <w:sz w:val="24"/>
        </w:rPr>
        <w:t xml:space="preserve"> </w:t>
      </w:r>
      <w:r>
        <w:rPr>
          <w:sz w:val="24"/>
        </w:rPr>
        <w:t>jedna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osoba.</w:t>
      </w:r>
    </w:p>
    <w:p w:rsidR="00A556AF" w:rsidRDefault="00920CE4">
      <w:pPr>
        <w:pStyle w:val="Akapitzlist"/>
        <w:numPr>
          <w:ilvl w:val="0"/>
          <w:numId w:val="6"/>
        </w:numPr>
        <w:tabs>
          <w:tab w:val="left" w:pos="447"/>
        </w:tabs>
        <w:spacing w:before="41"/>
        <w:ind w:left="447" w:hanging="424"/>
        <w:jc w:val="both"/>
        <w:rPr>
          <w:sz w:val="24"/>
        </w:rPr>
      </w:pPr>
      <w:r>
        <w:rPr>
          <w:sz w:val="24"/>
        </w:rPr>
        <w:t>Każdy</w:t>
      </w:r>
      <w:r>
        <w:rPr>
          <w:spacing w:val="-7"/>
          <w:sz w:val="24"/>
        </w:rPr>
        <w:t xml:space="preserve"> </w:t>
      </w:r>
      <w:r>
        <w:rPr>
          <w:sz w:val="24"/>
        </w:rPr>
        <w:t>uczestnik</w:t>
      </w:r>
      <w:r>
        <w:rPr>
          <w:spacing w:val="-4"/>
          <w:sz w:val="24"/>
        </w:rPr>
        <w:t xml:space="preserve"> </w:t>
      </w:r>
      <w:r>
        <w:rPr>
          <w:sz w:val="24"/>
        </w:rPr>
        <w:t>może</w:t>
      </w:r>
      <w:r>
        <w:rPr>
          <w:spacing w:val="-5"/>
          <w:sz w:val="24"/>
        </w:rPr>
        <w:t xml:space="preserve"> </w:t>
      </w:r>
      <w:r>
        <w:rPr>
          <w:sz w:val="24"/>
        </w:rPr>
        <w:t>zgłosić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Konkursu</w:t>
      </w:r>
      <w:r>
        <w:rPr>
          <w:spacing w:val="-3"/>
          <w:sz w:val="24"/>
        </w:rPr>
        <w:t xml:space="preserve"> </w:t>
      </w:r>
      <w:r>
        <w:rPr>
          <w:sz w:val="24"/>
        </w:rPr>
        <w:t>jedną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kartkę.</w:t>
      </w:r>
    </w:p>
    <w:p w:rsidR="00A556AF" w:rsidRDefault="00920CE4">
      <w:pPr>
        <w:pStyle w:val="Nagwek1"/>
        <w:numPr>
          <w:ilvl w:val="0"/>
          <w:numId w:val="6"/>
        </w:numPr>
        <w:tabs>
          <w:tab w:val="left" w:pos="448"/>
        </w:tabs>
        <w:spacing w:before="45" w:line="276" w:lineRule="auto"/>
        <w:ind w:left="448" w:right="132"/>
        <w:jc w:val="both"/>
      </w:pPr>
      <w:r>
        <w:t>Warunkiem</w:t>
      </w:r>
      <w:r>
        <w:rPr>
          <w:spacing w:val="40"/>
        </w:rPr>
        <w:t xml:space="preserve"> </w:t>
      </w:r>
      <w:r>
        <w:t>zakwalifikowania</w:t>
      </w:r>
      <w:r>
        <w:rPr>
          <w:spacing w:val="40"/>
        </w:rPr>
        <w:t xml:space="preserve"> </w:t>
      </w:r>
      <w:r>
        <w:t>pracy</w:t>
      </w:r>
      <w:r>
        <w:rPr>
          <w:spacing w:val="80"/>
        </w:rPr>
        <w:t xml:space="preserve"> </w:t>
      </w:r>
      <w:r>
        <w:t>do</w:t>
      </w:r>
      <w:r>
        <w:rPr>
          <w:spacing w:val="80"/>
        </w:rPr>
        <w:t xml:space="preserve"> </w:t>
      </w:r>
      <w:r>
        <w:t>Konkursu</w:t>
      </w:r>
      <w:r>
        <w:rPr>
          <w:spacing w:val="80"/>
        </w:rPr>
        <w:t xml:space="preserve"> </w:t>
      </w:r>
      <w:r>
        <w:t>jest</w:t>
      </w:r>
      <w:r>
        <w:rPr>
          <w:spacing w:val="80"/>
        </w:rPr>
        <w:t xml:space="preserve"> </w:t>
      </w:r>
      <w:r>
        <w:t>dostarczenie</w:t>
      </w:r>
      <w:r>
        <w:rPr>
          <w:spacing w:val="80"/>
        </w:rPr>
        <w:t xml:space="preserve"> </w:t>
      </w:r>
      <w:r>
        <w:t xml:space="preserve">– wraz z pracą – prawidłowo wypełnionej i podpisanej Karty zgłoszeniowej (załącznik nr 1 Regulaminu dla przedszkoli lub załącznik nr 2 dla klas </w:t>
      </w:r>
      <w:r>
        <w:t>1-3 szkoły podstawowej) oraz</w:t>
      </w:r>
      <w:r>
        <w:rPr>
          <w:spacing w:val="40"/>
        </w:rPr>
        <w:t xml:space="preserve"> </w:t>
      </w:r>
      <w:r>
        <w:t>spełnienie</w:t>
      </w:r>
      <w:r>
        <w:rPr>
          <w:spacing w:val="40"/>
        </w:rPr>
        <w:t xml:space="preserve"> </w:t>
      </w:r>
      <w:r>
        <w:t>warunków</w:t>
      </w:r>
      <w:r>
        <w:rPr>
          <w:spacing w:val="40"/>
        </w:rPr>
        <w:t xml:space="preserve"> </w:t>
      </w:r>
      <w:r>
        <w:t>zapisanych w Regulaminie.</w:t>
      </w:r>
      <w:r>
        <w:rPr>
          <w:spacing w:val="80"/>
        </w:rPr>
        <w:t xml:space="preserve">   </w:t>
      </w:r>
      <w:r>
        <w:t>Uwaga!</w:t>
      </w:r>
      <w:r>
        <w:rPr>
          <w:spacing w:val="80"/>
          <w:u w:val="single"/>
        </w:rPr>
        <w:t xml:space="preserve">   </w:t>
      </w:r>
      <w:r>
        <w:rPr>
          <w:u w:val="single"/>
        </w:rPr>
        <w:t>Kartę</w:t>
      </w:r>
      <w:r>
        <w:rPr>
          <w:spacing w:val="80"/>
          <w:u w:val="single"/>
        </w:rPr>
        <w:t xml:space="preserve">   </w:t>
      </w:r>
      <w:r>
        <w:rPr>
          <w:u w:val="single"/>
        </w:rPr>
        <w:t>zgłoszeniową</w:t>
      </w:r>
      <w:r>
        <w:rPr>
          <w:spacing w:val="80"/>
          <w:u w:val="single"/>
        </w:rPr>
        <w:t xml:space="preserve">   </w:t>
      </w:r>
      <w:r>
        <w:rPr>
          <w:u w:val="single"/>
        </w:rPr>
        <w:t>należy</w:t>
      </w:r>
      <w:r>
        <w:rPr>
          <w:spacing w:val="80"/>
          <w:u w:val="single"/>
        </w:rPr>
        <w:t xml:space="preserve">   </w:t>
      </w:r>
      <w:r>
        <w:rPr>
          <w:u w:val="single"/>
        </w:rPr>
        <w:t>umieścić</w:t>
      </w:r>
      <w:r>
        <w:t xml:space="preserve"> </w:t>
      </w:r>
      <w:r>
        <w:rPr>
          <w:u w:val="single"/>
        </w:rPr>
        <w:t>w sposób trwały na odwrocie kartki konkursowej (np. poprzez naklejenie</w:t>
      </w:r>
      <w:r>
        <w:t xml:space="preserve"> </w:t>
      </w:r>
      <w:r>
        <w:rPr>
          <w:spacing w:val="-2"/>
          <w:u w:val="single"/>
        </w:rPr>
        <w:t>jej).</w:t>
      </w:r>
    </w:p>
    <w:p w:rsidR="00A556AF" w:rsidRDefault="00920CE4">
      <w:pPr>
        <w:pStyle w:val="Tekstpodstawowy"/>
        <w:spacing w:before="280"/>
        <w:ind w:left="23"/>
      </w:pPr>
      <w:r>
        <w:t>Prace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załączonej</w:t>
      </w:r>
      <w:r>
        <w:rPr>
          <w:spacing w:val="-5"/>
        </w:rPr>
        <w:t xml:space="preserve"> </w:t>
      </w:r>
      <w:r>
        <w:t>Karty</w:t>
      </w:r>
      <w:r>
        <w:rPr>
          <w:spacing w:val="-4"/>
        </w:rPr>
        <w:t xml:space="preserve"> </w:t>
      </w:r>
      <w:r>
        <w:t>zgłoszeniowej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Kartą</w:t>
      </w:r>
      <w:r>
        <w:rPr>
          <w:spacing w:val="-4"/>
        </w:rPr>
        <w:t xml:space="preserve"> </w:t>
      </w:r>
      <w:r>
        <w:t>zgłoszeniową</w:t>
      </w:r>
      <w:r>
        <w:rPr>
          <w:spacing w:val="-4"/>
        </w:rPr>
        <w:t xml:space="preserve"> </w:t>
      </w:r>
      <w:r>
        <w:rPr>
          <w:spacing w:val="-2"/>
        </w:rPr>
        <w:t>wypełnioną</w:t>
      </w:r>
    </w:p>
    <w:p w:rsidR="00A556AF" w:rsidRDefault="00920CE4">
      <w:pPr>
        <w:pStyle w:val="Tekstpodstawowy"/>
        <w:spacing w:before="44"/>
        <w:ind w:left="23"/>
      </w:pPr>
      <w:r>
        <w:t>nieczytelnym</w:t>
      </w:r>
      <w:r>
        <w:rPr>
          <w:spacing w:val="-4"/>
        </w:rPr>
        <w:t xml:space="preserve"> </w:t>
      </w:r>
      <w:r>
        <w:t>drukiem</w:t>
      </w:r>
      <w:r>
        <w:rPr>
          <w:spacing w:val="-5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zostaną</w:t>
      </w:r>
      <w:r>
        <w:rPr>
          <w:spacing w:val="-5"/>
        </w:rPr>
        <w:t xml:space="preserve"> </w:t>
      </w:r>
      <w:r>
        <w:t>zakwalifikowane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udziału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Konkursie.</w:t>
      </w:r>
    </w:p>
    <w:p w:rsidR="00A556AF" w:rsidRDefault="00A556AF">
      <w:pPr>
        <w:pStyle w:val="Tekstpodstawowy"/>
        <w:spacing w:before="29"/>
      </w:pPr>
    </w:p>
    <w:p w:rsidR="00A556AF" w:rsidRDefault="00920CE4">
      <w:pPr>
        <w:pStyle w:val="Nagwek1"/>
      </w:pPr>
      <w:r>
        <w:t xml:space="preserve">§ </w:t>
      </w:r>
      <w:r>
        <w:rPr>
          <w:spacing w:val="-10"/>
        </w:rPr>
        <w:t>5</w:t>
      </w:r>
    </w:p>
    <w:p w:rsidR="00A556AF" w:rsidRDefault="00920CE4">
      <w:pPr>
        <w:ind w:left="893" w:right="893"/>
        <w:jc w:val="center"/>
        <w:rPr>
          <w:b/>
          <w:sz w:val="24"/>
        </w:rPr>
      </w:pPr>
      <w:r>
        <w:rPr>
          <w:b/>
          <w:sz w:val="24"/>
        </w:rPr>
        <w:t>Termin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warunki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dostarczenia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prac</w:t>
      </w:r>
    </w:p>
    <w:p w:rsidR="00A556AF" w:rsidRDefault="00A556AF">
      <w:pPr>
        <w:pStyle w:val="Tekstpodstawowy"/>
        <w:rPr>
          <w:b/>
        </w:rPr>
      </w:pPr>
    </w:p>
    <w:p w:rsidR="00A556AF" w:rsidRDefault="00920CE4">
      <w:pPr>
        <w:pStyle w:val="Akapitzlist"/>
        <w:numPr>
          <w:ilvl w:val="0"/>
          <w:numId w:val="5"/>
        </w:numPr>
        <w:tabs>
          <w:tab w:val="left" w:pos="447"/>
        </w:tabs>
        <w:spacing w:before="1"/>
        <w:ind w:left="447" w:hanging="424"/>
        <w:rPr>
          <w:i/>
          <w:sz w:val="24"/>
        </w:rPr>
      </w:pPr>
      <w:r>
        <w:rPr>
          <w:sz w:val="24"/>
        </w:rPr>
        <w:t>Termin</w:t>
      </w:r>
      <w:r>
        <w:rPr>
          <w:spacing w:val="49"/>
          <w:w w:val="150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49"/>
          <w:w w:val="150"/>
          <w:sz w:val="24"/>
        </w:rPr>
        <w:t xml:space="preserve"> </w:t>
      </w:r>
      <w:r>
        <w:rPr>
          <w:sz w:val="24"/>
        </w:rPr>
        <w:t>prac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upływa</w:t>
      </w:r>
      <w:r>
        <w:rPr>
          <w:spacing w:val="50"/>
          <w:w w:val="150"/>
          <w:sz w:val="24"/>
        </w:rPr>
        <w:t xml:space="preserve"> </w:t>
      </w:r>
      <w:r>
        <w:rPr>
          <w:b/>
          <w:i/>
          <w:sz w:val="24"/>
        </w:rPr>
        <w:t>28</w:t>
      </w:r>
      <w:r>
        <w:rPr>
          <w:b/>
          <w:i/>
          <w:spacing w:val="48"/>
          <w:w w:val="150"/>
          <w:sz w:val="24"/>
        </w:rPr>
        <w:t xml:space="preserve"> </w:t>
      </w:r>
      <w:r>
        <w:rPr>
          <w:b/>
          <w:i/>
          <w:sz w:val="24"/>
        </w:rPr>
        <w:t>listopada</w:t>
      </w:r>
      <w:r>
        <w:rPr>
          <w:b/>
          <w:i/>
          <w:spacing w:val="50"/>
          <w:w w:val="150"/>
          <w:sz w:val="24"/>
        </w:rPr>
        <w:t xml:space="preserve"> </w:t>
      </w:r>
      <w:r>
        <w:rPr>
          <w:b/>
          <w:i/>
          <w:sz w:val="24"/>
        </w:rPr>
        <w:t>2025</w:t>
      </w:r>
      <w:r>
        <w:rPr>
          <w:b/>
          <w:i/>
          <w:spacing w:val="49"/>
          <w:w w:val="150"/>
          <w:sz w:val="24"/>
        </w:rPr>
        <w:t xml:space="preserve"> </w:t>
      </w:r>
      <w:r>
        <w:rPr>
          <w:b/>
          <w:i/>
          <w:sz w:val="24"/>
        </w:rPr>
        <w:t>r.</w:t>
      </w:r>
      <w:r>
        <w:rPr>
          <w:b/>
          <w:i/>
          <w:spacing w:val="49"/>
          <w:w w:val="150"/>
          <w:sz w:val="24"/>
        </w:rPr>
        <w:t xml:space="preserve"> </w:t>
      </w:r>
      <w:r>
        <w:rPr>
          <w:i/>
          <w:sz w:val="24"/>
        </w:rPr>
        <w:t>(decyduje</w:t>
      </w:r>
      <w:r>
        <w:rPr>
          <w:i/>
          <w:spacing w:val="51"/>
          <w:w w:val="150"/>
          <w:sz w:val="24"/>
        </w:rPr>
        <w:t xml:space="preserve"> </w:t>
      </w:r>
      <w:r>
        <w:rPr>
          <w:i/>
          <w:spacing w:val="-4"/>
          <w:sz w:val="24"/>
        </w:rPr>
        <w:t>data</w:t>
      </w:r>
    </w:p>
    <w:p w:rsidR="00A556AF" w:rsidRDefault="00920CE4">
      <w:pPr>
        <w:spacing w:before="44"/>
        <w:ind w:left="448"/>
        <w:rPr>
          <w:sz w:val="24"/>
        </w:rPr>
      </w:pPr>
      <w:r>
        <w:rPr>
          <w:i/>
          <w:sz w:val="24"/>
        </w:rPr>
        <w:t>wpływu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urzędu)</w:t>
      </w:r>
      <w:r>
        <w:rPr>
          <w:spacing w:val="-2"/>
          <w:sz w:val="24"/>
        </w:rPr>
        <w:t>.</w:t>
      </w:r>
    </w:p>
    <w:p w:rsidR="00A556AF" w:rsidRDefault="00920CE4">
      <w:pPr>
        <w:pStyle w:val="Akapitzlist"/>
        <w:numPr>
          <w:ilvl w:val="0"/>
          <w:numId w:val="5"/>
        </w:numPr>
        <w:tabs>
          <w:tab w:val="left" w:pos="447"/>
        </w:tabs>
        <w:spacing w:before="44"/>
        <w:ind w:left="447" w:hanging="424"/>
        <w:rPr>
          <w:sz w:val="24"/>
        </w:rPr>
      </w:pPr>
      <w:r>
        <w:rPr>
          <w:sz w:val="24"/>
        </w:rPr>
        <w:t>Prace</w:t>
      </w:r>
      <w:r>
        <w:rPr>
          <w:spacing w:val="-5"/>
          <w:sz w:val="24"/>
        </w:rPr>
        <w:t xml:space="preserve"> </w:t>
      </w:r>
      <w:r>
        <w:rPr>
          <w:sz w:val="24"/>
        </w:rPr>
        <w:t>dostarczone</w:t>
      </w:r>
      <w:r>
        <w:rPr>
          <w:spacing w:val="-3"/>
          <w:sz w:val="24"/>
        </w:rPr>
        <w:t xml:space="preserve"> </w:t>
      </w:r>
      <w:r>
        <w:rPr>
          <w:sz w:val="24"/>
        </w:rPr>
        <w:t>po</w:t>
      </w:r>
      <w:r>
        <w:rPr>
          <w:spacing w:val="-4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będą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oceniane.</w:t>
      </w:r>
    </w:p>
    <w:p w:rsidR="00A556AF" w:rsidRDefault="00920CE4">
      <w:pPr>
        <w:pStyle w:val="Akapitzlist"/>
        <w:numPr>
          <w:ilvl w:val="0"/>
          <w:numId w:val="5"/>
        </w:numPr>
        <w:tabs>
          <w:tab w:val="left" w:pos="448"/>
        </w:tabs>
        <w:spacing w:before="44" w:line="276" w:lineRule="auto"/>
        <w:ind w:right="21"/>
        <w:rPr>
          <w:sz w:val="24"/>
        </w:rPr>
      </w:pPr>
      <w:r>
        <w:rPr>
          <w:b/>
          <w:sz w:val="24"/>
        </w:rPr>
        <w:t>Pracę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wraz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wypełnioną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Kartą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zgłoszeniową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przyklejoną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tył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pracy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należy przesłać pocztą na adres Organizatora:</w:t>
      </w:r>
    </w:p>
    <w:p w:rsidR="00A556AF" w:rsidRDefault="00920CE4">
      <w:pPr>
        <w:ind w:left="2962" w:right="2961"/>
        <w:jc w:val="center"/>
        <w:rPr>
          <w:i/>
          <w:sz w:val="24"/>
        </w:rPr>
      </w:pPr>
      <w:r>
        <w:rPr>
          <w:i/>
          <w:sz w:val="24"/>
        </w:rPr>
        <w:t>Lubuski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Urząd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Wojewódzki Biuro Wojewody</w:t>
      </w:r>
    </w:p>
    <w:p w:rsidR="00A556AF" w:rsidRDefault="00920CE4">
      <w:pPr>
        <w:ind w:left="893" w:right="893"/>
        <w:jc w:val="center"/>
        <w:rPr>
          <w:i/>
          <w:sz w:val="24"/>
        </w:rPr>
      </w:pPr>
      <w:r>
        <w:rPr>
          <w:i/>
          <w:sz w:val="24"/>
        </w:rPr>
        <w:t>ul.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Jagiellończyka</w:t>
      </w:r>
      <w:r>
        <w:rPr>
          <w:i/>
          <w:spacing w:val="-7"/>
          <w:sz w:val="24"/>
        </w:rPr>
        <w:t xml:space="preserve"> </w:t>
      </w:r>
      <w:r>
        <w:rPr>
          <w:i/>
          <w:spacing w:val="-10"/>
          <w:sz w:val="24"/>
        </w:rPr>
        <w:t>8</w:t>
      </w:r>
    </w:p>
    <w:p w:rsidR="00A556AF" w:rsidRDefault="00920CE4">
      <w:pPr>
        <w:spacing w:line="480" w:lineRule="auto"/>
        <w:ind w:left="2962" w:right="2960"/>
        <w:jc w:val="center"/>
        <w:rPr>
          <w:i/>
          <w:sz w:val="24"/>
        </w:rPr>
      </w:pPr>
      <w:r>
        <w:rPr>
          <w:i/>
          <w:sz w:val="24"/>
        </w:rPr>
        <w:t>66-400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Gorzów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 xml:space="preserve">Wielkopolski </w:t>
      </w:r>
      <w:r>
        <w:rPr>
          <w:i/>
          <w:spacing w:val="-4"/>
          <w:sz w:val="24"/>
        </w:rPr>
        <w:t>lub</w:t>
      </w:r>
    </w:p>
    <w:p w:rsidR="00A556AF" w:rsidRDefault="00920CE4">
      <w:pPr>
        <w:ind w:left="894" w:right="893"/>
        <w:jc w:val="center"/>
        <w:rPr>
          <w:i/>
          <w:sz w:val="24"/>
        </w:rPr>
      </w:pPr>
      <w:r>
        <w:rPr>
          <w:i/>
          <w:sz w:val="24"/>
        </w:rPr>
        <w:t>Delegatura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Lubuskiego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Urzędu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Wojewódzkiego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Zielonej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Górze, ul. Podgórna 7, 65-057 Zielona Góra</w:t>
      </w:r>
    </w:p>
    <w:p w:rsidR="00A556AF" w:rsidRDefault="00A556AF">
      <w:pPr>
        <w:pStyle w:val="Tekstpodstawowy"/>
        <w:spacing w:before="1"/>
        <w:rPr>
          <w:i/>
        </w:rPr>
      </w:pPr>
    </w:p>
    <w:p w:rsidR="00A556AF" w:rsidRDefault="00920CE4">
      <w:pPr>
        <w:pStyle w:val="Tekstpodstawowy"/>
        <w:ind w:left="893" w:right="893"/>
        <w:jc w:val="center"/>
      </w:pPr>
      <w:r>
        <w:rPr>
          <w:spacing w:val="-5"/>
        </w:rPr>
        <w:t>lub</w:t>
      </w:r>
    </w:p>
    <w:p w:rsidR="00A556AF" w:rsidRDefault="00920CE4">
      <w:pPr>
        <w:pStyle w:val="Tekstpodstawowy"/>
        <w:spacing w:before="280"/>
        <w:ind w:left="23"/>
        <w:rPr>
          <w:i/>
        </w:rPr>
      </w:pPr>
      <w:r>
        <w:t>wrzucić</w:t>
      </w:r>
      <w:r>
        <w:rPr>
          <w:spacing w:val="47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skrzynki</w:t>
      </w:r>
      <w:r>
        <w:rPr>
          <w:spacing w:val="46"/>
        </w:rPr>
        <w:t xml:space="preserve"> </w:t>
      </w:r>
      <w:r>
        <w:t>podawczej</w:t>
      </w:r>
      <w:r>
        <w:rPr>
          <w:spacing w:val="47"/>
        </w:rPr>
        <w:t xml:space="preserve"> </w:t>
      </w:r>
      <w:r>
        <w:t>usytuowanej</w:t>
      </w:r>
      <w:r>
        <w:rPr>
          <w:spacing w:val="46"/>
        </w:rPr>
        <w:t xml:space="preserve"> </w:t>
      </w:r>
      <w:r>
        <w:t>przy</w:t>
      </w:r>
      <w:r>
        <w:rPr>
          <w:spacing w:val="47"/>
        </w:rPr>
        <w:t xml:space="preserve"> </w:t>
      </w:r>
      <w:r>
        <w:t>kancelarii</w:t>
      </w:r>
      <w:r>
        <w:rPr>
          <w:spacing w:val="46"/>
        </w:rPr>
        <w:t xml:space="preserve"> </w:t>
      </w:r>
      <w:r>
        <w:t>urzędu</w:t>
      </w:r>
      <w:r>
        <w:rPr>
          <w:spacing w:val="48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rPr>
          <w:i/>
          <w:spacing w:val="-2"/>
        </w:rPr>
        <w:t>Lubuski</w:t>
      </w:r>
    </w:p>
    <w:p w:rsidR="00A556AF" w:rsidRDefault="00920CE4">
      <w:pPr>
        <w:spacing w:before="44"/>
        <w:ind w:left="23"/>
        <w:rPr>
          <w:i/>
          <w:sz w:val="24"/>
        </w:rPr>
      </w:pPr>
      <w:r>
        <w:rPr>
          <w:i/>
          <w:sz w:val="24"/>
        </w:rPr>
        <w:t>Urząd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Wojewódzki,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ul.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Jagiellończyka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8,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66-400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Gorzów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Wielkopolski</w:t>
      </w:r>
    </w:p>
    <w:p w:rsidR="00A556AF" w:rsidRDefault="00A556AF">
      <w:pPr>
        <w:pStyle w:val="Tekstpodstawowy"/>
        <w:spacing w:before="30"/>
        <w:rPr>
          <w:i/>
        </w:rPr>
      </w:pPr>
    </w:p>
    <w:p w:rsidR="00A556AF" w:rsidRDefault="00920CE4">
      <w:pPr>
        <w:ind w:left="893" w:right="894"/>
        <w:jc w:val="center"/>
        <w:rPr>
          <w:i/>
          <w:sz w:val="24"/>
        </w:rPr>
      </w:pPr>
      <w:r>
        <w:rPr>
          <w:i/>
          <w:sz w:val="24"/>
          <w:u w:val="single"/>
        </w:rPr>
        <w:t>z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dopiskiem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na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kopercie: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„Kartka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świąteczna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–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XIII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edycja”</w:t>
      </w:r>
    </w:p>
    <w:p w:rsidR="00A556AF" w:rsidRDefault="00920CE4">
      <w:pPr>
        <w:pStyle w:val="Akapitzlist"/>
        <w:numPr>
          <w:ilvl w:val="0"/>
          <w:numId w:val="5"/>
        </w:numPr>
        <w:tabs>
          <w:tab w:val="left" w:pos="305"/>
        </w:tabs>
        <w:spacing w:before="280"/>
        <w:ind w:left="305" w:hanging="282"/>
        <w:rPr>
          <w:sz w:val="24"/>
        </w:rPr>
      </w:pPr>
      <w:r>
        <w:rPr>
          <w:sz w:val="24"/>
        </w:rPr>
        <w:t>Organizator</w:t>
      </w:r>
      <w:r>
        <w:rPr>
          <w:spacing w:val="14"/>
          <w:sz w:val="24"/>
        </w:rPr>
        <w:t xml:space="preserve"> </w:t>
      </w:r>
      <w:r>
        <w:rPr>
          <w:sz w:val="24"/>
        </w:rPr>
        <w:t>nie</w:t>
      </w:r>
      <w:r>
        <w:rPr>
          <w:spacing w:val="14"/>
          <w:sz w:val="24"/>
        </w:rPr>
        <w:t xml:space="preserve"> </w:t>
      </w:r>
      <w:r>
        <w:rPr>
          <w:sz w:val="24"/>
        </w:rPr>
        <w:t>ponosi</w:t>
      </w:r>
      <w:r>
        <w:rPr>
          <w:spacing w:val="14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13"/>
          <w:sz w:val="24"/>
        </w:rPr>
        <w:t xml:space="preserve"> </w:t>
      </w:r>
      <w:r>
        <w:rPr>
          <w:sz w:val="24"/>
        </w:rPr>
        <w:t>za</w:t>
      </w:r>
      <w:r>
        <w:rPr>
          <w:spacing w:val="14"/>
          <w:sz w:val="24"/>
        </w:rPr>
        <w:t xml:space="preserve"> </w:t>
      </w:r>
      <w:r>
        <w:rPr>
          <w:sz w:val="24"/>
        </w:rPr>
        <w:t>uszkodzenia</w:t>
      </w:r>
      <w:r>
        <w:rPr>
          <w:spacing w:val="14"/>
          <w:sz w:val="24"/>
        </w:rPr>
        <w:t xml:space="preserve"> </w:t>
      </w:r>
      <w:r>
        <w:rPr>
          <w:sz w:val="24"/>
        </w:rPr>
        <w:t>powstałe</w:t>
      </w:r>
      <w:r>
        <w:rPr>
          <w:spacing w:val="15"/>
          <w:sz w:val="24"/>
        </w:rPr>
        <w:t xml:space="preserve"> </w:t>
      </w:r>
      <w:r>
        <w:rPr>
          <w:spacing w:val="-2"/>
          <w:sz w:val="24"/>
        </w:rPr>
        <w:t>podczas</w:t>
      </w:r>
    </w:p>
    <w:p w:rsidR="00A556AF" w:rsidRDefault="00920CE4">
      <w:pPr>
        <w:pStyle w:val="Tekstpodstawowy"/>
        <w:ind w:left="307"/>
      </w:pPr>
      <w:r>
        <w:rPr>
          <w:spacing w:val="-2"/>
        </w:rPr>
        <w:t>przesyłki.</w:t>
      </w:r>
    </w:p>
    <w:p w:rsidR="00A556AF" w:rsidRDefault="00920CE4">
      <w:pPr>
        <w:pStyle w:val="Akapitzlist"/>
        <w:numPr>
          <w:ilvl w:val="0"/>
          <w:numId w:val="5"/>
        </w:numPr>
        <w:tabs>
          <w:tab w:val="left" w:pos="305"/>
        </w:tabs>
        <w:spacing w:before="41"/>
        <w:ind w:left="305" w:hanging="282"/>
        <w:rPr>
          <w:sz w:val="24"/>
        </w:rPr>
      </w:pPr>
      <w:r>
        <w:rPr>
          <w:sz w:val="24"/>
        </w:rPr>
        <w:t>Organizator</w:t>
      </w:r>
      <w:r>
        <w:rPr>
          <w:spacing w:val="-9"/>
          <w:sz w:val="24"/>
        </w:rPr>
        <w:t xml:space="preserve"> </w:t>
      </w:r>
      <w:r>
        <w:rPr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sz w:val="24"/>
        </w:rPr>
        <w:t>zwraca</w:t>
      </w:r>
      <w:r>
        <w:rPr>
          <w:spacing w:val="-7"/>
          <w:sz w:val="24"/>
        </w:rPr>
        <w:t xml:space="preserve"> </w:t>
      </w:r>
      <w:r>
        <w:rPr>
          <w:sz w:val="24"/>
        </w:rPr>
        <w:t>nadesłanych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prac.</w:t>
      </w:r>
    </w:p>
    <w:p w:rsidR="00A556AF" w:rsidRDefault="00A556AF">
      <w:pPr>
        <w:pStyle w:val="Akapitzlist"/>
        <w:jc w:val="left"/>
        <w:rPr>
          <w:sz w:val="24"/>
        </w:rPr>
        <w:sectPr w:rsidR="00A556AF">
          <w:pgSz w:w="11910" w:h="16840"/>
          <w:pgMar w:top="780" w:right="1275" w:bottom="280" w:left="1275" w:header="708" w:footer="708" w:gutter="0"/>
          <w:cols w:space="708"/>
        </w:sectPr>
      </w:pPr>
    </w:p>
    <w:p w:rsidR="00A556AF" w:rsidRDefault="00920CE4">
      <w:pPr>
        <w:pStyle w:val="Nagwek1"/>
        <w:spacing w:before="85"/>
      </w:pPr>
      <w:r>
        <w:lastRenderedPageBreak/>
        <w:t xml:space="preserve">§ </w:t>
      </w:r>
      <w:r>
        <w:rPr>
          <w:spacing w:val="-10"/>
        </w:rPr>
        <w:t>6</w:t>
      </w:r>
    </w:p>
    <w:p w:rsidR="00A556AF" w:rsidRDefault="00920CE4">
      <w:pPr>
        <w:ind w:left="893" w:right="893"/>
        <w:jc w:val="center"/>
        <w:rPr>
          <w:b/>
          <w:sz w:val="24"/>
        </w:rPr>
      </w:pPr>
      <w:r>
        <w:rPr>
          <w:b/>
          <w:sz w:val="24"/>
        </w:rPr>
        <w:t>Zasady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przyznawania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nagród</w:t>
      </w:r>
    </w:p>
    <w:p w:rsidR="00A556AF" w:rsidRDefault="00A556AF">
      <w:pPr>
        <w:pStyle w:val="Tekstpodstawowy"/>
        <w:rPr>
          <w:b/>
        </w:rPr>
      </w:pPr>
    </w:p>
    <w:p w:rsidR="00A556AF" w:rsidRDefault="00A556AF">
      <w:pPr>
        <w:pStyle w:val="Tekstpodstawowy"/>
        <w:spacing w:before="69"/>
        <w:rPr>
          <w:b/>
        </w:rPr>
      </w:pPr>
    </w:p>
    <w:p w:rsidR="00A556AF" w:rsidRDefault="00920CE4">
      <w:pPr>
        <w:pStyle w:val="Akapitzlist"/>
        <w:numPr>
          <w:ilvl w:val="0"/>
          <w:numId w:val="4"/>
        </w:numPr>
        <w:tabs>
          <w:tab w:val="left" w:pos="446"/>
          <w:tab w:val="left" w:pos="448"/>
        </w:tabs>
        <w:spacing w:line="276" w:lineRule="auto"/>
        <w:ind w:right="135"/>
        <w:jc w:val="both"/>
        <w:rPr>
          <w:sz w:val="24"/>
        </w:rPr>
      </w:pPr>
      <w:r>
        <w:rPr>
          <w:sz w:val="24"/>
        </w:rPr>
        <w:t xml:space="preserve">Rozstrzygnięcie Konkursu nastąpi do </w:t>
      </w:r>
      <w:r>
        <w:rPr>
          <w:b/>
          <w:i/>
          <w:sz w:val="24"/>
        </w:rPr>
        <w:t>5 grudnia 2025</w:t>
      </w:r>
      <w:bookmarkStart w:id="0" w:name="_GoBack"/>
      <w:bookmarkEnd w:id="0"/>
      <w:r>
        <w:rPr>
          <w:b/>
          <w:i/>
          <w:sz w:val="24"/>
        </w:rPr>
        <w:t xml:space="preserve"> r</w:t>
      </w:r>
      <w:r>
        <w:rPr>
          <w:i/>
          <w:sz w:val="24"/>
        </w:rPr>
        <w:t xml:space="preserve">., </w:t>
      </w:r>
      <w:r>
        <w:rPr>
          <w:sz w:val="24"/>
        </w:rPr>
        <w:t xml:space="preserve">a wyniki zostaną podane do wiadomości publicznej na stronie internetowej Organizatora </w:t>
      </w:r>
      <w:hyperlink r:id="rId5">
        <w:r>
          <w:rPr>
            <w:sz w:val="24"/>
          </w:rPr>
          <w:t>https://www.gov.pl/web/uw-lubuski</w:t>
        </w:r>
      </w:hyperlink>
      <w:r>
        <w:rPr>
          <w:sz w:val="24"/>
        </w:rPr>
        <w:t xml:space="preserve"> oraz w serwisie Facebook </w:t>
      </w:r>
      <w:r>
        <w:rPr>
          <w:spacing w:val="-2"/>
          <w:sz w:val="24"/>
        </w:rPr>
        <w:t>@</w:t>
      </w:r>
      <w:proofErr w:type="spellStart"/>
      <w:r>
        <w:rPr>
          <w:spacing w:val="-2"/>
          <w:sz w:val="24"/>
        </w:rPr>
        <w:t>LubuskiUrzadWojewodzki</w:t>
      </w:r>
      <w:proofErr w:type="spellEnd"/>
      <w:r>
        <w:rPr>
          <w:spacing w:val="-2"/>
          <w:sz w:val="24"/>
        </w:rPr>
        <w:t>.</w:t>
      </w:r>
    </w:p>
    <w:p w:rsidR="00A556AF" w:rsidRDefault="00920CE4">
      <w:pPr>
        <w:pStyle w:val="Akapitzlist"/>
        <w:numPr>
          <w:ilvl w:val="0"/>
          <w:numId w:val="4"/>
        </w:numPr>
        <w:tabs>
          <w:tab w:val="left" w:pos="446"/>
          <w:tab w:val="left" w:pos="448"/>
        </w:tabs>
        <w:spacing w:line="276" w:lineRule="auto"/>
        <w:ind w:right="137"/>
        <w:jc w:val="both"/>
        <w:rPr>
          <w:sz w:val="24"/>
        </w:rPr>
      </w:pPr>
      <w:r>
        <w:rPr>
          <w:sz w:val="24"/>
        </w:rPr>
        <w:t>Zwycięzców Konkursu wyłoni powoła</w:t>
      </w:r>
      <w:r>
        <w:rPr>
          <w:sz w:val="24"/>
        </w:rPr>
        <w:t>na w tym celu Komisja Konkursowa, zwana dalej Komisją.</w:t>
      </w:r>
    </w:p>
    <w:p w:rsidR="00A556AF" w:rsidRDefault="00920CE4">
      <w:pPr>
        <w:pStyle w:val="Akapitzlist"/>
        <w:numPr>
          <w:ilvl w:val="0"/>
          <w:numId w:val="4"/>
        </w:numPr>
        <w:tabs>
          <w:tab w:val="left" w:pos="446"/>
          <w:tab w:val="left" w:pos="448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Komisję powołuje Organizator. W jej skład wchodzą przedstawiciele Lubuskiego Urzędu Wojewódzkiego w Gorzowie Wlkp. Do składu Komisji może</w:t>
      </w:r>
      <w:r>
        <w:rPr>
          <w:spacing w:val="-12"/>
          <w:sz w:val="24"/>
        </w:rPr>
        <w:t xml:space="preserve"> </w:t>
      </w:r>
      <w:r>
        <w:rPr>
          <w:sz w:val="24"/>
        </w:rPr>
        <w:t>zostać</w:t>
      </w:r>
      <w:r>
        <w:rPr>
          <w:spacing w:val="-11"/>
          <w:sz w:val="24"/>
        </w:rPr>
        <w:t xml:space="preserve"> </w:t>
      </w:r>
      <w:r>
        <w:rPr>
          <w:sz w:val="24"/>
        </w:rPr>
        <w:t>zaproszony</w:t>
      </w:r>
      <w:r>
        <w:rPr>
          <w:spacing w:val="-12"/>
          <w:sz w:val="24"/>
        </w:rPr>
        <w:t xml:space="preserve"> </w:t>
      </w:r>
      <w:r>
        <w:rPr>
          <w:sz w:val="24"/>
        </w:rPr>
        <w:t>Lubuski</w:t>
      </w:r>
      <w:r>
        <w:rPr>
          <w:spacing w:val="-12"/>
          <w:sz w:val="24"/>
        </w:rPr>
        <w:t xml:space="preserve"> </w:t>
      </w:r>
      <w:r>
        <w:rPr>
          <w:sz w:val="24"/>
        </w:rPr>
        <w:t>Kurator</w:t>
      </w:r>
      <w:r>
        <w:rPr>
          <w:spacing w:val="-11"/>
          <w:sz w:val="24"/>
        </w:rPr>
        <w:t xml:space="preserve"> </w:t>
      </w:r>
      <w:r>
        <w:rPr>
          <w:sz w:val="24"/>
        </w:rPr>
        <w:t>Oświaty</w:t>
      </w:r>
      <w:r>
        <w:rPr>
          <w:spacing w:val="-12"/>
          <w:sz w:val="24"/>
        </w:rPr>
        <w:t xml:space="preserve"> </w:t>
      </w:r>
      <w:r>
        <w:rPr>
          <w:sz w:val="24"/>
        </w:rPr>
        <w:t>lub</w:t>
      </w:r>
      <w:r>
        <w:rPr>
          <w:spacing w:val="-12"/>
          <w:sz w:val="24"/>
        </w:rPr>
        <w:t xml:space="preserve"> </w:t>
      </w:r>
      <w:r>
        <w:rPr>
          <w:sz w:val="24"/>
        </w:rPr>
        <w:t>wyznaczeni</w:t>
      </w:r>
      <w:r>
        <w:rPr>
          <w:spacing w:val="-12"/>
          <w:sz w:val="24"/>
        </w:rPr>
        <w:t xml:space="preserve"> </w:t>
      </w:r>
      <w:r>
        <w:rPr>
          <w:sz w:val="24"/>
        </w:rPr>
        <w:t>przez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niego </w:t>
      </w:r>
      <w:r>
        <w:rPr>
          <w:spacing w:val="-2"/>
          <w:sz w:val="24"/>
        </w:rPr>
        <w:t>pełnomocnicy.</w:t>
      </w:r>
    </w:p>
    <w:p w:rsidR="00A556AF" w:rsidRDefault="00920CE4">
      <w:pPr>
        <w:pStyle w:val="Akapitzlist"/>
        <w:numPr>
          <w:ilvl w:val="0"/>
          <w:numId w:val="4"/>
        </w:numPr>
        <w:tabs>
          <w:tab w:val="left" w:pos="446"/>
        </w:tabs>
        <w:ind w:left="446" w:hanging="423"/>
        <w:jc w:val="both"/>
        <w:rPr>
          <w:sz w:val="24"/>
        </w:rPr>
      </w:pPr>
      <w:r>
        <w:rPr>
          <w:sz w:val="24"/>
        </w:rPr>
        <w:t>Od</w:t>
      </w:r>
      <w:r>
        <w:rPr>
          <w:spacing w:val="-5"/>
          <w:sz w:val="24"/>
        </w:rPr>
        <w:t xml:space="preserve"> </w:t>
      </w:r>
      <w:r>
        <w:rPr>
          <w:sz w:val="24"/>
        </w:rPr>
        <w:t>decyzji</w:t>
      </w:r>
      <w:r>
        <w:rPr>
          <w:spacing w:val="-5"/>
          <w:sz w:val="24"/>
        </w:rPr>
        <w:t xml:space="preserve"> </w:t>
      </w:r>
      <w:r>
        <w:rPr>
          <w:sz w:val="24"/>
        </w:rPr>
        <w:t>Komisji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5"/>
          <w:sz w:val="24"/>
        </w:rPr>
        <w:t xml:space="preserve"> </w:t>
      </w:r>
      <w:r>
        <w:rPr>
          <w:sz w:val="24"/>
        </w:rPr>
        <w:t>przysługuje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odwołanie.</w:t>
      </w:r>
    </w:p>
    <w:p w:rsidR="00A556AF" w:rsidRDefault="00920CE4">
      <w:pPr>
        <w:pStyle w:val="Akapitzlist"/>
        <w:numPr>
          <w:ilvl w:val="0"/>
          <w:numId w:val="4"/>
        </w:numPr>
        <w:tabs>
          <w:tab w:val="left" w:pos="446"/>
        </w:tabs>
        <w:spacing w:before="44"/>
        <w:ind w:left="446" w:hanging="423"/>
        <w:jc w:val="both"/>
        <w:rPr>
          <w:sz w:val="24"/>
        </w:rPr>
      </w:pPr>
      <w:r>
        <w:rPr>
          <w:sz w:val="24"/>
        </w:rPr>
        <w:t>Prace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niespełniające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warunków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Regulaminu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nie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będą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oceniane</w:t>
      </w:r>
      <w:r>
        <w:rPr>
          <w:spacing w:val="60"/>
          <w:w w:val="150"/>
          <w:sz w:val="24"/>
        </w:rPr>
        <w:t xml:space="preserve"> </w:t>
      </w:r>
      <w:r>
        <w:rPr>
          <w:spacing w:val="-2"/>
          <w:sz w:val="24"/>
        </w:rPr>
        <w:t>przez</w:t>
      </w:r>
    </w:p>
    <w:p w:rsidR="00A556AF" w:rsidRDefault="00920CE4">
      <w:pPr>
        <w:pStyle w:val="Tekstpodstawowy"/>
        <w:spacing w:before="44"/>
        <w:ind w:left="448"/>
      </w:pPr>
      <w:r>
        <w:rPr>
          <w:spacing w:val="-2"/>
        </w:rPr>
        <w:t>Komisję.</w:t>
      </w:r>
    </w:p>
    <w:p w:rsidR="00A556AF" w:rsidRDefault="00920CE4">
      <w:pPr>
        <w:pStyle w:val="Akapitzlist"/>
        <w:numPr>
          <w:ilvl w:val="0"/>
          <w:numId w:val="4"/>
        </w:numPr>
        <w:tabs>
          <w:tab w:val="left" w:pos="448"/>
        </w:tabs>
        <w:spacing w:before="44" w:line="276" w:lineRule="auto"/>
        <w:ind w:right="22"/>
        <w:rPr>
          <w:sz w:val="24"/>
        </w:rPr>
      </w:pPr>
      <w:r>
        <w:rPr>
          <w:sz w:val="24"/>
        </w:rPr>
        <w:t>Spośród zakwalifikowanych do Konkursu prac Komisja przyzna I, II i III</w:t>
      </w:r>
      <w:r>
        <w:rPr>
          <w:spacing w:val="-3"/>
          <w:sz w:val="24"/>
        </w:rPr>
        <w:t xml:space="preserve"> </w:t>
      </w:r>
      <w:r>
        <w:rPr>
          <w:sz w:val="24"/>
        </w:rPr>
        <w:t>miejsce w dwóch kategoriach: przedszkola i klasy 1-3.</w:t>
      </w:r>
    </w:p>
    <w:p w:rsidR="00A556AF" w:rsidRDefault="00920CE4">
      <w:pPr>
        <w:pStyle w:val="Akapitzlist"/>
        <w:numPr>
          <w:ilvl w:val="0"/>
          <w:numId w:val="4"/>
        </w:numPr>
        <w:tabs>
          <w:tab w:val="left" w:pos="448"/>
          <w:tab w:val="left" w:pos="1513"/>
          <w:tab w:val="left" w:pos="3414"/>
          <w:tab w:val="left" w:pos="4170"/>
          <w:tab w:val="left" w:pos="5513"/>
          <w:tab w:val="left" w:pos="6035"/>
          <w:tab w:val="left" w:pos="7777"/>
        </w:tabs>
        <w:spacing w:line="276" w:lineRule="auto"/>
        <w:ind w:right="23"/>
        <w:rPr>
          <w:sz w:val="24"/>
        </w:rPr>
      </w:pPr>
      <w:r>
        <w:rPr>
          <w:spacing w:val="-2"/>
          <w:sz w:val="24"/>
        </w:rPr>
        <w:t>Autorzy</w:t>
      </w:r>
      <w:r>
        <w:rPr>
          <w:sz w:val="24"/>
        </w:rPr>
        <w:tab/>
      </w:r>
      <w:r>
        <w:rPr>
          <w:spacing w:val="-2"/>
          <w:sz w:val="24"/>
        </w:rPr>
        <w:t>nagrodzonych</w:t>
      </w:r>
      <w:r>
        <w:rPr>
          <w:sz w:val="24"/>
        </w:rPr>
        <w:tab/>
      </w:r>
      <w:r>
        <w:rPr>
          <w:spacing w:val="-4"/>
          <w:sz w:val="24"/>
        </w:rPr>
        <w:t>prac</w:t>
      </w:r>
      <w:r>
        <w:rPr>
          <w:sz w:val="24"/>
        </w:rPr>
        <w:tab/>
      </w:r>
      <w:r>
        <w:rPr>
          <w:spacing w:val="-2"/>
          <w:sz w:val="24"/>
        </w:rPr>
        <w:t>otrzymają</w:t>
      </w:r>
      <w:r>
        <w:rPr>
          <w:sz w:val="24"/>
        </w:rPr>
        <w:tab/>
      </w:r>
      <w:r>
        <w:rPr>
          <w:spacing w:val="-6"/>
          <w:sz w:val="24"/>
        </w:rPr>
        <w:t>od</w:t>
      </w:r>
      <w:r>
        <w:rPr>
          <w:sz w:val="24"/>
        </w:rPr>
        <w:tab/>
      </w:r>
      <w:r>
        <w:rPr>
          <w:spacing w:val="-2"/>
          <w:sz w:val="24"/>
        </w:rPr>
        <w:t>Organizatora</w:t>
      </w:r>
      <w:r>
        <w:rPr>
          <w:sz w:val="24"/>
        </w:rPr>
        <w:tab/>
      </w:r>
      <w:r>
        <w:rPr>
          <w:spacing w:val="-2"/>
          <w:sz w:val="24"/>
        </w:rPr>
        <w:t xml:space="preserve">indywidualne </w:t>
      </w:r>
      <w:r>
        <w:rPr>
          <w:sz w:val="24"/>
        </w:rPr>
        <w:t>nagrody</w:t>
      </w:r>
      <w:r>
        <w:rPr>
          <w:spacing w:val="-8"/>
          <w:sz w:val="24"/>
        </w:rPr>
        <w:t xml:space="preserve"> </w:t>
      </w:r>
      <w:r>
        <w:rPr>
          <w:sz w:val="24"/>
        </w:rPr>
        <w:t>rzeczowe.</w:t>
      </w:r>
    </w:p>
    <w:p w:rsidR="00A556AF" w:rsidRDefault="00920CE4">
      <w:pPr>
        <w:pStyle w:val="Akapitzlist"/>
        <w:numPr>
          <w:ilvl w:val="0"/>
          <w:numId w:val="4"/>
        </w:numPr>
        <w:tabs>
          <w:tab w:val="left" w:pos="448"/>
        </w:tabs>
        <w:spacing w:line="276" w:lineRule="auto"/>
        <w:ind w:right="135"/>
        <w:rPr>
          <w:sz w:val="24"/>
        </w:rPr>
      </w:pPr>
      <w:r>
        <w:rPr>
          <w:sz w:val="24"/>
        </w:rPr>
        <w:t>Organizator</w:t>
      </w:r>
      <w:r>
        <w:rPr>
          <w:spacing w:val="40"/>
          <w:sz w:val="24"/>
        </w:rPr>
        <w:t xml:space="preserve"> </w:t>
      </w:r>
      <w:r>
        <w:rPr>
          <w:sz w:val="24"/>
        </w:rPr>
        <w:t>może</w:t>
      </w:r>
      <w:r>
        <w:rPr>
          <w:spacing w:val="40"/>
          <w:sz w:val="24"/>
        </w:rPr>
        <w:t xml:space="preserve"> </w:t>
      </w:r>
      <w:r>
        <w:rPr>
          <w:sz w:val="24"/>
        </w:rPr>
        <w:t>przyznać</w:t>
      </w:r>
      <w:r>
        <w:rPr>
          <w:spacing w:val="40"/>
          <w:sz w:val="24"/>
        </w:rPr>
        <w:t xml:space="preserve"> </w:t>
      </w:r>
      <w:r>
        <w:rPr>
          <w:sz w:val="24"/>
        </w:rPr>
        <w:t>dodatkowe</w:t>
      </w:r>
      <w:r>
        <w:rPr>
          <w:spacing w:val="40"/>
          <w:sz w:val="24"/>
        </w:rPr>
        <w:t xml:space="preserve"> </w:t>
      </w:r>
      <w:r>
        <w:rPr>
          <w:sz w:val="24"/>
        </w:rPr>
        <w:t>wyróżnienia</w:t>
      </w:r>
      <w:r>
        <w:rPr>
          <w:spacing w:val="40"/>
          <w:sz w:val="24"/>
        </w:rPr>
        <w:t xml:space="preserve"> </w:t>
      </w:r>
      <w:r>
        <w:rPr>
          <w:sz w:val="24"/>
        </w:rPr>
        <w:t>dla</w:t>
      </w:r>
      <w:r>
        <w:rPr>
          <w:spacing w:val="40"/>
          <w:sz w:val="24"/>
        </w:rPr>
        <w:t xml:space="preserve"> </w:t>
      </w:r>
      <w:r>
        <w:rPr>
          <w:sz w:val="24"/>
        </w:rPr>
        <w:t>autorów</w:t>
      </w:r>
      <w:r>
        <w:rPr>
          <w:spacing w:val="40"/>
          <w:sz w:val="24"/>
        </w:rPr>
        <w:t xml:space="preserve"> </w:t>
      </w:r>
      <w:r>
        <w:rPr>
          <w:sz w:val="24"/>
        </w:rPr>
        <w:t>kartek, które według Komisji odznaczają się szczególnymi wa</w:t>
      </w:r>
      <w:r>
        <w:rPr>
          <w:sz w:val="24"/>
        </w:rPr>
        <w:t>lorami artystycznymi.</w:t>
      </w:r>
    </w:p>
    <w:p w:rsidR="00A556AF" w:rsidRDefault="00920CE4">
      <w:pPr>
        <w:pStyle w:val="Akapitzlist"/>
        <w:numPr>
          <w:ilvl w:val="0"/>
          <w:numId w:val="4"/>
        </w:numPr>
        <w:tabs>
          <w:tab w:val="left" w:pos="448"/>
        </w:tabs>
        <w:spacing w:line="276" w:lineRule="auto"/>
        <w:ind w:right="23"/>
        <w:rPr>
          <w:sz w:val="24"/>
        </w:rPr>
      </w:pPr>
      <w:r>
        <w:rPr>
          <w:sz w:val="24"/>
        </w:rPr>
        <w:t xml:space="preserve">Autorzy zwycięskich prac, zostaną telefonicznie powiadomieni o przyznaniu </w:t>
      </w:r>
      <w:r>
        <w:rPr>
          <w:spacing w:val="-2"/>
          <w:sz w:val="24"/>
        </w:rPr>
        <w:t>nagrody.</w:t>
      </w:r>
    </w:p>
    <w:p w:rsidR="00A556AF" w:rsidRDefault="00920CE4">
      <w:pPr>
        <w:pStyle w:val="Akapitzlist"/>
        <w:numPr>
          <w:ilvl w:val="0"/>
          <w:numId w:val="4"/>
        </w:numPr>
        <w:tabs>
          <w:tab w:val="left" w:pos="446"/>
          <w:tab w:val="left" w:pos="448"/>
          <w:tab w:val="left" w:pos="1718"/>
          <w:tab w:val="left" w:pos="2340"/>
          <w:tab w:val="left" w:pos="3836"/>
          <w:tab w:val="left" w:pos="5083"/>
          <w:tab w:val="left" w:pos="6236"/>
          <w:tab w:val="left" w:pos="7626"/>
          <w:tab w:val="left" w:pos="8192"/>
        </w:tabs>
        <w:spacing w:line="276" w:lineRule="auto"/>
        <w:ind w:right="140"/>
        <w:rPr>
          <w:sz w:val="24"/>
        </w:rPr>
      </w:pPr>
      <w:r>
        <w:rPr>
          <w:spacing w:val="-2"/>
          <w:sz w:val="24"/>
        </w:rPr>
        <w:t>Nagrody</w:t>
      </w:r>
      <w:r>
        <w:rPr>
          <w:sz w:val="24"/>
        </w:rPr>
        <w:tab/>
      </w:r>
      <w:r>
        <w:rPr>
          <w:spacing w:val="-4"/>
          <w:sz w:val="24"/>
        </w:rPr>
        <w:t>dla</w:t>
      </w:r>
      <w:r>
        <w:rPr>
          <w:sz w:val="24"/>
        </w:rPr>
        <w:tab/>
      </w:r>
      <w:r>
        <w:rPr>
          <w:spacing w:val="-2"/>
          <w:sz w:val="24"/>
        </w:rPr>
        <w:t>Laureatów</w:t>
      </w:r>
      <w:r>
        <w:rPr>
          <w:sz w:val="24"/>
        </w:rPr>
        <w:tab/>
      </w:r>
      <w:r>
        <w:rPr>
          <w:spacing w:val="-2"/>
          <w:sz w:val="24"/>
        </w:rPr>
        <w:t>konkursu</w:t>
      </w:r>
      <w:r>
        <w:rPr>
          <w:sz w:val="24"/>
        </w:rPr>
        <w:tab/>
      </w:r>
      <w:r>
        <w:rPr>
          <w:spacing w:val="-2"/>
          <w:sz w:val="24"/>
        </w:rPr>
        <w:t>zostaną</w:t>
      </w:r>
      <w:r>
        <w:rPr>
          <w:sz w:val="24"/>
        </w:rPr>
        <w:tab/>
      </w:r>
      <w:r>
        <w:rPr>
          <w:spacing w:val="-2"/>
          <w:sz w:val="24"/>
        </w:rPr>
        <w:t>wręczone</w:t>
      </w:r>
      <w:r>
        <w:rPr>
          <w:sz w:val="24"/>
        </w:rPr>
        <w:tab/>
      </w:r>
      <w:r>
        <w:rPr>
          <w:spacing w:val="-6"/>
          <w:sz w:val="24"/>
        </w:rPr>
        <w:t>po</w:t>
      </w:r>
      <w:r>
        <w:rPr>
          <w:sz w:val="24"/>
        </w:rPr>
        <w:tab/>
      </w:r>
      <w:r>
        <w:rPr>
          <w:spacing w:val="-2"/>
          <w:sz w:val="24"/>
        </w:rPr>
        <w:t xml:space="preserve">ustaleniu </w:t>
      </w:r>
      <w:r>
        <w:rPr>
          <w:sz w:val="24"/>
        </w:rPr>
        <w:t>dogodnego terminu dla wszystkich stron.</w:t>
      </w:r>
    </w:p>
    <w:p w:rsidR="00A556AF" w:rsidRDefault="00A556AF">
      <w:pPr>
        <w:pStyle w:val="Tekstpodstawowy"/>
        <w:spacing w:before="147"/>
      </w:pPr>
    </w:p>
    <w:p w:rsidR="00A556AF" w:rsidRDefault="00920CE4">
      <w:pPr>
        <w:pStyle w:val="Nagwek1"/>
      </w:pPr>
      <w:r>
        <w:t xml:space="preserve">§ </w:t>
      </w:r>
      <w:r>
        <w:rPr>
          <w:spacing w:val="-10"/>
        </w:rPr>
        <w:t>7</w:t>
      </w:r>
    </w:p>
    <w:p w:rsidR="00A556AF" w:rsidRDefault="00920CE4">
      <w:pPr>
        <w:ind w:left="893" w:right="893"/>
        <w:jc w:val="center"/>
        <w:rPr>
          <w:b/>
          <w:sz w:val="24"/>
        </w:rPr>
      </w:pPr>
      <w:r>
        <w:rPr>
          <w:b/>
          <w:sz w:val="24"/>
        </w:rPr>
        <w:t>Kryteria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oceny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prac</w:t>
      </w:r>
    </w:p>
    <w:p w:rsidR="00A556AF" w:rsidRDefault="00A556AF">
      <w:pPr>
        <w:pStyle w:val="Tekstpodstawowy"/>
        <w:spacing w:before="86"/>
        <w:rPr>
          <w:b/>
        </w:rPr>
      </w:pPr>
    </w:p>
    <w:p w:rsidR="00A556AF" w:rsidRDefault="00920CE4">
      <w:pPr>
        <w:pStyle w:val="Akapitzlist"/>
        <w:numPr>
          <w:ilvl w:val="0"/>
          <w:numId w:val="3"/>
        </w:numPr>
        <w:tabs>
          <w:tab w:val="left" w:pos="448"/>
        </w:tabs>
        <w:spacing w:before="1"/>
        <w:ind w:left="448" w:hanging="425"/>
        <w:rPr>
          <w:sz w:val="24"/>
        </w:rPr>
      </w:pPr>
      <w:r>
        <w:rPr>
          <w:sz w:val="24"/>
        </w:rPr>
        <w:t>Nadesłanie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terminie.</w:t>
      </w:r>
    </w:p>
    <w:p w:rsidR="00A556AF" w:rsidRDefault="00920CE4">
      <w:pPr>
        <w:pStyle w:val="Akapitzlist"/>
        <w:numPr>
          <w:ilvl w:val="0"/>
          <w:numId w:val="3"/>
        </w:numPr>
        <w:tabs>
          <w:tab w:val="left" w:pos="448"/>
        </w:tabs>
        <w:spacing w:before="86"/>
        <w:ind w:left="448" w:hanging="425"/>
        <w:rPr>
          <w:sz w:val="24"/>
        </w:rPr>
      </w:pPr>
      <w:r>
        <w:rPr>
          <w:sz w:val="24"/>
        </w:rPr>
        <w:t>Zgodność</w:t>
      </w:r>
      <w:r>
        <w:rPr>
          <w:spacing w:val="-4"/>
          <w:sz w:val="24"/>
        </w:rPr>
        <w:t xml:space="preserve"> </w:t>
      </w:r>
      <w:r>
        <w:rPr>
          <w:sz w:val="24"/>
        </w:rPr>
        <w:t>pracy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tematem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Konkursu.</w:t>
      </w:r>
    </w:p>
    <w:p w:rsidR="00A556AF" w:rsidRDefault="00920CE4">
      <w:pPr>
        <w:pStyle w:val="Akapitzlist"/>
        <w:numPr>
          <w:ilvl w:val="0"/>
          <w:numId w:val="3"/>
        </w:numPr>
        <w:tabs>
          <w:tab w:val="left" w:pos="448"/>
        </w:tabs>
        <w:spacing w:before="86"/>
        <w:ind w:left="448" w:hanging="425"/>
        <w:rPr>
          <w:sz w:val="24"/>
        </w:rPr>
      </w:pPr>
      <w:r>
        <w:rPr>
          <w:sz w:val="24"/>
        </w:rPr>
        <w:t>Oryginalność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pomysłu.</w:t>
      </w:r>
    </w:p>
    <w:p w:rsidR="00A556AF" w:rsidRDefault="00920CE4">
      <w:pPr>
        <w:pStyle w:val="Akapitzlist"/>
        <w:numPr>
          <w:ilvl w:val="0"/>
          <w:numId w:val="3"/>
        </w:numPr>
        <w:tabs>
          <w:tab w:val="left" w:pos="448"/>
        </w:tabs>
        <w:spacing w:before="86"/>
        <w:ind w:left="448" w:hanging="425"/>
        <w:rPr>
          <w:sz w:val="24"/>
        </w:rPr>
      </w:pPr>
      <w:r>
        <w:rPr>
          <w:sz w:val="24"/>
        </w:rPr>
        <w:t>Estetyka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wykonania.</w:t>
      </w:r>
    </w:p>
    <w:p w:rsidR="00A556AF" w:rsidRDefault="00A556AF">
      <w:pPr>
        <w:pStyle w:val="Tekstpodstawowy"/>
        <w:spacing w:before="30"/>
      </w:pPr>
    </w:p>
    <w:p w:rsidR="00A556AF" w:rsidRDefault="00920CE4">
      <w:pPr>
        <w:pStyle w:val="Nagwek1"/>
      </w:pPr>
      <w:r>
        <w:t xml:space="preserve">§ </w:t>
      </w:r>
      <w:r>
        <w:rPr>
          <w:spacing w:val="-10"/>
        </w:rPr>
        <w:t>8</w:t>
      </w:r>
    </w:p>
    <w:p w:rsidR="00A556AF" w:rsidRDefault="00920CE4">
      <w:pPr>
        <w:ind w:left="893" w:right="893"/>
        <w:jc w:val="center"/>
        <w:rPr>
          <w:b/>
          <w:sz w:val="24"/>
        </w:rPr>
      </w:pPr>
      <w:r>
        <w:rPr>
          <w:b/>
          <w:sz w:val="24"/>
        </w:rPr>
        <w:t>Informacja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przetwarzaniu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danych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osobowych</w:t>
      </w:r>
    </w:p>
    <w:p w:rsidR="00A556AF" w:rsidRDefault="00A556AF">
      <w:pPr>
        <w:pStyle w:val="Tekstpodstawowy"/>
        <w:rPr>
          <w:b/>
        </w:rPr>
      </w:pPr>
    </w:p>
    <w:p w:rsidR="00A556AF" w:rsidRDefault="00920CE4">
      <w:pPr>
        <w:pStyle w:val="Tekstpodstawowy"/>
        <w:spacing w:line="276" w:lineRule="auto"/>
        <w:ind w:left="22" w:right="21"/>
        <w:jc w:val="both"/>
      </w:pPr>
      <w:r>
        <w:t>Na podstawie art. 13 Rozporządzenia Parlamentu Europejskiego i Rady (UE) 2016/679</w:t>
      </w:r>
      <w:r>
        <w:rPr>
          <w:spacing w:val="80"/>
          <w:w w:val="150"/>
        </w:rPr>
        <w:t xml:space="preserve">   </w:t>
      </w:r>
      <w:r>
        <w:t>z</w:t>
      </w:r>
      <w:r>
        <w:rPr>
          <w:spacing w:val="68"/>
        </w:rPr>
        <w:t xml:space="preserve"> </w:t>
      </w:r>
      <w:r>
        <w:t>dnia</w:t>
      </w:r>
      <w:r>
        <w:rPr>
          <w:spacing w:val="68"/>
        </w:rPr>
        <w:t xml:space="preserve"> </w:t>
      </w:r>
      <w:r>
        <w:t>27</w:t>
      </w:r>
      <w:r>
        <w:rPr>
          <w:spacing w:val="68"/>
        </w:rPr>
        <w:t xml:space="preserve"> </w:t>
      </w:r>
      <w:r>
        <w:t>kwietnia</w:t>
      </w:r>
      <w:r>
        <w:rPr>
          <w:spacing w:val="68"/>
        </w:rPr>
        <w:t xml:space="preserve"> </w:t>
      </w:r>
      <w:r>
        <w:t>2016</w:t>
      </w:r>
      <w:r>
        <w:rPr>
          <w:spacing w:val="68"/>
        </w:rPr>
        <w:t xml:space="preserve"> </w:t>
      </w:r>
      <w:r>
        <w:t>r.</w:t>
      </w:r>
      <w:r>
        <w:rPr>
          <w:spacing w:val="68"/>
        </w:rPr>
        <w:t xml:space="preserve"> </w:t>
      </w:r>
      <w:r>
        <w:t>w</w:t>
      </w:r>
      <w:r>
        <w:rPr>
          <w:spacing w:val="68"/>
        </w:rPr>
        <w:t xml:space="preserve"> </w:t>
      </w:r>
      <w:r>
        <w:t>sprawie</w:t>
      </w:r>
      <w:r>
        <w:rPr>
          <w:spacing w:val="69"/>
        </w:rPr>
        <w:t xml:space="preserve"> </w:t>
      </w:r>
      <w:r>
        <w:t>ochrony</w:t>
      </w:r>
      <w:r>
        <w:rPr>
          <w:spacing w:val="68"/>
        </w:rPr>
        <w:t xml:space="preserve"> </w:t>
      </w:r>
      <w:r>
        <w:t>osób</w:t>
      </w:r>
      <w:r>
        <w:rPr>
          <w:spacing w:val="68"/>
        </w:rPr>
        <w:t xml:space="preserve"> </w:t>
      </w:r>
      <w:r>
        <w:t>fizycznych w związku z przetwarzaniem danych osobowych i w sprawie swobodnego przepływu</w:t>
      </w:r>
      <w:r>
        <w:rPr>
          <w:spacing w:val="72"/>
          <w:w w:val="150"/>
        </w:rPr>
        <w:t xml:space="preserve"> </w:t>
      </w:r>
      <w:r>
        <w:t>tych</w:t>
      </w:r>
      <w:r>
        <w:rPr>
          <w:spacing w:val="70"/>
          <w:w w:val="150"/>
        </w:rPr>
        <w:t xml:space="preserve"> </w:t>
      </w:r>
      <w:r>
        <w:t>danych</w:t>
      </w:r>
      <w:r>
        <w:rPr>
          <w:spacing w:val="71"/>
          <w:w w:val="150"/>
        </w:rPr>
        <w:t xml:space="preserve"> </w:t>
      </w:r>
      <w:r>
        <w:t>oraz</w:t>
      </w:r>
      <w:r>
        <w:rPr>
          <w:spacing w:val="70"/>
          <w:w w:val="150"/>
        </w:rPr>
        <w:t xml:space="preserve"> </w:t>
      </w:r>
      <w:r>
        <w:t>uchylenia</w:t>
      </w:r>
      <w:r>
        <w:rPr>
          <w:spacing w:val="70"/>
          <w:w w:val="150"/>
        </w:rPr>
        <w:t xml:space="preserve"> </w:t>
      </w:r>
      <w:r>
        <w:t>dyrektywy</w:t>
      </w:r>
      <w:r>
        <w:rPr>
          <w:spacing w:val="78"/>
          <w:w w:val="150"/>
        </w:rPr>
        <w:t xml:space="preserve"> </w:t>
      </w:r>
      <w:r>
        <w:t>95/46/WE</w:t>
      </w:r>
      <w:r>
        <w:rPr>
          <w:spacing w:val="80"/>
          <w:w w:val="150"/>
        </w:rPr>
        <w:t xml:space="preserve"> </w:t>
      </w:r>
      <w:r>
        <w:t>(Dz.U.</w:t>
      </w:r>
      <w:r>
        <w:rPr>
          <w:spacing w:val="80"/>
          <w:w w:val="150"/>
        </w:rPr>
        <w:t xml:space="preserve"> </w:t>
      </w:r>
      <w:r>
        <w:t>L</w:t>
      </w:r>
      <w:r>
        <w:rPr>
          <w:spacing w:val="76"/>
          <w:w w:val="150"/>
        </w:rPr>
        <w:t xml:space="preserve"> </w:t>
      </w:r>
      <w:r>
        <w:t>119 z</w:t>
      </w:r>
      <w:r>
        <w:rPr>
          <w:spacing w:val="74"/>
        </w:rPr>
        <w:t xml:space="preserve"> </w:t>
      </w:r>
      <w:r>
        <w:t>4.5.2016,</w:t>
      </w:r>
      <w:r>
        <w:rPr>
          <w:spacing w:val="74"/>
        </w:rPr>
        <w:t xml:space="preserve"> </w:t>
      </w:r>
      <w:r>
        <w:t>s.</w:t>
      </w:r>
      <w:r>
        <w:rPr>
          <w:spacing w:val="77"/>
        </w:rPr>
        <w:t xml:space="preserve"> </w:t>
      </w:r>
      <w:r>
        <w:t>1;</w:t>
      </w:r>
      <w:r>
        <w:rPr>
          <w:spacing w:val="75"/>
        </w:rPr>
        <w:t xml:space="preserve"> </w:t>
      </w:r>
      <w:r>
        <w:t>sprostowanie:</w:t>
      </w:r>
      <w:r>
        <w:rPr>
          <w:spacing w:val="76"/>
        </w:rPr>
        <w:t xml:space="preserve"> </w:t>
      </w:r>
      <w:r>
        <w:t>Dz.U.</w:t>
      </w:r>
      <w:r>
        <w:rPr>
          <w:spacing w:val="76"/>
        </w:rPr>
        <w:t xml:space="preserve"> </w:t>
      </w:r>
      <w:r>
        <w:t>L</w:t>
      </w:r>
      <w:r>
        <w:rPr>
          <w:spacing w:val="71"/>
        </w:rPr>
        <w:t xml:space="preserve"> </w:t>
      </w:r>
      <w:r>
        <w:t>127</w:t>
      </w:r>
      <w:r>
        <w:rPr>
          <w:spacing w:val="73"/>
        </w:rPr>
        <w:t xml:space="preserve"> </w:t>
      </w:r>
      <w:r>
        <w:t>z</w:t>
      </w:r>
      <w:r>
        <w:rPr>
          <w:spacing w:val="74"/>
        </w:rPr>
        <w:t xml:space="preserve"> </w:t>
      </w:r>
      <w:r>
        <w:t>23.5.2018,</w:t>
      </w:r>
      <w:r>
        <w:rPr>
          <w:spacing w:val="64"/>
        </w:rPr>
        <w:t xml:space="preserve"> </w:t>
      </w:r>
      <w:r>
        <w:t>s.</w:t>
      </w:r>
      <w:r>
        <w:rPr>
          <w:spacing w:val="63"/>
        </w:rPr>
        <w:t xml:space="preserve"> </w:t>
      </w:r>
      <w:r>
        <w:t>2),</w:t>
      </w:r>
      <w:r>
        <w:rPr>
          <w:spacing w:val="63"/>
        </w:rPr>
        <w:t xml:space="preserve"> </w:t>
      </w:r>
      <w:r>
        <w:t>zwanego</w:t>
      </w:r>
      <w:r>
        <w:rPr>
          <w:spacing w:val="64"/>
        </w:rPr>
        <w:t xml:space="preserve"> </w:t>
      </w:r>
      <w:r>
        <w:t>dalej</w:t>
      </w:r>
    </w:p>
    <w:p w:rsidR="00A556AF" w:rsidRDefault="00A556AF">
      <w:pPr>
        <w:pStyle w:val="Tekstpodstawowy"/>
        <w:spacing w:line="276" w:lineRule="auto"/>
        <w:jc w:val="both"/>
        <w:sectPr w:rsidR="00A556AF">
          <w:pgSz w:w="11910" w:h="16840"/>
          <w:pgMar w:top="1340" w:right="1275" w:bottom="280" w:left="1275" w:header="708" w:footer="708" w:gutter="0"/>
          <w:cols w:space="708"/>
        </w:sectPr>
      </w:pPr>
    </w:p>
    <w:p w:rsidR="00A556AF" w:rsidRDefault="00920CE4">
      <w:pPr>
        <w:pStyle w:val="Tekstpodstawowy"/>
        <w:spacing w:before="71"/>
        <w:ind w:left="23"/>
        <w:jc w:val="both"/>
      </w:pPr>
      <w:r>
        <w:lastRenderedPageBreak/>
        <w:t>Rozporządzeniem</w:t>
      </w:r>
      <w:r>
        <w:rPr>
          <w:spacing w:val="-8"/>
        </w:rPr>
        <w:t xml:space="preserve"> </w:t>
      </w:r>
      <w:r>
        <w:t>uprzejmie</w:t>
      </w:r>
      <w:r>
        <w:rPr>
          <w:spacing w:val="-9"/>
        </w:rPr>
        <w:t xml:space="preserve"> </w:t>
      </w:r>
      <w:r>
        <w:t>informuję,</w:t>
      </w:r>
      <w:r>
        <w:rPr>
          <w:spacing w:val="-9"/>
        </w:rPr>
        <w:t xml:space="preserve"> </w:t>
      </w:r>
      <w:r>
        <w:rPr>
          <w:spacing w:val="-5"/>
        </w:rPr>
        <w:t>że:</w:t>
      </w:r>
    </w:p>
    <w:p w:rsidR="00A556AF" w:rsidRDefault="00920CE4">
      <w:pPr>
        <w:pStyle w:val="Akapitzlist"/>
        <w:numPr>
          <w:ilvl w:val="0"/>
          <w:numId w:val="2"/>
        </w:numPr>
        <w:tabs>
          <w:tab w:val="left" w:pos="306"/>
        </w:tabs>
        <w:spacing w:before="44"/>
        <w:ind w:left="306" w:hanging="283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27"/>
          <w:sz w:val="24"/>
        </w:rPr>
        <w:t xml:space="preserve">  </w:t>
      </w:r>
      <w:r>
        <w:rPr>
          <w:sz w:val="24"/>
        </w:rPr>
        <w:t>danych</w:t>
      </w:r>
      <w:r>
        <w:rPr>
          <w:spacing w:val="26"/>
          <w:sz w:val="24"/>
        </w:rPr>
        <w:t xml:space="preserve">  </w:t>
      </w:r>
      <w:r>
        <w:rPr>
          <w:sz w:val="24"/>
        </w:rPr>
        <w:t>osobowych</w:t>
      </w:r>
      <w:r>
        <w:rPr>
          <w:spacing w:val="27"/>
          <w:sz w:val="24"/>
        </w:rPr>
        <w:t xml:space="preserve">  </w:t>
      </w:r>
      <w:r>
        <w:rPr>
          <w:sz w:val="24"/>
        </w:rPr>
        <w:t>jest</w:t>
      </w:r>
      <w:r>
        <w:rPr>
          <w:spacing w:val="26"/>
          <w:sz w:val="24"/>
        </w:rPr>
        <w:t xml:space="preserve">  </w:t>
      </w:r>
      <w:r>
        <w:rPr>
          <w:sz w:val="24"/>
        </w:rPr>
        <w:t>Wojewoda</w:t>
      </w:r>
      <w:r>
        <w:rPr>
          <w:spacing w:val="26"/>
          <w:sz w:val="24"/>
        </w:rPr>
        <w:t xml:space="preserve">  </w:t>
      </w:r>
      <w:r>
        <w:rPr>
          <w:sz w:val="24"/>
        </w:rPr>
        <w:t>Lubuski</w:t>
      </w:r>
      <w:r>
        <w:rPr>
          <w:spacing w:val="25"/>
          <w:sz w:val="24"/>
        </w:rPr>
        <w:t xml:space="preserve">  </w:t>
      </w:r>
      <w:r>
        <w:rPr>
          <w:sz w:val="24"/>
        </w:rPr>
        <w:t>z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siedzibą</w:t>
      </w:r>
    </w:p>
    <w:p w:rsidR="00A556AF" w:rsidRDefault="00920CE4">
      <w:pPr>
        <w:pStyle w:val="Tekstpodstawowy"/>
        <w:spacing w:before="44"/>
        <w:ind w:left="165"/>
        <w:jc w:val="both"/>
      </w:pPr>
      <w:r>
        <w:t>w</w:t>
      </w:r>
      <w:r>
        <w:rPr>
          <w:spacing w:val="-7"/>
        </w:rPr>
        <w:t xml:space="preserve"> </w:t>
      </w:r>
      <w:r>
        <w:t>Gorzowie</w:t>
      </w:r>
      <w:r>
        <w:rPr>
          <w:spacing w:val="-5"/>
        </w:rPr>
        <w:t xml:space="preserve"> </w:t>
      </w:r>
      <w:r>
        <w:t>Wielkopolskim</w:t>
      </w:r>
      <w:r>
        <w:rPr>
          <w:spacing w:val="-5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ul.</w:t>
      </w:r>
      <w:r>
        <w:rPr>
          <w:spacing w:val="-6"/>
        </w:rPr>
        <w:t xml:space="preserve"> </w:t>
      </w:r>
      <w:r>
        <w:t>Jagiellończyka</w:t>
      </w:r>
      <w:r>
        <w:rPr>
          <w:spacing w:val="-15"/>
        </w:rPr>
        <w:t xml:space="preserve"> </w:t>
      </w:r>
      <w:r>
        <w:rPr>
          <w:spacing w:val="-5"/>
        </w:rPr>
        <w:t>8;</w:t>
      </w:r>
    </w:p>
    <w:p w:rsidR="00A556AF" w:rsidRDefault="00920CE4">
      <w:pPr>
        <w:pStyle w:val="Akapitzlist"/>
        <w:numPr>
          <w:ilvl w:val="0"/>
          <w:numId w:val="2"/>
        </w:numPr>
        <w:tabs>
          <w:tab w:val="left" w:pos="306"/>
        </w:tabs>
        <w:spacing w:before="44"/>
        <w:ind w:left="306" w:hanging="283"/>
        <w:jc w:val="both"/>
        <w:rPr>
          <w:sz w:val="24"/>
        </w:rPr>
      </w:pP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Inspektorem</w:t>
      </w:r>
      <w:r>
        <w:rPr>
          <w:spacing w:val="32"/>
          <w:sz w:val="24"/>
        </w:rPr>
        <w:t xml:space="preserve"> </w:t>
      </w:r>
      <w:r>
        <w:rPr>
          <w:sz w:val="24"/>
        </w:rPr>
        <w:t>ochrony</w:t>
      </w:r>
      <w:r>
        <w:rPr>
          <w:spacing w:val="30"/>
          <w:sz w:val="24"/>
        </w:rPr>
        <w:t xml:space="preserve"> </w:t>
      </w:r>
      <w:r>
        <w:rPr>
          <w:sz w:val="24"/>
        </w:rPr>
        <w:t>danych</w:t>
      </w:r>
      <w:r>
        <w:rPr>
          <w:spacing w:val="31"/>
          <w:sz w:val="24"/>
        </w:rPr>
        <w:t xml:space="preserve"> </w:t>
      </w:r>
      <w:r>
        <w:rPr>
          <w:sz w:val="24"/>
        </w:rPr>
        <w:t>można</w:t>
      </w:r>
      <w:r>
        <w:rPr>
          <w:spacing w:val="30"/>
          <w:sz w:val="24"/>
        </w:rPr>
        <w:t xml:space="preserve"> </w:t>
      </w:r>
      <w:r>
        <w:rPr>
          <w:sz w:val="24"/>
        </w:rPr>
        <w:t>się</w:t>
      </w:r>
      <w:r>
        <w:rPr>
          <w:spacing w:val="30"/>
          <w:sz w:val="24"/>
        </w:rPr>
        <w:t xml:space="preserve"> </w:t>
      </w:r>
      <w:r>
        <w:rPr>
          <w:sz w:val="24"/>
        </w:rPr>
        <w:t>skontaktować</w:t>
      </w:r>
      <w:r>
        <w:rPr>
          <w:spacing w:val="32"/>
          <w:sz w:val="24"/>
        </w:rPr>
        <w:t xml:space="preserve"> </w:t>
      </w:r>
      <w:r>
        <w:rPr>
          <w:sz w:val="24"/>
        </w:rPr>
        <w:t>za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pośrednictwem</w:t>
      </w:r>
    </w:p>
    <w:p w:rsidR="00A556AF" w:rsidRDefault="00920CE4">
      <w:pPr>
        <w:pStyle w:val="Tekstpodstawowy"/>
        <w:spacing w:before="44"/>
        <w:ind w:left="165"/>
        <w:jc w:val="both"/>
      </w:pPr>
      <w:r>
        <w:t>poczty</w:t>
      </w:r>
      <w:r>
        <w:rPr>
          <w:spacing w:val="-6"/>
        </w:rPr>
        <w:t xml:space="preserve"> </w:t>
      </w:r>
      <w:r>
        <w:t>elektronicznej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adres:</w:t>
      </w:r>
      <w:r>
        <w:rPr>
          <w:spacing w:val="-6"/>
        </w:rPr>
        <w:t xml:space="preserve"> </w:t>
      </w:r>
      <w:hyperlink r:id="rId6">
        <w:r>
          <w:rPr>
            <w:spacing w:val="-2"/>
          </w:rPr>
          <w:t>iod@lubuskie.uw.gov.pl;</w:t>
        </w:r>
      </w:hyperlink>
    </w:p>
    <w:p w:rsidR="00A556AF" w:rsidRDefault="00920CE4">
      <w:pPr>
        <w:pStyle w:val="Akapitzlist"/>
        <w:numPr>
          <w:ilvl w:val="0"/>
          <w:numId w:val="2"/>
        </w:numPr>
        <w:tabs>
          <w:tab w:val="left" w:pos="165"/>
          <w:tab w:val="left" w:pos="306"/>
        </w:tabs>
        <w:spacing w:before="44" w:line="276" w:lineRule="auto"/>
        <w:ind w:left="165" w:right="21" w:hanging="142"/>
        <w:jc w:val="both"/>
        <w:rPr>
          <w:sz w:val="24"/>
        </w:rPr>
      </w:pPr>
      <w:r>
        <w:rPr>
          <w:sz w:val="24"/>
        </w:rPr>
        <w:t>dane</w:t>
      </w:r>
      <w:r>
        <w:rPr>
          <w:spacing w:val="67"/>
          <w:sz w:val="24"/>
        </w:rPr>
        <w:t xml:space="preserve"> </w:t>
      </w:r>
      <w:r>
        <w:rPr>
          <w:sz w:val="24"/>
        </w:rPr>
        <w:t>osobowe</w:t>
      </w:r>
      <w:r>
        <w:rPr>
          <w:spacing w:val="68"/>
          <w:sz w:val="24"/>
        </w:rPr>
        <w:t xml:space="preserve"> </w:t>
      </w:r>
      <w:r>
        <w:rPr>
          <w:sz w:val="24"/>
        </w:rPr>
        <w:t>przetwarzane</w:t>
      </w:r>
      <w:r>
        <w:rPr>
          <w:spacing w:val="69"/>
          <w:sz w:val="24"/>
        </w:rPr>
        <w:t xml:space="preserve"> </w:t>
      </w:r>
      <w:r>
        <w:rPr>
          <w:sz w:val="24"/>
        </w:rPr>
        <w:t>są</w:t>
      </w:r>
      <w:r>
        <w:rPr>
          <w:spacing w:val="67"/>
          <w:sz w:val="24"/>
        </w:rPr>
        <w:t xml:space="preserve"> </w:t>
      </w:r>
      <w:r>
        <w:rPr>
          <w:sz w:val="24"/>
        </w:rPr>
        <w:t>w</w:t>
      </w:r>
      <w:r>
        <w:rPr>
          <w:spacing w:val="67"/>
          <w:sz w:val="24"/>
        </w:rPr>
        <w:t xml:space="preserve"> </w:t>
      </w:r>
      <w:r>
        <w:rPr>
          <w:sz w:val="24"/>
        </w:rPr>
        <w:t>celu</w:t>
      </w:r>
      <w:r>
        <w:rPr>
          <w:spacing w:val="67"/>
          <w:sz w:val="24"/>
        </w:rPr>
        <w:t xml:space="preserve"> </w:t>
      </w:r>
      <w:r>
        <w:rPr>
          <w:sz w:val="24"/>
        </w:rPr>
        <w:t>przeprowadzania,</w:t>
      </w:r>
      <w:r>
        <w:rPr>
          <w:spacing w:val="70"/>
          <w:sz w:val="24"/>
        </w:rPr>
        <w:t xml:space="preserve"> </w:t>
      </w:r>
      <w:r>
        <w:rPr>
          <w:sz w:val="24"/>
        </w:rPr>
        <w:t>rozstrzygnięcia i promowanie konkursu na podstawie art. 6 ust. 1 lit. e Rozporządzenia tj. przetwarzanie</w:t>
      </w:r>
      <w:r>
        <w:rPr>
          <w:spacing w:val="-9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niezbędne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z w:val="24"/>
        </w:rPr>
        <w:t>zadania</w:t>
      </w:r>
      <w:r>
        <w:rPr>
          <w:spacing w:val="-12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interesie publicznym lub w ramach sprawowania władzy publicznej powierzonej </w:t>
      </w:r>
      <w:r>
        <w:rPr>
          <w:spacing w:val="-2"/>
          <w:sz w:val="24"/>
        </w:rPr>
        <w:t>administratorowi;</w:t>
      </w:r>
    </w:p>
    <w:p w:rsidR="00A556AF" w:rsidRDefault="00920CE4">
      <w:pPr>
        <w:pStyle w:val="Akapitzlist"/>
        <w:numPr>
          <w:ilvl w:val="0"/>
          <w:numId w:val="2"/>
        </w:numPr>
        <w:tabs>
          <w:tab w:val="left" w:pos="306"/>
        </w:tabs>
        <w:ind w:left="306" w:hanging="283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-11"/>
          <w:sz w:val="24"/>
        </w:rPr>
        <w:t xml:space="preserve"> </w:t>
      </w:r>
      <w:r>
        <w:rPr>
          <w:sz w:val="24"/>
        </w:rPr>
        <w:t>danych</w:t>
      </w:r>
      <w:r>
        <w:rPr>
          <w:spacing w:val="-9"/>
          <w:sz w:val="24"/>
        </w:rPr>
        <w:t xml:space="preserve"> </w:t>
      </w:r>
      <w:r>
        <w:rPr>
          <w:sz w:val="24"/>
        </w:rPr>
        <w:t>osobowych</w:t>
      </w:r>
      <w:r>
        <w:rPr>
          <w:spacing w:val="-8"/>
          <w:sz w:val="24"/>
        </w:rPr>
        <w:t xml:space="preserve"> </w:t>
      </w:r>
      <w:r>
        <w:rPr>
          <w:sz w:val="24"/>
        </w:rPr>
        <w:t>jest</w:t>
      </w:r>
      <w:r>
        <w:rPr>
          <w:spacing w:val="-10"/>
          <w:sz w:val="24"/>
        </w:rPr>
        <w:t xml:space="preserve"> </w:t>
      </w:r>
      <w:r>
        <w:rPr>
          <w:sz w:val="24"/>
        </w:rPr>
        <w:t>dobrowolne,</w:t>
      </w:r>
      <w:r>
        <w:rPr>
          <w:spacing w:val="-8"/>
          <w:sz w:val="24"/>
        </w:rPr>
        <w:t xml:space="preserve"> </w:t>
      </w:r>
      <w:r>
        <w:rPr>
          <w:sz w:val="24"/>
        </w:rPr>
        <w:t>jednakże</w:t>
      </w:r>
      <w:r>
        <w:rPr>
          <w:spacing w:val="-8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-8"/>
          <w:sz w:val="24"/>
        </w:rPr>
        <w:t xml:space="preserve"> </w:t>
      </w:r>
      <w:r>
        <w:rPr>
          <w:sz w:val="24"/>
        </w:rPr>
        <w:t>ich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jest</w:t>
      </w:r>
    </w:p>
    <w:p w:rsidR="00A556AF" w:rsidRDefault="00920CE4">
      <w:pPr>
        <w:pStyle w:val="Tekstpodstawowy"/>
        <w:spacing w:before="44"/>
        <w:ind w:left="165"/>
        <w:jc w:val="both"/>
      </w:pP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udziału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rPr>
          <w:spacing w:val="-2"/>
        </w:rPr>
        <w:t>konkursie;</w:t>
      </w:r>
    </w:p>
    <w:p w:rsidR="00A556AF" w:rsidRDefault="00920CE4">
      <w:pPr>
        <w:pStyle w:val="Akapitzlist"/>
        <w:numPr>
          <w:ilvl w:val="0"/>
          <w:numId w:val="2"/>
        </w:numPr>
        <w:tabs>
          <w:tab w:val="left" w:pos="306"/>
        </w:tabs>
        <w:spacing w:before="44"/>
        <w:ind w:left="306" w:hanging="283"/>
        <w:jc w:val="both"/>
        <w:rPr>
          <w:sz w:val="24"/>
        </w:rPr>
      </w:pPr>
      <w:r>
        <w:rPr>
          <w:sz w:val="24"/>
        </w:rPr>
        <w:t>P</w:t>
      </w:r>
      <w:r>
        <w:rPr>
          <w:sz w:val="24"/>
        </w:rPr>
        <w:t>lanowany</w:t>
      </w:r>
      <w:r>
        <w:rPr>
          <w:spacing w:val="26"/>
          <w:sz w:val="24"/>
        </w:rPr>
        <w:t xml:space="preserve">  </w:t>
      </w:r>
      <w:r>
        <w:rPr>
          <w:sz w:val="24"/>
        </w:rPr>
        <w:t>termin</w:t>
      </w:r>
      <w:r>
        <w:rPr>
          <w:spacing w:val="27"/>
          <w:sz w:val="24"/>
        </w:rPr>
        <w:t xml:space="preserve">  </w:t>
      </w:r>
      <w:r>
        <w:rPr>
          <w:sz w:val="24"/>
        </w:rPr>
        <w:t>usunięcia</w:t>
      </w:r>
      <w:r>
        <w:rPr>
          <w:spacing w:val="26"/>
          <w:sz w:val="24"/>
        </w:rPr>
        <w:t xml:space="preserve">  </w:t>
      </w:r>
      <w:r>
        <w:rPr>
          <w:sz w:val="24"/>
        </w:rPr>
        <w:t>kategorii</w:t>
      </w:r>
      <w:r>
        <w:rPr>
          <w:spacing w:val="27"/>
          <w:sz w:val="24"/>
        </w:rPr>
        <w:t xml:space="preserve">  </w:t>
      </w:r>
      <w:r>
        <w:rPr>
          <w:sz w:val="24"/>
        </w:rPr>
        <w:t>danych</w:t>
      </w:r>
      <w:r>
        <w:rPr>
          <w:spacing w:val="26"/>
          <w:sz w:val="24"/>
        </w:rPr>
        <w:t xml:space="preserve">  </w:t>
      </w:r>
      <w:r>
        <w:rPr>
          <w:sz w:val="24"/>
        </w:rPr>
        <w:t>to</w:t>
      </w:r>
      <w:r>
        <w:rPr>
          <w:spacing w:val="27"/>
          <w:sz w:val="24"/>
        </w:rPr>
        <w:t xml:space="preserve">  </w:t>
      </w:r>
      <w:r>
        <w:rPr>
          <w:sz w:val="24"/>
        </w:rPr>
        <w:t>3</w:t>
      </w:r>
      <w:r>
        <w:rPr>
          <w:spacing w:val="26"/>
          <w:sz w:val="24"/>
        </w:rPr>
        <w:t xml:space="preserve">  </w:t>
      </w:r>
      <w:r>
        <w:rPr>
          <w:sz w:val="24"/>
        </w:rPr>
        <w:t>miesiące</w:t>
      </w:r>
      <w:r>
        <w:rPr>
          <w:spacing w:val="28"/>
          <w:sz w:val="24"/>
        </w:rPr>
        <w:t xml:space="preserve">  </w:t>
      </w:r>
      <w:r>
        <w:rPr>
          <w:sz w:val="24"/>
        </w:rPr>
        <w:t>od</w:t>
      </w:r>
      <w:r>
        <w:rPr>
          <w:spacing w:val="26"/>
          <w:sz w:val="24"/>
        </w:rPr>
        <w:t xml:space="preserve">  </w:t>
      </w:r>
      <w:r>
        <w:rPr>
          <w:spacing w:val="-4"/>
          <w:sz w:val="24"/>
        </w:rPr>
        <w:t>dnia</w:t>
      </w:r>
    </w:p>
    <w:p w:rsidR="00A556AF" w:rsidRDefault="00920CE4">
      <w:pPr>
        <w:pStyle w:val="Tekstpodstawowy"/>
        <w:spacing w:before="45"/>
        <w:ind w:left="165"/>
        <w:jc w:val="both"/>
      </w:pPr>
      <w:r>
        <w:t>ogłoszenia</w:t>
      </w:r>
      <w:r>
        <w:rPr>
          <w:spacing w:val="-8"/>
        </w:rPr>
        <w:t xml:space="preserve"> </w:t>
      </w:r>
      <w:r>
        <w:t>wyników</w:t>
      </w:r>
      <w:r>
        <w:rPr>
          <w:spacing w:val="-7"/>
        </w:rPr>
        <w:t xml:space="preserve"> </w:t>
      </w:r>
      <w:r>
        <w:rPr>
          <w:spacing w:val="-2"/>
        </w:rPr>
        <w:t>konkursu;</w:t>
      </w:r>
    </w:p>
    <w:p w:rsidR="00A556AF" w:rsidRDefault="00920CE4">
      <w:pPr>
        <w:pStyle w:val="Akapitzlist"/>
        <w:numPr>
          <w:ilvl w:val="0"/>
          <w:numId w:val="2"/>
        </w:numPr>
        <w:tabs>
          <w:tab w:val="left" w:pos="306"/>
        </w:tabs>
        <w:spacing w:before="44"/>
        <w:ind w:left="306" w:hanging="283"/>
        <w:jc w:val="both"/>
        <w:rPr>
          <w:sz w:val="24"/>
        </w:rPr>
      </w:pPr>
      <w:r>
        <w:rPr>
          <w:sz w:val="24"/>
        </w:rPr>
        <w:t>Prawa</w:t>
      </w:r>
      <w:r>
        <w:rPr>
          <w:spacing w:val="-5"/>
          <w:sz w:val="24"/>
        </w:rPr>
        <w:t xml:space="preserve"> </w:t>
      </w:r>
      <w:r>
        <w:rPr>
          <w:sz w:val="24"/>
        </w:rPr>
        <w:t>osób,</w:t>
      </w:r>
      <w:r>
        <w:rPr>
          <w:spacing w:val="-4"/>
          <w:sz w:val="24"/>
        </w:rPr>
        <w:t xml:space="preserve"> </w:t>
      </w:r>
      <w:r>
        <w:rPr>
          <w:sz w:val="24"/>
        </w:rPr>
        <w:t>których</w:t>
      </w:r>
      <w:r>
        <w:rPr>
          <w:spacing w:val="-3"/>
          <w:sz w:val="24"/>
        </w:rPr>
        <w:t xml:space="preserve"> </w:t>
      </w:r>
      <w:r>
        <w:rPr>
          <w:sz w:val="24"/>
        </w:rPr>
        <w:t>dane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dotyczą:</w:t>
      </w:r>
    </w:p>
    <w:p w:rsidR="00A556AF" w:rsidRDefault="00920CE4">
      <w:pPr>
        <w:pStyle w:val="Akapitzlist"/>
        <w:numPr>
          <w:ilvl w:val="1"/>
          <w:numId w:val="2"/>
        </w:numPr>
        <w:tabs>
          <w:tab w:val="left" w:pos="306"/>
        </w:tabs>
        <w:spacing w:before="44"/>
        <w:ind w:left="306" w:hanging="283"/>
        <w:jc w:val="both"/>
        <w:rPr>
          <w:sz w:val="24"/>
        </w:rPr>
      </w:pPr>
      <w:r>
        <w:rPr>
          <w:sz w:val="24"/>
        </w:rPr>
        <w:t>dostęp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danych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osobowych,</w:t>
      </w:r>
    </w:p>
    <w:p w:rsidR="00A556AF" w:rsidRDefault="00920CE4">
      <w:pPr>
        <w:pStyle w:val="Akapitzlist"/>
        <w:numPr>
          <w:ilvl w:val="1"/>
          <w:numId w:val="2"/>
        </w:numPr>
        <w:tabs>
          <w:tab w:val="left" w:pos="165"/>
          <w:tab w:val="left" w:pos="306"/>
        </w:tabs>
        <w:spacing w:before="44" w:line="276" w:lineRule="auto"/>
        <w:ind w:left="165" w:right="21" w:hanging="142"/>
        <w:jc w:val="both"/>
        <w:rPr>
          <w:sz w:val="24"/>
        </w:rPr>
      </w:pPr>
      <w:r>
        <w:rPr>
          <w:sz w:val="24"/>
        </w:rPr>
        <w:t>ograniczenie przetwarzania, przy czym przepisy odrębne</w:t>
      </w:r>
      <w:r>
        <w:rPr>
          <w:spacing w:val="40"/>
          <w:sz w:val="24"/>
        </w:rPr>
        <w:t xml:space="preserve"> </w:t>
      </w:r>
      <w:r>
        <w:rPr>
          <w:sz w:val="24"/>
        </w:rPr>
        <w:t>mogą</w:t>
      </w:r>
      <w:r>
        <w:rPr>
          <w:spacing w:val="80"/>
          <w:sz w:val="24"/>
        </w:rPr>
        <w:t xml:space="preserve"> </w:t>
      </w:r>
      <w:r>
        <w:rPr>
          <w:sz w:val="24"/>
        </w:rPr>
        <w:t>wyłączyć możliwość</w:t>
      </w:r>
      <w:r>
        <w:rPr>
          <w:spacing w:val="40"/>
          <w:sz w:val="24"/>
        </w:rPr>
        <w:t xml:space="preserve">  </w:t>
      </w:r>
      <w:r>
        <w:rPr>
          <w:sz w:val="24"/>
        </w:rPr>
        <w:t>skorzystania</w:t>
      </w:r>
      <w:r>
        <w:rPr>
          <w:spacing w:val="40"/>
          <w:sz w:val="24"/>
        </w:rPr>
        <w:t xml:space="preserve">  </w:t>
      </w:r>
      <w:r>
        <w:rPr>
          <w:sz w:val="24"/>
        </w:rPr>
        <w:t>z</w:t>
      </w:r>
      <w:r>
        <w:rPr>
          <w:spacing w:val="40"/>
          <w:sz w:val="24"/>
        </w:rPr>
        <w:t xml:space="preserve">  </w:t>
      </w:r>
      <w:r>
        <w:rPr>
          <w:sz w:val="24"/>
        </w:rPr>
        <w:t>tego</w:t>
      </w:r>
      <w:r>
        <w:rPr>
          <w:spacing w:val="40"/>
          <w:sz w:val="24"/>
        </w:rPr>
        <w:t xml:space="preserve">  </w:t>
      </w:r>
      <w:r>
        <w:rPr>
          <w:sz w:val="24"/>
        </w:rPr>
        <w:t>prawa</w:t>
      </w:r>
      <w:r>
        <w:rPr>
          <w:spacing w:val="40"/>
          <w:sz w:val="24"/>
        </w:rPr>
        <w:t xml:space="preserve">  </w:t>
      </w:r>
      <w:r>
        <w:rPr>
          <w:sz w:val="24"/>
        </w:rPr>
        <w:t>(w</w:t>
      </w:r>
      <w:r>
        <w:rPr>
          <w:spacing w:val="-5"/>
          <w:sz w:val="24"/>
        </w:rPr>
        <w:t xml:space="preserve"> </w:t>
      </w:r>
      <w:r>
        <w:rPr>
          <w:sz w:val="24"/>
        </w:rPr>
        <w:t>przypadkach,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których</w:t>
      </w:r>
      <w:r>
        <w:rPr>
          <w:spacing w:val="-4"/>
          <w:sz w:val="24"/>
        </w:rPr>
        <w:t xml:space="preserve"> </w:t>
      </w:r>
      <w:r>
        <w:rPr>
          <w:sz w:val="24"/>
        </w:rPr>
        <w:t>mowa w art. 20 Rozporządzenia),</w:t>
      </w:r>
    </w:p>
    <w:p w:rsidR="00A556AF" w:rsidRDefault="00920CE4">
      <w:pPr>
        <w:pStyle w:val="Akapitzlist"/>
        <w:numPr>
          <w:ilvl w:val="1"/>
          <w:numId w:val="2"/>
        </w:numPr>
        <w:tabs>
          <w:tab w:val="left" w:pos="306"/>
        </w:tabs>
        <w:ind w:left="306" w:hanging="283"/>
        <w:jc w:val="both"/>
        <w:rPr>
          <w:sz w:val="24"/>
        </w:rPr>
      </w:pPr>
      <w:r>
        <w:rPr>
          <w:sz w:val="24"/>
        </w:rPr>
        <w:t>żądanie</w:t>
      </w:r>
      <w:r>
        <w:rPr>
          <w:spacing w:val="-8"/>
          <w:sz w:val="24"/>
        </w:rPr>
        <w:t xml:space="preserve"> </w:t>
      </w:r>
      <w:r>
        <w:rPr>
          <w:sz w:val="24"/>
        </w:rPr>
        <w:t>sprostowania</w:t>
      </w:r>
      <w:r>
        <w:rPr>
          <w:spacing w:val="-9"/>
          <w:sz w:val="24"/>
        </w:rPr>
        <w:t xml:space="preserve"> </w:t>
      </w:r>
      <w:r>
        <w:rPr>
          <w:sz w:val="24"/>
        </w:rPr>
        <w:t>(poprawienia)</w:t>
      </w:r>
      <w:r>
        <w:rPr>
          <w:spacing w:val="-8"/>
          <w:sz w:val="24"/>
        </w:rPr>
        <w:t xml:space="preserve"> </w:t>
      </w:r>
      <w:r>
        <w:rPr>
          <w:sz w:val="24"/>
        </w:rPr>
        <w:t>danych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osobowych,</w:t>
      </w:r>
    </w:p>
    <w:p w:rsidR="00A556AF" w:rsidRDefault="00920CE4">
      <w:pPr>
        <w:pStyle w:val="Akapitzlist"/>
        <w:numPr>
          <w:ilvl w:val="1"/>
          <w:numId w:val="2"/>
        </w:numPr>
        <w:tabs>
          <w:tab w:val="left" w:pos="165"/>
          <w:tab w:val="left" w:pos="306"/>
        </w:tabs>
        <w:spacing w:before="44" w:line="276" w:lineRule="auto"/>
        <w:ind w:left="165" w:right="22" w:hanging="142"/>
        <w:jc w:val="both"/>
        <w:rPr>
          <w:sz w:val="24"/>
        </w:rPr>
      </w:pPr>
      <w:r>
        <w:rPr>
          <w:sz w:val="24"/>
        </w:rPr>
        <w:t>usunięcie danych osobowych w przypadku, gdy przetwarzanie tych danych nie następuje w celu wywiązania się z obowiąz</w:t>
      </w:r>
      <w:r>
        <w:rPr>
          <w:sz w:val="24"/>
        </w:rPr>
        <w:t>ku wynikającego z</w:t>
      </w:r>
      <w:r>
        <w:rPr>
          <w:spacing w:val="-3"/>
          <w:sz w:val="24"/>
        </w:rPr>
        <w:t xml:space="preserve"> </w:t>
      </w:r>
      <w:r>
        <w:rPr>
          <w:sz w:val="24"/>
        </w:rPr>
        <w:t>przepisu prawa lub w ramach sprawowania władzy publicznej,</w:t>
      </w:r>
    </w:p>
    <w:p w:rsidR="00A556AF" w:rsidRDefault="00920CE4">
      <w:pPr>
        <w:pStyle w:val="Akapitzlist"/>
        <w:numPr>
          <w:ilvl w:val="1"/>
          <w:numId w:val="2"/>
        </w:numPr>
        <w:tabs>
          <w:tab w:val="left" w:pos="165"/>
          <w:tab w:val="left" w:pos="306"/>
        </w:tabs>
        <w:spacing w:line="276" w:lineRule="auto"/>
        <w:ind w:left="165" w:right="22" w:hanging="142"/>
        <w:jc w:val="both"/>
        <w:rPr>
          <w:sz w:val="24"/>
        </w:rPr>
      </w:pPr>
      <w:r>
        <w:rPr>
          <w:sz w:val="24"/>
        </w:rPr>
        <w:t>sprzeciw – z przyczyn związanych ze szczególną sytuacją – wobec przetwarzania dotyczących danych osobowych,</w:t>
      </w:r>
    </w:p>
    <w:p w:rsidR="00A556AF" w:rsidRDefault="00920CE4">
      <w:pPr>
        <w:pStyle w:val="Akapitzlist"/>
        <w:numPr>
          <w:ilvl w:val="1"/>
          <w:numId w:val="2"/>
        </w:numPr>
        <w:tabs>
          <w:tab w:val="left" w:pos="165"/>
          <w:tab w:val="left" w:pos="306"/>
        </w:tabs>
        <w:spacing w:line="276" w:lineRule="auto"/>
        <w:ind w:left="165" w:right="21" w:hanging="142"/>
        <w:jc w:val="both"/>
        <w:rPr>
          <w:sz w:val="24"/>
        </w:rPr>
      </w:pPr>
      <w:r>
        <w:rPr>
          <w:sz w:val="24"/>
        </w:rPr>
        <w:t>wniesienie skargi do Prezesa Urzędu Ochrony Danych Osobowych (ul. Stawki 2, 00-193 Warszawa).</w:t>
      </w:r>
    </w:p>
    <w:p w:rsidR="00A556AF" w:rsidRDefault="00A556AF">
      <w:pPr>
        <w:pStyle w:val="Tekstpodstawowy"/>
      </w:pPr>
    </w:p>
    <w:p w:rsidR="00A556AF" w:rsidRDefault="00920CE4">
      <w:pPr>
        <w:pStyle w:val="Nagwek1"/>
      </w:pPr>
      <w:r>
        <w:t xml:space="preserve">§ </w:t>
      </w:r>
      <w:r>
        <w:rPr>
          <w:spacing w:val="-10"/>
        </w:rPr>
        <w:t>9</w:t>
      </w:r>
    </w:p>
    <w:p w:rsidR="00A556AF" w:rsidRDefault="00920CE4">
      <w:pPr>
        <w:ind w:left="893" w:right="893"/>
        <w:jc w:val="center"/>
        <w:rPr>
          <w:b/>
          <w:sz w:val="24"/>
        </w:rPr>
      </w:pPr>
      <w:r>
        <w:rPr>
          <w:b/>
          <w:sz w:val="24"/>
        </w:rPr>
        <w:t>Postanowienia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końcowe</w:t>
      </w:r>
    </w:p>
    <w:p w:rsidR="00A556AF" w:rsidRDefault="00A556AF">
      <w:pPr>
        <w:pStyle w:val="Tekstpodstawowy"/>
        <w:rPr>
          <w:b/>
        </w:rPr>
      </w:pPr>
    </w:p>
    <w:p w:rsidR="00A556AF" w:rsidRDefault="00920CE4">
      <w:pPr>
        <w:pStyle w:val="Akapitzlist"/>
        <w:numPr>
          <w:ilvl w:val="0"/>
          <w:numId w:val="1"/>
        </w:numPr>
        <w:tabs>
          <w:tab w:val="left" w:pos="448"/>
          <w:tab w:val="left" w:pos="1629"/>
          <w:tab w:val="left" w:pos="3102"/>
          <w:tab w:val="left" w:pos="3714"/>
          <w:tab w:val="left" w:pos="4944"/>
          <w:tab w:val="left" w:pos="6755"/>
          <w:tab w:val="left" w:pos="8520"/>
        </w:tabs>
        <w:spacing w:line="276" w:lineRule="auto"/>
        <w:ind w:right="21"/>
        <w:rPr>
          <w:sz w:val="24"/>
        </w:rPr>
      </w:pPr>
      <w:r>
        <w:rPr>
          <w:spacing w:val="-2"/>
          <w:sz w:val="24"/>
        </w:rPr>
        <w:t>Niniejszy</w:t>
      </w:r>
      <w:r>
        <w:rPr>
          <w:sz w:val="24"/>
        </w:rPr>
        <w:tab/>
      </w:r>
      <w:r>
        <w:rPr>
          <w:spacing w:val="-2"/>
          <w:sz w:val="24"/>
        </w:rPr>
        <w:t>Regulamin</w:t>
      </w:r>
      <w:r>
        <w:rPr>
          <w:sz w:val="24"/>
        </w:rPr>
        <w:tab/>
      </w:r>
      <w:r>
        <w:rPr>
          <w:spacing w:val="-4"/>
          <w:sz w:val="24"/>
        </w:rPr>
        <w:t>jest</w:t>
      </w:r>
      <w:r>
        <w:rPr>
          <w:sz w:val="24"/>
        </w:rPr>
        <w:tab/>
      </w:r>
      <w:r>
        <w:rPr>
          <w:spacing w:val="-2"/>
          <w:sz w:val="24"/>
        </w:rPr>
        <w:t>jedynym</w:t>
      </w:r>
      <w:r>
        <w:rPr>
          <w:sz w:val="24"/>
        </w:rPr>
        <w:tab/>
      </w:r>
      <w:r>
        <w:rPr>
          <w:spacing w:val="-2"/>
          <w:sz w:val="24"/>
        </w:rPr>
        <w:t>dokumentem</w:t>
      </w:r>
      <w:r>
        <w:rPr>
          <w:sz w:val="24"/>
        </w:rPr>
        <w:tab/>
      </w:r>
      <w:r>
        <w:rPr>
          <w:spacing w:val="-2"/>
          <w:sz w:val="24"/>
        </w:rPr>
        <w:t>określającym</w:t>
      </w:r>
      <w:r>
        <w:rPr>
          <w:sz w:val="24"/>
        </w:rPr>
        <w:tab/>
      </w:r>
      <w:r>
        <w:rPr>
          <w:spacing w:val="-2"/>
          <w:sz w:val="24"/>
        </w:rPr>
        <w:t>zasady Konkursu.</w:t>
      </w:r>
    </w:p>
    <w:p w:rsidR="00A556AF" w:rsidRDefault="00920CE4">
      <w:pPr>
        <w:pStyle w:val="Akapitzlist"/>
        <w:numPr>
          <w:ilvl w:val="0"/>
          <w:numId w:val="1"/>
        </w:numPr>
        <w:tabs>
          <w:tab w:val="left" w:pos="448"/>
        </w:tabs>
        <w:spacing w:line="276" w:lineRule="auto"/>
        <w:ind w:right="23"/>
        <w:rPr>
          <w:sz w:val="24"/>
        </w:rPr>
      </w:pPr>
      <w:r>
        <w:rPr>
          <w:sz w:val="24"/>
        </w:rPr>
        <w:t>Zgłoszenie prac do Konkursu oznacza akceptację postanowień niniejszego Regulaminu, którego ostateczna interpretacja należy do Organizatora.</w:t>
      </w:r>
    </w:p>
    <w:p w:rsidR="00A556AF" w:rsidRDefault="00920CE4">
      <w:pPr>
        <w:pStyle w:val="Akapitzlist"/>
        <w:numPr>
          <w:ilvl w:val="0"/>
          <w:numId w:val="1"/>
        </w:numPr>
        <w:tabs>
          <w:tab w:val="left" w:pos="447"/>
        </w:tabs>
        <w:ind w:left="447" w:hanging="424"/>
        <w:rPr>
          <w:sz w:val="24"/>
        </w:rPr>
      </w:pPr>
      <w:r>
        <w:rPr>
          <w:sz w:val="24"/>
        </w:rPr>
        <w:t>Organizator</w:t>
      </w:r>
      <w:r>
        <w:rPr>
          <w:spacing w:val="-5"/>
          <w:sz w:val="24"/>
        </w:rPr>
        <w:t xml:space="preserve"> </w:t>
      </w:r>
      <w:r>
        <w:rPr>
          <w:sz w:val="24"/>
        </w:rPr>
        <w:t>zastrzega</w:t>
      </w:r>
      <w:r>
        <w:rPr>
          <w:spacing w:val="-5"/>
          <w:sz w:val="24"/>
        </w:rPr>
        <w:t xml:space="preserve"> </w:t>
      </w:r>
      <w:r>
        <w:rPr>
          <w:sz w:val="24"/>
        </w:rPr>
        <w:t>sobie</w:t>
      </w:r>
      <w:r>
        <w:rPr>
          <w:spacing w:val="-5"/>
          <w:sz w:val="24"/>
        </w:rPr>
        <w:t xml:space="preserve"> </w:t>
      </w:r>
      <w:r>
        <w:rPr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wprowadzania</w:t>
      </w:r>
      <w:r>
        <w:rPr>
          <w:spacing w:val="-5"/>
          <w:sz w:val="24"/>
        </w:rPr>
        <w:t xml:space="preserve"> </w:t>
      </w:r>
      <w:r>
        <w:rPr>
          <w:sz w:val="24"/>
        </w:rPr>
        <w:t>zmian</w:t>
      </w:r>
      <w:r>
        <w:rPr>
          <w:spacing w:val="-6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Regulaminie.</w:t>
      </w:r>
    </w:p>
    <w:p w:rsidR="00A556AF" w:rsidRDefault="00920CE4">
      <w:pPr>
        <w:pStyle w:val="Akapitzlist"/>
        <w:numPr>
          <w:ilvl w:val="0"/>
          <w:numId w:val="1"/>
        </w:numPr>
        <w:tabs>
          <w:tab w:val="left" w:pos="448"/>
        </w:tabs>
        <w:spacing w:before="44" w:line="276" w:lineRule="auto"/>
        <w:ind w:right="22"/>
        <w:jc w:val="both"/>
        <w:rPr>
          <w:sz w:val="24"/>
        </w:rPr>
      </w:pPr>
      <w:r>
        <w:rPr>
          <w:sz w:val="24"/>
        </w:rPr>
        <w:t>Regulamin jest dostępny do wglądu dla Uczestn</w:t>
      </w:r>
      <w:r>
        <w:rPr>
          <w:sz w:val="24"/>
        </w:rPr>
        <w:t xml:space="preserve">ików konkursu na stronie internetowej </w:t>
      </w:r>
      <w:hyperlink r:id="rId7">
        <w:r>
          <w:rPr>
            <w:sz w:val="24"/>
          </w:rPr>
          <w:t>https://www.gov.pl/web/uw-lubuski.</w:t>
        </w:r>
      </w:hyperlink>
    </w:p>
    <w:p w:rsidR="00A556AF" w:rsidRDefault="00920CE4">
      <w:pPr>
        <w:pStyle w:val="Akapitzlist"/>
        <w:numPr>
          <w:ilvl w:val="0"/>
          <w:numId w:val="1"/>
        </w:numPr>
        <w:tabs>
          <w:tab w:val="left" w:pos="448"/>
        </w:tabs>
        <w:spacing w:line="276" w:lineRule="auto"/>
        <w:ind w:right="21"/>
        <w:jc w:val="both"/>
        <w:rPr>
          <w:sz w:val="24"/>
        </w:rPr>
      </w:pPr>
      <w:r>
        <w:rPr>
          <w:sz w:val="24"/>
        </w:rPr>
        <w:t>Zgłoszenie</w:t>
      </w:r>
      <w:r>
        <w:rPr>
          <w:spacing w:val="80"/>
          <w:sz w:val="24"/>
        </w:rPr>
        <w:t xml:space="preserve"> </w:t>
      </w:r>
      <w:r>
        <w:rPr>
          <w:sz w:val="24"/>
        </w:rPr>
        <w:t>prac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Konkursu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jednoznaczne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wyrażeniem</w:t>
      </w:r>
      <w:r>
        <w:rPr>
          <w:spacing w:val="80"/>
          <w:sz w:val="24"/>
        </w:rPr>
        <w:t xml:space="preserve"> </w:t>
      </w:r>
      <w:r>
        <w:rPr>
          <w:sz w:val="24"/>
        </w:rPr>
        <w:t>zgody</w:t>
      </w:r>
      <w:r>
        <w:rPr>
          <w:spacing w:val="40"/>
          <w:sz w:val="24"/>
        </w:rPr>
        <w:t xml:space="preserve"> </w:t>
      </w:r>
      <w:r>
        <w:rPr>
          <w:sz w:val="24"/>
        </w:rPr>
        <w:t>na nieodpłatne utrwalanie, opublikowanie i rozpowszechnianie wizerunku niepełnoletniego laureata Konkursu.</w:t>
      </w:r>
    </w:p>
    <w:p w:rsidR="00A556AF" w:rsidRDefault="00920CE4">
      <w:pPr>
        <w:pStyle w:val="Akapitzlist"/>
        <w:numPr>
          <w:ilvl w:val="0"/>
          <w:numId w:val="1"/>
        </w:numPr>
        <w:tabs>
          <w:tab w:val="left" w:pos="447"/>
        </w:tabs>
        <w:ind w:left="447" w:hanging="424"/>
        <w:jc w:val="both"/>
        <w:rPr>
          <w:sz w:val="24"/>
        </w:rPr>
      </w:pPr>
      <w:r>
        <w:rPr>
          <w:sz w:val="24"/>
        </w:rPr>
        <w:t>Zgłoszenie</w:t>
      </w:r>
      <w:r>
        <w:rPr>
          <w:spacing w:val="76"/>
          <w:sz w:val="24"/>
        </w:rPr>
        <w:t xml:space="preserve">  </w:t>
      </w:r>
      <w:r>
        <w:rPr>
          <w:sz w:val="24"/>
        </w:rPr>
        <w:t>prac</w:t>
      </w:r>
      <w:r>
        <w:rPr>
          <w:spacing w:val="76"/>
          <w:sz w:val="24"/>
        </w:rPr>
        <w:t xml:space="preserve">  </w:t>
      </w:r>
      <w:r>
        <w:rPr>
          <w:sz w:val="24"/>
        </w:rPr>
        <w:t>do</w:t>
      </w:r>
      <w:r>
        <w:rPr>
          <w:spacing w:val="75"/>
          <w:sz w:val="24"/>
        </w:rPr>
        <w:t xml:space="preserve">  </w:t>
      </w:r>
      <w:r>
        <w:rPr>
          <w:sz w:val="24"/>
        </w:rPr>
        <w:t>konkursu</w:t>
      </w:r>
      <w:r>
        <w:rPr>
          <w:spacing w:val="76"/>
          <w:sz w:val="24"/>
        </w:rPr>
        <w:t xml:space="preserve">  </w:t>
      </w:r>
      <w:r>
        <w:rPr>
          <w:sz w:val="24"/>
        </w:rPr>
        <w:t>jest</w:t>
      </w:r>
      <w:r>
        <w:rPr>
          <w:spacing w:val="76"/>
          <w:sz w:val="24"/>
        </w:rPr>
        <w:t xml:space="preserve">  </w:t>
      </w:r>
      <w:r>
        <w:rPr>
          <w:sz w:val="24"/>
        </w:rPr>
        <w:t>jednoznaczne</w:t>
      </w:r>
      <w:r>
        <w:rPr>
          <w:spacing w:val="76"/>
          <w:sz w:val="24"/>
        </w:rPr>
        <w:t xml:space="preserve">  </w:t>
      </w:r>
      <w:r>
        <w:rPr>
          <w:sz w:val="24"/>
        </w:rPr>
        <w:t>z</w:t>
      </w:r>
      <w:r>
        <w:rPr>
          <w:spacing w:val="75"/>
          <w:sz w:val="24"/>
        </w:rPr>
        <w:t xml:space="preserve">  </w:t>
      </w:r>
      <w:r>
        <w:rPr>
          <w:spacing w:val="-2"/>
          <w:sz w:val="24"/>
        </w:rPr>
        <w:t>nieodpłatnym</w:t>
      </w:r>
    </w:p>
    <w:p w:rsidR="00A556AF" w:rsidRDefault="00920CE4">
      <w:pPr>
        <w:pStyle w:val="Tekstpodstawowy"/>
        <w:spacing w:before="44"/>
        <w:ind w:left="448"/>
        <w:jc w:val="both"/>
      </w:pPr>
      <w:r>
        <w:t>przeniesieniem</w:t>
      </w:r>
      <w:r>
        <w:rPr>
          <w:spacing w:val="-4"/>
        </w:rPr>
        <w:t xml:space="preserve"> </w:t>
      </w:r>
      <w:r>
        <w:t>praw</w:t>
      </w:r>
      <w:r>
        <w:rPr>
          <w:spacing w:val="-7"/>
        </w:rPr>
        <w:t xml:space="preserve"> </w:t>
      </w:r>
      <w:r>
        <w:t>autorskich</w:t>
      </w:r>
      <w:r>
        <w:rPr>
          <w:spacing w:val="-5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Organizatora.</w:t>
      </w:r>
    </w:p>
    <w:sectPr w:rsidR="00A556AF">
      <w:pgSz w:w="11910" w:h="16840"/>
      <w:pgMar w:top="78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92B11"/>
    <w:multiLevelType w:val="hybridMultilevel"/>
    <w:tmpl w:val="C54CA84C"/>
    <w:lvl w:ilvl="0" w:tplc="D716E316">
      <w:start w:val="1"/>
      <w:numFmt w:val="decimal"/>
      <w:lvlText w:val="%1."/>
      <w:lvlJc w:val="left"/>
      <w:pPr>
        <w:ind w:left="449" w:hanging="285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8BE3760">
      <w:numFmt w:val="bullet"/>
      <w:lvlText w:val="•"/>
      <w:lvlJc w:val="left"/>
      <w:pPr>
        <w:ind w:left="1332" w:hanging="285"/>
      </w:pPr>
      <w:rPr>
        <w:rFonts w:hint="default"/>
        <w:lang w:val="pl-PL" w:eastAsia="en-US" w:bidi="ar-SA"/>
      </w:rPr>
    </w:lvl>
    <w:lvl w:ilvl="2" w:tplc="B4A01034">
      <w:numFmt w:val="bullet"/>
      <w:lvlText w:val="•"/>
      <w:lvlJc w:val="left"/>
      <w:pPr>
        <w:ind w:left="2224" w:hanging="285"/>
      </w:pPr>
      <w:rPr>
        <w:rFonts w:hint="default"/>
        <w:lang w:val="pl-PL" w:eastAsia="en-US" w:bidi="ar-SA"/>
      </w:rPr>
    </w:lvl>
    <w:lvl w:ilvl="3" w:tplc="F8742F3C">
      <w:numFmt w:val="bullet"/>
      <w:lvlText w:val="•"/>
      <w:lvlJc w:val="left"/>
      <w:pPr>
        <w:ind w:left="3116" w:hanging="285"/>
      </w:pPr>
      <w:rPr>
        <w:rFonts w:hint="default"/>
        <w:lang w:val="pl-PL" w:eastAsia="en-US" w:bidi="ar-SA"/>
      </w:rPr>
    </w:lvl>
    <w:lvl w:ilvl="4" w:tplc="9D7C296A">
      <w:numFmt w:val="bullet"/>
      <w:lvlText w:val="•"/>
      <w:lvlJc w:val="left"/>
      <w:pPr>
        <w:ind w:left="4008" w:hanging="285"/>
      </w:pPr>
      <w:rPr>
        <w:rFonts w:hint="default"/>
        <w:lang w:val="pl-PL" w:eastAsia="en-US" w:bidi="ar-SA"/>
      </w:rPr>
    </w:lvl>
    <w:lvl w:ilvl="5" w:tplc="2318C974">
      <w:numFmt w:val="bullet"/>
      <w:lvlText w:val="•"/>
      <w:lvlJc w:val="left"/>
      <w:pPr>
        <w:ind w:left="4900" w:hanging="285"/>
      </w:pPr>
      <w:rPr>
        <w:rFonts w:hint="default"/>
        <w:lang w:val="pl-PL" w:eastAsia="en-US" w:bidi="ar-SA"/>
      </w:rPr>
    </w:lvl>
    <w:lvl w:ilvl="6" w:tplc="1188E586">
      <w:numFmt w:val="bullet"/>
      <w:lvlText w:val="•"/>
      <w:lvlJc w:val="left"/>
      <w:pPr>
        <w:ind w:left="5792" w:hanging="285"/>
      </w:pPr>
      <w:rPr>
        <w:rFonts w:hint="default"/>
        <w:lang w:val="pl-PL" w:eastAsia="en-US" w:bidi="ar-SA"/>
      </w:rPr>
    </w:lvl>
    <w:lvl w:ilvl="7" w:tplc="C31C91E6">
      <w:numFmt w:val="bullet"/>
      <w:lvlText w:val="•"/>
      <w:lvlJc w:val="left"/>
      <w:pPr>
        <w:ind w:left="6684" w:hanging="285"/>
      </w:pPr>
      <w:rPr>
        <w:rFonts w:hint="default"/>
        <w:lang w:val="pl-PL" w:eastAsia="en-US" w:bidi="ar-SA"/>
      </w:rPr>
    </w:lvl>
    <w:lvl w:ilvl="8" w:tplc="8DD6D414">
      <w:numFmt w:val="bullet"/>
      <w:lvlText w:val="•"/>
      <w:lvlJc w:val="left"/>
      <w:pPr>
        <w:ind w:left="7576" w:hanging="285"/>
      </w:pPr>
      <w:rPr>
        <w:rFonts w:hint="default"/>
        <w:lang w:val="pl-PL" w:eastAsia="en-US" w:bidi="ar-SA"/>
      </w:rPr>
    </w:lvl>
  </w:abstractNum>
  <w:abstractNum w:abstractNumId="1" w15:restartNumberingAfterBreak="0">
    <w:nsid w:val="1FE55782"/>
    <w:multiLevelType w:val="hybridMultilevel"/>
    <w:tmpl w:val="DB24B75E"/>
    <w:lvl w:ilvl="0" w:tplc="06787326">
      <w:start w:val="1"/>
      <w:numFmt w:val="decimal"/>
      <w:lvlText w:val="%1."/>
      <w:lvlJc w:val="left"/>
      <w:pPr>
        <w:ind w:left="448" w:hanging="425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7"/>
        <w:w w:val="99"/>
        <w:sz w:val="24"/>
        <w:szCs w:val="24"/>
        <w:lang w:val="pl-PL" w:eastAsia="en-US" w:bidi="ar-SA"/>
      </w:rPr>
    </w:lvl>
    <w:lvl w:ilvl="1" w:tplc="08C0F622">
      <w:numFmt w:val="bullet"/>
      <w:lvlText w:val="•"/>
      <w:lvlJc w:val="left"/>
      <w:pPr>
        <w:ind w:left="1332" w:hanging="425"/>
      </w:pPr>
      <w:rPr>
        <w:rFonts w:hint="default"/>
        <w:lang w:val="pl-PL" w:eastAsia="en-US" w:bidi="ar-SA"/>
      </w:rPr>
    </w:lvl>
    <w:lvl w:ilvl="2" w:tplc="3A04FC58">
      <w:numFmt w:val="bullet"/>
      <w:lvlText w:val="•"/>
      <w:lvlJc w:val="left"/>
      <w:pPr>
        <w:ind w:left="2224" w:hanging="425"/>
      </w:pPr>
      <w:rPr>
        <w:rFonts w:hint="default"/>
        <w:lang w:val="pl-PL" w:eastAsia="en-US" w:bidi="ar-SA"/>
      </w:rPr>
    </w:lvl>
    <w:lvl w:ilvl="3" w:tplc="59A23926">
      <w:numFmt w:val="bullet"/>
      <w:lvlText w:val="•"/>
      <w:lvlJc w:val="left"/>
      <w:pPr>
        <w:ind w:left="3116" w:hanging="425"/>
      </w:pPr>
      <w:rPr>
        <w:rFonts w:hint="default"/>
        <w:lang w:val="pl-PL" w:eastAsia="en-US" w:bidi="ar-SA"/>
      </w:rPr>
    </w:lvl>
    <w:lvl w:ilvl="4" w:tplc="CCB48DE2">
      <w:numFmt w:val="bullet"/>
      <w:lvlText w:val="•"/>
      <w:lvlJc w:val="left"/>
      <w:pPr>
        <w:ind w:left="4008" w:hanging="425"/>
      </w:pPr>
      <w:rPr>
        <w:rFonts w:hint="default"/>
        <w:lang w:val="pl-PL" w:eastAsia="en-US" w:bidi="ar-SA"/>
      </w:rPr>
    </w:lvl>
    <w:lvl w:ilvl="5" w:tplc="A1F825E8">
      <w:numFmt w:val="bullet"/>
      <w:lvlText w:val="•"/>
      <w:lvlJc w:val="left"/>
      <w:pPr>
        <w:ind w:left="4900" w:hanging="425"/>
      </w:pPr>
      <w:rPr>
        <w:rFonts w:hint="default"/>
        <w:lang w:val="pl-PL" w:eastAsia="en-US" w:bidi="ar-SA"/>
      </w:rPr>
    </w:lvl>
    <w:lvl w:ilvl="6" w:tplc="82A0A3E0">
      <w:numFmt w:val="bullet"/>
      <w:lvlText w:val="•"/>
      <w:lvlJc w:val="left"/>
      <w:pPr>
        <w:ind w:left="5792" w:hanging="425"/>
      </w:pPr>
      <w:rPr>
        <w:rFonts w:hint="default"/>
        <w:lang w:val="pl-PL" w:eastAsia="en-US" w:bidi="ar-SA"/>
      </w:rPr>
    </w:lvl>
    <w:lvl w:ilvl="7" w:tplc="79983D06">
      <w:numFmt w:val="bullet"/>
      <w:lvlText w:val="•"/>
      <w:lvlJc w:val="left"/>
      <w:pPr>
        <w:ind w:left="6684" w:hanging="425"/>
      </w:pPr>
      <w:rPr>
        <w:rFonts w:hint="default"/>
        <w:lang w:val="pl-PL" w:eastAsia="en-US" w:bidi="ar-SA"/>
      </w:rPr>
    </w:lvl>
    <w:lvl w:ilvl="8" w:tplc="86446F9C">
      <w:numFmt w:val="bullet"/>
      <w:lvlText w:val="•"/>
      <w:lvlJc w:val="left"/>
      <w:pPr>
        <w:ind w:left="7576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29490DCB"/>
    <w:multiLevelType w:val="hybridMultilevel"/>
    <w:tmpl w:val="8CC83C40"/>
    <w:lvl w:ilvl="0" w:tplc="F1225E76">
      <w:start w:val="1"/>
      <w:numFmt w:val="decimal"/>
      <w:lvlText w:val="%1."/>
      <w:lvlJc w:val="left"/>
      <w:pPr>
        <w:ind w:left="448" w:hanging="425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6"/>
        <w:w w:val="99"/>
        <w:sz w:val="24"/>
        <w:szCs w:val="24"/>
        <w:lang w:val="pl-PL" w:eastAsia="en-US" w:bidi="ar-SA"/>
      </w:rPr>
    </w:lvl>
    <w:lvl w:ilvl="1" w:tplc="6B6CA288">
      <w:numFmt w:val="bullet"/>
      <w:lvlText w:val="•"/>
      <w:lvlJc w:val="left"/>
      <w:pPr>
        <w:ind w:left="1332" w:hanging="425"/>
      </w:pPr>
      <w:rPr>
        <w:rFonts w:hint="default"/>
        <w:lang w:val="pl-PL" w:eastAsia="en-US" w:bidi="ar-SA"/>
      </w:rPr>
    </w:lvl>
    <w:lvl w:ilvl="2" w:tplc="B32636B0">
      <w:numFmt w:val="bullet"/>
      <w:lvlText w:val="•"/>
      <w:lvlJc w:val="left"/>
      <w:pPr>
        <w:ind w:left="2224" w:hanging="425"/>
      </w:pPr>
      <w:rPr>
        <w:rFonts w:hint="default"/>
        <w:lang w:val="pl-PL" w:eastAsia="en-US" w:bidi="ar-SA"/>
      </w:rPr>
    </w:lvl>
    <w:lvl w:ilvl="3" w:tplc="557042DE">
      <w:numFmt w:val="bullet"/>
      <w:lvlText w:val="•"/>
      <w:lvlJc w:val="left"/>
      <w:pPr>
        <w:ind w:left="3116" w:hanging="425"/>
      </w:pPr>
      <w:rPr>
        <w:rFonts w:hint="default"/>
        <w:lang w:val="pl-PL" w:eastAsia="en-US" w:bidi="ar-SA"/>
      </w:rPr>
    </w:lvl>
    <w:lvl w:ilvl="4" w:tplc="AE98759A">
      <w:numFmt w:val="bullet"/>
      <w:lvlText w:val="•"/>
      <w:lvlJc w:val="left"/>
      <w:pPr>
        <w:ind w:left="4008" w:hanging="425"/>
      </w:pPr>
      <w:rPr>
        <w:rFonts w:hint="default"/>
        <w:lang w:val="pl-PL" w:eastAsia="en-US" w:bidi="ar-SA"/>
      </w:rPr>
    </w:lvl>
    <w:lvl w:ilvl="5" w:tplc="F9420A22">
      <w:numFmt w:val="bullet"/>
      <w:lvlText w:val="•"/>
      <w:lvlJc w:val="left"/>
      <w:pPr>
        <w:ind w:left="4900" w:hanging="425"/>
      </w:pPr>
      <w:rPr>
        <w:rFonts w:hint="default"/>
        <w:lang w:val="pl-PL" w:eastAsia="en-US" w:bidi="ar-SA"/>
      </w:rPr>
    </w:lvl>
    <w:lvl w:ilvl="6" w:tplc="F6C46218">
      <w:numFmt w:val="bullet"/>
      <w:lvlText w:val="•"/>
      <w:lvlJc w:val="left"/>
      <w:pPr>
        <w:ind w:left="5792" w:hanging="425"/>
      </w:pPr>
      <w:rPr>
        <w:rFonts w:hint="default"/>
        <w:lang w:val="pl-PL" w:eastAsia="en-US" w:bidi="ar-SA"/>
      </w:rPr>
    </w:lvl>
    <w:lvl w:ilvl="7" w:tplc="906E4F60">
      <w:numFmt w:val="bullet"/>
      <w:lvlText w:val="•"/>
      <w:lvlJc w:val="left"/>
      <w:pPr>
        <w:ind w:left="6684" w:hanging="425"/>
      </w:pPr>
      <w:rPr>
        <w:rFonts w:hint="default"/>
        <w:lang w:val="pl-PL" w:eastAsia="en-US" w:bidi="ar-SA"/>
      </w:rPr>
    </w:lvl>
    <w:lvl w:ilvl="8" w:tplc="784461E8">
      <w:numFmt w:val="bullet"/>
      <w:lvlText w:val="•"/>
      <w:lvlJc w:val="left"/>
      <w:pPr>
        <w:ind w:left="7576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2E5C2B58"/>
    <w:multiLevelType w:val="hybridMultilevel"/>
    <w:tmpl w:val="F56A9934"/>
    <w:lvl w:ilvl="0" w:tplc="D2A233CA">
      <w:start w:val="1"/>
      <w:numFmt w:val="decimal"/>
      <w:lvlText w:val="%1."/>
      <w:lvlJc w:val="left"/>
      <w:pPr>
        <w:ind w:left="307" w:hanging="284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8"/>
        <w:w w:val="100"/>
        <w:sz w:val="24"/>
        <w:szCs w:val="24"/>
        <w:lang w:val="pl-PL" w:eastAsia="en-US" w:bidi="ar-SA"/>
      </w:rPr>
    </w:lvl>
    <w:lvl w:ilvl="1" w:tplc="4E58F10A">
      <w:start w:val="1"/>
      <w:numFmt w:val="lowerLetter"/>
      <w:lvlText w:val="%2)"/>
      <w:lvlJc w:val="left"/>
      <w:pPr>
        <w:ind w:left="307" w:hanging="284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5"/>
        <w:w w:val="100"/>
        <w:sz w:val="24"/>
        <w:szCs w:val="24"/>
        <w:lang w:val="pl-PL" w:eastAsia="en-US" w:bidi="ar-SA"/>
      </w:rPr>
    </w:lvl>
    <w:lvl w:ilvl="2" w:tplc="C97E9FE8">
      <w:numFmt w:val="bullet"/>
      <w:lvlText w:val="•"/>
      <w:lvlJc w:val="left"/>
      <w:pPr>
        <w:ind w:left="2112" w:hanging="284"/>
      </w:pPr>
      <w:rPr>
        <w:rFonts w:hint="default"/>
        <w:lang w:val="pl-PL" w:eastAsia="en-US" w:bidi="ar-SA"/>
      </w:rPr>
    </w:lvl>
    <w:lvl w:ilvl="3" w:tplc="2E54B6AC">
      <w:numFmt w:val="bullet"/>
      <w:lvlText w:val="•"/>
      <w:lvlJc w:val="left"/>
      <w:pPr>
        <w:ind w:left="3018" w:hanging="284"/>
      </w:pPr>
      <w:rPr>
        <w:rFonts w:hint="default"/>
        <w:lang w:val="pl-PL" w:eastAsia="en-US" w:bidi="ar-SA"/>
      </w:rPr>
    </w:lvl>
    <w:lvl w:ilvl="4" w:tplc="8258D772">
      <w:numFmt w:val="bullet"/>
      <w:lvlText w:val="•"/>
      <w:lvlJc w:val="left"/>
      <w:pPr>
        <w:ind w:left="3924" w:hanging="284"/>
      </w:pPr>
      <w:rPr>
        <w:rFonts w:hint="default"/>
        <w:lang w:val="pl-PL" w:eastAsia="en-US" w:bidi="ar-SA"/>
      </w:rPr>
    </w:lvl>
    <w:lvl w:ilvl="5" w:tplc="F078BA46">
      <w:numFmt w:val="bullet"/>
      <w:lvlText w:val="•"/>
      <w:lvlJc w:val="left"/>
      <w:pPr>
        <w:ind w:left="4830" w:hanging="284"/>
      </w:pPr>
      <w:rPr>
        <w:rFonts w:hint="default"/>
        <w:lang w:val="pl-PL" w:eastAsia="en-US" w:bidi="ar-SA"/>
      </w:rPr>
    </w:lvl>
    <w:lvl w:ilvl="6" w:tplc="9B7C814C">
      <w:numFmt w:val="bullet"/>
      <w:lvlText w:val="•"/>
      <w:lvlJc w:val="left"/>
      <w:pPr>
        <w:ind w:left="5736" w:hanging="284"/>
      </w:pPr>
      <w:rPr>
        <w:rFonts w:hint="default"/>
        <w:lang w:val="pl-PL" w:eastAsia="en-US" w:bidi="ar-SA"/>
      </w:rPr>
    </w:lvl>
    <w:lvl w:ilvl="7" w:tplc="E17E2318">
      <w:numFmt w:val="bullet"/>
      <w:lvlText w:val="•"/>
      <w:lvlJc w:val="left"/>
      <w:pPr>
        <w:ind w:left="6642" w:hanging="284"/>
      </w:pPr>
      <w:rPr>
        <w:rFonts w:hint="default"/>
        <w:lang w:val="pl-PL" w:eastAsia="en-US" w:bidi="ar-SA"/>
      </w:rPr>
    </w:lvl>
    <w:lvl w:ilvl="8" w:tplc="951AAE00">
      <w:numFmt w:val="bullet"/>
      <w:lvlText w:val="•"/>
      <w:lvlJc w:val="left"/>
      <w:pPr>
        <w:ind w:left="754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0BF104E"/>
    <w:multiLevelType w:val="hybridMultilevel"/>
    <w:tmpl w:val="77043E06"/>
    <w:lvl w:ilvl="0" w:tplc="BCC8F078">
      <w:start w:val="1"/>
      <w:numFmt w:val="decimal"/>
      <w:lvlText w:val="%1."/>
      <w:lvlJc w:val="left"/>
      <w:pPr>
        <w:ind w:left="449" w:hanging="426"/>
        <w:jc w:val="left"/>
      </w:pPr>
      <w:rPr>
        <w:rFonts w:hint="default"/>
        <w:spacing w:val="-15"/>
        <w:w w:val="99"/>
        <w:lang w:val="pl-PL" w:eastAsia="en-US" w:bidi="ar-SA"/>
      </w:rPr>
    </w:lvl>
    <w:lvl w:ilvl="1" w:tplc="F294E02C">
      <w:numFmt w:val="bullet"/>
      <w:lvlText w:val="•"/>
      <w:lvlJc w:val="left"/>
      <w:pPr>
        <w:ind w:left="1332" w:hanging="426"/>
      </w:pPr>
      <w:rPr>
        <w:rFonts w:hint="default"/>
        <w:lang w:val="pl-PL" w:eastAsia="en-US" w:bidi="ar-SA"/>
      </w:rPr>
    </w:lvl>
    <w:lvl w:ilvl="2" w:tplc="79F06A98">
      <w:numFmt w:val="bullet"/>
      <w:lvlText w:val="•"/>
      <w:lvlJc w:val="left"/>
      <w:pPr>
        <w:ind w:left="2224" w:hanging="426"/>
      </w:pPr>
      <w:rPr>
        <w:rFonts w:hint="default"/>
        <w:lang w:val="pl-PL" w:eastAsia="en-US" w:bidi="ar-SA"/>
      </w:rPr>
    </w:lvl>
    <w:lvl w:ilvl="3" w:tplc="A95CCA96">
      <w:numFmt w:val="bullet"/>
      <w:lvlText w:val="•"/>
      <w:lvlJc w:val="left"/>
      <w:pPr>
        <w:ind w:left="3116" w:hanging="426"/>
      </w:pPr>
      <w:rPr>
        <w:rFonts w:hint="default"/>
        <w:lang w:val="pl-PL" w:eastAsia="en-US" w:bidi="ar-SA"/>
      </w:rPr>
    </w:lvl>
    <w:lvl w:ilvl="4" w:tplc="67D4A2EC">
      <w:numFmt w:val="bullet"/>
      <w:lvlText w:val="•"/>
      <w:lvlJc w:val="left"/>
      <w:pPr>
        <w:ind w:left="4008" w:hanging="426"/>
      </w:pPr>
      <w:rPr>
        <w:rFonts w:hint="default"/>
        <w:lang w:val="pl-PL" w:eastAsia="en-US" w:bidi="ar-SA"/>
      </w:rPr>
    </w:lvl>
    <w:lvl w:ilvl="5" w:tplc="A838F8F8">
      <w:numFmt w:val="bullet"/>
      <w:lvlText w:val="•"/>
      <w:lvlJc w:val="left"/>
      <w:pPr>
        <w:ind w:left="4900" w:hanging="426"/>
      </w:pPr>
      <w:rPr>
        <w:rFonts w:hint="default"/>
        <w:lang w:val="pl-PL" w:eastAsia="en-US" w:bidi="ar-SA"/>
      </w:rPr>
    </w:lvl>
    <w:lvl w:ilvl="6" w:tplc="D298A1EE">
      <w:numFmt w:val="bullet"/>
      <w:lvlText w:val="•"/>
      <w:lvlJc w:val="left"/>
      <w:pPr>
        <w:ind w:left="5792" w:hanging="426"/>
      </w:pPr>
      <w:rPr>
        <w:rFonts w:hint="default"/>
        <w:lang w:val="pl-PL" w:eastAsia="en-US" w:bidi="ar-SA"/>
      </w:rPr>
    </w:lvl>
    <w:lvl w:ilvl="7" w:tplc="93E651C8">
      <w:numFmt w:val="bullet"/>
      <w:lvlText w:val="•"/>
      <w:lvlJc w:val="left"/>
      <w:pPr>
        <w:ind w:left="6684" w:hanging="426"/>
      </w:pPr>
      <w:rPr>
        <w:rFonts w:hint="default"/>
        <w:lang w:val="pl-PL" w:eastAsia="en-US" w:bidi="ar-SA"/>
      </w:rPr>
    </w:lvl>
    <w:lvl w:ilvl="8" w:tplc="ED7A245C">
      <w:numFmt w:val="bullet"/>
      <w:lvlText w:val="•"/>
      <w:lvlJc w:val="left"/>
      <w:pPr>
        <w:ind w:left="7576" w:hanging="426"/>
      </w:pPr>
      <w:rPr>
        <w:rFonts w:hint="default"/>
        <w:lang w:val="pl-PL" w:eastAsia="en-US" w:bidi="ar-SA"/>
      </w:rPr>
    </w:lvl>
  </w:abstractNum>
  <w:abstractNum w:abstractNumId="5" w15:restartNumberingAfterBreak="0">
    <w:nsid w:val="45BF791E"/>
    <w:multiLevelType w:val="hybridMultilevel"/>
    <w:tmpl w:val="73086C1C"/>
    <w:lvl w:ilvl="0" w:tplc="F7E6C0D8">
      <w:start w:val="1"/>
      <w:numFmt w:val="decimal"/>
      <w:lvlText w:val="%1."/>
      <w:lvlJc w:val="left"/>
      <w:pPr>
        <w:ind w:left="448" w:hanging="425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7"/>
        <w:w w:val="100"/>
        <w:sz w:val="24"/>
        <w:szCs w:val="24"/>
        <w:lang w:val="pl-PL" w:eastAsia="en-US" w:bidi="ar-SA"/>
      </w:rPr>
    </w:lvl>
    <w:lvl w:ilvl="1" w:tplc="D6FE48F6">
      <w:numFmt w:val="bullet"/>
      <w:lvlText w:val="•"/>
      <w:lvlJc w:val="left"/>
      <w:pPr>
        <w:ind w:left="1332" w:hanging="425"/>
      </w:pPr>
      <w:rPr>
        <w:rFonts w:hint="default"/>
        <w:lang w:val="pl-PL" w:eastAsia="en-US" w:bidi="ar-SA"/>
      </w:rPr>
    </w:lvl>
    <w:lvl w:ilvl="2" w:tplc="8C5627A8">
      <w:numFmt w:val="bullet"/>
      <w:lvlText w:val="•"/>
      <w:lvlJc w:val="left"/>
      <w:pPr>
        <w:ind w:left="2224" w:hanging="425"/>
      </w:pPr>
      <w:rPr>
        <w:rFonts w:hint="default"/>
        <w:lang w:val="pl-PL" w:eastAsia="en-US" w:bidi="ar-SA"/>
      </w:rPr>
    </w:lvl>
    <w:lvl w:ilvl="3" w:tplc="9DBE0310">
      <w:numFmt w:val="bullet"/>
      <w:lvlText w:val="•"/>
      <w:lvlJc w:val="left"/>
      <w:pPr>
        <w:ind w:left="3116" w:hanging="425"/>
      </w:pPr>
      <w:rPr>
        <w:rFonts w:hint="default"/>
        <w:lang w:val="pl-PL" w:eastAsia="en-US" w:bidi="ar-SA"/>
      </w:rPr>
    </w:lvl>
    <w:lvl w:ilvl="4" w:tplc="E3E208F4">
      <w:numFmt w:val="bullet"/>
      <w:lvlText w:val="•"/>
      <w:lvlJc w:val="left"/>
      <w:pPr>
        <w:ind w:left="4008" w:hanging="425"/>
      </w:pPr>
      <w:rPr>
        <w:rFonts w:hint="default"/>
        <w:lang w:val="pl-PL" w:eastAsia="en-US" w:bidi="ar-SA"/>
      </w:rPr>
    </w:lvl>
    <w:lvl w:ilvl="5" w:tplc="C1904674">
      <w:numFmt w:val="bullet"/>
      <w:lvlText w:val="•"/>
      <w:lvlJc w:val="left"/>
      <w:pPr>
        <w:ind w:left="4900" w:hanging="425"/>
      </w:pPr>
      <w:rPr>
        <w:rFonts w:hint="default"/>
        <w:lang w:val="pl-PL" w:eastAsia="en-US" w:bidi="ar-SA"/>
      </w:rPr>
    </w:lvl>
    <w:lvl w:ilvl="6" w:tplc="56F45FF8">
      <w:numFmt w:val="bullet"/>
      <w:lvlText w:val="•"/>
      <w:lvlJc w:val="left"/>
      <w:pPr>
        <w:ind w:left="5792" w:hanging="425"/>
      </w:pPr>
      <w:rPr>
        <w:rFonts w:hint="default"/>
        <w:lang w:val="pl-PL" w:eastAsia="en-US" w:bidi="ar-SA"/>
      </w:rPr>
    </w:lvl>
    <w:lvl w:ilvl="7" w:tplc="0DA0EFD2">
      <w:numFmt w:val="bullet"/>
      <w:lvlText w:val="•"/>
      <w:lvlJc w:val="left"/>
      <w:pPr>
        <w:ind w:left="6684" w:hanging="425"/>
      </w:pPr>
      <w:rPr>
        <w:rFonts w:hint="default"/>
        <w:lang w:val="pl-PL" w:eastAsia="en-US" w:bidi="ar-SA"/>
      </w:rPr>
    </w:lvl>
    <w:lvl w:ilvl="8" w:tplc="FAE4BA4A">
      <w:numFmt w:val="bullet"/>
      <w:lvlText w:val="•"/>
      <w:lvlJc w:val="left"/>
      <w:pPr>
        <w:ind w:left="7576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5CEF14A6"/>
    <w:multiLevelType w:val="hybridMultilevel"/>
    <w:tmpl w:val="D0E2F8E8"/>
    <w:lvl w:ilvl="0" w:tplc="6D92D24C">
      <w:start w:val="1"/>
      <w:numFmt w:val="decimal"/>
      <w:lvlText w:val="%1."/>
      <w:lvlJc w:val="left"/>
      <w:pPr>
        <w:ind w:left="449" w:hanging="427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45B49568">
      <w:numFmt w:val="bullet"/>
      <w:lvlText w:val="•"/>
      <w:lvlJc w:val="left"/>
      <w:pPr>
        <w:ind w:left="1332" w:hanging="427"/>
      </w:pPr>
      <w:rPr>
        <w:rFonts w:hint="default"/>
        <w:lang w:val="pl-PL" w:eastAsia="en-US" w:bidi="ar-SA"/>
      </w:rPr>
    </w:lvl>
    <w:lvl w:ilvl="2" w:tplc="3356D4E0">
      <w:numFmt w:val="bullet"/>
      <w:lvlText w:val="•"/>
      <w:lvlJc w:val="left"/>
      <w:pPr>
        <w:ind w:left="2224" w:hanging="427"/>
      </w:pPr>
      <w:rPr>
        <w:rFonts w:hint="default"/>
        <w:lang w:val="pl-PL" w:eastAsia="en-US" w:bidi="ar-SA"/>
      </w:rPr>
    </w:lvl>
    <w:lvl w:ilvl="3" w:tplc="40E037C2">
      <w:numFmt w:val="bullet"/>
      <w:lvlText w:val="•"/>
      <w:lvlJc w:val="left"/>
      <w:pPr>
        <w:ind w:left="3116" w:hanging="427"/>
      </w:pPr>
      <w:rPr>
        <w:rFonts w:hint="default"/>
        <w:lang w:val="pl-PL" w:eastAsia="en-US" w:bidi="ar-SA"/>
      </w:rPr>
    </w:lvl>
    <w:lvl w:ilvl="4" w:tplc="86529DEA">
      <w:numFmt w:val="bullet"/>
      <w:lvlText w:val="•"/>
      <w:lvlJc w:val="left"/>
      <w:pPr>
        <w:ind w:left="4008" w:hanging="427"/>
      </w:pPr>
      <w:rPr>
        <w:rFonts w:hint="default"/>
        <w:lang w:val="pl-PL" w:eastAsia="en-US" w:bidi="ar-SA"/>
      </w:rPr>
    </w:lvl>
    <w:lvl w:ilvl="5" w:tplc="C63A546E">
      <w:numFmt w:val="bullet"/>
      <w:lvlText w:val="•"/>
      <w:lvlJc w:val="left"/>
      <w:pPr>
        <w:ind w:left="4900" w:hanging="427"/>
      </w:pPr>
      <w:rPr>
        <w:rFonts w:hint="default"/>
        <w:lang w:val="pl-PL" w:eastAsia="en-US" w:bidi="ar-SA"/>
      </w:rPr>
    </w:lvl>
    <w:lvl w:ilvl="6" w:tplc="739476EA">
      <w:numFmt w:val="bullet"/>
      <w:lvlText w:val="•"/>
      <w:lvlJc w:val="left"/>
      <w:pPr>
        <w:ind w:left="5792" w:hanging="427"/>
      </w:pPr>
      <w:rPr>
        <w:rFonts w:hint="default"/>
        <w:lang w:val="pl-PL" w:eastAsia="en-US" w:bidi="ar-SA"/>
      </w:rPr>
    </w:lvl>
    <w:lvl w:ilvl="7" w:tplc="4E884154">
      <w:numFmt w:val="bullet"/>
      <w:lvlText w:val="•"/>
      <w:lvlJc w:val="left"/>
      <w:pPr>
        <w:ind w:left="6684" w:hanging="427"/>
      </w:pPr>
      <w:rPr>
        <w:rFonts w:hint="default"/>
        <w:lang w:val="pl-PL" w:eastAsia="en-US" w:bidi="ar-SA"/>
      </w:rPr>
    </w:lvl>
    <w:lvl w:ilvl="8" w:tplc="86641ADE">
      <w:numFmt w:val="bullet"/>
      <w:lvlText w:val="•"/>
      <w:lvlJc w:val="left"/>
      <w:pPr>
        <w:ind w:left="7576" w:hanging="427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6AF"/>
    <w:rsid w:val="00920CE4"/>
    <w:rsid w:val="00A5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8316"/>
  <w15:docId w15:val="{8A0AD5A6-E6A3-4D21-8387-719198C6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entury Gothic" w:eastAsia="Century Gothic" w:hAnsi="Century Gothic" w:cs="Century Gothic"/>
      <w:lang w:val="pl-PL"/>
    </w:rPr>
  </w:style>
  <w:style w:type="paragraph" w:styleId="Nagwek1">
    <w:name w:val="heading 1"/>
    <w:basedOn w:val="Normalny"/>
    <w:uiPriority w:val="1"/>
    <w:qFormat/>
    <w:pPr>
      <w:ind w:left="893" w:right="893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48" w:hanging="425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v.pl/web/uw-lubus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ubuskie.uw.gov.pl" TargetMode="External"/><Relationship Id="rId5" Type="http://schemas.openxmlformats.org/officeDocument/2006/relationships/hyperlink" Target="https://www.gov.pl/web/uw-lubusk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1111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Dyka</dc:creator>
  <cp:lastModifiedBy>Aleksandra Chruszcz</cp:lastModifiedBy>
  <cp:revision>2</cp:revision>
  <dcterms:created xsi:type="dcterms:W3CDTF">2025-11-17T12:35:00Z</dcterms:created>
  <dcterms:modified xsi:type="dcterms:W3CDTF">2025-11-17T12:35:00Z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2025-11-17T00:00:00Z</vt:filetime>
  </property>
  <property fmtid="{D5CDD505-2E9C-101B-9397-08002B2CF9AE}" pid="5" name="Producer">
    <vt:lpwstr>Aspose.Words for .NET 16.1.0.0</vt:lpwstr>
  </property>
</Properties>
</file>