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EB9" w:rsidRDefault="00B012E3" w:rsidP="004050A7">
      <w:pPr>
        <w:jc w:val="center"/>
        <w:rPr>
          <w:rFonts w:asciiTheme="minorHAnsi" w:hAnsiTheme="minorHAnsi" w:cstheme="minorHAnsi"/>
          <w:b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:rsidR="0060773C" w:rsidRDefault="00B265D2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próbek bulw ziemniaka przeznaczonych do sadzenia innych niż sadzeniaki</w:t>
      </w:r>
      <w:r w:rsidR="0060773C" w:rsidRPr="001930F5">
        <w:rPr>
          <w:rFonts w:asciiTheme="minorHAnsi" w:hAnsiTheme="minorHAnsi" w:cstheme="minorHAnsi"/>
          <w:b/>
        </w:rPr>
        <w:t>*</w:t>
      </w:r>
    </w:p>
    <w:p w:rsidR="00BB0EB9" w:rsidRPr="009C5976" w:rsidRDefault="00BB0EB9" w:rsidP="00F01E96">
      <w:pPr>
        <w:rPr>
          <w:rFonts w:asciiTheme="minorHAnsi" w:hAnsiTheme="minorHAnsi" w:cstheme="minorHAnsi"/>
        </w:rPr>
      </w:pPr>
    </w:p>
    <w:p w:rsidR="00946614" w:rsidRPr="009C5976" w:rsidRDefault="00946614" w:rsidP="00F01E96">
      <w:pPr>
        <w:rPr>
          <w:rFonts w:asciiTheme="minorHAnsi" w:hAnsiTheme="minorHAnsi" w:cstheme="minorHAnsi"/>
        </w:rPr>
      </w:pPr>
    </w:p>
    <w:p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CB40F8" w:rsidRPr="009C5976" w:rsidTr="00DA5A20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  <w:p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3271">
              <w:rPr>
                <w:rFonts w:asciiTheme="minorHAnsi" w:hAnsiTheme="minorHAnsi" w:cstheme="minorHAnsi"/>
                <w:sz w:val="20"/>
                <w:szCs w:val="20"/>
              </w:rPr>
              <w:t xml:space="preserve">ddział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entralnego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aboratorium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w ………….…………………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:rsidTr="009E7DFD">
        <w:trPr>
          <w:trHeight w:val="397"/>
          <w:jc w:val="center"/>
        </w:trPr>
        <w:tc>
          <w:tcPr>
            <w:tcW w:w="10600" w:type="dxa"/>
            <w:gridSpan w:val="2"/>
            <w:shd w:val="clear" w:color="auto" w:fill="auto"/>
            <w:vAlign w:val="center"/>
          </w:tcPr>
          <w:p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</w:t>
            </w:r>
            <w:r w:rsidR="00694812">
              <w:rPr>
                <w:rFonts w:asciiTheme="minorHAnsi" w:hAnsiTheme="minorHAnsi" w:cstheme="minorHAnsi"/>
                <w:sz w:val="20"/>
                <w:lang w:val="en-GB"/>
              </w:rPr>
              <w:t>-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mail: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9A335D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shd w:val="clear" w:color="auto" w:fill="auto"/>
            <w:vAlign w:val="center"/>
          </w:tcPr>
          <w:p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  <w:shd w:val="clear" w:color="auto" w:fill="auto"/>
          </w:tcPr>
          <w:p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012E3" w:rsidRDefault="00B012E3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Pr="009C5976" w:rsidRDefault="00B70547" w:rsidP="00F01E96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:rsidTr="001930F5">
        <w:trPr>
          <w:trHeight w:val="907"/>
          <w:jc w:val="center"/>
        </w:trPr>
        <w:tc>
          <w:tcPr>
            <w:tcW w:w="571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DC05B6" w:rsidRPr="009C5976" w:rsidTr="00DC05B6">
        <w:trPr>
          <w:trHeight w:val="2760"/>
          <w:jc w:val="center"/>
        </w:trPr>
        <w:tc>
          <w:tcPr>
            <w:tcW w:w="571" w:type="dxa"/>
            <w:vMerge w:val="restart"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PPP/…./25 (1)</w:t>
            </w:r>
          </w:p>
        </w:tc>
        <w:tc>
          <w:tcPr>
            <w:tcW w:w="907" w:type="dxa"/>
            <w:vMerge w:val="restart"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Clavibacter sepedonicus</w:t>
            </w:r>
          </w:p>
          <w:p w:rsidR="00DC05B6" w:rsidRPr="001930F5" w:rsidRDefault="00DC05B6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C05B6" w:rsidRPr="00D507FE" w:rsidRDefault="00DC05B6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7/59 (2), marzec 2021 </w:t>
            </w:r>
          </w:p>
          <w:p w:rsidR="00DC05B6" w:rsidRPr="00D507FE" w:rsidRDefault="00DC05B6" w:rsidP="00CB40F8">
            <w:pPr>
              <w:rPr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  <w:p w:rsidR="00DC05B6" w:rsidRPr="00D507FE" w:rsidRDefault="00DC05B6" w:rsidP="00DC05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Wytyczne GIORiN CL.702.16.2022.1 z dnia 29.08.2022</w:t>
            </w:r>
          </w:p>
        </w:tc>
        <w:tc>
          <w:tcPr>
            <w:tcW w:w="1312" w:type="dxa"/>
            <w:vMerge w:val="restart"/>
            <w:shd w:val="clear" w:color="auto" w:fill="D9D9D9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5B6" w:rsidRPr="009C5976" w:rsidTr="00B70547">
        <w:trPr>
          <w:trHeight w:val="2092"/>
          <w:jc w:val="center"/>
        </w:trPr>
        <w:tc>
          <w:tcPr>
            <w:tcW w:w="571" w:type="dxa"/>
            <w:vMerge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Ralstonia solanacearum</w:t>
            </w:r>
          </w:p>
        </w:tc>
        <w:tc>
          <w:tcPr>
            <w:tcW w:w="1800" w:type="dxa"/>
            <w:vAlign w:val="center"/>
          </w:tcPr>
          <w:p w:rsidR="00DC05B6" w:rsidRPr="00D507FE" w:rsidRDefault="00DC05B6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7/21 (3), grudzień 2021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C05B6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</w:tc>
        <w:tc>
          <w:tcPr>
            <w:tcW w:w="1312" w:type="dxa"/>
            <w:vMerge/>
            <w:shd w:val="clear" w:color="auto" w:fill="D9D9D9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67DB2" w:rsidRDefault="00B67DB2">
      <w:pPr>
        <w:rPr>
          <w:rFonts w:asciiTheme="minorHAnsi" w:hAnsiTheme="minorHAnsi" w:cstheme="minorHAnsi"/>
          <w:sz w:val="12"/>
        </w:rPr>
      </w:pPr>
    </w:p>
    <w:p w:rsidR="00642DB8" w:rsidRPr="009C5976" w:rsidRDefault="00642DB8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B67DB2" w:rsidRPr="000D3582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□ osobiście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</w:t>
            </w:r>
            <w:r w:rsidR="00C22296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                  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osoba upoważniona</w:t>
            </w:r>
          </w:p>
          <w:p w:rsidR="00F7284D" w:rsidRPr="000D3582" w:rsidRDefault="00B67DB2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</w:t>
            </w:r>
            <w:r w:rsidR="007F0D1C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tradycyjną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</w:t>
            </w:r>
            <w:r w:rsidR="00190F5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………………..……………………………………………………….…...……………………………………………………………………………………………………………………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………….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</w:p>
          <w:p w:rsidR="00F7284D" w:rsidRPr="000D3582" w:rsidRDefault="00F7284D" w:rsidP="00F728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sz w:val="16"/>
                <w:szCs w:val="16"/>
              </w:rPr>
              <w:t>………..</w:t>
            </w: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…….</w:t>
            </w:r>
          </w:p>
          <w:p w:rsidR="00DC3F82" w:rsidRPr="000D3582" w:rsidRDefault="00DC3F82" w:rsidP="00DC3F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622C0F" w:rsidRPr="000D3582" w:rsidRDefault="00190F58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 elektroniczn</w:t>
            </w:r>
            <w:r w:rsidR="00A95B87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…………………………………………………</w:t>
            </w:r>
          </w:p>
          <w:p w:rsidR="000D3582" w:rsidRPr="000D3582" w:rsidRDefault="000D3582" w:rsidP="000D35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D507FE">
        <w:trPr>
          <w:trHeight w:val="638"/>
          <w:jc w:val="center"/>
        </w:trPr>
        <w:tc>
          <w:tcPr>
            <w:tcW w:w="10788" w:type="dxa"/>
            <w:gridSpan w:val="2"/>
          </w:tcPr>
          <w:p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:rsidR="006B07E4" w:rsidRPr="008B0372" w:rsidRDefault="006D02D2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FD"/>
            </w:r>
            <w:r w:rsidR="006B07E4"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B07E4"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:rsidTr="008D3B76">
        <w:trPr>
          <w:trHeight w:val="90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Koszt usługi zostanie ustalony w oparciu o stawki opłat określone w obowiązującym rozporządzeniu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MRiRW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sprawie stawek opłat za usługi świadczone przez Państwową Inspekcję Ochrony Roślin i Nasiennictwa i zarządzeniu Głównego Inspektora Ochrony Roślin i Nasiennictwa, wydanych na podstawie stosownych przepisów ustawy o ochronie roślin przed agrofagami, ustawy o nasiennictwie, ustawy o środkach ochrony roślin.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W przypadku podejrzenia o wystąpienie w próbce agrofaga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agrofaga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Przyjąłem/przyjęłam do wiadomości, że Administratorem moich danych osobowych jest Główny Inspektor Ochrony Roślin i Nasiennictwa.</w:t>
            </w:r>
          </w:p>
          <w:p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:rsidTr="002E347B">
        <w:trPr>
          <w:trHeight w:val="1020"/>
          <w:jc w:val="center"/>
        </w:trPr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C2101E" w:rsidRDefault="00C2101E">
      <w:pPr>
        <w:rPr>
          <w:rFonts w:asciiTheme="minorHAnsi" w:hAnsiTheme="minorHAnsi" w:cstheme="minorHAnsi"/>
        </w:rPr>
      </w:pPr>
      <w:bookmarkStart w:id="1" w:name="_Hlk60141619"/>
    </w:p>
    <w:p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="0032590F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1"/>
      <w:tr w:rsidR="00482FB3" w:rsidRPr="001930F5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1930F5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1930F5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482FB3" w:rsidRPr="001930F5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10221"/>
      </w:tblGrid>
      <w:tr w:rsidR="00A14706" w:rsidRPr="001930F5" w:rsidTr="001930F5">
        <w:trPr>
          <w:trHeight w:val="227"/>
        </w:trPr>
        <w:tc>
          <w:tcPr>
            <w:tcW w:w="117" w:type="pct"/>
            <w:shd w:val="clear" w:color="auto" w:fill="auto"/>
          </w:tcPr>
          <w:p w:rsidR="00A14706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E56721" w:rsidRPr="001930F5" w:rsidRDefault="00694812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płata za badania zostanie </w:t>
            </w:r>
            <w:r w:rsidR="00F84D7A">
              <w:rPr>
                <w:rFonts w:asciiTheme="minorHAnsi" w:hAnsiTheme="minorHAnsi" w:cstheme="minorHAnsi"/>
                <w:sz w:val="16"/>
                <w:szCs w:val="16"/>
              </w:rPr>
              <w:t>obniżona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do 90% stawki standardowej na podstawie rozporządzenia Ministra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 w:rsidR="00C04208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Rozwoju Wsi z dnia 6 lutego 2025 r. </w:t>
            </w:r>
            <w:r w:rsidR="00EC40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w sprawie obniżenia opłat pobieranych przez Państwową Inspekcję Ochrony Roślin i Nasiennictwa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>za świadczenie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usług w zakresie badań laboratoryjnych próbek bulw ziemniaka przeznaczonych do sadzenia innych niż sadzeniaki oraz pobierania próbek do tych badań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32590F" w:rsidRPr="001930F5" w:rsidTr="001930F5">
        <w:trPr>
          <w:trHeight w:val="227"/>
        </w:trPr>
        <w:tc>
          <w:tcPr>
            <w:tcW w:w="117" w:type="pct"/>
            <w:shd w:val="clear" w:color="auto" w:fill="auto"/>
          </w:tcPr>
          <w:p w:rsidR="0032590F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32590F" w:rsidRPr="001930F5" w:rsidRDefault="001930F5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32590F" w:rsidRPr="001930F5" w:rsidTr="001930F5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:rsidR="0032590F" w:rsidRPr="001930F5" w:rsidRDefault="0032590F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shd w:val="clear" w:color="auto" w:fill="auto"/>
            <w:vAlign w:val="center"/>
          </w:tcPr>
          <w:p w:rsidR="0032590F" w:rsidRPr="001930F5" w:rsidRDefault="001930F5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wypełnia laboratorium</w:t>
            </w:r>
          </w:p>
        </w:tc>
      </w:tr>
      <w:tr w:rsidR="00C64D3E" w:rsidRPr="009C5976" w:rsidTr="001930F5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:rsidR="00C64D3E" w:rsidRPr="001930F5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EE008E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B82" w:rsidRDefault="00C12B82">
      <w:r>
        <w:separator/>
      </w:r>
    </w:p>
  </w:endnote>
  <w:endnote w:type="continuationSeparator" w:id="0">
    <w:p w:rsidR="00C12B82" w:rsidRDefault="00C1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2479A9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E61323" w:rsidRDefault="00D507FE" w:rsidP="00C3125A">
          <w:pPr>
            <w:pStyle w:val="Nagwek"/>
            <w:rPr>
              <w:sz w:val="16"/>
              <w:szCs w:val="16"/>
            </w:rPr>
          </w:pP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2</w:t>
          </w: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, obowiązuje od: 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03.04</w:t>
          </w:r>
          <w:r w:rsidRPr="00E61323">
            <w:rPr>
              <w:rFonts w:asciiTheme="minorHAnsi" w:hAnsiTheme="minorHAnsi" w:cstheme="minorHAnsi"/>
              <w:sz w:val="16"/>
              <w:szCs w:val="16"/>
            </w:rPr>
            <w:t>.2025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jc w:val="right"/>
            <w:rPr>
              <w:sz w:val="16"/>
              <w:szCs w:val="16"/>
            </w:rPr>
          </w:pPr>
          <w:r w:rsidRPr="00CD35EC">
            <w:rPr>
              <w:sz w:val="16"/>
              <w:szCs w:val="16"/>
            </w:rPr>
            <w:t xml:space="preserve">strona 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PAGE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  <w:r w:rsidRPr="00CD35EC">
            <w:rPr>
              <w:sz w:val="16"/>
              <w:szCs w:val="16"/>
            </w:rPr>
            <w:t>/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NUMPAGES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2</w:t>
          </w: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E61323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 w:rsidRPr="00E61323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03</w:t>
          </w:r>
          <w:r w:rsidR="00532B0E" w:rsidRPr="00E61323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D507FE" w:rsidRPr="00E61323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4</w:t>
          </w:r>
          <w:r w:rsidR="00532B0E" w:rsidRPr="00E61323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D507FE" w:rsidRPr="00E61323">
            <w:rPr>
              <w:rFonts w:asciiTheme="minorHAnsi" w:hAnsiTheme="minorHAnsi" w:cstheme="minorHAnsi"/>
              <w:sz w:val="16"/>
              <w:szCs w:val="16"/>
            </w:rPr>
            <w:t>5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B82" w:rsidRDefault="00C12B82">
      <w:r>
        <w:separator/>
      </w:r>
    </w:p>
  </w:footnote>
  <w:footnote w:type="continuationSeparator" w:id="0">
    <w:p w:rsidR="00C12B82" w:rsidRDefault="00C1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BD3" w:rsidRDefault="00403BD3" w:rsidP="00403BD3">
    <w:pPr>
      <w:pStyle w:val="Nagwek"/>
    </w:pPr>
    <w:r>
      <w:rPr>
        <w:noProof/>
      </w:rPr>
      <w:drawing>
        <wp:inline distT="0" distB="0" distL="0" distR="0" wp14:anchorId="22FEFE98" wp14:editId="2B79CDBC">
          <wp:extent cx="2409825" cy="53673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0"/>
      <w:gridCol w:w="425"/>
      <w:gridCol w:w="2381"/>
    </w:tblGrid>
    <w:tr w:rsidR="00403BD3" w:rsidTr="00335570">
      <w:trPr>
        <w:trHeight w:val="575"/>
      </w:trPr>
      <w:tc>
        <w:tcPr>
          <w:tcW w:w="10456" w:type="dxa"/>
          <w:gridSpan w:val="3"/>
          <w:tcBorders>
            <w:bottom w:val="single" w:sz="4" w:space="0" w:color="auto"/>
          </w:tcBorders>
          <w:vAlign w:val="center"/>
        </w:tcPr>
        <w:p w:rsidR="00403BD3" w:rsidRPr="00F5527A" w:rsidRDefault="00403BD3" w:rsidP="00403BD3">
          <w:pPr>
            <w:jc w:val="center"/>
          </w:pPr>
          <w:r w:rsidRPr="006E05ED">
            <w:rPr>
              <w:spacing w:val="24"/>
            </w:rPr>
            <w:t>CENTRALNE LABORATORIU</w:t>
          </w:r>
          <w:r>
            <w:rPr>
              <w:spacing w:val="24"/>
            </w:rPr>
            <w:t>M</w:t>
          </w:r>
        </w:p>
      </w:tc>
    </w:tr>
    <w:tr w:rsidR="00403BD3" w:rsidTr="00335570">
      <w:trPr>
        <w:trHeight w:val="557"/>
      </w:trPr>
      <w:tc>
        <w:tcPr>
          <w:tcW w:w="7650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</w:p>
      </w:tc>
      <w:tc>
        <w:tcPr>
          <w:tcW w:w="425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AD667D4" wp14:editId="0E5A3B9C">
                <wp:extent cx="233602" cy="2336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02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 w:rsidRPr="00F22BB5">
            <w:rPr>
              <w:rFonts w:ascii="Calibri" w:hAnsi="Calibri" w:cs="Calibri"/>
              <w:sz w:val="18"/>
              <w:szCs w:val="18"/>
            </w:rPr>
            <w:t>www.gov.pl/piorin</w:t>
          </w:r>
        </w:p>
      </w:tc>
    </w:tr>
  </w:tbl>
  <w:p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7491"/>
    <w:rsid w:val="000230CC"/>
    <w:rsid w:val="00026320"/>
    <w:rsid w:val="00026B2A"/>
    <w:rsid w:val="00036911"/>
    <w:rsid w:val="00037E1F"/>
    <w:rsid w:val="000407E6"/>
    <w:rsid w:val="0004223B"/>
    <w:rsid w:val="000452CF"/>
    <w:rsid w:val="000455EF"/>
    <w:rsid w:val="0004613F"/>
    <w:rsid w:val="00053F72"/>
    <w:rsid w:val="00054E89"/>
    <w:rsid w:val="00075481"/>
    <w:rsid w:val="0007662A"/>
    <w:rsid w:val="000768B9"/>
    <w:rsid w:val="000812DA"/>
    <w:rsid w:val="00090B0C"/>
    <w:rsid w:val="000A3E53"/>
    <w:rsid w:val="000A56D1"/>
    <w:rsid w:val="000B1873"/>
    <w:rsid w:val="000B6DB2"/>
    <w:rsid w:val="000C172D"/>
    <w:rsid w:val="000C1D3A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41ED"/>
    <w:rsid w:val="001550BC"/>
    <w:rsid w:val="0016024E"/>
    <w:rsid w:val="00161174"/>
    <w:rsid w:val="0016136A"/>
    <w:rsid w:val="00163AD3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30F5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C6972"/>
    <w:rsid w:val="001D36BD"/>
    <w:rsid w:val="001D5FD1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061AC"/>
    <w:rsid w:val="00213396"/>
    <w:rsid w:val="00214D05"/>
    <w:rsid w:val="002151BC"/>
    <w:rsid w:val="002168CF"/>
    <w:rsid w:val="00217AA2"/>
    <w:rsid w:val="00224E85"/>
    <w:rsid w:val="002253C4"/>
    <w:rsid w:val="0023097A"/>
    <w:rsid w:val="002371D1"/>
    <w:rsid w:val="00242210"/>
    <w:rsid w:val="00242F5C"/>
    <w:rsid w:val="002448A0"/>
    <w:rsid w:val="00246AA7"/>
    <w:rsid w:val="00247F22"/>
    <w:rsid w:val="0025178D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0742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34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2938"/>
    <w:rsid w:val="00304C41"/>
    <w:rsid w:val="00312E06"/>
    <w:rsid w:val="00320176"/>
    <w:rsid w:val="00320832"/>
    <w:rsid w:val="003238EA"/>
    <w:rsid w:val="0032590F"/>
    <w:rsid w:val="00327476"/>
    <w:rsid w:val="00333D67"/>
    <w:rsid w:val="00335E8B"/>
    <w:rsid w:val="003374A6"/>
    <w:rsid w:val="00342010"/>
    <w:rsid w:val="0034596E"/>
    <w:rsid w:val="00345C04"/>
    <w:rsid w:val="00352E2D"/>
    <w:rsid w:val="003531E9"/>
    <w:rsid w:val="0035320C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A333D"/>
    <w:rsid w:val="003A49EB"/>
    <w:rsid w:val="003B1849"/>
    <w:rsid w:val="003B4036"/>
    <w:rsid w:val="003B6AD1"/>
    <w:rsid w:val="003C317E"/>
    <w:rsid w:val="003C3C39"/>
    <w:rsid w:val="003C6DB5"/>
    <w:rsid w:val="003D1BFF"/>
    <w:rsid w:val="003D2721"/>
    <w:rsid w:val="003D417E"/>
    <w:rsid w:val="003D4B38"/>
    <w:rsid w:val="003D5AB3"/>
    <w:rsid w:val="003E7E0B"/>
    <w:rsid w:val="003F0493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A9E"/>
    <w:rsid w:val="00427279"/>
    <w:rsid w:val="00427E8C"/>
    <w:rsid w:val="00434F3D"/>
    <w:rsid w:val="004355FC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55D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108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1364"/>
    <w:rsid w:val="00573F17"/>
    <w:rsid w:val="005755D1"/>
    <w:rsid w:val="00577BE8"/>
    <w:rsid w:val="0058146C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209E"/>
    <w:rsid w:val="005E5A2F"/>
    <w:rsid w:val="005E7A2D"/>
    <w:rsid w:val="005F1FD9"/>
    <w:rsid w:val="005F407D"/>
    <w:rsid w:val="005F4E5F"/>
    <w:rsid w:val="005F765A"/>
    <w:rsid w:val="00601682"/>
    <w:rsid w:val="006030C5"/>
    <w:rsid w:val="00604B17"/>
    <w:rsid w:val="0060773C"/>
    <w:rsid w:val="00612579"/>
    <w:rsid w:val="006143D3"/>
    <w:rsid w:val="00616A02"/>
    <w:rsid w:val="0061788D"/>
    <w:rsid w:val="00622C0F"/>
    <w:rsid w:val="006264AA"/>
    <w:rsid w:val="00627FF0"/>
    <w:rsid w:val="00630CB4"/>
    <w:rsid w:val="0063129F"/>
    <w:rsid w:val="00632EC8"/>
    <w:rsid w:val="00634456"/>
    <w:rsid w:val="00642B8F"/>
    <w:rsid w:val="00642DB8"/>
    <w:rsid w:val="00644954"/>
    <w:rsid w:val="0064587A"/>
    <w:rsid w:val="00646CFF"/>
    <w:rsid w:val="00653502"/>
    <w:rsid w:val="00660BAD"/>
    <w:rsid w:val="00664E60"/>
    <w:rsid w:val="00671E93"/>
    <w:rsid w:val="00683D11"/>
    <w:rsid w:val="006924F6"/>
    <w:rsid w:val="00694812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02D2"/>
    <w:rsid w:val="006D2944"/>
    <w:rsid w:val="006D2D18"/>
    <w:rsid w:val="006E047E"/>
    <w:rsid w:val="006E0FC7"/>
    <w:rsid w:val="006E447B"/>
    <w:rsid w:val="006E4C5F"/>
    <w:rsid w:val="006E7F2C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6B0C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1E2"/>
    <w:rsid w:val="00754820"/>
    <w:rsid w:val="00756D2E"/>
    <w:rsid w:val="00761C76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2EC1"/>
    <w:rsid w:val="00804FBD"/>
    <w:rsid w:val="00824D0B"/>
    <w:rsid w:val="00836DA4"/>
    <w:rsid w:val="008436F6"/>
    <w:rsid w:val="00854F0D"/>
    <w:rsid w:val="00857382"/>
    <w:rsid w:val="00863343"/>
    <w:rsid w:val="00864D90"/>
    <w:rsid w:val="00871D06"/>
    <w:rsid w:val="008751C2"/>
    <w:rsid w:val="00875FE8"/>
    <w:rsid w:val="0088473E"/>
    <w:rsid w:val="00887757"/>
    <w:rsid w:val="00891F19"/>
    <w:rsid w:val="00892107"/>
    <w:rsid w:val="0089338C"/>
    <w:rsid w:val="00894295"/>
    <w:rsid w:val="0089429C"/>
    <w:rsid w:val="008A0FA5"/>
    <w:rsid w:val="008A15B5"/>
    <w:rsid w:val="008A1E58"/>
    <w:rsid w:val="008A4120"/>
    <w:rsid w:val="008A5F9B"/>
    <w:rsid w:val="008C7850"/>
    <w:rsid w:val="008D053A"/>
    <w:rsid w:val="008D3B76"/>
    <w:rsid w:val="008E21CA"/>
    <w:rsid w:val="008E36E2"/>
    <w:rsid w:val="008E68F2"/>
    <w:rsid w:val="008F4237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0D1E"/>
    <w:rsid w:val="009E5DFC"/>
    <w:rsid w:val="009E7DFD"/>
    <w:rsid w:val="009F297E"/>
    <w:rsid w:val="009F2B84"/>
    <w:rsid w:val="009F5B18"/>
    <w:rsid w:val="00A01349"/>
    <w:rsid w:val="00A03B36"/>
    <w:rsid w:val="00A10B15"/>
    <w:rsid w:val="00A14706"/>
    <w:rsid w:val="00A14B79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56F58"/>
    <w:rsid w:val="00A62CCC"/>
    <w:rsid w:val="00A67421"/>
    <w:rsid w:val="00A74A8D"/>
    <w:rsid w:val="00A8090D"/>
    <w:rsid w:val="00A844C6"/>
    <w:rsid w:val="00A8512B"/>
    <w:rsid w:val="00A857EF"/>
    <w:rsid w:val="00A9086A"/>
    <w:rsid w:val="00A944B6"/>
    <w:rsid w:val="00A95B87"/>
    <w:rsid w:val="00A962AA"/>
    <w:rsid w:val="00A97A04"/>
    <w:rsid w:val="00AA2885"/>
    <w:rsid w:val="00AB2A32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D78DB"/>
    <w:rsid w:val="00AE18DF"/>
    <w:rsid w:val="00AE2EF9"/>
    <w:rsid w:val="00AE3D07"/>
    <w:rsid w:val="00AE3F35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15E31"/>
    <w:rsid w:val="00B207D3"/>
    <w:rsid w:val="00B25AD3"/>
    <w:rsid w:val="00B265D2"/>
    <w:rsid w:val="00B277C3"/>
    <w:rsid w:val="00B27EFD"/>
    <w:rsid w:val="00B33753"/>
    <w:rsid w:val="00B33D39"/>
    <w:rsid w:val="00B355E8"/>
    <w:rsid w:val="00B37DE0"/>
    <w:rsid w:val="00B4145F"/>
    <w:rsid w:val="00B44E87"/>
    <w:rsid w:val="00B50721"/>
    <w:rsid w:val="00B53A7A"/>
    <w:rsid w:val="00B57E15"/>
    <w:rsid w:val="00B6101E"/>
    <w:rsid w:val="00B64059"/>
    <w:rsid w:val="00B677F8"/>
    <w:rsid w:val="00B67DB2"/>
    <w:rsid w:val="00B70547"/>
    <w:rsid w:val="00B74ACD"/>
    <w:rsid w:val="00B811A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298E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04208"/>
    <w:rsid w:val="00C109AB"/>
    <w:rsid w:val="00C12B82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2B9B"/>
    <w:rsid w:val="00C9473C"/>
    <w:rsid w:val="00CA3196"/>
    <w:rsid w:val="00CB40F8"/>
    <w:rsid w:val="00CB572A"/>
    <w:rsid w:val="00CB62B6"/>
    <w:rsid w:val="00CB7739"/>
    <w:rsid w:val="00CB793D"/>
    <w:rsid w:val="00CC4840"/>
    <w:rsid w:val="00CC53A3"/>
    <w:rsid w:val="00CD3001"/>
    <w:rsid w:val="00CE4FBF"/>
    <w:rsid w:val="00CF212D"/>
    <w:rsid w:val="00CF5D6D"/>
    <w:rsid w:val="00CF6B85"/>
    <w:rsid w:val="00D00EB9"/>
    <w:rsid w:val="00D032BE"/>
    <w:rsid w:val="00D056F8"/>
    <w:rsid w:val="00D11B76"/>
    <w:rsid w:val="00D1472A"/>
    <w:rsid w:val="00D147D6"/>
    <w:rsid w:val="00D20DE3"/>
    <w:rsid w:val="00D2194A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07FE"/>
    <w:rsid w:val="00D52081"/>
    <w:rsid w:val="00D53B97"/>
    <w:rsid w:val="00D56025"/>
    <w:rsid w:val="00D5733F"/>
    <w:rsid w:val="00D60421"/>
    <w:rsid w:val="00D61216"/>
    <w:rsid w:val="00D647FC"/>
    <w:rsid w:val="00D6626F"/>
    <w:rsid w:val="00D67699"/>
    <w:rsid w:val="00D70F08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35D5"/>
    <w:rsid w:val="00DA3D25"/>
    <w:rsid w:val="00DA3F9D"/>
    <w:rsid w:val="00DA5266"/>
    <w:rsid w:val="00DB07B5"/>
    <w:rsid w:val="00DB3D97"/>
    <w:rsid w:val="00DC05B6"/>
    <w:rsid w:val="00DC0B30"/>
    <w:rsid w:val="00DC3F82"/>
    <w:rsid w:val="00DC6C2B"/>
    <w:rsid w:val="00DC7CAC"/>
    <w:rsid w:val="00DD334A"/>
    <w:rsid w:val="00DD4981"/>
    <w:rsid w:val="00DD5EF0"/>
    <w:rsid w:val="00DE1B9A"/>
    <w:rsid w:val="00DE2519"/>
    <w:rsid w:val="00DE7BA5"/>
    <w:rsid w:val="00DF1B06"/>
    <w:rsid w:val="00DF33B2"/>
    <w:rsid w:val="00DF3D16"/>
    <w:rsid w:val="00DF44A1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74F3"/>
    <w:rsid w:val="00E5362C"/>
    <w:rsid w:val="00E540A0"/>
    <w:rsid w:val="00E559E4"/>
    <w:rsid w:val="00E56721"/>
    <w:rsid w:val="00E61323"/>
    <w:rsid w:val="00E61541"/>
    <w:rsid w:val="00E6254E"/>
    <w:rsid w:val="00E62846"/>
    <w:rsid w:val="00E632C3"/>
    <w:rsid w:val="00E6463E"/>
    <w:rsid w:val="00E64A38"/>
    <w:rsid w:val="00E672DC"/>
    <w:rsid w:val="00E67E36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0D8B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4053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6150"/>
    <w:rsid w:val="00F3710C"/>
    <w:rsid w:val="00F406DC"/>
    <w:rsid w:val="00F41A78"/>
    <w:rsid w:val="00F41E22"/>
    <w:rsid w:val="00F43DC5"/>
    <w:rsid w:val="00F44042"/>
    <w:rsid w:val="00F44F18"/>
    <w:rsid w:val="00F4544B"/>
    <w:rsid w:val="00F5017B"/>
    <w:rsid w:val="00F51D28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84D7A"/>
    <w:rsid w:val="00F90A2D"/>
    <w:rsid w:val="00F919AF"/>
    <w:rsid w:val="00FB3E8F"/>
    <w:rsid w:val="00FB5375"/>
    <w:rsid w:val="00FB724E"/>
    <w:rsid w:val="00FD15DD"/>
    <w:rsid w:val="00FD1703"/>
    <w:rsid w:val="00FD4D82"/>
    <w:rsid w:val="00FE2433"/>
    <w:rsid w:val="00FE4ECE"/>
    <w:rsid w:val="00FE57D3"/>
    <w:rsid w:val="00FF1345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  <w:style w:type="paragraph" w:customStyle="1" w:styleId="Default">
    <w:name w:val="Default"/>
    <w:rsid w:val="00CB4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7CAB-4C2B-4C0E-9B67-8922C008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Grodecka, Aleksandra</cp:lastModifiedBy>
  <cp:revision>4</cp:revision>
  <cp:lastPrinted>2024-09-03T09:33:00Z</cp:lastPrinted>
  <dcterms:created xsi:type="dcterms:W3CDTF">2025-04-02T08:37:00Z</dcterms:created>
  <dcterms:modified xsi:type="dcterms:W3CDTF">2025-04-03T06:28:00Z</dcterms:modified>
</cp:coreProperties>
</file>