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C80B0" w14:textId="6080D61E" w:rsidR="00FE1F4C" w:rsidRDefault="00FE1F4C" w:rsidP="00FE1F4C">
      <w:pPr>
        <w:ind w:right="-51"/>
        <w:jc w:val="right"/>
        <w:rPr>
          <w:rFonts w:asciiTheme="minorHAnsi" w:hAnsiTheme="minorHAnsi" w:cstheme="minorHAnsi"/>
          <w:b/>
          <w:sz w:val="22"/>
          <w:szCs w:val="22"/>
        </w:rPr>
      </w:pPr>
      <w:bookmarkStart w:id="0" w:name="_GoBack"/>
      <w:bookmarkEnd w:id="0"/>
      <w:r w:rsidRPr="00A53C35">
        <w:rPr>
          <w:rFonts w:ascii="Calibri" w:hAnsi="Calibri" w:cs="Calibri"/>
          <w:b/>
          <w:bCs/>
          <w:color w:val="000000" w:themeColor="text1"/>
          <w:sz w:val="22"/>
          <w:szCs w:val="22"/>
        </w:rPr>
        <w:t xml:space="preserve">Załącznik Nr </w:t>
      </w:r>
      <w:r w:rsidR="009B00C4">
        <w:rPr>
          <w:rFonts w:ascii="Calibri" w:hAnsi="Calibri" w:cs="Calibri"/>
          <w:b/>
          <w:bCs/>
          <w:color w:val="000000" w:themeColor="text1"/>
          <w:sz w:val="22"/>
          <w:szCs w:val="22"/>
        </w:rPr>
        <w:t>4</w:t>
      </w:r>
      <w:r w:rsidRPr="00A53C35">
        <w:rPr>
          <w:rFonts w:ascii="Calibri" w:hAnsi="Calibri" w:cs="Calibri"/>
          <w:b/>
          <w:bCs/>
          <w:color w:val="000000" w:themeColor="text1"/>
          <w:sz w:val="22"/>
          <w:szCs w:val="22"/>
        </w:rPr>
        <w:t xml:space="preserve"> do </w:t>
      </w:r>
      <w:r>
        <w:rPr>
          <w:rFonts w:ascii="Calibri" w:hAnsi="Calibri" w:cs="Calibri"/>
          <w:b/>
          <w:bCs/>
          <w:color w:val="000000" w:themeColor="text1"/>
          <w:sz w:val="22"/>
          <w:szCs w:val="22"/>
        </w:rPr>
        <w:t>Zapytania ofertowego</w:t>
      </w:r>
    </w:p>
    <w:p w14:paraId="45220467" w14:textId="1A927DB0" w:rsidR="00A831E1" w:rsidRPr="007859E4" w:rsidRDefault="00A831E1" w:rsidP="00B77F2F">
      <w:pPr>
        <w:ind w:right="-51"/>
        <w:jc w:val="center"/>
        <w:rPr>
          <w:rFonts w:asciiTheme="minorHAnsi" w:hAnsiTheme="minorHAnsi" w:cstheme="minorHAnsi"/>
          <w:b/>
          <w:sz w:val="22"/>
          <w:szCs w:val="22"/>
        </w:rPr>
      </w:pPr>
      <w:r w:rsidRPr="007859E4">
        <w:rPr>
          <w:rFonts w:asciiTheme="minorHAnsi" w:hAnsiTheme="minorHAnsi" w:cstheme="minorHAnsi"/>
          <w:b/>
          <w:sz w:val="22"/>
          <w:szCs w:val="22"/>
        </w:rPr>
        <w:t xml:space="preserve">UMOWA </w:t>
      </w:r>
    </w:p>
    <w:p w14:paraId="450FC49A" w14:textId="77777777" w:rsidR="00A831E1" w:rsidRPr="007859E4" w:rsidRDefault="00A831E1" w:rsidP="00B77F2F">
      <w:pPr>
        <w:ind w:right="-51"/>
        <w:jc w:val="center"/>
        <w:rPr>
          <w:rFonts w:asciiTheme="minorHAnsi" w:hAnsiTheme="minorHAnsi" w:cstheme="minorHAnsi"/>
          <w:b/>
          <w:sz w:val="22"/>
          <w:szCs w:val="22"/>
        </w:rPr>
      </w:pPr>
    </w:p>
    <w:p w14:paraId="53F431C2" w14:textId="69E85D62" w:rsidR="00A831E1" w:rsidRPr="0014369D" w:rsidRDefault="00A831E1" w:rsidP="00B77F2F">
      <w:pPr>
        <w:widowControl w:val="0"/>
        <w:shd w:val="clear" w:color="auto" w:fill="FFFFFF"/>
        <w:ind w:right="-51"/>
        <w:jc w:val="both"/>
        <w:rPr>
          <w:rFonts w:asciiTheme="minorHAnsi" w:eastAsia="Lucida Sans Unicode" w:hAnsiTheme="minorHAnsi" w:cstheme="minorHAnsi"/>
          <w:kern w:val="1"/>
          <w:sz w:val="22"/>
          <w:szCs w:val="22"/>
          <w:lang w:eastAsia="en-US"/>
        </w:rPr>
      </w:pPr>
      <w:r w:rsidRPr="007859E4">
        <w:rPr>
          <w:rFonts w:asciiTheme="minorHAnsi" w:eastAsia="Lucida Sans Unicode" w:hAnsiTheme="minorHAnsi" w:cstheme="minorHAnsi"/>
          <w:kern w:val="1"/>
          <w:sz w:val="22"/>
          <w:szCs w:val="22"/>
          <w:lang w:eastAsia="en-US"/>
        </w:rPr>
        <w:t>zawarta w dniu .....................</w:t>
      </w:r>
      <w:r w:rsidR="0014644A">
        <w:rPr>
          <w:rFonts w:asciiTheme="minorHAnsi" w:eastAsia="Lucida Sans Unicode" w:hAnsiTheme="minorHAnsi" w:cstheme="minorHAnsi"/>
          <w:kern w:val="1"/>
          <w:sz w:val="22"/>
          <w:szCs w:val="22"/>
          <w:lang w:eastAsia="en-US"/>
        </w:rPr>
        <w:t>.</w:t>
      </w:r>
      <w:r w:rsidRPr="007859E4">
        <w:rPr>
          <w:rFonts w:asciiTheme="minorHAnsi" w:eastAsia="Lucida Sans Unicode" w:hAnsiTheme="minorHAnsi" w:cstheme="minorHAnsi"/>
          <w:kern w:val="1"/>
          <w:sz w:val="22"/>
          <w:szCs w:val="22"/>
          <w:lang w:eastAsia="en-US"/>
        </w:rPr>
        <w:t>....... w Warszawie</w:t>
      </w:r>
      <w:r w:rsidR="0014369D">
        <w:rPr>
          <w:rFonts w:asciiTheme="minorHAnsi" w:eastAsia="Lucida Sans Unicode" w:hAnsiTheme="minorHAnsi" w:cstheme="minorHAnsi"/>
          <w:kern w:val="1"/>
          <w:sz w:val="22"/>
          <w:szCs w:val="22"/>
          <w:lang w:eastAsia="en-US"/>
        </w:rPr>
        <w:t xml:space="preserve"> </w:t>
      </w:r>
      <w:r w:rsidRPr="007859E4">
        <w:rPr>
          <w:rFonts w:asciiTheme="minorHAnsi" w:eastAsia="Lucida Sans Unicode" w:hAnsiTheme="minorHAnsi" w:cstheme="minorHAnsi"/>
          <w:kern w:val="1"/>
          <w:sz w:val="22"/>
          <w:szCs w:val="22"/>
          <w:lang w:eastAsia="en-US"/>
        </w:rPr>
        <w:t>pomiędzy:</w:t>
      </w:r>
    </w:p>
    <w:p w14:paraId="5A25D1BE" w14:textId="77777777" w:rsidR="00A831E1" w:rsidRPr="007859E4" w:rsidRDefault="00A831E1" w:rsidP="00B77F2F">
      <w:pPr>
        <w:ind w:right="-51"/>
        <w:jc w:val="both"/>
        <w:rPr>
          <w:rFonts w:asciiTheme="minorHAnsi" w:hAnsiTheme="minorHAnsi" w:cstheme="minorHAnsi"/>
          <w:b/>
          <w:sz w:val="22"/>
          <w:szCs w:val="22"/>
        </w:rPr>
      </w:pPr>
      <w:r w:rsidRPr="007859E4">
        <w:rPr>
          <w:rFonts w:asciiTheme="minorHAnsi" w:hAnsiTheme="minorHAnsi" w:cstheme="minorHAnsi"/>
          <w:b/>
          <w:sz w:val="22"/>
          <w:szCs w:val="22"/>
        </w:rPr>
        <w:t>Skarbem Państwa - Głównym Inspektoratem Farmaceutycznym</w:t>
      </w:r>
      <w:r w:rsidRPr="007859E4">
        <w:rPr>
          <w:rFonts w:asciiTheme="minorHAnsi" w:hAnsiTheme="minorHAnsi" w:cstheme="minorHAnsi"/>
          <w:sz w:val="22"/>
          <w:szCs w:val="22"/>
        </w:rPr>
        <w:t xml:space="preserve"> z siedzibą w Warszawie (kod 00-082), przy ul. Senatorskiej 12, NIP: 525-21-47-260, REGON:016182425, zwanym w dalszej części umowy „</w:t>
      </w:r>
      <w:r w:rsidRPr="007859E4">
        <w:rPr>
          <w:rFonts w:asciiTheme="minorHAnsi" w:hAnsiTheme="minorHAnsi" w:cstheme="minorHAnsi"/>
          <w:b/>
          <w:sz w:val="22"/>
          <w:szCs w:val="22"/>
        </w:rPr>
        <w:t>Zamawiającym”</w:t>
      </w:r>
    </w:p>
    <w:p w14:paraId="77EC3FEF" w14:textId="77777777" w:rsidR="00A831E1" w:rsidRPr="007859E4" w:rsidRDefault="00A831E1" w:rsidP="00B77F2F">
      <w:pPr>
        <w:ind w:right="-51"/>
        <w:jc w:val="both"/>
        <w:rPr>
          <w:rFonts w:asciiTheme="minorHAnsi" w:hAnsiTheme="minorHAnsi" w:cstheme="minorHAnsi"/>
          <w:sz w:val="22"/>
          <w:szCs w:val="22"/>
        </w:rPr>
      </w:pPr>
      <w:r w:rsidRPr="007859E4">
        <w:rPr>
          <w:rFonts w:asciiTheme="minorHAnsi" w:hAnsiTheme="minorHAnsi" w:cstheme="minorHAnsi"/>
          <w:sz w:val="22"/>
          <w:szCs w:val="22"/>
        </w:rPr>
        <w:t>reprezentowanym przez ……………………………… -……………………………………</w:t>
      </w:r>
    </w:p>
    <w:p w14:paraId="3D5DB2D4" w14:textId="77777777" w:rsidR="00A831E1" w:rsidRPr="007859E4" w:rsidRDefault="00A831E1" w:rsidP="00B77F2F">
      <w:pPr>
        <w:ind w:right="-51"/>
        <w:jc w:val="both"/>
        <w:rPr>
          <w:rFonts w:asciiTheme="minorHAnsi" w:hAnsiTheme="minorHAnsi" w:cstheme="minorHAnsi"/>
          <w:sz w:val="22"/>
          <w:szCs w:val="22"/>
        </w:rPr>
      </w:pPr>
      <w:r w:rsidRPr="007859E4">
        <w:rPr>
          <w:rFonts w:asciiTheme="minorHAnsi" w:hAnsiTheme="minorHAnsi" w:cstheme="minorHAnsi"/>
          <w:sz w:val="22"/>
          <w:szCs w:val="22"/>
        </w:rPr>
        <w:t>a</w:t>
      </w:r>
    </w:p>
    <w:p w14:paraId="4EA2445C" w14:textId="77777777" w:rsidR="00A831E1" w:rsidRPr="007859E4" w:rsidRDefault="00A831E1" w:rsidP="00B77F2F">
      <w:pPr>
        <w:ind w:right="-51"/>
        <w:jc w:val="both"/>
        <w:rPr>
          <w:rFonts w:asciiTheme="minorHAnsi" w:hAnsiTheme="minorHAnsi" w:cstheme="minorHAnsi"/>
          <w:sz w:val="22"/>
          <w:szCs w:val="22"/>
        </w:rPr>
      </w:pPr>
      <w:r w:rsidRPr="007859E4">
        <w:rPr>
          <w:rFonts w:asciiTheme="minorHAnsi" w:hAnsiTheme="minorHAnsi" w:cstheme="minorHAnsi"/>
          <w:b/>
          <w:sz w:val="22"/>
          <w:szCs w:val="22"/>
        </w:rPr>
        <w:t>………………………….</w:t>
      </w:r>
      <w:r w:rsidRPr="007859E4">
        <w:rPr>
          <w:rFonts w:asciiTheme="minorHAnsi" w:hAnsiTheme="minorHAnsi" w:cstheme="minorHAnsi"/>
          <w:sz w:val="22"/>
          <w:szCs w:val="22"/>
        </w:rPr>
        <w:t>z siedzibą …………………., przy ul. …………………………., wpisaną do Rejestru Przedsiębiorców Krajowego Rejestru Sądowego pod numerem KRS ………………………., kapitał zakładowy w wysokości: …………………………….. złotych,</w:t>
      </w:r>
    </w:p>
    <w:p w14:paraId="422552FD" w14:textId="77777777" w:rsidR="00A831E1" w:rsidRPr="007859E4" w:rsidRDefault="00A831E1" w:rsidP="00B77F2F">
      <w:pPr>
        <w:overflowPunct w:val="0"/>
        <w:autoSpaceDE w:val="0"/>
        <w:autoSpaceDN w:val="0"/>
        <w:adjustRightInd w:val="0"/>
        <w:jc w:val="both"/>
        <w:textAlignment w:val="baseline"/>
        <w:rPr>
          <w:rFonts w:asciiTheme="minorHAnsi" w:hAnsiTheme="minorHAnsi" w:cstheme="minorHAnsi"/>
          <w:sz w:val="22"/>
          <w:szCs w:val="22"/>
        </w:rPr>
      </w:pPr>
      <w:r w:rsidRPr="007859E4">
        <w:rPr>
          <w:rFonts w:asciiTheme="minorHAnsi" w:hAnsiTheme="minorHAnsi" w:cstheme="minorHAnsi"/>
          <w:sz w:val="22"/>
          <w:szCs w:val="22"/>
        </w:rPr>
        <w:t>NIP ………………………………,</w:t>
      </w:r>
    </w:p>
    <w:p w14:paraId="2CED9E62" w14:textId="77777777" w:rsidR="00A831E1" w:rsidRPr="007859E4" w:rsidRDefault="00A831E1" w:rsidP="00B77F2F">
      <w:pPr>
        <w:overflowPunct w:val="0"/>
        <w:autoSpaceDE w:val="0"/>
        <w:autoSpaceDN w:val="0"/>
        <w:adjustRightInd w:val="0"/>
        <w:jc w:val="both"/>
        <w:textAlignment w:val="baseline"/>
        <w:rPr>
          <w:rFonts w:asciiTheme="minorHAnsi" w:hAnsiTheme="minorHAnsi" w:cstheme="minorHAnsi"/>
          <w:sz w:val="22"/>
          <w:szCs w:val="22"/>
        </w:rPr>
      </w:pPr>
      <w:r w:rsidRPr="007859E4">
        <w:rPr>
          <w:rFonts w:asciiTheme="minorHAnsi" w:hAnsiTheme="minorHAnsi" w:cstheme="minorHAnsi"/>
          <w:sz w:val="22"/>
          <w:szCs w:val="22"/>
        </w:rPr>
        <w:t xml:space="preserve"> REGON:………………………………,</w:t>
      </w:r>
    </w:p>
    <w:p w14:paraId="32E1F3B6" w14:textId="733AC023" w:rsidR="00A831E1" w:rsidRPr="007859E4" w:rsidRDefault="00A831E1" w:rsidP="00B77F2F">
      <w:pPr>
        <w:overflowPunct w:val="0"/>
        <w:autoSpaceDE w:val="0"/>
        <w:autoSpaceDN w:val="0"/>
        <w:adjustRightInd w:val="0"/>
        <w:jc w:val="both"/>
        <w:textAlignment w:val="baseline"/>
        <w:rPr>
          <w:rFonts w:asciiTheme="minorHAnsi" w:hAnsiTheme="minorHAnsi" w:cstheme="minorHAnsi"/>
          <w:sz w:val="22"/>
          <w:szCs w:val="22"/>
        </w:rPr>
      </w:pPr>
      <w:r w:rsidRPr="007859E4">
        <w:rPr>
          <w:rFonts w:asciiTheme="minorHAnsi" w:hAnsiTheme="minorHAnsi" w:cstheme="minorHAnsi"/>
          <w:sz w:val="22"/>
          <w:szCs w:val="22"/>
        </w:rPr>
        <w:t>zwanym dalej „</w:t>
      </w:r>
      <w:r w:rsidRPr="007859E4">
        <w:rPr>
          <w:rFonts w:asciiTheme="minorHAnsi" w:hAnsiTheme="minorHAnsi" w:cstheme="minorHAnsi"/>
          <w:b/>
          <w:sz w:val="22"/>
          <w:szCs w:val="22"/>
        </w:rPr>
        <w:t>Wykonawcą</w:t>
      </w:r>
      <w:r w:rsidRPr="007859E4">
        <w:rPr>
          <w:rFonts w:asciiTheme="minorHAnsi" w:hAnsiTheme="minorHAnsi" w:cstheme="minorHAnsi"/>
          <w:sz w:val="22"/>
          <w:szCs w:val="22"/>
        </w:rPr>
        <w:t>”,</w:t>
      </w:r>
    </w:p>
    <w:p w14:paraId="214F6C5A" w14:textId="77777777" w:rsidR="00A831E1" w:rsidRPr="007859E4" w:rsidRDefault="00A831E1" w:rsidP="00B77F2F">
      <w:pPr>
        <w:ind w:right="-51"/>
        <w:jc w:val="both"/>
        <w:rPr>
          <w:rFonts w:asciiTheme="minorHAnsi" w:hAnsiTheme="minorHAnsi" w:cstheme="minorHAnsi"/>
          <w:sz w:val="22"/>
          <w:szCs w:val="22"/>
        </w:rPr>
      </w:pPr>
      <w:r w:rsidRPr="007859E4">
        <w:rPr>
          <w:rFonts w:asciiTheme="minorHAnsi" w:hAnsiTheme="minorHAnsi" w:cstheme="minorHAnsi"/>
          <w:sz w:val="22"/>
          <w:szCs w:val="22"/>
        </w:rPr>
        <w:t>reprezentowaną przez ………………………………..,</w:t>
      </w:r>
    </w:p>
    <w:p w14:paraId="7EFC8D5C" w14:textId="77777777" w:rsidR="00A831E1" w:rsidRPr="007859E4" w:rsidRDefault="00A831E1" w:rsidP="00B77F2F">
      <w:pPr>
        <w:ind w:right="-51"/>
        <w:jc w:val="both"/>
        <w:rPr>
          <w:rFonts w:asciiTheme="minorHAnsi" w:hAnsiTheme="minorHAnsi" w:cstheme="minorHAnsi"/>
          <w:sz w:val="22"/>
          <w:szCs w:val="22"/>
        </w:rPr>
      </w:pPr>
      <w:r w:rsidRPr="007859E4">
        <w:rPr>
          <w:rFonts w:asciiTheme="minorHAnsi" w:hAnsiTheme="minorHAnsi" w:cstheme="minorHAnsi"/>
          <w:sz w:val="22"/>
          <w:szCs w:val="22"/>
        </w:rPr>
        <w:t>łącznie dalej zwanych „</w:t>
      </w:r>
      <w:r w:rsidRPr="007859E4">
        <w:rPr>
          <w:rFonts w:asciiTheme="minorHAnsi" w:hAnsiTheme="minorHAnsi" w:cstheme="minorHAnsi"/>
          <w:b/>
          <w:sz w:val="22"/>
          <w:szCs w:val="22"/>
        </w:rPr>
        <w:t>Stronami”</w:t>
      </w:r>
      <w:r w:rsidRPr="007859E4">
        <w:rPr>
          <w:rFonts w:asciiTheme="minorHAnsi" w:hAnsiTheme="minorHAnsi" w:cstheme="minorHAnsi"/>
          <w:sz w:val="22"/>
          <w:szCs w:val="22"/>
        </w:rPr>
        <w:t xml:space="preserve"> lub z osobna „</w:t>
      </w:r>
      <w:r w:rsidRPr="007859E4">
        <w:rPr>
          <w:rFonts w:asciiTheme="minorHAnsi" w:hAnsiTheme="minorHAnsi" w:cstheme="minorHAnsi"/>
          <w:b/>
          <w:sz w:val="22"/>
          <w:szCs w:val="22"/>
        </w:rPr>
        <w:t>Stroną”</w:t>
      </w:r>
      <w:r w:rsidRPr="007859E4">
        <w:rPr>
          <w:rFonts w:asciiTheme="minorHAnsi" w:hAnsiTheme="minorHAnsi" w:cstheme="minorHAnsi"/>
          <w:sz w:val="22"/>
          <w:szCs w:val="22"/>
        </w:rPr>
        <w:t>.</w:t>
      </w:r>
    </w:p>
    <w:p w14:paraId="39C80C5E" w14:textId="77777777" w:rsidR="00A831E1" w:rsidRPr="007859E4" w:rsidRDefault="00A831E1" w:rsidP="00B77F2F">
      <w:pPr>
        <w:ind w:right="-51"/>
        <w:jc w:val="both"/>
        <w:rPr>
          <w:rFonts w:asciiTheme="minorHAnsi" w:hAnsiTheme="minorHAnsi" w:cstheme="minorHAnsi"/>
          <w:b/>
          <w:sz w:val="22"/>
          <w:szCs w:val="22"/>
        </w:rPr>
      </w:pPr>
    </w:p>
    <w:p w14:paraId="4A8F350F" w14:textId="77777777" w:rsidR="00A831E1" w:rsidRPr="007859E4" w:rsidRDefault="00A831E1" w:rsidP="00B77F2F">
      <w:pPr>
        <w:ind w:right="-51"/>
        <w:jc w:val="both"/>
        <w:rPr>
          <w:rFonts w:asciiTheme="minorHAnsi" w:hAnsiTheme="minorHAnsi" w:cstheme="minorHAnsi"/>
          <w:b/>
          <w:sz w:val="22"/>
          <w:szCs w:val="22"/>
        </w:rPr>
      </w:pPr>
    </w:p>
    <w:p w14:paraId="6C53B53E" w14:textId="37B28994" w:rsidR="00B77F2F" w:rsidRPr="0014369D" w:rsidRDefault="00B77F2F" w:rsidP="0014369D">
      <w:pPr>
        <w:spacing w:before="120" w:after="120"/>
        <w:ind w:right="2"/>
        <w:jc w:val="both"/>
        <w:rPr>
          <w:rFonts w:asciiTheme="minorHAnsi" w:hAnsiTheme="minorHAnsi" w:cstheme="minorHAnsi"/>
          <w:iCs/>
          <w:sz w:val="22"/>
          <w:szCs w:val="22"/>
        </w:rPr>
      </w:pPr>
      <w:r w:rsidRPr="0014369D">
        <w:rPr>
          <w:rFonts w:asciiTheme="minorHAnsi" w:hAnsiTheme="minorHAnsi" w:cstheme="minorHAnsi"/>
          <w:iCs/>
          <w:sz w:val="22"/>
          <w:szCs w:val="22"/>
        </w:rPr>
        <w:t>Strony oświadczają, że Umowa została zawarta bez zastosowania przepisów ustawy z dnia 11 września 2019 r. Prawo zamówień publicznych  (t.j. Dz. U. z 2022 r. poz. 1710 ze zm.) - zamówienie do 130 000 PLN netto.</w:t>
      </w:r>
    </w:p>
    <w:p w14:paraId="7E096CF9" w14:textId="77777777" w:rsidR="00A831E1" w:rsidRPr="007859E4" w:rsidRDefault="00A831E1" w:rsidP="00B77F2F">
      <w:pPr>
        <w:ind w:right="-51"/>
        <w:jc w:val="both"/>
        <w:rPr>
          <w:rFonts w:asciiTheme="minorHAnsi" w:hAnsiTheme="minorHAnsi" w:cstheme="minorHAnsi"/>
          <w:b/>
          <w:sz w:val="22"/>
          <w:szCs w:val="22"/>
        </w:rPr>
      </w:pPr>
    </w:p>
    <w:p w14:paraId="4AA68192" w14:textId="77777777" w:rsidR="00A831E1" w:rsidRPr="007859E4" w:rsidRDefault="00A831E1" w:rsidP="00B77F2F">
      <w:pPr>
        <w:ind w:right="-51"/>
        <w:jc w:val="center"/>
        <w:rPr>
          <w:rFonts w:asciiTheme="minorHAnsi" w:hAnsiTheme="minorHAnsi" w:cstheme="minorHAnsi"/>
          <w:b/>
          <w:sz w:val="22"/>
          <w:szCs w:val="22"/>
        </w:rPr>
      </w:pPr>
      <w:r w:rsidRPr="007859E4">
        <w:rPr>
          <w:rFonts w:asciiTheme="minorHAnsi" w:hAnsiTheme="minorHAnsi" w:cstheme="minorHAnsi"/>
          <w:b/>
          <w:sz w:val="22"/>
          <w:szCs w:val="22"/>
        </w:rPr>
        <w:t>§ 1 Przedmiot Umowy</w:t>
      </w:r>
    </w:p>
    <w:p w14:paraId="70C59447" w14:textId="742198FC" w:rsidR="00A831E1" w:rsidRPr="00F1263E" w:rsidRDefault="00A831E1" w:rsidP="00B77F2F">
      <w:pPr>
        <w:numPr>
          <w:ilvl w:val="0"/>
          <w:numId w:val="8"/>
        </w:numPr>
        <w:ind w:left="426" w:hanging="426"/>
        <w:jc w:val="both"/>
        <w:rPr>
          <w:rFonts w:asciiTheme="minorHAnsi" w:hAnsiTheme="minorHAnsi" w:cstheme="minorHAnsi"/>
          <w:sz w:val="22"/>
          <w:szCs w:val="22"/>
        </w:rPr>
      </w:pPr>
      <w:r w:rsidRPr="00F1263E">
        <w:rPr>
          <w:rFonts w:asciiTheme="minorHAnsi" w:hAnsiTheme="minorHAnsi" w:cstheme="minorHAnsi"/>
          <w:sz w:val="22"/>
          <w:szCs w:val="22"/>
        </w:rPr>
        <w:t xml:space="preserve">Zamawiający zleca, a Wykonawca przyjmuje do wykonania </w:t>
      </w:r>
      <w:r w:rsidRPr="006C065B">
        <w:rPr>
          <w:rFonts w:asciiTheme="minorHAnsi" w:hAnsiTheme="minorHAnsi" w:cstheme="minorHAnsi"/>
          <w:sz w:val="22"/>
          <w:szCs w:val="22"/>
        </w:rPr>
        <w:t>usługi utrzymania czystości  w  siedzibie Głównego Inspektoratu Farmaceutycznego.</w:t>
      </w:r>
      <w:r w:rsidRPr="00F1263E">
        <w:rPr>
          <w:rFonts w:asciiTheme="minorHAnsi" w:hAnsiTheme="minorHAnsi" w:cstheme="minorHAnsi"/>
          <w:sz w:val="22"/>
          <w:szCs w:val="22"/>
        </w:rPr>
        <w:t xml:space="preserve"> Usługi będą świadczone w budynku przy ul. Senatorskiej 12, przy użyciu środków czystości i środków higienicznych oraz narzędzi  i urządzeń technicznych należących do Wykonawcy.</w:t>
      </w:r>
    </w:p>
    <w:p w14:paraId="66D66A9E" w14:textId="64873A48" w:rsidR="00A831E1" w:rsidRPr="00F1263E" w:rsidRDefault="00A831E1" w:rsidP="00B77F2F">
      <w:pPr>
        <w:pStyle w:val="Akapitzlist"/>
        <w:numPr>
          <w:ilvl w:val="0"/>
          <w:numId w:val="8"/>
        </w:numPr>
        <w:ind w:left="426" w:hanging="426"/>
        <w:jc w:val="both"/>
        <w:rPr>
          <w:rFonts w:asciiTheme="minorHAnsi" w:hAnsiTheme="minorHAnsi" w:cstheme="minorHAnsi"/>
          <w:sz w:val="22"/>
          <w:szCs w:val="22"/>
        </w:rPr>
      </w:pPr>
      <w:r w:rsidRPr="006C065B">
        <w:rPr>
          <w:rFonts w:asciiTheme="minorHAnsi" w:hAnsiTheme="minorHAnsi" w:cstheme="minorHAnsi"/>
          <w:sz w:val="22"/>
          <w:szCs w:val="22"/>
        </w:rPr>
        <w:t>Usługi</w:t>
      </w:r>
      <w:r w:rsidRPr="00F1263E">
        <w:rPr>
          <w:rFonts w:asciiTheme="minorHAnsi" w:hAnsiTheme="minorHAnsi" w:cstheme="minorHAnsi"/>
          <w:sz w:val="22"/>
          <w:szCs w:val="22"/>
        </w:rPr>
        <w:t xml:space="preserve"> utrzymania czystości  będą polegać w szczególności na:</w:t>
      </w:r>
    </w:p>
    <w:p w14:paraId="4AC50EEF" w14:textId="1E4F0605" w:rsidR="00A831E1" w:rsidRPr="00F1263E" w:rsidRDefault="00A831E1" w:rsidP="00B77F2F">
      <w:pPr>
        <w:numPr>
          <w:ilvl w:val="0"/>
          <w:numId w:val="3"/>
        </w:numPr>
        <w:ind w:left="851" w:hanging="425"/>
        <w:jc w:val="both"/>
        <w:rPr>
          <w:rFonts w:asciiTheme="minorHAnsi" w:hAnsiTheme="minorHAnsi" w:cstheme="minorHAnsi"/>
          <w:sz w:val="22"/>
          <w:szCs w:val="22"/>
        </w:rPr>
      </w:pPr>
      <w:r w:rsidRPr="00F1263E">
        <w:rPr>
          <w:rFonts w:asciiTheme="minorHAnsi" w:hAnsiTheme="minorHAnsi" w:cstheme="minorHAnsi"/>
          <w:sz w:val="22"/>
          <w:szCs w:val="22"/>
        </w:rPr>
        <w:t xml:space="preserve">podstawowych pracach porządkowych wykonywanych w pomieszczeniach biurowych, sanitarnych, kuchennych oraz ciągach komunikacyjnych o ogólnej powierzchni ok. </w:t>
      </w:r>
      <w:r w:rsidR="008056E1" w:rsidRPr="00F1263E">
        <w:rPr>
          <w:rFonts w:asciiTheme="minorHAnsi" w:hAnsiTheme="minorHAnsi" w:cstheme="minorHAnsi"/>
          <w:sz w:val="22"/>
          <w:szCs w:val="22"/>
        </w:rPr>
        <w:t>2</w:t>
      </w:r>
      <w:r w:rsidR="002F3A81" w:rsidRPr="00F1263E">
        <w:rPr>
          <w:rFonts w:asciiTheme="minorHAnsi" w:hAnsiTheme="minorHAnsi" w:cstheme="minorHAnsi"/>
          <w:sz w:val="22"/>
          <w:szCs w:val="22"/>
        </w:rPr>
        <w:t>46</w:t>
      </w:r>
      <w:r w:rsidR="008056E1" w:rsidRPr="00F1263E">
        <w:rPr>
          <w:rFonts w:asciiTheme="minorHAnsi" w:hAnsiTheme="minorHAnsi" w:cstheme="minorHAnsi"/>
          <w:sz w:val="22"/>
          <w:szCs w:val="22"/>
        </w:rPr>
        <w:t>1m</w:t>
      </w:r>
      <w:r w:rsidR="008056E1" w:rsidRPr="00F1263E">
        <w:rPr>
          <w:rFonts w:asciiTheme="minorHAnsi" w:hAnsiTheme="minorHAnsi" w:cstheme="minorHAnsi"/>
          <w:sz w:val="22"/>
          <w:szCs w:val="22"/>
          <w:vertAlign w:val="superscript"/>
        </w:rPr>
        <w:t>2</w:t>
      </w:r>
      <w:r w:rsidRPr="00F1263E">
        <w:rPr>
          <w:rFonts w:asciiTheme="minorHAnsi" w:hAnsiTheme="minorHAnsi" w:cstheme="minorHAnsi"/>
          <w:sz w:val="22"/>
          <w:szCs w:val="22"/>
        </w:rPr>
        <w:t>,</w:t>
      </w:r>
    </w:p>
    <w:p w14:paraId="04DAB102" w14:textId="77777777" w:rsidR="00A831E1" w:rsidRPr="00F1263E" w:rsidRDefault="00A831E1" w:rsidP="00B77F2F">
      <w:pPr>
        <w:numPr>
          <w:ilvl w:val="0"/>
          <w:numId w:val="3"/>
        </w:numPr>
        <w:ind w:left="851" w:hanging="425"/>
        <w:jc w:val="both"/>
        <w:rPr>
          <w:rFonts w:asciiTheme="minorHAnsi" w:hAnsiTheme="minorHAnsi" w:cstheme="minorHAnsi"/>
          <w:sz w:val="22"/>
          <w:szCs w:val="22"/>
        </w:rPr>
      </w:pPr>
      <w:r w:rsidRPr="00F1263E">
        <w:rPr>
          <w:rFonts w:asciiTheme="minorHAnsi" w:hAnsiTheme="minorHAnsi" w:cstheme="minorHAnsi"/>
          <w:sz w:val="22"/>
          <w:szCs w:val="22"/>
        </w:rPr>
        <w:t>czynnościach dodatkowych, takich jak mycie okien oraz pranie wykładzin.</w:t>
      </w:r>
    </w:p>
    <w:p w14:paraId="54C54675" w14:textId="63320AE7" w:rsidR="00A831E1" w:rsidRPr="00F1263E" w:rsidRDefault="00A831E1" w:rsidP="00B77F2F">
      <w:pPr>
        <w:numPr>
          <w:ilvl w:val="0"/>
          <w:numId w:val="8"/>
        </w:numPr>
        <w:ind w:left="426"/>
        <w:contextualSpacing/>
        <w:jc w:val="both"/>
        <w:rPr>
          <w:rFonts w:asciiTheme="minorHAnsi" w:hAnsiTheme="minorHAnsi" w:cstheme="minorHAnsi"/>
          <w:sz w:val="22"/>
          <w:szCs w:val="22"/>
        </w:rPr>
      </w:pPr>
      <w:r w:rsidRPr="00F1263E">
        <w:rPr>
          <w:rFonts w:asciiTheme="minorHAnsi" w:hAnsiTheme="minorHAnsi" w:cstheme="minorHAnsi"/>
          <w:sz w:val="22"/>
          <w:szCs w:val="22"/>
        </w:rPr>
        <w:t>Szczegółowy zakres przedmiotu Umowy</w:t>
      </w:r>
      <w:r w:rsidR="00AE1E69" w:rsidRPr="00F1263E">
        <w:rPr>
          <w:rFonts w:asciiTheme="minorHAnsi" w:hAnsiTheme="minorHAnsi" w:cstheme="minorHAnsi"/>
          <w:sz w:val="22"/>
          <w:szCs w:val="22"/>
        </w:rPr>
        <w:t>, w tym wykaz pomieszczeń, w których mają być świadczone Usługi,</w:t>
      </w:r>
      <w:r w:rsidRPr="00F1263E">
        <w:rPr>
          <w:rFonts w:asciiTheme="minorHAnsi" w:hAnsiTheme="minorHAnsi" w:cstheme="minorHAnsi"/>
          <w:sz w:val="22"/>
          <w:szCs w:val="22"/>
        </w:rPr>
        <w:t xml:space="preserve"> określony jest w </w:t>
      </w:r>
      <w:r w:rsidRPr="006C065B">
        <w:rPr>
          <w:rFonts w:asciiTheme="minorHAnsi" w:hAnsiTheme="minorHAnsi" w:cstheme="minorHAnsi"/>
          <w:sz w:val="22"/>
          <w:szCs w:val="22"/>
        </w:rPr>
        <w:t>Załączniku nr 1</w:t>
      </w:r>
      <w:r w:rsidRPr="00F1263E">
        <w:rPr>
          <w:rFonts w:asciiTheme="minorHAnsi" w:hAnsiTheme="minorHAnsi" w:cstheme="minorHAnsi"/>
          <w:sz w:val="22"/>
          <w:szCs w:val="22"/>
        </w:rPr>
        <w:t xml:space="preserve"> do Umowy stanowiącym Opis Przedmiotu Zamówienia.</w:t>
      </w:r>
    </w:p>
    <w:p w14:paraId="2F2CE134" w14:textId="44B04389" w:rsidR="00A831E1" w:rsidRPr="007859E4" w:rsidRDefault="00A831E1" w:rsidP="00B77F2F">
      <w:pPr>
        <w:numPr>
          <w:ilvl w:val="0"/>
          <w:numId w:val="8"/>
        </w:numPr>
        <w:ind w:left="426"/>
        <w:jc w:val="both"/>
        <w:rPr>
          <w:rFonts w:asciiTheme="minorHAnsi" w:hAnsiTheme="minorHAnsi" w:cstheme="minorHAnsi"/>
          <w:sz w:val="22"/>
          <w:szCs w:val="22"/>
        </w:rPr>
      </w:pPr>
      <w:r w:rsidRPr="00F1263E">
        <w:rPr>
          <w:rFonts w:asciiTheme="minorHAnsi" w:hAnsiTheme="minorHAnsi" w:cstheme="minorHAnsi"/>
          <w:sz w:val="22"/>
          <w:szCs w:val="22"/>
        </w:rPr>
        <w:t xml:space="preserve">Usługa sprzątania odbywać się będzie w dni robocze od poniedziałku do piątku, w godzinach </w:t>
      </w:r>
      <w:r w:rsidRPr="006C065B">
        <w:rPr>
          <w:rFonts w:asciiTheme="minorHAnsi" w:hAnsiTheme="minorHAnsi" w:cstheme="minorHAnsi"/>
          <w:sz w:val="22"/>
          <w:szCs w:val="22"/>
          <w:u w:val="single"/>
        </w:rPr>
        <w:t>od: 14</w:t>
      </w:r>
      <w:r w:rsidRPr="006C065B">
        <w:rPr>
          <w:rFonts w:asciiTheme="minorHAnsi" w:hAnsiTheme="minorHAnsi" w:cstheme="minorHAnsi"/>
          <w:sz w:val="22"/>
          <w:szCs w:val="22"/>
          <w:u w:val="single"/>
          <w:vertAlign w:val="superscript"/>
        </w:rPr>
        <w:t>00</w:t>
      </w:r>
      <w:r w:rsidR="001D7EDC" w:rsidRPr="006C065B">
        <w:rPr>
          <w:rFonts w:asciiTheme="minorHAnsi" w:hAnsiTheme="minorHAnsi" w:cstheme="minorHAnsi"/>
          <w:sz w:val="22"/>
          <w:szCs w:val="22"/>
          <w:u w:val="single"/>
          <w:vertAlign w:val="superscript"/>
        </w:rPr>
        <w:t xml:space="preserve"> </w:t>
      </w:r>
      <w:r w:rsidRPr="00F1263E">
        <w:rPr>
          <w:rFonts w:asciiTheme="minorHAnsi" w:hAnsiTheme="minorHAnsi" w:cstheme="minorHAnsi"/>
          <w:sz w:val="22"/>
          <w:szCs w:val="22"/>
        </w:rPr>
        <w:t xml:space="preserve"> </w:t>
      </w:r>
      <w:r w:rsidR="0010061E" w:rsidRPr="00F1263E">
        <w:rPr>
          <w:rFonts w:asciiTheme="minorHAnsi" w:hAnsiTheme="minorHAnsi" w:cstheme="minorHAnsi"/>
          <w:sz w:val="22"/>
          <w:szCs w:val="22"/>
        </w:rPr>
        <w:t>(przynajmniej</w:t>
      </w:r>
      <w:r w:rsidR="0010061E" w:rsidRPr="007859E4">
        <w:rPr>
          <w:rFonts w:asciiTheme="minorHAnsi" w:hAnsiTheme="minorHAnsi" w:cstheme="minorHAnsi"/>
          <w:sz w:val="22"/>
          <w:szCs w:val="22"/>
        </w:rPr>
        <w:t xml:space="preserve"> jeden pracownik)</w:t>
      </w:r>
      <w:r w:rsidR="004801E0" w:rsidRPr="007859E4">
        <w:rPr>
          <w:rFonts w:asciiTheme="minorHAnsi" w:hAnsiTheme="minorHAnsi" w:cstheme="minorHAnsi"/>
          <w:sz w:val="22"/>
          <w:szCs w:val="22"/>
        </w:rPr>
        <w:t xml:space="preserve"> </w:t>
      </w:r>
      <w:r w:rsidRPr="007859E4">
        <w:rPr>
          <w:rFonts w:asciiTheme="minorHAnsi" w:hAnsiTheme="minorHAnsi" w:cstheme="minorHAnsi"/>
          <w:sz w:val="22"/>
          <w:szCs w:val="22"/>
        </w:rPr>
        <w:t>do efektywnego ich zakończenia nie później jednak niż do godz. 20</w:t>
      </w:r>
      <w:r w:rsidRPr="007859E4">
        <w:rPr>
          <w:rFonts w:asciiTheme="minorHAnsi" w:hAnsiTheme="minorHAnsi" w:cstheme="minorHAnsi"/>
          <w:sz w:val="22"/>
          <w:szCs w:val="22"/>
          <w:vertAlign w:val="superscript"/>
        </w:rPr>
        <w:t>30</w:t>
      </w:r>
      <w:r w:rsidRPr="007859E4">
        <w:rPr>
          <w:rFonts w:asciiTheme="minorHAnsi" w:hAnsiTheme="minorHAnsi" w:cstheme="minorHAnsi"/>
          <w:sz w:val="22"/>
          <w:szCs w:val="22"/>
        </w:rPr>
        <w:t xml:space="preserve">. </w:t>
      </w:r>
      <w:r w:rsidRPr="007859E4">
        <w:rPr>
          <w:rFonts w:asciiTheme="minorHAnsi" w:hAnsiTheme="minorHAnsi" w:cstheme="minorHAnsi"/>
          <w:sz w:val="22"/>
          <w:szCs w:val="22"/>
          <w:u w:val="single"/>
        </w:rPr>
        <w:t>Godziny sprzątania pomieszczeń o ograniczonym dostępie zostaną ustalone indywidualnie do każdego z tych pomieszczeń w przedziale od godz. 14:00 do godz. 16:15 (pod nadzorem upoważnionych osób</w:t>
      </w:r>
      <w:r w:rsidR="00AE1E69" w:rsidRPr="007859E4">
        <w:rPr>
          <w:rFonts w:asciiTheme="minorHAnsi" w:hAnsiTheme="minorHAnsi" w:cstheme="minorHAnsi"/>
          <w:sz w:val="22"/>
          <w:szCs w:val="22"/>
          <w:u w:val="single"/>
        </w:rPr>
        <w:t xml:space="preserve"> ze strony Zamawiającego</w:t>
      </w:r>
      <w:r w:rsidRPr="007859E4">
        <w:rPr>
          <w:rFonts w:asciiTheme="minorHAnsi" w:hAnsiTheme="minorHAnsi" w:cstheme="minorHAnsi"/>
          <w:sz w:val="22"/>
          <w:szCs w:val="22"/>
          <w:u w:val="single"/>
        </w:rPr>
        <w:t>).</w:t>
      </w:r>
    </w:p>
    <w:p w14:paraId="67C8548A" w14:textId="77777777" w:rsidR="00A831E1" w:rsidRPr="007859E4" w:rsidRDefault="00A831E1" w:rsidP="00B77F2F">
      <w:pPr>
        <w:numPr>
          <w:ilvl w:val="0"/>
          <w:numId w:val="8"/>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Zamawiający zastrzega sobie prawo zmiany godzin świadczenia Usług w przypadku zmiany organizacji czasu pracy Zamawiającego - informując o tym Wykonawcę w sposób, o którym mowa w § 15 ust. 1.</w:t>
      </w:r>
    </w:p>
    <w:p w14:paraId="761B1890" w14:textId="77777777" w:rsidR="00A831E1" w:rsidRPr="007859E4" w:rsidRDefault="00A831E1" w:rsidP="00B77F2F">
      <w:pPr>
        <w:jc w:val="both"/>
        <w:rPr>
          <w:rFonts w:asciiTheme="minorHAnsi" w:hAnsiTheme="minorHAnsi" w:cstheme="minorHAnsi"/>
          <w:sz w:val="22"/>
          <w:szCs w:val="22"/>
        </w:rPr>
      </w:pPr>
    </w:p>
    <w:p w14:paraId="088A446D" w14:textId="77777777" w:rsidR="00A831E1" w:rsidRPr="007859E4" w:rsidRDefault="00A831E1" w:rsidP="00B77F2F">
      <w:pPr>
        <w:jc w:val="center"/>
        <w:rPr>
          <w:rFonts w:asciiTheme="minorHAnsi" w:hAnsiTheme="minorHAnsi" w:cstheme="minorHAnsi"/>
          <w:b/>
          <w:sz w:val="22"/>
          <w:szCs w:val="22"/>
        </w:rPr>
      </w:pPr>
      <w:r w:rsidRPr="007859E4">
        <w:rPr>
          <w:rFonts w:asciiTheme="minorHAnsi" w:hAnsiTheme="minorHAnsi" w:cstheme="minorHAnsi"/>
          <w:b/>
          <w:sz w:val="22"/>
          <w:szCs w:val="22"/>
        </w:rPr>
        <w:t>§ 2 Okres obowiązywania Umowy</w:t>
      </w:r>
    </w:p>
    <w:p w14:paraId="49B24831" w14:textId="5809D09F" w:rsidR="00A831E1" w:rsidRPr="007859E4" w:rsidRDefault="00A831E1" w:rsidP="006C065B">
      <w:pPr>
        <w:jc w:val="both"/>
        <w:rPr>
          <w:rFonts w:asciiTheme="minorHAnsi" w:hAnsiTheme="minorHAnsi" w:cstheme="minorHAnsi"/>
          <w:b/>
          <w:sz w:val="22"/>
          <w:szCs w:val="22"/>
        </w:rPr>
      </w:pPr>
      <w:r w:rsidRPr="007859E4">
        <w:rPr>
          <w:rFonts w:asciiTheme="minorHAnsi" w:hAnsiTheme="minorHAnsi" w:cstheme="minorHAnsi"/>
          <w:sz w:val="22"/>
          <w:szCs w:val="22"/>
        </w:rPr>
        <w:t xml:space="preserve">Umowa zostaje zawarta na okres 12 miesięcy począwszy od dnia podpisania umowy, jednak nie wcześniej niż od </w:t>
      </w:r>
      <w:r w:rsidR="001D7EDC" w:rsidRPr="007859E4">
        <w:rPr>
          <w:rFonts w:asciiTheme="minorHAnsi" w:hAnsiTheme="minorHAnsi" w:cstheme="minorHAnsi"/>
          <w:sz w:val="22"/>
          <w:szCs w:val="22"/>
        </w:rPr>
        <w:t xml:space="preserve">01.07.2023 </w:t>
      </w:r>
      <w:r w:rsidRPr="007859E4">
        <w:rPr>
          <w:rFonts w:asciiTheme="minorHAnsi" w:hAnsiTheme="minorHAnsi" w:cstheme="minorHAnsi"/>
          <w:sz w:val="22"/>
          <w:szCs w:val="22"/>
        </w:rPr>
        <w:t xml:space="preserve">r. </w:t>
      </w:r>
    </w:p>
    <w:p w14:paraId="57886E2B" w14:textId="77777777" w:rsidR="00A831E1" w:rsidRPr="007859E4" w:rsidRDefault="00A831E1" w:rsidP="00B77F2F">
      <w:pPr>
        <w:jc w:val="center"/>
        <w:rPr>
          <w:rFonts w:asciiTheme="minorHAnsi" w:hAnsiTheme="minorHAnsi" w:cstheme="minorHAnsi"/>
          <w:b/>
          <w:sz w:val="22"/>
          <w:szCs w:val="22"/>
        </w:rPr>
      </w:pPr>
    </w:p>
    <w:p w14:paraId="27F756D1" w14:textId="77777777" w:rsidR="00A831E1" w:rsidRPr="007859E4" w:rsidRDefault="00A831E1" w:rsidP="00B77F2F">
      <w:pPr>
        <w:jc w:val="center"/>
        <w:rPr>
          <w:rFonts w:asciiTheme="minorHAnsi" w:hAnsiTheme="minorHAnsi" w:cstheme="minorHAnsi"/>
          <w:b/>
          <w:sz w:val="22"/>
          <w:szCs w:val="22"/>
        </w:rPr>
      </w:pPr>
      <w:r w:rsidRPr="007859E4">
        <w:rPr>
          <w:rFonts w:asciiTheme="minorHAnsi" w:hAnsiTheme="minorHAnsi" w:cstheme="minorHAnsi"/>
          <w:b/>
          <w:sz w:val="22"/>
          <w:szCs w:val="22"/>
        </w:rPr>
        <w:t>§ 3 Świadczenie Usług</w:t>
      </w:r>
    </w:p>
    <w:p w14:paraId="56CA58AE" w14:textId="77777777" w:rsidR="00A831E1" w:rsidRPr="007859E4" w:rsidRDefault="00A831E1" w:rsidP="00B77F2F">
      <w:pPr>
        <w:numPr>
          <w:ilvl w:val="0"/>
          <w:numId w:val="4"/>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zobowiązany jest do należytego i terminowego świadczenia Usług stanowiących przedmiot Umowy.</w:t>
      </w:r>
    </w:p>
    <w:p w14:paraId="2BB8F35D" w14:textId="77777777" w:rsidR="00A831E1" w:rsidRPr="007859E4" w:rsidRDefault="00A831E1" w:rsidP="00B77F2F">
      <w:pPr>
        <w:numPr>
          <w:ilvl w:val="0"/>
          <w:numId w:val="4"/>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lastRenderedPageBreak/>
        <w:t>Do obowiązków Wykonawcy należy w szczególności:</w:t>
      </w:r>
    </w:p>
    <w:p w14:paraId="715CFCB1" w14:textId="6D24B48F" w:rsidR="00A831E1" w:rsidRPr="007859E4" w:rsidRDefault="00A831E1" w:rsidP="00B77F2F">
      <w:pPr>
        <w:numPr>
          <w:ilvl w:val="2"/>
          <w:numId w:val="29"/>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 xml:space="preserve">realizacja przedmiotu umowy zgodnie ze szczegółowym ich opisem, określonym </w:t>
      </w:r>
      <w:r w:rsidRPr="007859E4">
        <w:rPr>
          <w:rFonts w:asciiTheme="minorHAnsi" w:hAnsiTheme="minorHAnsi" w:cstheme="minorHAnsi"/>
          <w:sz w:val="22"/>
          <w:szCs w:val="22"/>
        </w:rPr>
        <w:br/>
        <w:t xml:space="preserve">w </w:t>
      </w:r>
      <w:r w:rsidRPr="007859E4">
        <w:rPr>
          <w:rFonts w:asciiTheme="minorHAnsi" w:hAnsiTheme="minorHAnsi" w:cstheme="minorHAnsi"/>
          <w:b/>
          <w:sz w:val="22"/>
          <w:szCs w:val="22"/>
        </w:rPr>
        <w:t>Załączniku nr 1</w:t>
      </w:r>
      <w:r w:rsidRPr="007859E4">
        <w:rPr>
          <w:rFonts w:asciiTheme="minorHAnsi" w:hAnsiTheme="minorHAnsi" w:cstheme="minorHAnsi"/>
          <w:sz w:val="22"/>
          <w:szCs w:val="22"/>
        </w:rPr>
        <w:t xml:space="preserve"> do umowy</w:t>
      </w:r>
      <w:r w:rsidR="001522A2">
        <w:rPr>
          <w:rFonts w:asciiTheme="minorHAnsi" w:hAnsiTheme="minorHAnsi" w:cstheme="minorHAnsi"/>
          <w:sz w:val="22"/>
          <w:szCs w:val="22"/>
        </w:rPr>
        <w:t>;</w:t>
      </w:r>
    </w:p>
    <w:p w14:paraId="1756FE33" w14:textId="77777777" w:rsidR="00A831E1" w:rsidRPr="007859E4" w:rsidRDefault="00A831E1" w:rsidP="00B77F2F">
      <w:pPr>
        <w:numPr>
          <w:ilvl w:val="2"/>
          <w:numId w:val="29"/>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 xml:space="preserve">wyznaczenie osoby, zwanej Koordynatorem, która będzie pełnić stały nadzór nad pracą wszystkich osób sprzątających. Koordynator będzie utrzymywać bezpośredni, stały kontakt </w:t>
      </w:r>
      <w:r w:rsidRPr="007859E4">
        <w:rPr>
          <w:rFonts w:asciiTheme="minorHAnsi" w:hAnsiTheme="minorHAnsi" w:cstheme="minorHAnsi"/>
          <w:sz w:val="22"/>
          <w:szCs w:val="22"/>
        </w:rPr>
        <w:br/>
        <w:t>z przedstawicielem Zamawiającego,</w:t>
      </w:r>
    </w:p>
    <w:p w14:paraId="7F62B394" w14:textId="6A645D91" w:rsidR="00A831E1" w:rsidRPr="007859E4" w:rsidRDefault="00A831E1" w:rsidP="00B77F2F">
      <w:pPr>
        <w:numPr>
          <w:ilvl w:val="2"/>
          <w:numId w:val="29"/>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 xml:space="preserve">wykonanie przedmiotu umowy przy zachowaniu przepisów sanitarno-epidemiologicznych, przeciwpożarowych, bezpieczeństwa i higieny pracy oraz przepisów wewnętrznych Zamawiającego. Osoby zatrudnione na podstawie stosunku pracy muszą posiadać </w:t>
      </w:r>
      <w:r w:rsidR="00D00AAE">
        <w:rPr>
          <w:rFonts w:asciiTheme="minorHAnsi" w:hAnsiTheme="minorHAnsi" w:cstheme="minorHAnsi"/>
          <w:sz w:val="22"/>
          <w:szCs w:val="22"/>
        </w:rPr>
        <w:t xml:space="preserve">odpowiednio </w:t>
      </w:r>
      <w:r w:rsidRPr="007859E4">
        <w:rPr>
          <w:rFonts w:asciiTheme="minorHAnsi" w:hAnsiTheme="minorHAnsi" w:cstheme="minorHAnsi"/>
          <w:sz w:val="22"/>
          <w:szCs w:val="22"/>
        </w:rPr>
        <w:t>wstępne lub okresowe przeszkolenie w zakresie bhp i ppoż. Koszt przeszkolenia leży po stronie Wykonawcy</w:t>
      </w:r>
      <w:r w:rsidR="001522A2">
        <w:rPr>
          <w:rFonts w:asciiTheme="minorHAnsi" w:hAnsiTheme="minorHAnsi" w:cstheme="minorHAnsi"/>
          <w:sz w:val="22"/>
          <w:szCs w:val="22"/>
        </w:rPr>
        <w:t>;</w:t>
      </w:r>
    </w:p>
    <w:p w14:paraId="089038CB" w14:textId="6E6015E3" w:rsidR="00A831E1" w:rsidRPr="007859E4" w:rsidRDefault="00A831E1" w:rsidP="00CE52DE">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 xml:space="preserve">segregowanie wszystkich zebranych odpadów i wynoszenie ich na bieżąco do kontenerów. Segregacja ma się odbywać zgodnie z ustawą o utrzymaniu czystości i porządku </w:t>
      </w:r>
      <w:r w:rsidRPr="007859E4">
        <w:rPr>
          <w:rFonts w:asciiTheme="minorHAnsi" w:hAnsiTheme="minorHAnsi" w:cstheme="minorHAnsi"/>
          <w:sz w:val="22"/>
          <w:szCs w:val="22"/>
        </w:rPr>
        <w:br/>
        <w:t>w gminach z 13 września 1996 r. (t.j.: Dz. U. z 202</w:t>
      </w:r>
      <w:r w:rsidR="004801E0" w:rsidRPr="007859E4">
        <w:rPr>
          <w:rFonts w:asciiTheme="minorHAnsi" w:hAnsiTheme="minorHAnsi" w:cstheme="minorHAnsi"/>
          <w:sz w:val="22"/>
          <w:szCs w:val="22"/>
        </w:rPr>
        <w:t>2</w:t>
      </w:r>
      <w:r w:rsidRPr="007859E4">
        <w:rPr>
          <w:rFonts w:asciiTheme="minorHAnsi" w:hAnsiTheme="minorHAnsi" w:cstheme="minorHAnsi"/>
          <w:sz w:val="22"/>
          <w:szCs w:val="22"/>
        </w:rPr>
        <w:t xml:space="preserve"> r., poz. </w:t>
      </w:r>
      <w:r w:rsidR="004801E0" w:rsidRPr="007859E4">
        <w:rPr>
          <w:rFonts w:asciiTheme="minorHAnsi" w:hAnsiTheme="minorHAnsi" w:cstheme="minorHAnsi"/>
          <w:sz w:val="22"/>
          <w:szCs w:val="22"/>
        </w:rPr>
        <w:t>2519</w:t>
      </w:r>
      <w:r w:rsidRPr="007859E4">
        <w:rPr>
          <w:rFonts w:asciiTheme="minorHAnsi" w:hAnsiTheme="minorHAnsi" w:cstheme="minorHAnsi"/>
          <w:sz w:val="22"/>
          <w:szCs w:val="22"/>
        </w:rPr>
        <w:t xml:space="preserve"> ze zm</w:t>
      </w:r>
      <w:r w:rsidR="001522A2" w:rsidRPr="007859E4">
        <w:rPr>
          <w:rFonts w:asciiTheme="minorHAnsi" w:hAnsiTheme="minorHAnsi" w:cstheme="minorHAnsi"/>
          <w:sz w:val="22"/>
          <w:szCs w:val="22"/>
        </w:rPr>
        <w:t>.)</w:t>
      </w:r>
      <w:r w:rsidR="001522A2">
        <w:rPr>
          <w:rFonts w:asciiTheme="minorHAnsi" w:hAnsiTheme="minorHAnsi" w:cstheme="minorHAnsi"/>
          <w:sz w:val="22"/>
          <w:szCs w:val="22"/>
        </w:rPr>
        <w:t>;</w:t>
      </w:r>
    </w:p>
    <w:p w14:paraId="1FDF7952" w14:textId="77777777"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dostarczanie i zapewnianie ciągłości zaopatrzenia w środki artykuły czystości i dezynfekujące, zgodnie z OPZ;</w:t>
      </w:r>
    </w:p>
    <w:p w14:paraId="5B3E13C2" w14:textId="295D5746"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przedstawienie w ciągu 3 dni od daty otrzymania pisemnego żądania Zamawiającego, karty charakterystyki stosowanych środków czystościowych i higienicznych</w:t>
      </w:r>
      <w:r w:rsidR="001522A2">
        <w:rPr>
          <w:rFonts w:asciiTheme="minorHAnsi" w:hAnsiTheme="minorHAnsi" w:cstheme="minorHAnsi"/>
          <w:sz w:val="22"/>
          <w:szCs w:val="22"/>
        </w:rPr>
        <w:t>;</w:t>
      </w:r>
    </w:p>
    <w:p w14:paraId="7788D290" w14:textId="45DE70ED"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wykonywanie przedmiotu umowy z należytą starannością, właściwą podmiotom profesjonalnym, zgodnie z postanowieniami umowy, regulacjami wewnętrznymi Zamawiającego oraz zgodnie z wytycznymi, wskazaniami i poleceniami upoważnionych przedstawicieli Zamawiającego</w:t>
      </w:r>
      <w:r w:rsidR="001522A2">
        <w:rPr>
          <w:rFonts w:asciiTheme="minorHAnsi" w:hAnsiTheme="minorHAnsi" w:cstheme="minorHAnsi"/>
          <w:sz w:val="22"/>
          <w:szCs w:val="22"/>
        </w:rPr>
        <w:t>;</w:t>
      </w:r>
    </w:p>
    <w:p w14:paraId="5702DD64" w14:textId="6B1B559D"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zobowiązanie pracowników do dbania o estetykę stroju oraz sprawne i profesjonalne wykonywanie usług, w sposób niepowodujący zakłóceń w pracy Zamawiającego</w:t>
      </w:r>
      <w:r w:rsidR="001522A2">
        <w:rPr>
          <w:rFonts w:asciiTheme="minorHAnsi" w:hAnsiTheme="minorHAnsi" w:cstheme="minorHAnsi"/>
          <w:sz w:val="22"/>
          <w:szCs w:val="22"/>
        </w:rPr>
        <w:t>;</w:t>
      </w:r>
    </w:p>
    <w:p w14:paraId="23F42191" w14:textId="7E978620"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zobowiązanie pracowników do bezzwłocznego informowania Zamawiającego o wszystkich zauważonych usterkach i awariach</w:t>
      </w:r>
      <w:r w:rsidR="001522A2">
        <w:rPr>
          <w:rFonts w:asciiTheme="minorHAnsi" w:hAnsiTheme="minorHAnsi" w:cstheme="minorHAnsi"/>
          <w:sz w:val="22"/>
          <w:szCs w:val="22"/>
        </w:rPr>
        <w:t>;</w:t>
      </w:r>
    </w:p>
    <w:p w14:paraId="67B88227" w14:textId="31C91F44"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 xml:space="preserve">utrzymanie w czystości ścierek, mopów, szczotek i innych akcesoriów służących </w:t>
      </w:r>
      <w:r w:rsidRPr="007859E4">
        <w:rPr>
          <w:rFonts w:asciiTheme="minorHAnsi" w:hAnsiTheme="minorHAnsi" w:cstheme="minorHAnsi"/>
          <w:sz w:val="22"/>
          <w:szCs w:val="22"/>
        </w:rPr>
        <w:br/>
        <w:t>do sprzątania (akcesoria nie mogą nosić oznak całkowitego zużycia</w:t>
      </w:r>
      <w:r w:rsidR="001522A2" w:rsidRPr="007859E4">
        <w:rPr>
          <w:rFonts w:asciiTheme="minorHAnsi" w:hAnsiTheme="minorHAnsi" w:cstheme="minorHAnsi"/>
          <w:sz w:val="22"/>
          <w:szCs w:val="22"/>
        </w:rPr>
        <w:t>)</w:t>
      </w:r>
      <w:r w:rsidR="001522A2">
        <w:rPr>
          <w:rFonts w:asciiTheme="minorHAnsi" w:hAnsiTheme="minorHAnsi" w:cstheme="minorHAnsi"/>
          <w:sz w:val="22"/>
          <w:szCs w:val="22"/>
        </w:rPr>
        <w:t>;</w:t>
      </w:r>
    </w:p>
    <w:p w14:paraId="2C660123" w14:textId="471D62C5"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 xml:space="preserve">zapewnienie maszyn oraz narzędzi do utrzymania czystości, które posiadają atesty </w:t>
      </w:r>
      <w:r w:rsidRPr="007859E4">
        <w:rPr>
          <w:rFonts w:asciiTheme="minorHAnsi" w:hAnsiTheme="minorHAnsi" w:cstheme="minorHAnsi"/>
          <w:sz w:val="22"/>
          <w:szCs w:val="22"/>
        </w:rPr>
        <w:br/>
        <w:t xml:space="preserve">i spełniają wymagania w zakresie BHP, jak również </w:t>
      </w:r>
      <w:r w:rsidRPr="007859E4">
        <w:rPr>
          <w:rFonts w:asciiTheme="minorHAnsi" w:hAnsiTheme="minorHAnsi" w:cstheme="minorHAnsi"/>
          <w:bCs/>
          <w:iCs/>
          <w:sz w:val="22"/>
          <w:szCs w:val="22"/>
        </w:rPr>
        <w:t>nie</w:t>
      </w:r>
      <w:r w:rsidRPr="007859E4">
        <w:rPr>
          <w:rFonts w:asciiTheme="minorHAnsi" w:hAnsiTheme="minorHAnsi" w:cstheme="minorHAnsi"/>
          <w:sz w:val="22"/>
          <w:szCs w:val="22"/>
        </w:rPr>
        <w:t xml:space="preserve"> wytwarzają dźwięku o natężeniu głośności powyżej 70 dB (m.in. odkurzacz)</w:t>
      </w:r>
      <w:r w:rsidR="001522A2">
        <w:rPr>
          <w:rFonts w:asciiTheme="minorHAnsi" w:hAnsiTheme="minorHAnsi" w:cstheme="minorHAnsi"/>
          <w:sz w:val="22"/>
          <w:szCs w:val="22"/>
        </w:rPr>
        <w:t>;</w:t>
      </w:r>
    </w:p>
    <w:p w14:paraId="604675ED" w14:textId="639AF220"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przekazywanie Zamawiającemu informacji na temat niesprzątniętych pomieszczeń, wykazując przy tym powód (np. brak klucza, prośba pracownika o niesprzątanie, czy zbyt duża ilość rzeczy pozostawionych na biurku/parapecie)</w:t>
      </w:r>
      <w:r w:rsidR="001522A2">
        <w:rPr>
          <w:rFonts w:asciiTheme="minorHAnsi" w:hAnsiTheme="minorHAnsi" w:cstheme="minorHAnsi"/>
          <w:sz w:val="22"/>
          <w:szCs w:val="22"/>
        </w:rPr>
        <w:t>;</w:t>
      </w:r>
    </w:p>
    <w:p w14:paraId="0A26F99D" w14:textId="7042CFD6"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natychmiastowe usuwanie wszelkich niedociągnięć stwierdzonych w czasie kontroli realizacji przedmiotu zamówienia</w:t>
      </w:r>
      <w:r w:rsidR="001522A2">
        <w:rPr>
          <w:rFonts w:asciiTheme="minorHAnsi" w:hAnsiTheme="minorHAnsi" w:cstheme="minorHAnsi"/>
          <w:sz w:val="22"/>
          <w:szCs w:val="22"/>
        </w:rPr>
        <w:t>;</w:t>
      </w:r>
    </w:p>
    <w:p w14:paraId="1442C0D3" w14:textId="77777777" w:rsidR="00A831E1" w:rsidRPr="007859E4" w:rsidRDefault="00A831E1" w:rsidP="00B77F2F">
      <w:pPr>
        <w:numPr>
          <w:ilvl w:val="0"/>
          <w:numId w:val="28"/>
        </w:numPr>
        <w:ind w:left="851" w:right="-142" w:hanging="567"/>
        <w:jc w:val="both"/>
        <w:rPr>
          <w:rFonts w:asciiTheme="minorHAnsi" w:hAnsiTheme="minorHAnsi" w:cstheme="minorHAnsi"/>
          <w:sz w:val="22"/>
          <w:szCs w:val="22"/>
        </w:rPr>
      </w:pPr>
      <w:r w:rsidRPr="007859E4">
        <w:rPr>
          <w:rFonts w:asciiTheme="minorHAnsi" w:hAnsiTheme="minorHAnsi" w:cstheme="minorHAnsi"/>
          <w:sz w:val="22"/>
          <w:szCs w:val="22"/>
        </w:rPr>
        <w:t>zgłaszanie do Zamawiającego wypadków przy pracy oraz zdarzeń potencjalnie wypadkowych, które mogą mieć miejsce na terenie należącym do Zamawiającego.</w:t>
      </w:r>
    </w:p>
    <w:p w14:paraId="5FEC0863" w14:textId="77777777" w:rsidR="00A831E1" w:rsidRPr="007859E4" w:rsidRDefault="00A831E1" w:rsidP="00B77F2F">
      <w:pPr>
        <w:numPr>
          <w:ilvl w:val="0"/>
          <w:numId w:val="4"/>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Oceny prawidłowości wykonania przedmiotu Umowy dokonuje Zamawiający.</w:t>
      </w:r>
    </w:p>
    <w:p w14:paraId="7D0A9E78" w14:textId="77777777" w:rsidR="00A831E1" w:rsidRPr="007859E4" w:rsidRDefault="00A831E1" w:rsidP="00B77F2F">
      <w:pPr>
        <w:numPr>
          <w:ilvl w:val="0"/>
          <w:numId w:val="4"/>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Stwierdzone przez Zamawiającego nieprawidłowości w wykonaniu przedmiotu Umowy zgłaszane będą Wykonawcy na bieżąco w formie pisemnej/drogą elektroniczną, a w nagłych wypadkach ustnie lub telefonicznie - pracownikowi Wykonawcy pełniącemu funkcję Koordynatora/osobie wskazanej w § 15 ust. 4.</w:t>
      </w:r>
    </w:p>
    <w:p w14:paraId="1B6E6000" w14:textId="77777777" w:rsidR="00A831E1" w:rsidRPr="007859E4" w:rsidRDefault="00A831E1" w:rsidP="00B77F2F">
      <w:pPr>
        <w:numPr>
          <w:ilvl w:val="0"/>
          <w:numId w:val="4"/>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zobowiązany jest do</w:t>
      </w:r>
      <w:r w:rsidRPr="000832A3">
        <w:rPr>
          <w:rFonts w:asciiTheme="minorHAnsi" w:eastAsia="Lucida Sans Unicode" w:hAnsiTheme="minorHAnsi" w:cstheme="minorHAnsi"/>
          <w:sz w:val="22"/>
          <w:szCs w:val="22"/>
        </w:rPr>
        <w:t xml:space="preserve"> reakcji na zgłoszone przez Zamawiającego zdarzenie wymagające usługi interwencyjnej, tzn. </w:t>
      </w:r>
      <w:r w:rsidRPr="004562A0">
        <w:rPr>
          <w:rFonts w:asciiTheme="minorHAnsi" w:eastAsia="Lucida Sans Unicode" w:hAnsiTheme="minorHAnsi" w:cstheme="minorHAnsi"/>
          <w:b/>
          <w:sz w:val="22"/>
          <w:szCs w:val="22"/>
        </w:rPr>
        <w:t xml:space="preserve">usunięcia zgłoszonych prac do wykonania pilnie poza kolejnością (w związku ze zdarzeniem nagłym np. zabrudzenie/rozlanie cieczy grożące pozostawieniem nieusuwalnych plam, stłuczenie itp. </w:t>
      </w:r>
      <w:r w:rsidRPr="007859E4">
        <w:rPr>
          <w:rFonts w:asciiTheme="minorHAnsi" w:hAnsiTheme="minorHAnsi" w:cstheme="minorHAnsi"/>
          <w:b/>
          <w:sz w:val="22"/>
          <w:szCs w:val="22"/>
        </w:rPr>
        <w:t xml:space="preserve">w czasie ….. </w:t>
      </w:r>
      <w:r w:rsidRPr="007859E4">
        <w:rPr>
          <w:rFonts w:asciiTheme="minorHAnsi" w:hAnsiTheme="minorHAnsi" w:cstheme="minorHAnsi"/>
          <w:b/>
          <w:i/>
          <w:sz w:val="22"/>
          <w:szCs w:val="22"/>
        </w:rPr>
        <w:t>minut/godzin</w:t>
      </w:r>
      <w:r w:rsidRPr="007859E4">
        <w:rPr>
          <w:rFonts w:asciiTheme="minorHAnsi" w:hAnsiTheme="minorHAnsi" w:cstheme="minorHAnsi"/>
          <w:b/>
          <w:sz w:val="22"/>
          <w:szCs w:val="22"/>
        </w:rPr>
        <w:t xml:space="preserve"> od zgłoszenia</w:t>
      </w:r>
      <w:r w:rsidRPr="007859E4">
        <w:rPr>
          <w:rFonts w:asciiTheme="minorHAnsi" w:hAnsiTheme="minorHAnsi" w:cstheme="minorHAnsi"/>
          <w:sz w:val="22"/>
          <w:szCs w:val="22"/>
        </w:rPr>
        <w:t xml:space="preserve"> </w:t>
      </w:r>
      <w:r w:rsidRPr="007859E4">
        <w:rPr>
          <w:rFonts w:asciiTheme="minorHAnsi" w:hAnsiTheme="minorHAnsi" w:cstheme="minorHAnsi"/>
          <w:i/>
          <w:sz w:val="22"/>
          <w:szCs w:val="22"/>
        </w:rPr>
        <w:t xml:space="preserve">(zgodnie ze złożoną ofertą*). </w:t>
      </w:r>
      <w:r w:rsidRPr="007859E4">
        <w:rPr>
          <w:rFonts w:asciiTheme="minorHAnsi" w:hAnsiTheme="minorHAnsi" w:cstheme="minorHAnsi"/>
          <w:sz w:val="22"/>
          <w:szCs w:val="22"/>
        </w:rPr>
        <w:t xml:space="preserve">  </w:t>
      </w:r>
    </w:p>
    <w:p w14:paraId="7465A3F5" w14:textId="77777777" w:rsidR="00A831E1" w:rsidRPr="007859E4" w:rsidRDefault="00A831E1" w:rsidP="00B77F2F">
      <w:pPr>
        <w:numPr>
          <w:ilvl w:val="0"/>
          <w:numId w:val="4"/>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i Zamawiający zobowiązani są do ścisłego współdziałania w zakresie niezbędnym dla prawidłowej realizacji Umowy.</w:t>
      </w:r>
    </w:p>
    <w:p w14:paraId="7A4FE48A" w14:textId="77777777" w:rsidR="00A831E1" w:rsidRPr="007859E4" w:rsidRDefault="00A831E1" w:rsidP="00B77F2F">
      <w:pPr>
        <w:jc w:val="center"/>
        <w:rPr>
          <w:rFonts w:asciiTheme="minorHAnsi" w:hAnsiTheme="minorHAnsi" w:cstheme="minorHAnsi"/>
          <w:b/>
          <w:sz w:val="22"/>
          <w:szCs w:val="22"/>
        </w:rPr>
      </w:pPr>
    </w:p>
    <w:p w14:paraId="65FF69C2" w14:textId="77777777" w:rsidR="00A831E1" w:rsidRPr="007859E4" w:rsidRDefault="00A831E1" w:rsidP="00B77F2F">
      <w:pPr>
        <w:jc w:val="center"/>
        <w:rPr>
          <w:rFonts w:asciiTheme="minorHAnsi" w:hAnsiTheme="minorHAnsi" w:cstheme="minorHAnsi"/>
          <w:b/>
          <w:sz w:val="22"/>
          <w:szCs w:val="22"/>
        </w:rPr>
      </w:pPr>
      <w:r w:rsidRPr="007859E4">
        <w:rPr>
          <w:rFonts w:asciiTheme="minorHAnsi" w:hAnsiTheme="minorHAnsi" w:cstheme="minorHAnsi"/>
          <w:b/>
          <w:sz w:val="22"/>
          <w:szCs w:val="22"/>
        </w:rPr>
        <w:t>§ 4 Personel Wykonawcy</w:t>
      </w:r>
    </w:p>
    <w:p w14:paraId="12891969" w14:textId="77777777" w:rsidR="00A831E1" w:rsidRPr="007859E4" w:rsidRDefault="00A831E1" w:rsidP="00B77F2F">
      <w:pPr>
        <w:numPr>
          <w:ilvl w:val="0"/>
          <w:numId w:val="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lastRenderedPageBreak/>
        <w:t xml:space="preserve">Usługi będą świadczone przez osoby wymienione w </w:t>
      </w:r>
      <w:r w:rsidRPr="0098279D">
        <w:rPr>
          <w:rFonts w:asciiTheme="minorHAnsi" w:hAnsiTheme="minorHAnsi" w:cstheme="minorHAnsi"/>
          <w:b/>
          <w:sz w:val="22"/>
          <w:szCs w:val="22"/>
        </w:rPr>
        <w:t>Załączniku</w:t>
      </w:r>
      <w:r w:rsidRPr="007859E4">
        <w:rPr>
          <w:rFonts w:asciiTheme="minorHAnsi" w:hAnsiTheme="minorHAnsi" w:cstheme="minorHAnsi"/>
          <w:sz w:val="22"/>
          <w:szCs w:val="22"/>
        </w:rPr>
        <w:t xml:space="preserve"> nr 2 do Umowy pn. „Wykaz Pracowników świadczących Usługi”.</w:t>
      </w:r>
    </w:p>
    <w:p w14:paraId="30A09422" w14:textId="77777777" w:rsidR="00A831E1" w:rsidRPr="007859E4" w:rsidRDefault="00A831E1" w:rsidP="00B77F2F">
      <w:pPr>
        <w:numPr>
          <w:ilvl w:val="0"/>
          <w:numId w:val="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Do wykonywania usług Wykonawca zaangażuje niezbędną liczbę pracowników, nie mniej niż 4 osoby wyposażone w odpowiedni sprzęt, narzędzia, materiały oraz środki czystości i środki higieny, jak również w odzież ochronną.</w:t>
      </w:r>
    </w:p>
    <w:p w14:paraId="1B5F9EAA" w14:textId="77777777" w:rsidR="00A831E1" w:rsidRPr="007859E4" w:rsidRDefault="00A831E1" w:rsidP="00B77F2F">
      <w:pPr>
        <w:numPr>
          <w:ilvl w:val="0"/>
          <w:numId w:val="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Pracownicy świadczący Usługi powinni posiadać w czasie wykonywania przedmiotu Umowy </w:t>
      </w:r>
      <w:r w:rsidRPr="007859E4">
        <w:rPr>
          <w:rFonts w:asciiTheme="minorHAnsi" w:hAnsiTheme="minorHAnsi" w:cstheme="minorHAnsi"/>
          <w:b/>
          <w:sz w:val="22"/>
          <w:szCs w:val="22"/>
        </w:rPr>
        <w:t>identyfikatory umieszczone w widocznym miejscu</w:t>
      </w:r>
      <w:r w:rsidRPr="007859E4">
        <w:rPr>
          <w:rFonts w:asciiTheme="minorHAnsi" w:hAnsiTheme="minorHAnsi" w:cstheme="minorHAnsi"/>
          <w:sz w:val="22"/>
          <w:szCs w:val="22"/>
        </w:rPr>
        <w:t>.</w:t>
      </w:r>
    </w:p>
    <w:p w14:paraId="3E56B015" w14:textId="28919E64" w:rsidR="00A831E1" w:rsidRPr="007859E4" w:rsidRDefault="00A831E1" w:rsidP="00B77F2F">
      <w:pPr>
        <w:numPr>
          <w:ilvl w:val="0"/>
          <w:numId w:val="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zatrudni na podstaw</w:t>
      </w:r>
      <w:r w:rsidR="002F3A81">
        <w:rPr>
          <w:rFonts w:asciiTheme="minorHAnsi" w:hAnsiTheme="minorHAnsi" w:cstheme="minorHAnsi"/>
          <w:sz w:val="22"/>
          <w:szCs w:val="22"/>
        </w:rPr>
        <w:t xml:space="preserve">ie stosunku pracy w rozumieniu </w:t>
      </w:r>
      <w:r w:rsidRPr="007859E4">
        <w:rPr>
          <w:rFonts w:asciiTheme="minorHAnsi" w:hAnsiTheme="minorHAnsi" w:cstheme="minorHAnsi"/>
          <w:sz w:val="22"/>
          <w:szCs w:val="22"/>
        </w:rPr>
        <w:t xml:space="preserve">art. 22 </w:t>
      </w:r>
      <w:r w:rsidRPr="007859E4">
        <w:rPr>
          <w:rFonts w:asciiTheme="minorHAnsi" w:hAnsiTheme="minorHAnsi" w:cstheme="minorHAnsi"/>
          <w:bCs/>
          <w:sz w:val="22"/>
          <w:szCs w:val="22"/>
        </w:rPr>
        <w:t>§ 1 Kodeksu pracy</w:t>
      </w:r>
      <w:r w:rsidRPr="007859E4">
        <w:rPr>
          <w:rFonts w:asciiTheme="minorHAnsi" w:hAnsiTheme="minorHAnsi" w:cstheme="minorHAnsi"/>
          <w:sz w:val="22"/>
          <w:szCs w:val="22"/>
        </w:rPr>
        <w:t xml:space="preserve"> wszystkie osoby, o których mowa w ust. 2 świadczące usługę u Zamawiającego w wymiarze czasu pracy nie mniejszym niż wynikającym z liczby godzin, które dany pracownik przepracuje u Zamawiającego. Niniejszy warunek dotyczy osób świadczących usługę utrzymania w czystości pomieszczeń biurowych i pomocniczych u Zamawiającego, zarówno tych zatrudnionych bezpośrednio przez Wykonawcę, jak też ewentualnego podwykonawcę.</w:t>
      </w:r>
    </w:p>
    <w:p w14:paraId="1EADE4AE" w14:textId="4B2A9049" w:rsidR="00A831E1" w:rsidRPr="007859E4" w:rsidRDefault="00A831E1" w:rsidP="00B77F2F">
      <w:pPr>
        <w:numPr>
          <w:ilvl w:val="0"/>
          <w:numId w:val="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Po podpisaniu umowy, nie później niż w dniu rozpoczęcia wykonywania usługi, a także w trakcie realizacji umowy na każde żądanie Zamawiającego, Wykonawca przedstawi Zamawiającemu wykaz osób, które będą świadczyć usługę i przedstawi kopię umów o pracę najpóźniej w terminie 5 dni roboczych. Kopia umowy powinna być poświadczona za zgodność z oryginałem przez Wykonawcę oraz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zwanego RODO, tj. w szczególności bez adresów, nr PESEL pracownika; imię i nazwisko pracownika nie podlega anonimizacji; informacje takie jak: data zawarcia umowy, rodzaj umowy o pracę i wymiar etatu powinny być możliwe do zidentyfikowania</w:t>
      </w:r>
      <w:r w:rsidRPr="007859E4">
        <w:rPr>
          <w:rFonts w:asciiTheme="minorHAnsi" w:hAnsiTheme="minorHAnsi" w:cstheme="minorHAnsi"/>
          <w:spacing w:val="-2"/>
          <w:sz w:val="22"/>
          <w:szCs w:val="22"/>
        </w:rPr>
        <w:t>.</w:t>
      </w:r>
    </w:p>
    <w:p w14:paraId="102AB2E4" w14:textId="77777777" w:rsidR="00A831E1" w:rsidRPr="007859E4" w:rsidRDefault="00A831E1" w:rsidP="00B77F2F">
      <w:pPr>
        <w:numPr>
          <w:ilvl w:val="0"/>
          <w:numId w:val="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Zamawiający uprawniony jest do kontroli spełnienia przez Wykonawcę wymagań dotyczących zatrudnienia osób na podstawie umów o pracę przez cały okres obowiązywania umowy. Na żądanie Zamawiającego, Wykonawca niezwłocznie, jednak nie później niż w ciągu trzech dni roboczych od momentu przekazania wezwania, udokumentuje fakt zatrudnienia na podstawie umów o pracę w/w osób poprzez przedstawienie oświadczenia oraz poświadczonych przez Wykonawcę za zgodność z oryginałem kopii umów o pracę; kopia umowy powinna zostać zanonimizowana w sposób, o którym mowa w ust. 5. W przypadku powzięcia przez Zamawiającego wątpliwości, co do przedstawionych przez Wykonawcę dokumentów i oświadczeń Zamawiający pozostawia sobie prawo do żądania wglądu do dalszych dokumentów potwierdzających zatrudnienie tych osób na umowę o pracę w szczególności dokumentów potwierdzających odprowadzenie stosownych składek na ubezpieczenie społeczne, zdrowotne.</w:t>
      </w:r>
    </w:p>
    <w:p w14:paraId="511D99D6" w14:textId="77777777" w:rsidR="00A831E1" w:rsidRPr="007859E4" w:rsidRDefault="00A831E1" w:rsidP="00B77F2F">
      <w:pPr>
        <w:numPr>
          <w:ilvl w:val="0"/>
          <w:numId w:val="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 przedmiotowej kontroli o której mowa w ust. 6 pracownik Zamawiającego sporządzi notatkę, która będzie załącznikiem do faktury za miesiąc, w którym przeprowadzono kontrolę. Notatka w której zostanie stwierdzone naruszenie przez Wykonawcę zobowiązania w zakresie zatrudnienia na umowę o pracę osoby/osób będzie skutkowało naliczeniem kar, o których mowa w § 13 ust. 5</w:t>
      </w:r>
      <w:r w:rsidRPr="007859E4">
        <w:rPr>
          <w:rFonts w:asciiTheme="minorHAnsi" w:hAnsiTheme="minorHAnsi" w:cstheme="minorHAnsi"/>
          <w:i/>
          <w:sz w:val="22"/>
          <w:szCs w:val="22"/>
        </w:rPr>
        <w:t>.</w:t>
      </w:r>
    </w:p>
    <w:p w14:paraId="7D7E9982" w14:textId="77777777" w:rsidR="00A831E1" w:rsidRPr="007859E4" w:rsidRDefault="00A831E1" w:rsidP="0098279D">
      <w:pPr>
        <w:ind w:left="426"/>
        <w:jc w:val="both"/>
        <w:rPr>
          <w:rFonts w:asciiTheme="minorHAnsi" w:hAnsiTheme="minorHAnsi" w:cstheme="minorHAnsi"/>
          <w:sz w:val="22"/>
          <w:szCs w:val="22"/>
        </w:rPr>
      </w:pPr>
    </w:p>
    <w:p w14:paraId="7CD40868" w14:textId="77777777" w:rsidR="00A831E1" w:rsidRPr="007859E4" w:rsidRDefault="00A831E1" w:rsidP="0098279D">
      <w:pPr>
        <w:jc w:val="center"/>
        <w:rPr>
          <w:rFonts w:asciiTheme="minorHAnsi" w:hAnsiTheme="minorHAnsi" w:cstheme="minorHAnsi"/>
          <w:b/>
          <w:sz w:val="22"/>
          <w:szCs w:val="22"/>
        </w:rPr>
      </w:pPr>
      <w:r w:rsidRPr="007859E4">
        <w:rPr>
          <w:rFonts w:asciiTheme="minorHAnsi" w:hAnsiTheme="minorHAnsi" w:cstheme="minorHAnsi"/>
          <w:b/>
          <w:sz w:val="22"/>
          <w:szCs w:val="22"/>
        </w:rPr>
        <w:t>§ 5 Zmiany personelu Wykonawcy</w:t>
      </w:r>
    </w:p>
    <w:p w14:paraId="6D538B78" w14:textId="77777777" w:rsidR="00A831E1" w:rsidRPr="007859E4" w:rsidRDefault="00A831E1" w:rsidP="0098279D">
      <w:pPr>
        <w:numPr>
          <w:ilvl w:val="0"/>
          <w:numId w:val="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Zmiana Pracownika świadczącego Usługi będzie możliwa w następującej sytuacji: </w:t>
      </w:r>
    </w:p>
    <w:p w14:paraId="391A6704" w14:textId="77777777" w:rsidR="00A831E1" w:rsidRPr="007859E4" w:rsidRDefault="00A831E1" w:rsidP="0098279D">
      <w:pPr>
        <w:numPr>
          <w:ilvl w:val="0"/>
          <w:numId w:val="7"/>
        </w:numPr>
        <w:ind w:left="851" w:hanging="425"/>
        <w:jc w:val="both"/>
        <w:rPr>
          <w:rFonts w:asciiTheme="minorHAnsi" w:hAnsiTheme="minorHAnsi" w:cstheme="minorHAnsi"/>
          <w:sz w:val="22"/>
          <w:szCs w:val="22"/>
        </w:rPr>
      </w:pPr>
      <w:r w:rsidRPr="007859E4">
        <w:rPr>
          <w:rFonts w:asciiTheme="minorHAnsi" w:hAnsiTheme="minorHAnsi" w:cstheme="minorHAnsi"/>
          <w:sz w:val="22"/>
          <w:szCs w:val="22"/>
        </w:rPr>
        <w:t xml:space="preserve">na żądanie Zamawiającego w przypadku zastrzeżeń odnośnie wykonywania przez niego czynności objętych przedmiotem Umowy; </w:t>
      </w:r>
    </w:p>
    <w:p w14:paraId="44EED800" w14:textId="77777777" w:rsidR="00A831E1" w:rsidRPr="007859E4" w:rsidRDefault="00A831E1" w:rsidP="0098279D">
      <w:pPr>
        <w:numPr>
          <w:ilvl w:val="0"/>
          <w:numId w:val="7"/>
        </w:numPr>
        <w:ind w:left="851" w:hanging="425"/>
        <w:jc w:val="both"/>
        <w:rPr>
          <w:rFonts w:asciiTheme="minorHAnsi" w:hAnsiTheme="minorHAnsi" w:cstheme="minorHAnsi"/>
          <w:sz w:val="22"/>
          <w:szCs w:val="22"/>
        </w:rPr>
      </w:pPr>
      <w:r w:rsidRPr="007859E4">
        <w:rPr>
          <w:rFonts w:asciiTheme="minorHAnsi" w:hAnsiTheme="minorHAnsi" w:cstheme="minorHAnsi"/>
          <w:sz w:val="22"/>
          <w:szCs w:val="22"/>
        </w:rPr>
        <w:t>na wniosek Wykonawcy uzasadniony obiektywnymi okolicznościami.</w:t>
      </w:r>
    </w:p>
    <w:p w14:paraId="19E13FC9" w14:textId="77777777" w:rsidR="00A831E1" w:rsidRPr="007859E4" w:rsidRDefault="00A831E1" w:rsidP="0098279D">
      <w:pPr>
        <w:numPr>
          <w:ilvl w:val="0"/>
          <w:numId w:val="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Zmiana Pracownika świadczącego Usługi dokonywana jest poprzez pisemne powiadomienie Zamawiającego przez Wykonawcę o zmianie Pracownika świadczącego Usługi co najmniej na 5 dni roboczych przed zamiarem dokonania zmiany.</w:t>
      </w:r>
    </w:p>
    <w:p w14:paraId="7158B5F1" w14:textId="77777777" w:rsidR="00A831E1" w:rsidRPr="007859E4" w:rsidRDefault="00A831E1" w:rsidP="0098279D">
      <w:pPr>
        <w:numPr>
          <w:ilvl w:val="0"/>
          <w:numId w:val="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Zmiana Pracownika świadczącego Usługi dokonana zgodnie z ust. 2 nie wymaga zawierania przez Strony aneksu do Umowy.</w:t>
      </w:r>
    </w:p>
    <w:p w14:paraId="7348DA08" w14:textId="77777777" w:rsidR="00A831E1" w:rsidRPr="007859E4" w:rsidRDefault="00A831E1" w:rsidP="0098279D">
      <w:pPr>
        <w:jc w:val="center"/>
        <w:rPr>
          <w:rFonts w:asciiTheme="minorHAnsi" w:hAnsiTheme="minorHAnsi" w:cstheme="minorHAnsi"/>
          <w:b/>
          <w:sz w:val="22"/>
          <w:szCs w:val="22"/>
        </w:rPr>
      </w:pPr>
    </w:p>
    <w:p w14:paraId="4CE14BEF" w14:textId="77777777" w:rsidR="00A831E1" w:rsidRPr="007859E4" w:rsidRDefault="00A831E1" w:rsidP="0098279D">
      <w:pPr>
        <w:jc w:val="center"/>
        <w:rPr>
          <w:rFonts w:asciiTheme="minorHAnsi" w:hAnsiTheme="minorHAnsi" w:cstheme="minorHAnsi"/>
          <w:b/>
          <w:sz w:val="22"/>
          <w:szCs w:val="22"/>
        </w:rPr>
      </w:pPr>
      <w:r w:rsidRPr="007859E4">
        <w:rPr>
          <w:rFonts w:asciiTheme="minorHAnsi" w:hAnsiTheme="minorHAnsi" w:cstheme="minorHAnsi"/>
          <w:b/>
          <w:sz w:val="22"/>
          <w:szCs w:val="22"/>
        </w:rPr>
        <w:t>§ 6 Podwykonawstwo</w:t>
      </w:r>
    </w:p>
    <w:p w14:paraId="7A2AE05E" w14:textId="41F58AD8" w:rsidR="00A831E1" w:rsidRPr="007859E4" w:rsidRDefault="00A831E1" w:rsidP="0098279D">
      <w:pPr>
        <w:numPr>
          <w:ilvl w:val="0"/>
          <w:numId w:val="17"/>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lastRenderedPageBreak/>
        <w:t xml:space="preserve">Zamawiający zastrzega obowiązek osobistego wykonania przez Wykonawcę kluczowych części przedmiotu Umowy, tj. §1 ust. </w:t>
      </w:r>
      <w:r w:rsidR="00AE1E69" w:rsidRPr="007859E4">
        <w:rPr>
          <w:rFonts w:asciiTheme="minorHAnsi" w:hAnsiTheme="minorHAnsi" w:cstheme="minorHAnsi"/>
          <w:sz w:val="22"/>
          <w:szCs w:val="22"/>
        </w:rPr>
        <w:t>2</w:t>
      </w:r>
      <w:r w:rsidRPr="007859E4">
        <w:rPr>
          <w:rFonts w:asciiTheme="minorHAnsi" w:hAnsiTheme="minorHAnsi" w:cstheme="minorHAnsi"/>
          <w:sz w:val="22"/>
          <w:szCs w:val="22"/>
        </w:rPr>
        <w:t xml:space="preserve"> pkt 1.</w:t>
      </w:r>
    </w:p>
    <w:p w14:paraId="59EE8077" w14:textId="77777777" w:rsidR="00A831E1" w:rsidRPr="007859E4" w:rsidRDefault="00A831E1" w:rsidP="0098279D">
      <w:pPr>
        <w:numPr>
          <w:ilvl w:val="0"/>
          <w:numId w:val="17"/>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może po uzyskaniu pisemnej zgody Zamawiającego powierzyć Podwykonawcom wykonanie czynności dodatkowych stanowiących uzgodnioną z Zamawiającym część przedmiotu Umowy.</w:t>
      </w:r>
    </w:p>
    <w:p w14:paraId="2DC33B0F" w14:textId="77777777" w:rsidR="00A831E1" w:rsidRPr="007859E4" w:rsidRDefault="00A831E1" w:rsidP="0098279D">
      <w:pPr>
        <w:numPr>
          <w:ilvl w:val="0"/>
          <w:numId w:val="17"/>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Wykonawca ponosi odpowiedzialność za dochowanie przez Podwykonawców warunków Umowy (w tym odnoszących się do personelu Wykonawcy i Informacji Poufnych) oraz odpowiada za ich działania lub zaniechania jak za swoje własne. </w:t>
      </w:r>
    </w:p>
    <w:p w14:paraId="35BD8285" w14:textId="77777777" w:rsidR="00A831E1" w:rsidRPr="007859E4" w:rsidRDefault="00A831E1" w:rsidP="0098279D">
      <w:pPr>
        <w:ind w:left="426"/>
        <w:jc w:val="both"/>
        <w:rPr>
          <w:rFonts w:asciiTheme="minorHAnsi" w:hAnsiTheme="minorHAnsi" w:cstheme="minorHAnsi"/>
          <w:sz w:val="22"/>
          <w:szCs w:val="22"/>
        </w:rPr>
      </w:pPr>
    </w:p>
    <w:p w14:paraId="6B4B5764" w14:textId="0E68100F" w:rsidR="00A831E1" w:rsidRPr="007859E4" w:rsidRDefault="00A831E1" w:rsidP="009853E0">
      <w:pPr>
        <w:jc w:val="center"/>
        <w:rPr>
          <w:rFonts w:asciiTheme="minorHAnsi" w:hAnsiTheme="minorHAnsi" w:cstheme="minorHAnsi"/>
          <w:b/>
          <w:sz w:val="22"/>
          <w:szCs w:val="22"/>
        </w:rPr>
      </w:pPr>
      <w:r w:rsidRPr="007859E4">
        <w:rPr>
          <w:rFonts w:asciiTheme="minorHAnsi" w:hAnsiTheme="minorHAnsi" w:cstheme="minorHAnsi"/>
          <w:b/>
          <w:sz w:val="22"/>
          <w:szCs w:val="22"/>
        </w:rPr>
        <w:t>§ 7 Środki czystości i środki higieniczne</w:t>
      </w:r>
      <w:r w:rsidR="00CE52DE">
        <w:rPr>
          <w:rFonts w:asciiTheme="minorHAnsi" w:hAnsiTheme="minorHAnsi" w:cstheme="minorHAnsi"/>
          <w:b/>
          <w:sz w:val="22"/>
          <w:szCs w:val="22"/>
        </w:rPr>
        <w:t xml:space="preserve"> </w:t>
      </w:r>
      <w:r w:rsidRPr="007859E4">
        <w:rPr>
          <w:rFonts w:asciiTheme="minorHAnsi" w:hAnsiTheme="minorHAnsi" w:cstheme="minorHAnsi"/>
          <w:b/>
          <w:sz w:val="22"/>
          <w:szCs w:val="22"/>
        </w:rPr>
        <w:t>oraz narzędzia i urządzenia techniczne</w:t>
      </w:r>
    </w:p>
    <w:p w14:paraId="4464956F" w14:textId="00E2F11C" w:rsidR="00A831E1" w:rsidRPr="007859E4" w:rsidRDefault="00A831E1" w:rsidP="0098279D">
      <w:pPr>
        <w:numPr>
          <w:ilvl w:val="0"/>
          <w:numId w:val="39"/>
        </w:numPr>
        <w:ind w:left="426"/>
        <w:jc w:val="both"/>
        <w:rPr>
          <w:rFonts w:asciiTheme="minorHAnsi" w:hAnsiTheme="minorHAnsi" w:cstheme="minorHAnsi"/>
          <w:sz w:val="22"/>
          <w:szCs w:val="22"/>
        </w:rPr>
      </w:pPr>
      <w:r w:rsidRPr="007859E4">
        <w:rPr>
          <w:rFonts w:asciiTheme="minorHAnsi" w:hAnsiTheme="minorHAnsi" w:cstheme="minorHAnsi"/>
          <w:sz w:val="22"/>
          <w:szCs w:val="22"/>
        </w:rPr>
        <w:t>Wykonawca zobowiązany jest wykonywać przedmiot Umowy przy użyciu własnych środków czystości i środków higienicznych oraz narzędzi i urządzeń technicznych.</w:t>
      </w:r>
    </w:p>
    <w:p w14:paraId="61C591C6" w14:textId="77777777" w:rsidR="00A831E1" w:rsidRPr="007859E4" w:rsidRDefault="00A831E1" w:rsidP="0098279D">
      <w:pPr>
        <w:numPr>
          <w:ilvl w:val="0"/>
          <w:numId w:val="39"/>
        </w:numPr>
        <w:ind w:left="426"/>
        <w:jc w:val="both"/>
        <w:rPr>
          <w:rFonts w:asciiTheme="minorHAnsi" w:hAnsiTheme="minorHAnsi" w:cstheme="minorHAnsi"/>
          <w:sz w:val="22"/>
          <w:szCs w:val="22"/>
        </w:rPr>
      </w:pPr>
      <w:r w:rsidRPr="007859E4">
        <w:rPr>
          <w:rFonts w:asciiTheme="minorHAnsi" w:hAnsiTheme="minorHAnsi" w:cstheme="minorHAnsi"/>
          <w:sz w:val="22"/>
          <w:szCs w:val="22"/>
        </w:rPr>
        <w:t>Stosowane przez Wykonawcę środki czystości i środki higieniczne muszą być odpowiedniej jakości zgodnie z opisem przedmiotu zamówienia.</w:t>
      </w:r>
    </w:p>
    <w:p w14:paraId="73763996" w14:textId="7918D5C5" w:rsidR="00A831E1" w:rsidRPr="007859E4" w:rsidRDefault="00A831E1" w:rsidP="0098279D">
      <w:pPr>
        <w:numPr>
          <w:ilvl w:val="0"/>
          <w:numId w:val="39"/>
        </w:numPr>
        <w:ind w:left="426"/>
        <w:jc w:val="both"/>
        <w:rPr>
          <w:rFonts w:asciiTheme="minorHAnsi" w:hAnsiTheme="minorHAnsi" w:cstheme="minorHAnsi"/>
          <w:sz w:val="22"/>
          <w:szCs w:val="22"/>
        </w:rPr>
      </w:pPr>
      <w:r w:rsidRPr="007859E4">
        <w:rPr>
          <w:rFonts w:asciiTheme="minorHAnsi" w:hAnsiTheme="minorHAnsi" w:cstheme="minorHAnsi"/>
          <w:sz w:val="22"/>
          <w:szCs w:val="22"/>
        </w:rPr>
        <w:t>Stosowane przez Wykonawcę środki czystości muszą odpowiadać wymogom ustawy z dnia 25 lutego 2011 r. o substancjach chemicznych i ich mieszaninach (Dz. U. z 202</w:t>
      </w:r>
      <w:r w:rsidR="00687A4D" w:rsidRPr="007859E4">
        <w:rPr>
          <w:rFonts w:asciiTheme="minorHAnsi" w:hAnsiTheme="minorHAnsi" w:cstheme="minorHAnsi"/>
          <w:sz w:val="22"/>
          <w:szCs w:val="22"/>
        </w:rPr>
        <w:t>2</w:t>
      </w:r>
      <w:r w:rsidRPr="007859E4">
        <w:rPr>
          <w:rFonts w:asciiTheme="minorHAnsi" w:hAnsiTheme="minorHAnsi" w:cstheme="minorHAnsi"/>
          <w:sz w:val="22"/>
          <w:szCs w:val="22"/>
        </w:rPr>
        <w:t xml:space="preserve"> r. poz. </w:t>
      </w:r>
      <w:r w:rsidR="00687A4D" w:rsidRPr="007859E4">
        <w:rPr>
          <w:rFonts w:asciiTheme="minorHAnsi" w:hAnsiTheme="minorHAnsi" w:cstheme="minorHAnsi"/>
          <w:sz w:val="22"/>
          <w:szCs w:val="22"/>
        </w:rPr>
        <w:t>1816</w:t>
      </w:r>
      <w:r w:rsidRPr="007859E4">
        <w:rPr>
          <w:rFonts w:asciiTheme="minorHAnsi" w:hAnsiTheme="minorHAnsi" w:cstheme="minorHAnsi"/>
          <w:sz w:val="22"/>
          <w:szCs w:val="22"/>
        </w:rPr>
        <w:t xml:space="preserve">), tj. nie mogą zawierać substancji powodujących zagrożenie dla środowiska, zdrowia lub życia człowieka. </w:t>
      </w:r>
    </w:p>
    <w:p w14:paraId="198C1579" w14:textId="77777777" w:rsidR="00A831E1" w:rsidRPr="007859E4" w:rsidRDefault="00A831E1" w:rsidP="0098279D">
      <w:pPr>
        <w:numPr>
          <w:ilvl w:val="0"/>
          <w:numId w:val="39"/>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Środki czystości i środki higieniczne będą dostarczane i uzupełniane według bieżących potrzeb w celu zapewnienia należytego wykonania Umowy.</w:t>
      </w:r>
    </w:p>
    <w:p w14:paraId="2E207EAD" w14:textId="77777777" w:rsidR="00A831E1" w:rsidRPr="007859E4" w:rsidRDefault="00A831E1" w:rsidP="0098279D">
      <w:pPr>
        <w:numPr>
          <w:ilvl w:val="0"/>
          <w:numId w:val="39"/>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Narzędzia i urządzenia techniczne muszą być sprawne technicznie i bezpieczne, zgodne z obowiązującymi wymaganiami i przepisami. </w:t>
      </w:r>
    </w:p>
    <w:p w14:paraId="2FA883C6" w14:textId="77777777" w:rsidR="00A831E1" w:rsidRPr="007859E4" w:rsidRDefault="00A831E1" w:rsidP="0098279D">
      <w:pPr>
        <w:numPr>
          <w:ilvl w:val="0"/>
          <w:numId w:val="39"/>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 przypadku stwierdzenia nienależytego wykonania usługi spowodowanego stosowaniem nieodpowiednich środków czystości, narzędzi lub urządzeń technicznych Zamawiający zastrzega sobie prawo do żądania od Wykonawcy zmiany środków czystości (w tym na wskazane przez Zamawiającego), narzędzi lub urządzeń technicznych.</w:t>
      </w:r>
    </w:p>
    <w:p w14:paraId="6ED3FCFF" w14:textId="77777777" w:rsidR="00A831E1" w:rsidRPr="007859E4" w:rsidRDefault="00A831E1" w:rsidP="0098279D">
      <w:pPr>
        <w:ind w:left="426"/>
        <w:jc w:val="both"/>
        <w:rPr>
          <w:rFonts w:asciiTheme="minorHAnsi" w:hAnsiTheme="minorHAnsi" w:cstheme="minorHAnsi"/>
          <w:sz w:val="22"/>
          <w:szCs w:val="22"/>
        </w:rPr>
      </w:pPr>
    </w:p>
    <w:p w14:paraId="559DBA12" w14:textId="77777777" w:rsidR="00A831E1" w:rsidRPr="007859E4" w:rsidRDefault="00A831E1" w:rsidP="0098279D">
      <w:pPr>
        <w:jc w:val="center"/>
        <w:rPr>
          <w:rFonts w:asciiTheme="minorHAnsi" w:hAnsiTheme="minorHAnsi" w:cstheme="minorHAnsi"/>
          <w:b/>
          <w:sz w:val="22"/>
          <w:szCs w:val="22"/>
        </w:rPr>
      </w:pPr>
      <w:r w:rsidRPr="007859E4">
        <w:rPr>
          <w:rFonts w:asciiTheme="minorHAnsi" w:hAnsiTheme="minorHAnsi" w:cstheme="minorHAnsi"/>
          <w:b/>
          <w:sz w:val="22"/>
          <w:szCs w:val="22"/>
        </w:rPr>
        <w:br/>
        <w:t>§ 8 Odpowiedzialność Wykonawcy</w:t>
      </w:r>
    </w:p>
    <w:p w14:paraId="1EF83310" w14:textId="77777777" w:rsidR="00A831E1" w:rsidRPr="007859E4" w:rsidRDefault="00A831E1" w:rsidP="0098279D">
      <w:pPr>
        <w:numPr>
          <w:ilvl w:val="0"/>
          <w:numId w:val="9"/>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14:paraId="32CB9D38" w14:textId="77777777" w:rsidR="00A831E1" w:rsidRPr="007859E4" w:rsidRDefault="00A831E1" w:rsidP="0098279D">
      <w:pPr>
        <w:numPr>
          <w:ilvl w:val="0"/>
          <w:numId w:val="9"/>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ponosi pełną odpowiedzialność za szkody i następstwa nieszczęśliwych wypadków dotyczące Pracowników świadczących Usługi i osób trzecich, wynikające bezpośrednio z wykonywanych Usług.</w:t>
      </w:r>
    </w:p>
    <w:p w14:paraId="485B2DDB" w14:textId="77777777" w:rsidR="00A831E1" w:rsidRPr="007859E4" w:rsidRDefault="00A831E1" w:rsidP="0098279D">
      <w:pPr>
        <w:numPr>
          <w:ilvl w:val="0"/>
          <w:numId w:val="9"/>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ponosi odpowiedzialność materialną za utratę, uszkodzenie, zniszczenie mienia Zamawiającego, zaistniałe podczas realizacji umowy z przyczyn leżących po stronie Wykonawcy.</w:t>
      </w:r>
    </w:p>
    <w:p w14:paraId="6CFB1375" w14:textId="77777777" w:rsidR="00A831E1" w:rsidRPr="007859E4" w:rsidRDefault="00A831E1" w:rsidP="0098279D">
      <w:pPr>
        <w:numPr>
          <w:ilvl w:val="0"/>
          <w:numId w:val="9"/>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ponosi pełną odpowiedzialność za:</w:t>
      </w:r>
    </w:p>
    <w:p w14:paraId="772654BB" w14:textId="77777777" w:rsidR="00A831E1" w:rsidRPr="007859E4" w:rsidRDefault="00A831E1" w:rsidP="0098279D">
      <w:pPr>
        <w:numPr>
          <w:ilvl w:val="2"/>
          <w:numId w:val="36"/>
        </w:numPr>
        <w:ind w:left="900"/>
        <w:jc w:val="both"/>
        <w:rPr>
          <w:rFonts w:asciiTheme="minorHAnsi" w:hAnsiTheme="minorHAnsi" w:cstheme="minorHAnsi"/>
          <w:sz w:val="22"/>
          <w:szCs w:val="22"/>
        </w:rPr>
      </w:pPr>
      <w:r w:rsidRPr="007859E4">
        <w:rPr>
          <w:rFonts w:asciiTheme="minorHAnsi" w:hAnsiTheme="minorHAnsi" w:cstheme="minorHAnsi"/>
          <w:sz w:val="22"/>
          <w:szCs w:val="22"/>
        </w:rPr>
        <w:t>przejmowane pomieszczenia,</w:t>
      </w:r>
    </w:p>
    <w:p w14:paraId="148D7310" w14:textId="77777777" w:rsidR="00A831E1" w:rsidRPr="007859E4" w:rsidRDefault="00A831E1" w:rsidP="0098279D">
      <w:pPr>
        <w:numPr>
          <w:ilvl w:val="2"/>
          <w:numId w:val="36"/>
        </w:numPr>
        <w:ind w:left="900"/>
        <w:jc w:val="both"/>
        <w:rPr>
          <w:rFonts w:asciiTheme="minorHAnsi" w:hAnsiTheme="minorHAnsi" w:cstheme="minorHAnsi"/>
          <w:sz w:val="22"/>
          <w:szCs w:val="22"/>
        </w:rPr>
      </w:pPr>
      <w:r w:rsidRPr="007859E4">
        <w:rPr>
          <w:rFonts w:asciiTheme="minorHAnsi" w:hAnsiTheme="minorHAnsi" w:cstheme="minorHAnsi"/>
          <w:sz w:val="22"/>
          <w:szCs w:val="22"/>
        </w:rPr>
        <w:t>szkody powstałe w wyniku zniszczenia wszelkiej własności, również pracowników, znajdującej się w pomieszczeniach, spowodowane jego działaniem lub zaniechaniem,</w:t>
      </w:r>
    </w:p>
    <w:p w14:paraId="1183DA4C" w14:textId="77777777" w:rsidR="00A831E1" w:rsidRPr="007859E4" w:rsidRDefault="00A831E1" w:rsidP="0098279D">
      <w:pPr>
        <w:numPr>
          <w:ilvl w:val="2"/>
          <w:numId w:val="36"/>
        </w:numPr>
        <w:ind w:left="900"/>
        <w:jc w:val="both"/>
        <w:rPr>
          <w:rFonts w:asciiTheme="minorHAnsi" w:hAnsiTheme="minorHAnsi" w:cstheme="minorHAnsi"/>
          <w:sz w:val="22"/>
          <w:szCs w:val="22"/>
        </w:rPr>
      </w:pPr>
      <w:r w:rsidRPr="007859E4">
        <w:rPr>
          <w:rFonts w:asciiTheme="minorHAnsi" w:hAnsiTheme="minorHAnsi" w:cstheme="minorHAnsi"/>
          <w:sz w:val="22"/>
          <w:szCs w:val="22"/>
        </w:rPr>
        <w:t>pracowników i Podwykonawców zatrudnionych przy wykonywaniu przedmiotu umowy i przestrzeganie przez nich przepisów BHP i ppoż.,</w:t>
      </w:r>
    </w:p>
    <w:p w14:paraId="0A5A52E8" w14:textId="77777777" w:rsidR="00A831E1" w:rsidRPr="007859E4" w:rsidRDefault="00A831E1" w:rsidP="0098279D">
      <w:pPr>
        <w:numPr>
          <w:ilvl w:val="2"/>
          <w:numId w:val="36"/>
        </w:numPr>
        <w:ind w:left="900"/>
        <w:jc w:val="both"/>
        <w:rPr>
          <w:rFonts w:asciiTheme="minorHAnsi" w:hAnsiTheme="minorHAnsi" w:cstheme="minorHAnsi"/>
          <w:sz w:val="22"/>
          <w:szCs w:val="22"/>
        </w:rPr>
      </w:pPr>
      <w:r w:rsidRPr="007859E4">
        <w:rPr>
          <w:rFonts w:asciiTheme="minorHAnsi" w:hAnsiTheme="minorHAnsi" w:cstheme="minorHAnsi"/>
          <w:sz w:val="22"/>
          <w:szCs w:val="22"/>
        </w:rPr>
        <w:t>szkody wynikłe wskutek następstw nieszczęśliwych wypadków, spowodowane jego działaniem lub zaniechaniem.</w:t>
      </w:r>
    </w:p>
    <w:p w14:paraId="462B31B9" w14:textId="77777777" w:rsidR="00A831E1" w:rsidRPr="007859E4" w:rsidRDefault="00A831E1" w:rsidP="0098279D">
      <w:pPr>
        <w:numPr>
          <w:ilvl w:val="0"/>
          <w:numId w:val="9"/>
        </w:numPr>
        <w:ind w:left="426"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Wykonawca jest zobowiązany do zabezpieczenia swojego mienia wykorzystywanego do wykonywania usług będących przedmiotem niniejszej umowy.</w:t>
      </w:r>
    </w:p>
    <w:p w14:paraId="021F5CD4" w14:textId="5DA6B84B" w:rsidR="00A831E1" w:rsidRPr="007859E4" w:rsidRDefault="00A831E1" w:rsidP="0098279D">
      <w:pPr>
        <w:numPr>
          <w:ilvl w:val="0"/>
          <w:numId w:val="9"/>
        </w:numPr>
        <w:ind w:left="426"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Zamawiający zastrzega sobie prawo sprawdzania jakości wykonania usługi, z zastrzeżeniem, że z kontroli będzie sporządzony </w:t>
      </w:r>
      <w:r w:rsidRPr="0098279D">
        <w:rPr>
          <w:rFonts w:asciiTheme="minorHAnsi" w:hAnsiTheme="minorHAnsi" w:cstheme="minorHAnsi"/>
          <w:bCs/>
          <w:sz w:val="22"/>
          <w:szCs w:val="22"/>
        </w:rPr>
        <w:t>protokół cząstkowy</w:t>
      </w:r>
      <w:r w:rsidRPr="007859E4">
        <w:rPr>
          <w:rFonts w:asciiTheme="minorHAnsi" w:hAnsiTheme="minorHAnsi" w:cstheme="minorHAnsi"/>
          <w:b/>
          <w:bCs/>
          <w:sz w:val="22"/>
          <w:szCs w:val="22"/>
        </w:rPr>
        <w:t xml:space="preserve"> </w:t>
      </w:r>
      <w:r w:rsidRPr="007859E4">
        <w:rPr>
          <w:rFonts w:asciiTheme="minorHAnsi" w:hAnsiTheme="minorHAnsi" w:cstheme="minorHAnsi"/>
          <w:bCs/>
          <w:sz w:val="22"/>
          <w:szCs w:val="22"/>
        </w:rPr>
        <w:t>(</w:t>
      </w:r>
      <w:r w:rsidRPr="007859E4">
        <w:rPr>
          <w:rFonts w:asciiTheme="minorHAnsi" w:hAnsiTheme="minorHAnsi" w:cstheme="minorHAnsi"/>
          <w:sz w:val="22"/>
          <w:szCs w:val="22"/>
        </w:rPr>
        <w:t xml:space="preserve">wzór protokołu stanowi </w:t>
      </w:r>
      <w:r w:rsidRPr="0098279D">
        <w:rPr>
          <w:rFonts w:asciiTheme="minorHAnsi" w:hAnsiTheme="minorHAnsi" w:cstheme="minorHAnsi"/>
          <w:b/>
          <w:sz w:val="22"/>
          <w:szCs w:val="22"/>
        </w:rPr>
        <w:t>Załącznik</w:t>
      </w:r>
      <w:r w:rsidRPr="007859E4">
        <w:rPr>
          <w:rFonts w:asciiTheme="minorHAnsi" w:hAnsiTheme="minorHAnsi" w:cstheme="minorHAnsi"/>
          <w:sz w:val="22"/>
          <w:szCs w:val="22"/>
        </w:rPr>
        <w:t xml:space="preserve"> Nr 4 do umowy), podpisany przez przedstawicieli Zamawiającego oraz przedstawiciela Wykonawcy </w:t>
      </w:r>
      <w:r w:rsidRPr="007859E4">
        <w:rPr>
          <w:rFonts w:asciiTheme="minorHAnsi" w:hAnsiTheme="minorHAnsi" w:cstheme="minorHAnsi"/>
          <w:sz w:val="22"/>
          <w:szCs w:val="22"/>
        </w:rPr>
        <w:lastRenderedPageBreak/>
        <w:t>(Zamawiający dopuszcza możliwość podpisania protokołu cząstkowego przez osobę zatrudnioną do sprzątania).</w:t>
      </w:r>
    </w:p>
    <w:p w14:paraId="0838E399" w14:textId="77777777" w:rsidR="00A831E1" w:rsidRPr="007859E4" w:rsidRDefault="00A831E1" w:rsidP="0098279D">
      <w:pPr>
        <w:jc w:val="center"/>
        <w:rPr>
          <w:rFonts w:asciiTheme="minorHAnsi" w:hAnsiTheme="minorHAnsi" w:cstheme="minorHAnsi"/>
          <w:b/>
          <w:sz w:val="22"/>
          <w:szCs w:val="22"/>
        </w:rPr>
      </w:pPr>
      <w:r w:rsidRPr="007859E4">
        <w:rPr>
          <w:rFonts w:asciiTheme="minorHAnsi" w:hAnsiTheme="minorHAnsi" w:cstheme="minorHAnsi"/>
          <w:b/>
          <w:sz w:val="22"/>
          <w:szCs w:val="22"/>
        </w:rPr>
        <w:br/>
        <w:t>§ 9 Ubezpieczenie odpowiedzialności cywilnej</w:t>
      </w:r>
    </w:p>
    <w:p w14:paraId="09800901" w14:textId="77777777" w:rsidR="00A831E1" w:rsidRPr="007859E4" w:rsidRDefault="00A831E1" w:rsidP="0098279D">
      <w:pPr>
        <w:numPr>
          <w:ilvl w:val="0"/>
          <w:numId w:val="20"/>
        </w:numPr>
        <w:tabs>
          <w:tab w:val="num" w:pos="360"/>
        </w:tabs>
        <w:autoSpaceDE w:val="0"/>
        <w:autoSpaceDN w:val="0"/>
        <w:ind w:left="357" w:hanging="357"/>
        <w:jc w:val="both"/>
        <w:rPr>
          <w:rFonts w:asciiTheme="minorHAnsi" w:hAnsiTheme="minorHAnsi" w:cstheme="minorHAnsi"/>
          <w:sz w:val="22"/>
          <w:szCs w:val="22"/>
        </w:rPr>
      </w:pPr>
      <w:r w:rsidRPr="007859E4">
        <w:rPr>
          <w:rFonts w:asciiTheme="minorHAnsi" w:hAnsiTheme="minorHAnsi" w:cstheme="minorHAnsi"/>
          <w:sz w:val="22"/>
          <w:szCs w:val="22"/>
        </w:rPr>
        <w:t xml:space="preserve">W dniu podpisania umowy Wykonawca przedłoży Zamawiającemu do wglądu oryginał oraz złoży kopię aktualnej na dzień podpisania umowy polisy ubezpieczeniowej potwierdzającej, że Wykonawca jest ubezpieczony od odpowiedzialności cywilnej kontraktowej i deliktowej w zakresie prowadzonej działalności gospodarczej objętej przedmiotem umowy wraz z potwierdzeniem zapłaty składki. </w:t>
      </w:r>
    </w:p>
    <w:p w14:paraId="0FE61A1D" w14:textId="77777777" w:rsidR="00A831E1" w:rsidRPr="007859E4" w:rsidRDefault="00A831E1" w:rsidP="0098279D">
      <w:pPr>
        <w:numPr>
          <w:ilvl w:val="0"/>
          <w:numId w:val="20"/>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Polisa musi opiewać na sumę ubezpieczeniową nie mniejszą niż 20.000,00 zł.</w:t>
      </w:r>
    </w:p>
    <w:p w14:paraId="09847BF2" w14:textId="77777777" w:rsidR="00A831E1" w:rsidRPr="007859E4" w:rsidRDefault="00A831E1" w:rsidP="0098279D">
      <w:pPr>
        <w:numPr>
          <w:ilvl w:val="0"/>
          <w:numId w:val="20"/>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 xml:space="preserve">Wykonawca zobowiązuje się utrzymywać ubezpieczenie przez cały okres obowiązywania niniejszej umowy. W przypadku upływu terminu ważności polisy w czasie obowiązywania umowy Wykonawca odnowi ubezpieczenie najpóźniej na 14 dni przed upływem terminu ważności polisy. Kopie kolejnych polis będą każdorazowo składane Zamawiającemu nie później niż w 3. dniu od daty ich odnowienia. Zamawiający zastrzega sobie prawo żądania przedstawienia odnowionych polis do wglądu w oryginale. </w:t>
      </w:r>
    </w:p>
    <w:p w14:paraId="3A93A258" w14:textId="77777777" w:rsidR="00A831E1" w:rsidRPr="007859E4" w:rsidRDefault="00A831E1" w:rsidP="0098279D">
      <w:pPr>
        <w:numPr>
          <w:ilvl w:val="0"/>
          <w:numId w:val="20"/>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Polisa ubezpieczeniowa nie może zostać odwołana, ograniczona lub w istotny sposób zmieniona bez uprzedniej pisemnej zgody Zamawiającego.</w:t>
      </w:r>
    </w:p>
    <w:p w14:paraId="4CC7E2FC" w14:textId="77777777" w:rsidR="00A831E1" w:rsidRPr="007859E4" w:rsidRDefault="00A831E1" w:rsidP="0098279D">
      <w:pPr>
        <w:jc w:val="both"/>
        <w:rPr>
          <w:rFonts w:asciiTheme="minorHAnsi" w:hAnsiTheme="minorHAnsi" w:cstheme="minorHAnsi"/>
          <w:b/>
          <w:sz w:val="22"/>
          <w:szCs w:val="22"/>
        </w:rPr>
      </w:pPr>
    </w:p>
    <w:p w14:paraId="2B5BAF4C" w14:textId="77777777" w:rsidR="00A831E1" w:rsidRPr="007859E4" w:rsidRDefault="00A831E1" w:rsidP="0098279D">
      <w:pPr>
        <w:jc w:val="center"/>
        <w:rPr>
          <w:rFonts w:asciiTheme="minorHAnsi" w:hAnsiTheme="minorHAnsi" w:cstheme="minorHAnsi"/>
          <w:b/>
          <w:sz w:val="22"/>
          <w:szCs w:val="22"/>
        </w:rPr>
      </w:pPr>
      <w:r w:rsidRPr="007859E4">
        <w:rPr>
          <w:rFonts w:asciiTheme="minorHAnsi" w:hAnsiTheme="minorHAnsi" w:cstheme="minorHAnsi"/>
          <w:b/>
          <w:sz w:val="22"/>
          <w:szCs w:val="22"/>
        </w:rPr>
        <w:t>§ 10 Obowiązki Zamawiającego</w:t>
      </w:r>
    </w:p>
    <w:p w14:paraId="7760B09A" w14:textId="77777777" w:rsidR="00A831E1" w:rsidRPr="007859E4" w:rsidRDefault="00A831E1" w:rsidP="0098279D">
      <w:pPr>
        <w:jc w:val="both"/>
        <w:rPr>
          <w:rFonts w:asciiTheme="minorHAnsi" w:hAnsiTheme="minorHAnsi" w:cstheme="minorHAnsi"/>
          <w:sz w:val="22"/>
          <w:szCs w:val="22"/>
        </w:rPr>
      </w:pPr>
      <w:r w:rsidRPr="007859E4">
        <w:rPr>
          <w:rFonts w:asciiTheme="minorHAnsi" w:hAnsiTheme="minorHAnsi" w:cstheme="minorHAnsi"/>
          <w:sz w:val="22"/>
          <w:szCs w:val="22"/>
        </w:rPr>
        <w:t>Zamawiający zobowiązuje się:</w:t>
      </w:r>
    </w:p>
    <w:p w14:paraId="5363F469" w14:textId="77777777" w:rsidR="00A831E1" w:rsidRPr="007859E4" w:rsidRDefault="00A831E1" w:rsidP="0098279D">
      <w:pPr>
        <w:numPr>
          <w:ilvl w:val="0"/>
          <w:numId w:val="1"/>
        </w:numPr>
        <w:ind w:left="425" w:hanging="425"/>
        <w:jc w:val="both"/>
        <w:rPr>
          <w:rFonts w:asciiTheme="minorHAnsi" w:hAnsiTheme="minorHAnsi" w:cstheme="minorHAnsi"/>
          <w:sz w:val="22"/>
          <w:szCs w:val="22"/>
        </w:rPr>
      </w:pPr>
      <w:r w:rsidRPr="007859E4">
        <w:rPr>
          <w:rFonts w:asciiTheme="minorHAnsi" w:hAnsiTheme="minorHAnsi" w:cstheme="minorHAnsi"/>
          <w:sz w:val="22"/>
          <w:szCs w:val="22"/>
        </w:rPr>
        <w:t>w okresie wykonywania Umowy umożliwić Pracownikom świadczącym Usługi wstęp na teren budynku, o którym w § 1 ust. 1;</w:t>
      </w:r>
    </w:p>
    <w:p w14:paraId="3CA452B6" w14:textId="77777777" w:rsidR="00A831E1" w:rsidRPr="007859E4" w:rsidRDefault="00A831E1" w:rsidP="0098279D">
      <w:pPr>
        <w:numPr>
          <w:ilvl w:val="0"/>
          <w:numId w:val="1"/>
        </w:numPr>
        <w:ind w:left="425" w:hanging="425"/>
        <w:jc w:val="both"/>
        <w:rPr>
          <w:rFonts w:asciiTheme="minorHAnsi" w:hAnsiTheme="minorHAnsi" w:cstheme="minorHAnsi"/>
          <w:sz w:val="22"/>
          <w:szCs w:val="22"/>
        </w:rPr>
      </w:pPr>
      <w:r w:rsidRPr="007859E4">
        <w:rPr>
          <w:rFonts w:asciiTheme="minorHAnsi" w:hAnsiTheme="minorHAnsi" w:cstheme="minorHAnsi"/>
          <w:sz w:val="22"/>
          <w:szCs w:val="22"/>
        </w:rPr>
        <w:t>zapewnić Pracownikom świadczącym Usługi dostęp do pomieszczeń socjalnych i urządzeń sanitarno-higienicznych;</w:t>
      </w:r>
    </w:p>
    <w:p w14:paraId="0705DF8C" w14:textId="77777777" w:rsidR="00A831E1" w:rsidRPr="007859E4" w:rsidRDefault="00A831E1" w:rsidP="0098279D">
      <w:pPr>
        <w:numPr>
          <w:ilvl w:val="0"/>
          <w:numId w:val="1"/>
        </w:numPr>
        <w:ind w:left="425" w:hanging="425"/>
        <w:jc w:val="both"/>
        <w:rPr>
          <w:rFonts w:asciiTheme="minorHAnsi" w:hAnsiTheme="minorHAnsi" w:cstheme="minorHAnsi"/>
          <w:sz w:val="22"/>
          <w:szCs w:val="22"/>
        </w:rPr>
      </w:pPr>
      <w:r w:rsidRPr="007859E4">
        <w:rPr>
          <w:rFonts w:asciiTheme="minorHAnsi" w:hAnsiTheme="minorHAnsi" w:cstheme="minorHAnsi"/>
          <w:sz w:val="22"/>
          <w:szCs w:val="22"/>
        </w:rPr>
        <w:t>udostępnić Wykonawcy w okresie obowiązywania Umowy odpowiednie miejsce, w którym w sposób bezpieczny będą mogły być przechowywane środki czystości i środki higieniczne, narzędzia i urządzenia niezbędne do wykonywania przedmiotu Umowy;</w:t>
      </w:r>
    </w:p>
    <w:p w14:paraId="075D9FA8" w14:textId="77777777" w:rsidR="00A831E1" w:rsidRPr="007859E4" w:rsidRDefault="00A831E1" w:rsidP="0098279D">
      <w:pPr>
        <w:numPr>
          <w:ilvl w:val="0"/>
          <w:numId w:val="1"/>
        </w:numPr>
        <w:ind w:left="425" w:hanging="425"/>
        <w:jc w:val="both"/>
        <w:rPr>
          <w:rFonts w:asciiTheme="minorHAnsi" w:hAnsiTheme="minorHAnsi" w:cstheme="minorHAnsi"/>
          <w:sz w:val="22"/>
          <w:szCs w:val="22"/>
        </w:rPr>
      </w:pPr>
      <w:r w:rsidRPr="007859E4">
        <w:rPr>
          <w:rFonts w:asciiTheme="minorHAnsi" w:hAnsiTheme="minorHAnsi" w:cstheme="minorHAnsi"/>
          <w:sz w:val="22"/>
          <w:szCs w:val="22"/>
        </w:rPr>
        <w:t>informować Wykonawcę o wszelkich zmianach, które mogłyby wpłynąć na zakres i wartość świadczonych usług, w przypadku wyłączenia części powierzchni z zakresu umowy np. wskutek remontu, a nadto w przypadku zmian w rozmieszczeniu poszczególnych stref czystości i częstotliwości wykonania usługi.</w:t>
      </w:r>
    </w:p>
    <w:p w14:paraId="2DC2A070" w14:textId="77777777" w:rsidR="00A831E1" w:rsidRPr="007859E4" w:rsidRDefault="00A831E1" w:rsidP="0098279D">
      <w:pPr>
        <w:rPr>
          <w:rFonts w:asciiTheme="minorHAnsi" w:hAnsiTheme="minorHAnsi" w:cstheme="minorHAnsi"/>
          <w:b/>
          <w:sz w:val="22"/>
          <w:szCs w:val="22"/>
        </w:rPr>
      </w:pPr>
    </w:p>
    <w:p w14:paraId="1E91A934" w14:textId="77777777" w:rsidR="00A831E1" w:rsidRPr="007859E4" w:rsidRDefault="00A831E1" w:rsidP="0098279D">
      <w:pPr>
        <w:jc w:val="center"/>
        <w:rPr>
          <w:rFonts w:asciiTheme="minorHAnsi" w:hAnsiTheme="minorHAnsi" w:cstheme="minorHAnsi"/>
          <w:b/>
          <w:sz w:val="22"/>
          <w:szCs w:val="22"/>
        </w:rPr>
      </w:pPr>
      <w:r w:rsidRPr="007859E4">
        <w:rPr>
          <w:rFonts w:asciiTheme="minorHAnsi" w:hAnsiTheme="minorHAnsi" w:cstheme="minorHAnsi"/>
          <w:b/>
          <w:sz w:val="22"/>
          <w:szCs w:val="22"/>
        </w:rPr>
        <w:t>§ 11 Odbiór Usług</w:t>
      </w:r>
    </w:p>
    <w:p w14:paraId="5514F26D" w14:textId="77777777" w:rsidR="00A831E1" w:rsidRPr="007859E4" w:rsidRDefault="00A831E1" w:rsidP="0098279D">
      <w:pPr>
        <w:numPr>
          <w:ilvl w:val="0"/>
          <w:numId w:val="10"/>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Zamawiający dokonuje odbioru Usług wykonanych w danym cyklu rozliczeniowym, poprzez podpisanie miesięcznego protokołu odbioru Usług, którego wzór stanowi </w:t>
      </w:r>
      <w:r w:rsidRPr="007859E4">
        <w:rPr>
          <w:rFonts w:asciiTheme="minorHAnsi" w:hAnsiTheme="minorHAnsi" w:cstheme="minorHAnsi"/>
          <w:b/>
          <w:sz w:val="22"/>
          <w:szCs w:val="22"/>
        </w:rPr>
        <w:t>załącznik nr 4</w:t>
      </w:r>
      <w:r w:rsidRPr="007859E4">
        <w:rPr>
          <w:rFonts w:asciiTheme="minorHAnsi" w:hAnsiTheme="minorHAnsi" w:cstheme="minorHAnsi"/>
          <w:sz w:val="22"/>
          <w:szCs w:val="22"/>
        </w:rPr>
        <w:t xml:space="preserve"> do Umowy.</w:t>
      </w:r>
    </w:p>
    <w:p w14:paraId="1FA524D4" w14:textId="77777777" w:rsidR="00A831E1" w:rsidRPr="007859E4" w:rsidRDefault="00A831E1" w:rsidP="0098279D">
      <w:pPr>
        <w:numPr>
          <w:ilvl w:val="0"/>
          <w:numId w:val="10"/>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Cyklem rozliczeniowym jest miesiąc kalendarzowy.</w:t>
      </w:r>
    </w:p>
    <w:p w14:paraId="1D829BB4" w14:textId="2E8F5E22" w:rsidR="00A831E1" w:rsidRPr="007859E4" w:rsidRDefault="00A831E1" w:rsidP="0098279D">
      <w:pPr>
        <w:numPr>
          <w:ilvl w:val="0"/>
          <w:numId w:val="10"/>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Wykonawca zobowiązany jest do prawidłowego wypełnienia i przedłożenia (przesłania w formie elektronicznej na adres ema</w:t>
      </w:r>
      <w:r w:rsidR="00CE52DE">
        <w:rPr>
          <w:rFonts w:asciiTheme="minorHAnsi" w:hAnsiTheme="minorHAnsi" w:cstheme="minorHAnsi"/>
          <w:sz w:val="22"/>
          <w:szCs w:val="22"/>
        </w:rPr>
        <w:t>i</w:t>
      </w:r>
      <w:r w:rsidRPr="007859E4">
        <w:rPr>
          <w:rFonts w:asciiTheme="minorHAnsi" w:hAnsiTheme="minorHAnsi" w:cstheme="minorHAnsi"/>
          <w:sz w:val="22"/>
          <w:szCs w:val="22"/>
        </w:rPr>
        <w:t>lowy wskazany w § 15 ust. 2) Zamawiającemu projektu miesięcznego protokołu odbioru Usług (zgodnie z przedmiotem zamówienia) w terminie 4 dni roboczych od dnia zakończenia danego cyklu rozliczeniowego.</w:t>
      </w:r>
    </w:p>
    <w:p w14:paraId="369C1531" w14:textId="77777777" w:rsidR="00A831E1" w:rsidRPr="007859E4" w:rsidRDefault="00A831E1" w:rsidP="0098279D">
      <w:pPr>
        <w:numPr>
          <w:ilvl w:val="0"/>
          <w:numId w:val="10"/>
        </w:numPr>
        <w:ind w:left="426" w:hanging="426"/>
        <w:jc w:val="both"/>
        <w:rPr>
          <w:rFonts w:asciiTheme="minorHAnsi" w:hAnsiTheme="minorHAnsi" w:cstheme="minorHAnsi"/>
          <w:iCs/>
          <w:sz w:val="22"/>
          <w:szCs w:val="22"/>
        </w:rPr>
      </w:pPr>
      <w:r w:rsidRPr="007859E4">
        <w:rPr>
          <w:rFonts w:asciiTheme="minorHAnsi" w:hAnsiTheme="minorHAnsi" w:cstheme="minorHAnsi"/>
          <w:iCs/>
          <w:sz w:val="22"/>
          <w:szCs w:val="22"/>
        </w:rPr>
        <w:t>W terminie 4 dni roboczych od dnia przedłożenia Zamawiającemu miesięcznego protokołu odbioru Usług Zamawiający:</w:t>
      </w:r>
    </w:p>
    <w:p w14:paraId="1CE5D99C" w14:textId="77777777" w:rsidR="00A831E1" w:rsidRPr="007859E4" w:rsidRDefault="00A831E1" w:rsidP="0098279D">
      <w:pPr>
        <w:numPr>
          <w:ilvl w:val="0"/>
          <w:numId w:val="18"/>
        </w:numPr>
        <w:ind w:left="851"/>
        <w:jc w:val="both"/>
        <w:rPr>
          <w:rFonts w:asciiTheme="minorHAnsi" w:hAnsiTheme="minorHAnsi" w:cstheme="minorHAnsi"/>
          <w:sz w:val="22"/>
          <w:szCs w:val="22"/>
        </w:rPr>
      </w:pPr>
      <w:r w:rsidRPr="007859E4">
        <w:rPr>
          <w:rFonts w:asciiTheme="minorHAnsi" w:hAnsiTheme="minorHAnsi" w:cstheme="minorHAnsi"/>
          <w:sz w:val="22"/>
          <w:szCs w:val="22"/>
        </w:rPr>
        <w:t xml:space="preserve"> stwierdzając należyte wykonanie przez Wykonawcę Usług, przekaże Wykonawcy podpisany miesięczny protokół odbioru Usług, albo</w:t>
      </w:r>
    </w:p>
    <w:p w14:paraId="38DA0339" w14:textId="77777777" w:rsidR="00A831E1" w:rsidRPr="007859E4" w:rsidRDefault="00A831E1" w:rsidP="0098279D">
      <w:pPr>
        <w:numPr>
          <w:ilvl w:val="0"/>
          <w:numId w:val="18"/>
        </w:numPr>
        <w:ind w:left="851"/>
        <w:jc w:val="both"/>
        <w:rPr>
          <w:rFonts w:asciiTheme="minorHAnsi" w:hAnsiTheme="minorHAnsi" w:cstheme="minorHAnsi"/>
          <w:sz w:val="22"/>
          <w:szCs w:val="22"/>
        </w:rPr>
      </w:pPr>
      <w:r w:rsidRPr="007859E4">
        <w:rPr>
          <w:rFonts w:asciiTheme="minorHAnsi" w:hAnsiTheme="minorHAnsi" w:cstheme="minorHAnsi"/>
          <w:sz w:val="22"/>
          <w:szCs w:val="22"/>
        </w:rPr>
        <w:t xml:space="preserve"> stwierdzając częściowe należyte wykonywanie przez Wykonawcę Usług, przekaże Wykonawcy podpisany miesięczny protokół odbioru Usług, zawierający informacje o zakresie, w jakim przedmiot Umowy wykonywany był nienależycie oraz, w przypadku wystąpienia okoliczności skutkujących obowiązkiem Wykonawcy zapłaty kary umownej, zawierający informacje o podstawie i wysokości naliczonej(-ych) z tego tytułu kar(-y) umownej(-ych),  albo</w:t>
      </w:r>
    </w:p>
    <w:p w14:paraId="1EBA7B79" w14:textId="77777777" w:rsidR="00A831E1" w:rsidRPr="007859E4" w:rsidRDefault="00A831E1" w:rsidP="0098279D">
      <w:pPr>
        <w:numPr>
          <w:ilvl w:val="0"/>
          <w:numId w:val="18"/>
        </w:numPr>
        <w:ind w:left="851"/>
        <w:jc w:val="both"/>
        <w:rPr>
          <w:rFonts w:asciiTheme="minorHAnsi" w:hAnsiTheme="minorHAnsi" w:cstheme="minorHAnsi"/>
          <w:b/>
          <w:sz w:val="22"/>
          <w:szCs w:val="22"/>
        </w:rPr>
      </w:pPr>
      <w:r w:rsidRPr="007859E4">
        <w:rPr>
          <w:rFonts w:asciiTheme="minorHAnsi" w:hAnsiTheme="minorHAnsi" w:cstheme="minorHAnsi"/>
          <w:sz w:val="22"/>
          <w:szCs w:val="22"/>
        </w:rPr>
        <w:lastRenderedPageBreak/>
        <w:t xml:space="preserve">stwierdzając nienależyte wykonanie przez Wykonawcę Usług, odmówi podpisania miesięcznego protokołu odbioru Usług i poinformuje o tym Wykonawcę na piśmie, zawierającym uzasadnienie oraz w przypadku wystąpienia okoliczności skutkujących obowiązkiem Wykonawcy zapłaty kary umownej z informacją o podstawie i wysokości naliczonej(-ych) z tego tytułu kar(-y) umownej(-ych). </w:t>
      </w:r>
    </w:p>
    <w:p w14:paraId="731F9BA8" w14:textId="470770B3" w:rsidR="00A831E1" w:rsidRPr="007859E4" w:rsidRDefault="00A831E1" w:rsidP="0098279D">
      <w:pPr>
        <w:numPr>
          <w:ilvl w:val="0"/>
          <w:numId w:val="10"/>
        </w:numPr>
        <w:ind w:left="426" w:hanging="426"/>
        <w:contextualSpacing/>
        <w:jc w:val="both"/>
        <w:rPr>
          <w:rFonts w:asciiTheme="minorHAnsi" w:hAnsiTheme="minorHAnsi" w:cstheme="minorHAnsi"/>
          <w:b/>
          <w:sz w:val="22"/>
          <w:szCs w:val="22"/>
        </w:rPr>
      </w:pPr>
      <w:r w:rsidRPr="007859E4">
        <w:rPr>
          <w:rFonts w:asciiTheme="minorHAnsi" w:hAnsiTheme="minorHAnsi" w:cstheme="minorHAnsi"/>
          <w:sz w:val="22"/>
          <w:szCs w:val="22"/>
        </w:rPr>
        <w:t>W przypadku</w:t>
      </w:r>
      <w:r w:rsidR="00C41E27" w:rsidRPr="007859E4">
        <w:rPr>
          <w:rFonts w:asciiTheme="minorHAnsi" w:hAnsiTheme="minorHAnsi" w:cstheme="minorHAnsi"/>
          <w:sz w:val="22"/>
          <w:szCs w:val="22"/>
        </w:rPr>
        <w:t>,</w:t>
      </w:r>
      <w:r w:rsidRPr="007859E4">
        <w:rPr>
          <w:rFonts w:asciiTheme="minorHAnsi" w:hAnsiTheme="minorHAnsi" w:cstheme="minorHAnsi"/>
          <w:sz w:val="22"/>
          <w:szCs w:val="22"/>
        </w:rPr>
        <w:t xml:space="preserve"> w którym w terminie 3 dni od daty otrzymania protokołu Wykonawca nie odniesie się merytorycznie do stwierdzonych nieprawidłowości, o których mowa w ust. 4 pkt. 2-3 uznaje się, że zastrzeżenia Zamawiającego zostały przyjęte przez Wykonawcę.</w:t>
      </w:r>
    </w:p>
    <w:p w14:paraId="1EA37FE8" w14:textId="77777777" w:rsidR="00A831E1" w:rsidRPr="007859E4" w:rsidRDefault="00A831E1" w:rsidP="0098279D">
      <w:pPr>
        <w:ind w:left="851"/>
        <w:jc w:val="both"/>
        <w:rPr>
          <w:rFonts w:asciiTheme="minorHAnsi" w:hAnsiTheme="minorHAnsi" w:cstheme="minorHAnsi"/>
          <w:b/>
          <w:sz w:val="22"/>
          <w:szCs w:val="22"/>
        </w:rPr>
      </w:pPr>
    </w:p>
    <w:p w14:paraId="016EB523" w14:textId="77777777" w:rsidR="00A831E1" w:rsidRPr="007859E4" w:rsidRDefault="00A831E1" w:rsidP="0098279D">
      <w:pPr>
        <w:jc w:val="center"/>
        <w:rPr>
          <w:rFonts w:asciiTheme="minorHAnsi" w:hAnsiTheme="minorHAnsi" w:cstheme="minorHAnsi"/>
          <w:b/>
          <w:sz w:val="22"/>
          <w:szCs w:val="22"/>
        </w:rPr>
      </w:pPr>
      <w:r w:rsidRPr="007859E4">
        <w:rPr>
          <w:rFonts w:asciiTheme="minorHAnsi" w:hAnsiTheme="minorHAnsi" w:cstheme="minorHAnsi"/>
          <w:b/>
          <w:sz w:val="22"/>
          <w:szCs w:val="22"/>
        </w:rPr>
        <w:t>§ 12 Wynagrodzenie Wykonawcy</w:t>
      </w:r>
    </w:p>
    <w:p w14:paraId="0F27A8A1" w14:textId="5E3FAA20" w:rsidR="00A831E1" w:rsidRPr="007859E4" w:rsidRDefault="00A831E1" w:rsidP="0098279D">
      <w:pPr>
        <w:numPr>
          <w:ilvl w:val="0"/>
          <w:numId w:val="11"/>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Strony ustalają następujące wynagrodzenie Wykonawcy za należyte wykonanie przedmiotu Umowy</w:t>
      </w:r>
      <w:r w:rsidR="002C6660">
        <w:rPr>
          <w:rFonts w:asciiTheme="minorHAnsi" w:hAnsiTheme="minorHAnsi" w:cstheme="minorHAnsi"/>
          <w:sz w:val="22"/>
          <w:szCs w:val="22"/>
        </w:rPr>
        <w:t xml:space="preserve">, tj. utrzymania czystości </w:t>
      </w:r>
      <w:r w:rsidR="00D00AAE">
        <w:rPr>
          <w:rFonts w:asciiTheme="minorHAnsi" w:hAnsiTheme="minorHAnsi" w:cstheme="minorHAnsi"/>
          <w:sz w:val="22"/>
          <w:szCs w:val="22"/>
        </w:rPr>
        <w:t xml:space="preserve">powierzchni ok </w:t>
      </w:r>
      <w:r w:rsidR="002C6660">
        <w:rPr>
          <w:rFonts w:asciiTheme="minorHAnsi" w:hAnsiTheme="minorHAnsi" w:cstheme="minorHAnsi"/>
          <w:sz w:val="22"/>
          <w:szCs w:val="22"/>
        </w:rPr>
        <w:t>24</w:t>
      </w:r>
      <w:r w:rsidR="002F3A81">
        <w:rPr>
          <w:rFonts w:asciiTheme="minorHAnsi" w:hAnsiTheme="minorHAnsi" w:cstheme="minorHAnsi"/>
          <w:sz w:val="22"/>
          <w:szCs w:val="22"/>
        </w:rPr>
        <w:t>6</w:t>
      </w:r>
      <w:r w:rsidR="002C6660">
        <w:rPr>
          <w:rFonts w:asciiTheme="minorHAnsi" w:hAnsiTheme="minorHAnsi" w:cstheme="minorHAnsi"/>
          <w:sz w:val="22"/>
          <w:szCs w:val="22"/>
        </w:rPr>
        <w:t>1 m</w:t>
      </w:r>
      <w:r w:rsidR="002C6660" w:rsidRPr="00E17EAC">
        <w:rPr>
          <w:rFonts w:asciiTheme="minorHAnsi" w:hAnsiTheme="minorHAnsi" w:cstheme="minorHAnsi"/>
          <w:sz w:val="22"/>
          <w:szCs w:val="22"/>
          <w:vertAlign w:val="superscript"/>
        </w:rPr>
        <w:t>2</w:t>
      </w:r>
      <w:r w:rsidRPr="007859E4">
        <w:rPr>
          <w:rFonts w:asciiTheme="minorHAnsi" w:hAnsiTheme="minorHAnsi" w:cstheme="minorHAnsi"/>
          <w:sz w:val="22"/>
          <w:szCs w:val="22"/>
        </w:rPr>
        <w:t>:</w:t>
      </w:r>
    </w:p>
    <w:p w14:paraId="7F7CE2B5" w14:textId="2B78A10A" w:rsidR="00A831E1" w:rsidRPr="007859E4" w:rsidRDefault="00A831E1" w:rsidP="0098279D">
      <w:pPr>
        <w:numPr>
          <w:ilvl w:val="0"/>
          <w:numId w:val="12"/>
        </w:numPr>
        <w:jc w:val="both"/>
        <w:rPr>
          <w:rFonts w:asciiTheme="minorHAnsi" w:hAnsiTheme="minorHAnsi" w:cstheme="minorHAnsi"/>
          <w:sz w:val="22"/>
          <w:szCs w:val="22"/>
        </w:rPr>
      </w:pPr>
      <w:r w:rsidRPr="007859E4">
        <w:rPr>
          <w:rFonts w:asciiTheme="minorHAnsi" w:hAnsiTheme="minorHAnsi" w:cstheme="minorHAnsi"/>
          <w:sz w:val="22"/>
          <w:szCs w:val="22"/>
        </w:rPr>
        <w:t>miesięczne zryczałtowane wynagrodzenie w wysokości _____________________zł</w:t>
      </w:r>
      <w:r w:rsidR="00D36A43">
        <w:rPr>
          <w:rFonts w:asciiTheme="minorHAnsi" w:hAnsiTheme="minorHAnsi" w:cstheme="minorHAnsi"/>
          <w:sz w:val="22"/>
          <w:szCs w:val="22"/>
        </w:rPr>
        <w:t xml:space="preserve"> netto </w:t>
      </w:r>
      <w:r w:rsidRPr="007859E4">
        <w:rPr>
          <w:rFonts w:asciiTheme="minorHAnsi" w:hAnsiTheme="minorHAnsi" w:cstheme="minorHAnsi"/>
          <w:sz w:val="22"/>
          <w:szCs w:val="22"/>
        </w:rPr>
        <w:t xml:space="preserve"> (słownie złotych:______________________ ) </w:t>
      </w:r>
      <w:r w:rsidR="00D36A43">
        <w:rPr>
          <w:rFonts w:asciiTheme="minorHAnsi" w:hAnsiTheme="minorHAnsi" w:cstheme="minorHAnsi"/>
          <w:sz w:val="22"/>
          <w:szCs w:val="22"/>
        </w:rPr>
        <w:t>czyli brutto (z podatkiem VAT)</w:t>
      </w:r>
      <w:r w:rsidR="00D36A43">
        <w:rPr>
          <w:rFonts w:asciiTheme="minorHAnsi" w:hAnsiTheme="minorHAnsi" w:cstheme="minorHAnsi"/>
          <w:bCs/>
          <w:sz w:val="22"/>
          <w:szCs w:val="22"/>
        </w:rPr>
        <w:t xml:space="preserve"> </w:t>
      </w:r>
      <w:r w:rsidR="0098279D">
        <w:rPr>
          <w:rFonts w:asciiTheme="minorHAnsi" w:hAnsiTheme="minorHAnsi" w:cstheme="minorHAnsi"/>
          <w:bCs/>
          <w:sz w:val="22"/>
          <w:szCs w:val="22"/>
        </w:rPr>
        <w:t>–</w:t>
      </w:r>
      <w:r w:rsidR="00D36A43">
        <w:rPr>
          <w:rFonts w:asciiTheme="minorHAnsi" w:hAnsiTheme="minorHAnsi" w:cstheme="minorHAnsi"/>
          <w:bCs/>
          <w:sz w:val="22"/>
          <w:szCs w:val="22"/>
        </w:rPr>
        <w:t xml:space="preserve"> stawka</w:t>
      </w:r>
      <w:r w:rsidR="0098279D">
        <w:rPr>
          <w:rFonts w:asciiTheme="minorHAnsi" w:hAnsiTheme="minorHAnsi" w:cstheme="minorHAnsi"/>
          <w:bCs/>
          <w:sz w:val="22"/>
          <w:szCs w:val="22"/>
        </w:rPr>
        <w:t xml:space="preserve"> </w:t>
      </w:r>
      <w:r w:rsidR="00D36A43">
        <w:rPr>
          <w:rFonts w:asciiTheme="minorHAnsi" w:hAnsiTheme="minorHAnsi" w:cstheme="minorHAnsi"/>
          <w:bCs/>
          <w:sz w:val="22"/>
          <w:szCs w:val="22"/>
        </w:rPr>
        <w:t xml:space="preserve">23%) …………………………. (słownie złotych: …………………………….. </w:t>
      </w:r>
      <w:r w:rsidRPr="007859E4">
        <w:rPr>
          <w:rFonts w:asciiTheme="minorHAnsi" w:hAnsiTheme="minorHAnsi" w:cstheme="minorHAnsi"/>
          <w:sz w:val="22"/>
          <w:szCs w:val="22"/>
        </w:rPr>
        <w:t xml:space="preserve">; </w:t>
      </w:r>
    </w:p>
    <w:p w14:paraId="75122443" w14:textId="6F6F2901" w:rsidR="00A831E1" w:rsidRPr="007859E4" w:rsidRDefault="00D36A43" w:rsidP="0098279D">
      <w:pPr>
        <w:numPr>
          <w:ilvl w:val="0"/>
          <w:numId w:val="12"/>
        </w:numPr>
        <w:jc w:val="both"/>
        <w:rPr>
          <w:rFonts w:asciiTheme="minorHAnsi" w:hAnsiTheme="minorHAnsi" w:cstheme="minorHAnsi"/>
          <w:sz w:val="22"/>
          <w:szCs w:val="22"/>
        </w:rPr>
      </w:pPr>
      <w:r>
        <w:rPr>
          <w:rFonts w:asciiTheme="minorHAnsi" w:hAnsiTheme="minorHAnsi" w:cstheme="minorHAnsi"/>
          <w:sz w:val="22"/>
          <w:szCs w:val="22"/>
        </w:rPr>
        <w:t>łączne w</w:t>
      </w:r>
      <w:r w:rsidRPr="007859E4">
        <w:rPr>
          <w:rFonts w:asciiTheme="minorHAnsi" w:hAnsiTheme="minorHAnsi" w:cstheme="minorHAnsi"/>
          <w:sz w:val="22"/>
          <w:szCs w:val="22"/>
        </w:rPr>
        <w:t xml:space="preserve">ynagrodzenie </w:t>
      </w:r>
      <w:r w:rsidR="00A831E1" w:rsidRPr="007859E4">
        <w:rPr>
          <w:rFonts w:asciiTheme="minorHAnsi" w:hAnsiTheme="minorHAnsi" w:cstheme="minorHAnsi"/>
          <w:sz w:val="22"/>
          <w:szCs w:val="22"/>
        </w:rPr>
        <w:t xml:space="preserve">brutto za należytą realizację całego przedmiotu Umowy w okresie jej trwania  w wysokości ________________zł </w:t>
      </w:r>
      <w:r>
        <w:rPr>
          <w:rFonts w:asciiTheme="minorHAnsi" w:hAnsiTheme="minorHAnsi" w:cstheme="minorHAnsi"/>
          <w:sz w:val="22"/>
          <w:szCs w:val="22"/>
        </w:rPr>
        <w:t>netto</w:t>
      </w:r>
      <w:r w:rsidR="00A831E1" w:rsidRPr="007859E4">
        <w:rPr>
          <w:rFonts w:asciiTheme="minorHAnsi" w:hAnsiTheme="minorHAnsi" w:cstheme="minorHAnsi"/>
          <w:sz w:val="22"/>
          <w:szCs w:val="22"/>
        </w:rPr>
        <w:t xml:space="preserve"> (słownie złotych:_____________________</w:t>
      </w:r>
      <w:r>
        <w:rPr>
          <w:rFonts w:asciiTheme="minorHAnsi" w:hAnsiTheme="minorHAnsi" w:cstheme="minorHAnsi"/>
          <w:sz w:val="22"/>
          <w:szCs w:val="22"/>
        </w:rPr>
        <w:t xml:space="preserve"> </w:t>
      </w:r>
      <w:r w:rsidR="00A831E1" w:rsidRPr="007859E4">
        <w:rPr>
          <w:rFonts w:asciiTheme="minorHAnsi" w:hAnsiTheme="minorHAnsi" w:cstheme="minorHAnsi"/>
          <w:sz w:val="22"/>
          <w:szCs w:val="22"/>
        </w:rPr>
        <w:t xml:space="preserve">), </w:t>
      </w:r>
      <w:r>
        <w:rPr>
          <w:rFonts w:asciiTheme="minorHAnsi" w:hAnsiTheme="minorHAnsi" w:cstheme="minorHAnsi"/>
          <w:sz w:val="22"/>
          <w:szCs w:val="22"/>
        </w:rPr>
        <w:t>czyli brutto ( z podatkiem</w:t>
      </w:r>
      <w:r w:rsidR="00A831E1" w:rsidRPr="007859E4">
        <w:rPr>
          <w:rFonts w:asciiTheme="minorHAnsi" w:hAnsiTheme="minorHAnsi" w:cstheme="minorHAnsi"/>
          <w:sz w:val="22"/>
          <w:szCs w:val="22"/>
        </w:rPr>
        <w:t xml:space="preserve"> VAT </w:t>
      </w:r>
      <w:r>
        <w:rPr>
          <w:rFonts w:asciiTheme="minorHAnsi" w:hAnsiTheme="minorHAnsi" w:cstheme="minorHAnsi"/>
          <w:sz w:val="22"/>
          <w:szCs w:val="22"/>
        </w:rPr>
        <w:t xml:space="preserve">- </w:t>
      </w:r>
      <w:r w:rsidR="00A831E1" w:rsidRPr="007859E4">
        <w:rPr>
          <w:rFonts w:asciiTheme="minorHAnsi" w:hAnsiTheme="minorHAnsi" w:cstheme="minorHAnsi"/>
          <w:sz w:val="22"/>
          <w:szCs w:val="22"/>
        </w:rPr>
        <w:t>stawka 23%)</w:t>
      </w:r>
      <w:r>
        <w:rPr>
          <w:rFonts w:asciiTheme="minorHAnsi" w:hAnsiTheme="minorHAnsi" w:cstheme="minorHAnsi"/>
          <w:sz w:val="22"/>
          <w:szCs w:val="22"/>
        </w:rPr>
        <w:t xml:space="preserve"> ……………………… (słownie złotych: ……………..</w:t>
      </w:r>
      <w:r w:rsidR="00A831E1" w:rsidRPr="007859E4">
        <w:rPr>
          <w:rFonts w:asciiTheme="minorHAnsi" w:hAnsiTheme="minorHAnsi" w:cstheme="minorHAnsi"/>
          <w:sz w:val="22"/>
          <w:szCs w:val="22"/>
        </w:rPr>
        <w:t>. Powyższa kwota ma charakter maksymalny i nie może ulec zwiększeniu.</w:t>
      </w:r>
    </w:p>
    <w:p w14:paraId="54061327" w14:textId="77777777" w:rsidR="00A831E1" w:rsidRPr="007859E4" w:rsidRDefault="00A831E1" w:rsidP="0098279D">
      <w:pPr>
        <w:numPr>
          <w:ilvl w:val="0"/>
          <w:numId w:val="11"/>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Wynagrodzenie określone w ust. 1 obejmuje wszelkie koszty związane z wykonaniem przedmiotu Umowy, w szczególności koszty robocizny, środków czystości i środków higienicznych oraz materiałów i zużycia urządzeń niezbędnych do należytego wykonania Umowy. </w:t>
      </w:r>
    </w:p>
    <w:p w14:paraId="0C70640C" w14:textId="11D0153A" w:rsidR="00D36A43" w:rsidRDefault="00A831E1" w:rsidP="0098279D">
      <w:pPr>
        <w:numPr>
          <w:ilvl w:val="0"/>
          <w:numId w:val="11"/>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Zapłata należności określonej w ust. 1 pkt 1 dokonywana będzie po upływie cyklu rozliczeniowego (miesiąca kalendarzowego), na podstawie prawidłowo wystawionej przez Wykonawcę faktury VAT za Usługi wykonane w okresie danego cyklu rozliczeniowego (miesiąca kalendarzowego) w terminie do 14 dni roboczych od dnia jej otrzymania przez Zamawiającego</w:t>
      </w:r>
      <w:r w:rsidR="00D36A43" w:rsidRPr="00D36A43">
        <w:rPr>
          <w:rFonts w:asciiTheme="minorHAnsi" w:hAnsiTheme="minorHAnsi" w:cstheme="minorHAnsi"/>
          <w:sz w:val="22"/>
          <w:szCs w:val="22"/>
        </w:rPr>
        <w:t xml:space="preserve"> przelewem na rachunek bankowy wskazany przez Wykonawcę na fakturze VAT.</w:t>
      </w:r>
    </w:p>
    <w:p w14:paraId="7465B191" w14:textId="0994AB6D" w:rsidR="00D36A43" w:rsidRPr="00D36A43" w:rsidRDefault="00D36A43" w:rsidP="0098279D">
      <w:pPr>
        <w:numPr>
          <w:ilvl w:val="0"/>
          <w:numId w:val="11"/>
        </w:numPr>
        <w:ind w:left="426" w:hanging="426"/>
        <w:jc w:val="both"/>
        <w:rPr>
          <w:rFonts w:asciiTheme="minorHAnsi" w:hAnsiTheme="minorHAnsi" w:cstheme="minorHAnsi"/>
          <w:sz w:val="22"/>
          <w:szCs w:val="22"/>
        </w:rPr>
      </w:pPr>
      <w:r w:rsidRPr="00D36A43">
        <w:rPr>
          <w:rFonts w:asciiTheme="minorHAnsi" w:hAnsiTheme="minorHAnsi" w:cstheme="minorHAnsi"/>
          <w:sz w:val="22"/>
          <w:szCs w:val="22"/>
        </w:rPr>
        <w:t>Za dzień zapłaty uważa się dzień obciążenia rachunku bankowego Zamawiającego.</w:t>
      </w:r>
    </w:p>
    <w:p w14:paraId="5A182780" w14:textId="3E0C3D40" w:rsidR="00A831E1" w:rsidRPr="007859E4" w:rsidRDefault="00A831E1" w:rsidP="0098279D">
      <w:pPr>
        <w:numPr>
          <w:ilvl w:val="0"/>
          <w:numId w:val="11"/>
        </w:numPr>
        <w:ind w:left="426" w:hanging="426"/>
        <w:jc w:val="both"/>
        <w:rPr>
          <w:rFonts w:asciiTheme="minorHAnsi" w:hAnsiTheme="minorHAnsi" w:cstheme="minorHAnsi"/>
          <w:b/>
          <w:sz w:val="22"/>
          <w:szCs w:val="22"/>
        </w:rPr>
      </w:pPr>
      <w:r w:rsidRPr="007859E4">
        <w:rPr>
          <w:rFonts w:asciiTheme="minorHAnsi" w:hAnsiTheme="minorHAnsi" w:cstheme="minorHAnsi"/>
          <w:sz w:val="22"/>
          <w:szCs w:val="22"/>
        </w:rPr>
        <w:t xml:space="preserve">Wykonawca zobowiązany jest wystawić fakturę VAT do 10 dnia miesiąca następującego po miesiącu, w którym świadczone były Usługi podlegające rozliczeniu. Podstawą do wystawienia faktury VAT jest podpisany przez Zamawiającego miesięczny protokół odbioru bez zastrzeżeń wykonanych Usług zg. z </w:t>
      </w:r>
      <w:r w:rsidRPr="007859E4">
        <w:rPr>
          <w:rFonts w:asciiTheme="minorHAnsi" w:hAnsiTheme="minorHAnsi" w:cstheme="minorHAnsi"/>
          <w:b/>
          <w:sz w:val="22"/>
          <w:szCs w:val="22"/>
        </w:rPr>
        <w:t>Załącznik</w:t>
      </w:r>
      <w:r w:rsidR="00C41E27" w:rsidRPr="007859E4">
        <w:rPr>
          <w:rFonts w:asciiTheme="minorHAnsi" w:hAnsiTheme="minorHAnsi" w:cstheme="minorHAnsi"/>
          <w:b/>
          <w:sz w:val="22"/>
          <w:szCs w:val="22"/>
        </w:rPr>
        <w:t>i</w:t>
      </w:r>
      <w:r w:rsidRPr="007859E4">
        <w:rPr>
          <w:rFonts w:asciiTheme="minorHAnsi" w:hAnsiTheme="minorHAnsi" w:cstheme="minorHAnsi"/>
          <w:b/>
          <w:sz w:val="22"/>
          <w:szCs w:val="22"/>
        </w:rPr>
        <w:t>em nr 4.</w:t>
      </w:r>
    </w:p>
    <w:p w14:paraId="6BB03762" w14:textId="77777777" w:rsidR="00A831E1" w:rsidRPr="007859E4" w:rsidRDefault="00A831E1" w:rsidP="0098279D">
      <w:pPr>
        <w:numPr>
          <w:ilvl w:val="0"/>
          <w:numId w:val="11"/>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 przypadku, gdy Wykonawca świadczył Usługi przez okres krótszy niż cykl rozliczeniowy, Wykonawcy przysługuje miesięczne wynagrodzenie brutto w wysokości odpowiadającej (proporcjonalnie) części cyklu rozliczeniowego, w którym Wykonawca świadczył Usługi. Okoliczność ta podlega stwierdzeniu w miesięcznym protokole odbioru Usług.</w:t>
      </w:r>
    </w:p>
    <w:p w14:paraId="3CD76D47" w14:textId="6D3AC7C9" w:rsidR="00A831E1" w:rsidRPr="007859E4" w:rsidRDefault="00A831E1" w:rsidP="0098279D">
      <w:pPr>
        <w:numPr>
          <w:ilvl w:val="0"/>
          <w:numId w:val="11"/>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Wykonawca oświadcza, że rachunek bankowy, na który Zamawiający uiści wynagrodzenie będzie zgodny z „białą listą podatników VAT”, o której mowa w art. 96b ustawy z dnia 11 marca 2004 r. </w:t>
      </w:r>
      <w:r w:rsidRPr="007859E4">
        <w:rPr>
          <w:rFonts w:asciiTheme="minorHAnsi" w:hAnsiTheme="minorHAnsi" w:cstheme="minorHAnsi"/>
          <w:sz w:val="22"/>
          <w:szCs w:val="22"/>
        </w:rPr>
        <w:br/>
        <w:t>o podatku od towarów i usług (t.j. Dz.U. z 2022 r., poz. 931</w:t>
      </w:r>
      <w:r w:rsidR="00687A4D" w:rsidRPr="007859E4">
        <w:rPr>
          <w:rFonts w:asciiTheme="minorHAnsi" w:hAnsiTheme="minorHAnsi" w:cstheme="minorHAnsi"/>
          <w:sz w:val="22"/>
          <w:szCs w:val="22"/>
        </w:rPr>
        <w:t xml:space="preserve"> ze zm.</w:t>
      </w:r>
      <w:r w:rsidRPr="007859E4">
        <w:rPr>
          <w:rFonts w:asciiTheme="minorHAnsi" w:hAnsiTheme="minorHAnsi" w:cstheme="minorHAnsi"/>
          <w:sz w:val="22"/>
          <w:szCs w:val="22"/>
        </w:rPr>
        <w:t>).</w:t>
      </w:r>
    </w:p>
    <w:p w14:paraId="2F881F40" w14:textId="77777777" w:rsidR="00A831E1" w:rsidRPr="007859E4" w:rsidRDefault="00A831E1" w:rsidP="0098279D">
      <w:pPr>
        <w:numPr>
          <w:ilvl w:val="0"/>
          <w:numId w:val="11"/>
        </w:numPr>
        <w:ind w:left="426" w:hanging="426"/>
        <w:jc w:val="both"/>
        <w:rPr>
          <w:rFonts w:asciiTheme="minorHAnsi" w:hAnsiTheme="minorHAnsi" w:cstheme="minorHAnsi"/>
          <w:sz w:val="22"/>
          <w:szCs w:val="22"/>
        </w:rPr>
      </w:pPr>
      <w:r w:rsidRPr="007859E4">
        <w:rPr>
          <w:rFonts w:asciiTheme="minorHAnsi" w:eastAsia="Lucida Sans Unicode" w:hAnsiTheme="minorHAnsi" w:cstheme="minorHAnsi"/>
          <w:sz w:val="22"/>
          <w:szCs w:val="22"/>
        </w:rPr>
        <w:t>Wykonawca oświadcza, że będzie doręczać faktury:</w:t>
      </w:r>
    </w:p>
    <w:p w14:paraId="1423A7A7" w14:textId="77777777" w:rsidR="00A831E1" w:rsidRPr="007859E4" w:rsidRDefault="00A831E1" w:rsidP="0098279D">
      <w:pPr>
        <w:numPr>
          <w:ilvl w:val="0"/>
          <w:numId w:val="34"/>
        </w:numPr>
        <w:ind w:right="51"/>
        <w:contextualSpacing/>
        <w:jc w:val="both"/>
        <w:rPr>
          <w:rFonts w:asciiTheme="minorHAnsi" w:eastAsia="Lucida Sans Unicode" w:hAnsiTheme="minorHAnsi" w:cstheme="minorHAnsi"/>
          <w:sz w:val="22"/>
          <w:szCs w:val="22"/>
        </w:rPr>
      </w:pPr>
      <w:r w:rsidRPr="007859E4">
        <w:rPr>
          <w:rFonts w:asciiTheme="minorHAnsi" w:eastAsia="Lucida Sans Unicode" w:hAnsiTheme="minorHAnsi" w:cstheme="minorHAnsi"/>
          <w:sz w:val="22"/>
          <w:szCs w:val="22"/>
        </w:rPr>
        <w:t>w formie papierowej wraz z wymaganymi załącznikami na adres: ul. Senatorska 12, 00-082 Warszawa; lub</w:t>
      </w:r>
    </w:p>
    <w:p w14:paraId="36E37D7F" w14:textId="434A88EA" w:rsidR="00A831E1" w:rsidRPr="007859E4" w:rsidRDefault="00A831E1" w:rsidP="0098279D">
      <w:pPr>
        <w:numPr>
          <w:ilvl w:val="0"/>
          <w:numId w:val="34"/>
        </w:numPr>
        <w:pBdr>
          <w:top w:val="nil"/>
          <w:left w:val="nil"/>
          <w:bottom w:val="nil"/>
          <w:right w:val="nil"/>
          <w:between w:val="nil"/>
        </w:pBdr>
        <w:ind w:right="51"/>
        <w:jc w:val="both"/>
        <w:rPr>
          <w:rFonts w:asciiTheme="minorHAnsi" w:hAnsiTheme="minorHAnsi" w:cstheme="minorHAnsi"/>
          <w:sz w:val="22"/>
          <w:szCs w:val="22"/>
        </w:rPr>
      </w:pPr>
      <w:r w:rsidRPr="007859E4">
        <w:rPr>
          <w:rFonts w:asciiTheme="minorHAnsi" w:hAnsiTheme="minorHAnsi" w:cstheme="minorHAnsi"/>
          <w:sz w:val="22"/>
          <w:szCs w:val="22"/>
        </w:rPr>
        <w:t xml:space="preserve">w formie </w:t>
      </w:r>
      <w:r w:rsidR="0029464A" w:rsidRPr="00642C0B">
        <w:rPr>
          <w:rFonts w:asciiTheme="minorHAnsi" w:hAnsiTheme="minorHAnsi" w:cstheme="minorHAnsi"/>
          <w:sz w:val="22"/>
          <w:szCs w:val="22"/>
        </w:rPr>
        <w:t xml:space="preserve">elektronicznej wraz z wymaganymi załącznikami pod warunkiem przesłania na adres: </w:t>
      </w:r>
      <w:r w:rsidR="0029464A" w:rsidRPr="00642C0B">
        <w:rPr>
          <w:rFonts w:asciiTheme="minorHAnsi" w:eastAsia="Arial Unicode MS" w:hAnsiTheme="minorHAnsi" w:cstheme="minorHAnsi"/>
          <w:b/>
          <w:sz w:val="22"/>
          <w:szCs w:val="22"/>
        </w:rPr>
        <w:t>kancelaria@gif.gov.pl</w:t>
      </w:r>
      <w:r w:rsidR="0029464A" w:rsidRPr="00642C0B">
        <w:rPr>
          <w:rFonts w:asciiTheme="minorHAnsi" w:hAnsiTheme="minorHAnsi" w:cstheme="minorHAnsi"/>
          <w:sz w:val="22"/>
          <w:szCs w:val="22"/>
        </w:rPr>
        <w:t>, z adresu: ……………………………………………</w:t>
      </w:r>
      <w:r w:rsidRPr="007859E4">
        <w:rPr>
          <w:rFonts w:asciiTheme="minorHAnsi" w:hAnsiTheme="minorHAnsi" w:cstheme="minorHAnsi"/>
          <w:sz w:val="22"/>
          <w:szCs w:val="22"/>
        </w:rPr>
        <w:t>.</w:t>
      </w:r>
    </w:p>
    <w:p w14:paraId="50524415" w14:textId="77777777" w:rsidR="00A831E1" w:rsidRPr="007859E4" w:rsidRDefault="00A831E1" w:rsidP="0098279D">
      <w:pPr>
        <w:autoSpaceDE w:val="0"/>
        <w:ind w:left="899"/>
        <w:rPr>
          <w:rFonts w:asciiTheme="minorHAnsi" w:hAnsiTheme="minorHAnsi" w:cstheme="minorHAnsi"/>
          <w:sz w:val="22"/>
          <w:szCs w:val="22"/>
        </w:rPr>
      </w:pPr>
      <w:r w:rsidRPr="007859E4">
        <w:rPr>
          <w:rFonts w:asciiTheme="minorHAnsi" w:hAnsiTheme="minorHAnsi" w:cstheme="minorHAnsi"/>
          <w:kern w:val="1"/>
          <w:sz w:val="22"/>
          <w:szCs w:val="22"/>
        </w:rPr>
        <w:t>*</w:t>
      </w:r>
      <w:r w:rsidRPr="007859E4">
        <w:rPr>
          <w:rFonts w:asciiTheme="minorHAnsi" w:hAnsiTheme="minorHAnsi" w:cstheme="minorHAnsi"/>
          <w:i/>
          <w:iCs/>
          <w:kern w:val="1"/>
          <w:sz w:val="22"/>
          <w:szCs w:val="22"/>
        </w:rPr>
        <w:t xml:space="preserve">strony przed zawarciem umowy ustalą sposób dostarczenia faktur do Zamawiającego </w:t>
      </w:r>
    </w:p>
    <w:p w14:paraId="7F0AB663" w14:textId="4E113DC2" w:rsidR="00A831E1" w:rsidRPr="007859E4" w:rsidRDefault="00A831E1" w:rsidP="0029464A">
      <w:pPr>
        <w:ind w:left="426"/>
        <w:contextualSpacing/>
        <w:jc w:val="both"/>
        <w:rPr>
          <w:rFonts w:asciiTheme="minorHAnsi" w:hAnsiTheme="minorHAnsi" w:cstheme="minorHAnsi"/>
          <w:sz w:val="22"/>
          <w:szCs w:val="22"/>
        </w:rPr>
      </w:pPr>
    </w:p>
    <w:p w14:paraId="5903EF38" w14:textId="77777777" w:rsidR="00A831E1" w:rsidRPr="007859E4" w:rsidRDefault="00A831E1" w:rsidP="0098279D">
      <w:pPr>
        <w:ind w:left="426"/>
        <w:jc w:val="both"/>
        <w:rPr>
          <w:rFonts w:asciiTheme="minorHAnsi" w:hAnsiTheme="minorHAnsi" w:cstheme="minorHAnsi"/>
          <w:sz w:val="22"/>
          <w:szCs w:val="22"/>
        </w:rPr>
      </w:pPr>
    </w:p>
    <w:p w14:paraId="06FD2FE8" w14:textId="77777777" w:rsidR="00A831E1" w:rsidRPr="007859E4" w:rsidRDefault="00A831E1" w:rsidP="0098279D">
      <w:pPr>
        <w:jc w:val="center"/>
        <w:rPr>
          <w:rFonts w:asciiTheme="minorHAnsi" w:hAnsiTheme="minorHAnsi" w:cstheme="minorHAnsi"/>
          <w:b/>
          <w:sz w:val="22"/>
          <w:szCs w:val="22"/>
        </w:rPr>
      </w:pPr>
      <w:r w:rsidRPr="007859E4">
        <w:rPr>
          <w:rFonts w:asciiTheme="minorHAnsi" w:hAnsiTheme="minorHAnsi" w:cstheme="minorHAnsi"/>
          <w:b/>
          <w:sz w:val="22"/>
          <w:szCs w:val="22"/>
        </w:rPr>
        <w:t>§ 13 Kary umowne</w:t>
      </w:r>
    </w:p>
    <w:p w14:paraId="3A2394B9" w14:textId="03472C24" w:rsidR="00A831E1" w:rsidRPr="007859E4" w:rsidRDefault="00A831E1" w:rsidP="0098279D">
      <w:pPr>
        <w:numPr>
          <w:ilvl w:val="0"/>
          <w:numId w:val="24"/>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Za niewykonanie</w:t>
      </w:r>
      <w:r w:rsidR="00561293">
        <w:rPr>
          <w:rFonts w:asciiTheme="minorHAnsi" w:hAnsiTheme="minorHAnsi" w:cstheme="minorHAnsi"/>
          <w:sz w:val="22"/>
          <w:szCs w:val="22"/>
        </w:rPr>
        <w:t xml:space="preserve">, </w:t>
      </w:r>
      <w:r w:rsidRPr="007859E4">
        <w:rPr>
          <w:rFonts w:asciiTheme="minorHAnsi" w:hAnsiTheme="minorHAnsi" w:cstheme="minorHAnsi"/>
          <w:sz w:val="22"/>
          <w:szCs w:val="22"/>
        </w:rPr>
        <w:t>nienależyte wykonanie przez Wykonawcę umowy Zamawiającemu przysługuje prawo naliczenia kary umownej w wysokości 1,5% miesięcznego wynagrodzenia brutto za każdorazowo stwierdzony przypadek niewykonania lub nienależytego wykonania</w:t>
      </w:r>
      <w:r w:rsidR="00561293">
        <w:rPr>
          <w:rFonts w:asciiTheme="minorHAnsi" w:hAnsiTheme="minorHAnsi" w:cstheme="minorHAnsi"/>
          <w:sz w:val="22"/>
          <w:szCs w:val="22"/>
        </w:rPr>
        <w:t xml:space="preserve"> </w:t>
      </w:r>
      <w:r w:rsidRPr="007859E4">
        <w:rPr>
          <w:rFonts w:asciiTheme="minorHAnsi" w:hAnsiTheme="minorHAnsi" w:cstheme="minorHAnsi"/>
          <w:sz w:val="22"/>
          <w:szCs w:val="22"/>
        </w:rPr>
        <w:t xml:space="preserve">lub za każdy </w:t>
      </w:r>
      <w:r w:rsidRPr="007859E4">
        <w:rPr>
          <w:rFonts w:asciiTheme="minorHAnsi" w:hAnsiTheme="minorHAnsi" w:cstheme="minorHAnsi"/>
          <w:sz w:val="22"/>
          <w:szCs w:val="22"/>
        </w:rPr>
        <w:lastRenderedPageBreak/>
        <w:t>dzień zwłoki w prawidłowym wykonaniu usług</w:t>
      </w:r>
      <w:r w:rsidR="00C41E27" w:rsidRPr="007859E4">
        <w:rPr>
          <w:rFonts w:asciiTheme="minorHAnsi" w:hAnsiTheme="minorHAnsi" w:cstheme="minorHAnsi"/>
          <w:sz w:val="22"/>
          <w:szCs w:val="22"/>
        </w:rPr>
        <w:t>, nie wyższy jednak niż 7,5% miesięcznego wynagrodzenia brutto</w:t>
      </w:r>
    </w:p>
    <w:p w14:paraId="020D54F4" w14:textId="77777777" w:rsidR="00A831E1" w:rsidRPr="007859E4" w:rsidRDefault="00A831E1" w:rsidP="0098279D">
      <w:pPr>
        <w:numPr>
          <w:ilvl w:val="0"/>
          <w:numId w:val="24"/>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Jeżeli okres niewykonania i/lub nienależytego wykonania usług przekroczy 5 dni, Zamawiający będzie uprawniony do rozwiązania niniejszej umowy bez wypowiedzenia, niezależnie od uprawnienia do żądania zapłaty przez Wykonawcę kar umownych, o których mowa w ust. 1 powstałych do dnia rozwiązania umowy.</w:t>
      </w:r>
    </w:p>
    <w:p w14:paraId="5480BCA7" w14:textId="77777777" w:rsidR="00A831E1" w:rsidRPr="007859E4" w:rsidRDefault="00A831E1" w:rsidP="0098279D">
      <w:pPr>
        <w:numPr>
          <w:ilvl w:val="0"/>
          <w:numId w:val="24"/>
        </w:numPr>
        <w:tabs>
          <w:tab w:val="num" w:pos="360"/>
        </w:tabs>
        <w:ind w:left="360"/>
        <w:jc w:val="both"/>
        <w:rPr>
          <w:rFonts w:asciiTheme="minorHAnsi" w:hAnsiTheme="minorHAnsi" w:cstheme="minorHAnsi"/>
          <w:sz w:val="22"/>
          <w:szCs w:val="22"/>
        </w:rPr>
      </w:pPr>
      <w:r w:rsidRPr="007859E4">
        <w:rPr>
          <w:rFonts w:asciiTheme="minorHAnsi" w:hAnsiTheme="minorHAnsi" w:cstheme="minorHAnsi"/>
          <w:sz w:val="22"/>
          <w:szCs w:val="22"/>
        </w:rPr>
        <w:t>Za brak możliwości kontaktu telefonicznego z Koordynatorem, jeżeli taka sytuacja miała miejsce co najmniej trzykrotnie w trakcie jednego cyklu rozliczeniowego tj. 1 miesiąca- Zamawiający może obciążyć Wykonawcę karą umowną w wysokości 1 % wynagrodzenia miesięcznego brutto wskazanego w § 12 ust. 1 pkt 1 Umowy – za każdy stwierdzony przypadek, przez co Zamawiający rozumie 3 nieskuteczne próby kontaktu (nieodbieranie telefonu).</w:t>
      </w:r>
    </w:p>
    <w:p w14:paraId="69D22C5B" w14:textId="77777777" w:rsidR="00A831E1" w:rsidRPr="007859E4" w:rsidRDefault="00A831E1" w:rsidP="0098279D">
      <w:pPr>
        <w:numPr>
          <w:ilvl w:val="0"/>
          <w:numId w:val="24"/>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Za rozwiązanie przez Zamawiającego umowy na skutek okoliczności zawinionych przez Wykonawcę, Wykonawca zobowiązuje się zapłacić Zamawiającemu karę umowną w wysokości 10% wynagrodzenia, o którym mowa w § 12 ust. 1 pkt. 2.</w:t>
      </w:r>
    </w:p>
    <w:p w14:paraId="6189E3C5" w14:textId="54341B29" w:rsidR="00C41E27" w:rsidRPr="007859E4" w:rsidRDefault="00A831E1" w:rsidP="0098279D">
      <w:pPr>
        <w:numPr>
          <w:ilvl w:val="0"/>
          <w:numId w:val="24"/>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 xml:space="preserve">Za niedotrzymanie czasu reakcji na </w:t>
      </w:r>
      <w:r w:rsidRPr="004562A0">
        <w:rPr>
          <w:rFonts w:asciiTheme="minorHAnsi" w:eastAsia="Lucida Sans Unicode" w:hAnsiTheme="minorHAnsi" w:cstheme="minorHAnsi"/>
          <w:sz w:val="22"/>
          <w:szCs w:val="22"/>
        </w:rPr>
        <w:t xml:space="preserve">zgłoszone przez Zamawiającego zdarzenie wymagające usługi interwencyjnej, tzn. usunięcia zgłoszonych nieprawidłowości Zamawiającemu przysługuje prawo naliczenia kary umownej w wysokości 1% </w:t>
      </w:r>
      <w:r w:rsidRPr="007859E4">
        <w:rPr>
          <w:rFonts w:asciiTheme="minorHAnsi" w:hAnsiTheme="minorHAnsi" w:cstheme="minorHAnsi"/>
          <w:sz w:val="22"/>
          <w:szCs w:val="22"/>
        </w:rPr>
        <w:t>miesięcznego wynagrodzenia brutto za każdorazowo stwierdzony przypadek.</w:t>
      </w:r>
    </w:p>
    <w:p w14:paraId="521341B2" w14:textId="3F918E3B" w:rsidR="00A831E1" w:rsidRPr="007859E4" w:rsidRDefault="00A831E1" w:rsidP="0098279D">
      <w:pPr>
        <w:numPr>
          <w:ilvl w:val="0"/>
          <w:numId w:val="24"/>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W przypadku niedochowania przez Wykonawcę warunku, o którym mowa w § 4 ust. 4 niniejszej umowy, w zakresie zatrudnienia wszystkich osób na umowę o pracę w wymaganym wymiarze godzinowym</w:t>
      </w:r>
      <w:r w:rsidR="007745BF" w:rsidRPr="007859E4">
        <w:rPr>
          <w:rFonts w:asciiTheme="minorHAnsi" w:hAnsiTheme="minorHAnsi" w:cstheme="minorHAnsi"/>
          <w:sz w:val="22"/>
          <w:szCs w:val="22"/>
        </w:rPr>
        <w:t xml:space="preserve"> </w:t>
      </w:r>
      <w:r w:rsidRPr="007859E4">
        <w:rPr>
          <w:rFonts w:asciiTheme="minorHAnsi" w:hAnsiTheme="minorHAnsi" w:cstheme="minorHAnsi"/>
          <w:sz w:val="22"/>
          <w:szCs w:val="22"/>
        </w:rPr>
        <w:t>Zamawiający jest uprawniony do naliczenia oraz potrącenia z kwoty bieżącej faktury kary umowne</w:t>
      </w:r>
      <w:r w:rsidR="00D04BEF">
        <w:rPr>
          <w:rFonts w:asciiTheme="minorHAnsi" w:hAnsiTheme="minorHAnsi" w:cstheme="minorHAnsi"/>
          <w:sz w:val="22"/>
          <w:szCs w:val="22"/>
        </w:rPr>
        <w:t>j</w:t>
      </w:r>
      <w:r w:rsidRPr="007859E4">
        <w:rPr>
          <w:rFonts w:asciiTheme="minorHAnsi" w:hAnsiTheme="minorHAnsi" w:cstheme="minorHAnsi"/>
          <w:sz w:val="22"/>
          <w:szCs w:val="22"/>
        </w:rPr>
        <w:t xml:space="preserve"> w wysokości 10 % wynagrodzenia brutto określonego w § 12 ust. 1 umowy za każdy miesiąc w którym miała miejsce sytuacja naruszenia ww. warunku, za każdą osobę, niezatrudnioną na podstawie umowy o pracę na co Wykonawca wyraża zgodę. </w:t>
      </w:r>
      <w:r w:rsidRPr="007859E4">
        <w:rPr>
          <w:rFonts w:asciiTheme="minorHAnsi" w:hAnsiTheme="minorHAnsi" w:cstheme="minorHAnsi"/>
          <w:sz w:val="22"/>
          <w:szCs w:val="22"/>
          <w:lang w:eastAsia="ko-KR"/>
        </w:rPr>
        <w:t>Zapłata ww. kary umownej nie zwalnia Wykonawcy z obowiązku zatrudnienia osoby na umowę o pracę a jego brak będzie skutkować ponownym naliczaniem tej kary za kolejne okresy</w:t>
      </w:r>
      <w:r w:rsidR="007745BF" w:rsidRPr="007859E4">
        <w:rPr>
          <w:rFonts w:asciiTheme="minorHAnsi" w:hAnsiTheme="minorHAnsi" w:cstheme="minorHAnsi"/>
          <w:sz w:val="22"/>
          <w:szCs w:val="22"/>
          <w:lang w:eastAsia="ko-KR"/>
        </w:rPr>
        <w:t>.</w:t>
      </w:r>
    </w:p>
    <w:p w14:paraId="47CC26CD" w14:textId="77777777" w:rsidR="00A831E1" w:rsidRPr="007859E4" w:rsidRDefault="00A831E1" w:rsidP="008056E1">
      <w:pPr>
        <w:numPr>
          <w:ilvl w:val="0"/>
          <w:numId w:val="24"/>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 xml:space="preserve">Łączna maksymalna wysokość kar umownych nie może przekroczyć wartości 20% całkowitego wynagrodzenia umownego brutto. </w:t>
      </w:r>
    </w:p>
    <w:p w14:paraId="7DF957D7" w14:textId="77777777" w:rsidR="00A831E1" w:rsidRPr="007859E4" w:rsidRDefault="00A831E1" w:rsidP="008056E1">
      <w:pPr>
        <w:numPr>
          <w:ilvl w:val="0"/>
          <w:numId w:val="24"/>
        </w:numPr>
        <w:tabs>
          <w:tab w:val="num" w:pos="360"/>
        </w:tabs>
        <w:autoSpaceDE w:val="0"/>
        <w:autoSpaceDN w:val="0"/>
        <w:ind w:left="360"/>
        <w:jc w:val="both"/>
        <w:rPr>
          <w:rFonts w:asciiTheme="minorHAnsi" w:hAnsiTheme="minorHAnsi" w:cstheme="minorHAnsi"/>
          <w:sz w:val="22"/>
          <w:szCs w:val="22"/>
        </w:rPr>
      </w:pPr>
      <w:r w:rsidRPr="007859E4">
        <w:rPr>
          <w:rFonts w:asciiTheme="minorHAnsi" w:hAnsiTheme="minorHAnsi" w:cstheme="minorHAnsi"/>
          <w:sz w:val="22"/>
          <w:szCs w:val="22"/>
        </w:rPr>
        <w:t>Niezależnie od kar umownych, o których mowa w ust. 1–6, Zamawiający może dochodzić od Wykonawcy odszkodowania na zasadach ogólnych, przewyższającego wysokość tych kar.</w:t>
      </w:r>
    </w:p>
    <w:p w14:paraId="61ABDD59" w14:textId="77777777" w:rsidR="00A831E1" w:rsidRPr="007859E4" w:rsidRDefault="00A831E1" w:rsidP="008056E1">
      <w:pPr>
        <w:numPr>
          <w:ilvl w:val="0"/>
          <w:numId w:val="24"/>
        </w:numPr>
        <w:tabs>
          <w:tab w:val="num" w:pos="360"/>
        </w:tabs>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 Zamawiający może potrącić naliczone kary umowne ze swoich zobowiązań wobec Wykonawcy, na co Wykonawca wyraża zgodę przez podpisanie Umowy.</w:t>
      </w:r>
    </w:p>
    <w:p w14:paraId="19577E1E" w14:textId="77777777" w:rsidR="00A831E1" w:rsidRPr="007859E4" w:rsidRDefault="00A831E1" w:rsidP="008056E1">
      <w:pPr>
        <w:numPr>
          <w:ilvl w:val="0"/>
          <w:numId w:val="24"/>
        </w:numPr>
        <w:tabs>
          <w:tab w:val="num" w:pos="426"/>
        </w:tabs>
        <w:ind w:left="426" w:hanging="426"/>
        <w:jc w:val="both"/>
        <w:rPr>
          <w:rFonts w:asciiTheme="minorHAnsi" w:hAnsiTheme="minorHAnsi" w:cstheme="minorHAnsi"/>
          <w:sz w:val="22"/>
          <w:szCs w:val="22"/>
        </w:rPr>
      </w:pPr>
      <w:r w:rsidRPr="007859E4">
        <w:rPr>
          <w:rFonts w:asciiTheme="minorHAnsi" w:hAnsiTheme="minorHAnsi" w:cstheme="minorHAnsi"/>
          <w:sz w:val="22"/>
          <w:szCs w:val="22"/>
        </w:rPr>
        <w:t>W przypadku, gdy potrącenie kary umownej z wynagrodzenia Wykonawcy nie będzie możliwe, Wykonawca zobowiązuje się do zapłaty kary umownej w terminie 7 dni roboczych od dnia otrzymania noty obciążeniowej wystawionej przez Zamawiającego.</w:t>
      </w:r>
    </w:p>
    <w:p w14:paraId="4C8E161F" w14:textId="77777777" w:rsidR="00A831E1" w:rsidRPr="007859E4" w:rsidRDefault="00A831E1" w:rsidP="008056E1">
      <w:pPr>
        <w:jc w:val="center"/>
        <w:rPr>
          <w:rFonts w:asciiTheme="minorHAnsi" w:hAnsiTheme="minorHAnsi" w:cstheme="minorHAnsi"/>
          <w:b/>
          <w:sz w:val="22"/>
          <w:szCs w:val="22"/>
        </w:rPr>
      </w:pPr>
    </w:p>
    <w:p w14:paraId="01F37935" w14:textId="77777777" w:rsidR="00A831E1" w:rsidRPr="007859E4" w:rsidRDefault="00A831E1" w:rsidP="008056E1">
      <w:pPr>
        <w:jc w:val="center"/>
        <w:rPr>
          <w:rFonts w:asciiTheme="minorHAnsi" w:hAnsiTheme="minorHAnsi" w:cstheme="minorHAnsi"/>
          <w:b/>
          <w:sz w:val="22"/>
          <w:szCs w:val="22"/>
        </w:rPr>
      </w:pPr>
    </w:p>
    <w:p w14:paraId="747DA6D7" w14:textId="77777777" w:rsidR="00A831E1" w:rsidRPr="007859E4" w:rsidRDefault="00A831E1" w:rsidP="008056E1">
      <w:pPr>
        <w:jc w:val="center"/>
        <w:rPr>
          <w:rFonts w:asciiTheme="minorHAnsi" w:hAnsiTheme="minorHAnsi" w:cstheme="minorHAnsi"/>
          <w:b/>
          <w:sz w:val="22"/>
          <w:szCs w:val="22"/>
        </w:rPr>
      </w:pPr>
      <w:r w:rsidRPr="007859E4">
        <w:rPr>
          <w:rFonts w:asciiTheme="minorHAnsi" w:hAnsiTheme="minorHAnsi" w:cstheme="minorHAnsi"/>
          <w:b/>
          <w:sz w:val="22"/>
          <w:szCs w:val="22"/>
        </w:rPr>
        <w:t>§ 14 Rozwiązanie i odstąpienie od Umowy</w:t>
      </w:r>
    </w:p>
    <w:p w14:paraId="4298C991" w14:textId="77777777" w:rsidR="00A831E1" w:rsidRPr="007859E4" w:rsidRDefault="00A831E1" w:rsidP="008056E1">
      <w:pPr>
        <w:numPr>
          <w:ilvl w:val="0"/>
          <w:numId w:val="13"/>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Zamawiającemu przysługuje prawo odstąpienia od Umowy w przypadku nieprzystąpienia przez Wykonawcę do świadczenia Usług lub przerwania ich Wykonywania na okres dłuższy niż 5 dni roboczych.</w:t>
      </w:r>
    </w:p>
    <w:p w14:paraId="7A79A008" w14:textId="77777777" w:rsidR="00A831E1" w:rsidRPr="007859E4" w:rsidRDefault="00A831E1" w:rsidP="008056E1">
      <w:pPr>
        <w:numPr>
          <w:ilvl w:val="0"/>
          <w:numId w:val="13"/>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Zamawiającemu przysługuje także prawo do rozwiązania umowy ze skutkiem natychmiastowym:</w:t>
      </w:r>
    </w:p>
    <w:p w14:paraId="26FD4360" w14:textId="77777777" w:rsidR="00A831E1" w:rsidRPr="007859E4" w:rsidRDefault="00A831E1" w:rsidP="008056E1">
      <w:pPr>
        <w:numPr>
          <w:ilvl w:val="0"/>
          <w:numId w:val="14"/>
        </w:numPr>
        <w:jc w:val="both"/>
        <w:rPr>
          <w:rFonts w:asciiTheme="minorHAnsi" w:hAnsiTheme="minorHAnsi" w:cstheme="minorHAnsi"/>
          <w:sz w:val="22"/>
          <w:szCs w:val="22"/>
        </w:rPr>
      </w:pPr>
      <w:r w:rsidRPr="007859E4">
        <w:rPr>
          <w:rFonts w:asciiTheme="minorHAnsi" w:hAnsiTheme="minorHAnsi" w:cstheme="minorHAnsi"/>
          <w:sz w:val="22"/>
          <w:szCs w:val="22"/>
        </w:rPr>
        <w:t xml:space="preserve">w przypadku zmniejszenia wielkości sumy ubezpieczenia od odpowiedzialności cywilnej z tytułu prowadzonej przez wykonawcę działalności gospodarczej, o której mowa w § 9 ust. 2 Umowy; </w:t>
      </w:r>
    </w:p>
    <w:p w14:paraId="5D0E8613" w14:textId="77777777" w:rsidR="00A831E1" w:rsidRPr="007859E4" w:rsidRDefault="00A831E1" w:rsidP="008056E1">
      <w:pPr>
        <w:numPr>
          <w:ilvl w:val="0"/>
          <w:numId w:val="14"/>
        </w:numPr>
        <w:jc w:val="both"/>
        <w:rPr>
          <w:rFonts w:asciiTheme="minorHAnsi" w:hAnsiTheme="minorHAnsi" w:cstheme="minorHAnsi"/>
          <w:sz w:val="22"/>
          <w:szCs w:val="22"/>
        </w:rPr>
      </w:pPr>
      <w:r w:rsidRPr="007859E4">
        <w:rPr>
          <w:rFonts w:asciiTheme="minorHAnsi" w:hAnsiTheme="minorHAnsi" w:cstheme="minorHAnsi"/>
          <w:sz w:val="22"/>
          <w:szCs w:val="22"/>
        </w:rPr>
        <w:t>w przypadku trzykrotnego naliczenia przez Zamawiającego kar umownych zgodnie z § 13 Umowy.</w:t>
      </w:r>
    </w:p>
    <w:p w14:paraId="113A7CB1" w14:textId="77777777" w:rsidR="00A831E1" w:rsidRPr="007859E4" w:rsidRDefault="00A831E1" w:rsidP="008056E1">
      <w:pPr>
        <w:numPr>
          <w:ilvl w:val="0"/>
          <w:numId w:val="13"/>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 przypadku skierowania przez osoby trzecie jakichkolwiek roszczeń wobec Zamawiającego związanych z niewykonaniem lub nienależytym wykonaniem Umowy przez Wykonawcę, Wykonawca ponosi pełną odpowiedzialność z tego tytułu.</w:t>
      </w:r>
    </w:p>
    <w:p w14:paraId="0BCE5A76" w14:textId="77777777" w:rsidR="00A831E1" w:rsidRPr="007859E4" w:rsidRDefault="00A831E1" w:rsidP="008056E1">
      <w:pPr>
        <w:jc w:val="both"/>
        <w:rPr>
          <w:rFonts w:asciiTheme="minorHAnsi" w:hAnsiTheme="minorHAnsi" w:cstheme="minorHAnsi"/>
          <w:b/>
          <w:sz w:val="22"/>
          <w:szCs w:val="22"/>
        </w:rPr>
      </w:pPr>
    </w:p>
    <w:p w14:paraId="06711146" w14:textId="77777777" w:rsidR="00A831E1" w:rsidRPr="007859E4" w:rsidRDefault="00A831E1" w:rsidP="008056E1">
      <w:pPr>
        <w:jc w:val="center"/>
        <w:rPr>
          <w:rFonts w:asciiTheme="minorHAnsi" w:hAnsiTheme="minorHAnsi" w:cstheme="minorHAnsi"/>
          <w:b/>
          <w:sz w:val="22"/>
          <w:szCs w:val="22"/>
        </w:rPr>
      </w:pPr>
      <w:r w:rsidRPr="007859E4">
        <w:rPr>
          <w:rFonts w:asciiTheme="minorHAnsi" w:hAnsiTheme="minorHAnsi" w:cstheme="minorHAnsi"/>
          <w:b/>
          <w:sz w:val="22"/>
          <w:szCs w:val="22"/>
        </w:rPr>
        <w:t>§ 15 Zasady współpracy i kontaktowania się Stron</w:t>
      </w:r>
    </w:p>
    <w:p w14:paraId="3AB06AF2" w14:textId="77777777" w:rsidR="00A831E1" w:rsidRPr="007859E4" w:rsidRDefault="00A831E1" w:rsidP="008056E1">
      <w:pPr>
        <w:numPr>
          <w:ilvl w:val="0"/>
          <w:numId w:val="1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lastRenderedPageBreak/>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14:paraId="1D038874" w14:textId="77777777" w:rsidR="00A831E1" w:rsidRPr="007859E4" w:rsidRDefault="00A831E1" w:rsidP="008056E1">
      <w:pPr>
        <w:numPr>
          <w:ilvl w:val="0"/>
          <w:numId w:val="16"/>
        </w:numPr>
        <w:ind w:left="426"/>
        <w:contextualSpacing/>
        <w:rPr>
          <w:rFonts w:asciiTheme="minorHAnsi" w:hAnsiTheme="minorHAnsi" w:cstheme="minorHAnsi"/>
          <w:sz w:val="22"/>
          <w:szCs w:val="22"/>
        </w:rPr>
      </w:pPr>
      <w:r w:rsidRPr="007859E4">
        <w:rPr>
          <w:rFonts w:asciiTheme="minorHAnsi" w:hAnsiTheme="minorHAnsi" w:cstheme="minorHAnsi"/>
          <w:sz w:val="22"/>
          <w:szCs w:val="22"/>
        </w:rPr>
        <w:t xml:space="preserve">Osobą </w:t>
      </w:r>
      <w:r w:rsidRPr="007859E4">
        <w:rPr>
          <w:rFonts w:asciiTheme="minorHAnsi" w:hAnsiTheme="minorHAnsi" w:cstheme="minorHAnsi"/>
          <w:b/>
          <w:sz w:val="22"/>
          <w:szCs w:val="22"/>
        </w:rPr>
        <w:t>reprezentującą Zamawiającego</w:t>
      </w:r>
      <w:r w:rsidRPr="007859E4">
        <w:rPr>
          <w:rFonts w:asciiTheme="minorHAnsi" w:hAnsiTheme="minorHAnsi" w:cstheme="minorHAnsi"/>
          <w:sz w:val="22"/>
          <w:szCs w:val="22"/>
        </w:rPr>
        <w:t xml:space="preserve"> w kontaktach w zakresie realizacji Umowy jest:</w:t>
      </w:r>
    </w:p>
    <w:p w14:paraId="2B968902" w14:textId="77777777" w:rsidR="00A831E1" w:rsidRPr="007859E4" w:rsidRDefault="00A831E1" w:rsidP="008056E1">
      <w:pPr>
        <w:ind w:left="426"/>
        <w:jc w:val="both"/>
        <w:rPr>
          <w:rFonts w:asciiTheme="minorHAnsi" w:hAnsiTheme="minorHAnsi" w:cstheme="minorHAnsi"/>
          <w:sz w:val="22"/>
          <w:szCs w:val="22"/>
        </w:rPr>
      </w:pPr>
      <w:r w:rsidRPr="007859E4">
        <w:rPr>
          <w:rFonts w:asciiTheme="minorHAnsi" w:hAnsiTheme="minorHAnsi" w:cstheme="minorHAnsi"/>
          <w:sz w:val="22"/>
          <w:szCs w:val="22"/>
        </w:rPr>
        <w:t>1._______________ tel.______________ email____________________</w:t>
      </w:r>
    </w:p>
    <w:p w14:paraId="4912D46A" w14:textId="77777777" w:rsidR="00A831E1" w:rsidRPr="007859E4" w:rsidRDefault="00A831E1" w:rsidP="008056E1">
      <w:pPr>
        <w:ind w:left="426"/>
        <w:jc w:val="both"/>
        <w:rPr>
          <w:rFonts w:asciiTheme="minorHAnsi" w:hAnsiTheme="minorHAnsi" w:cstheme="minorHAnsi"/>
          <w:sz w:val="22"/>
          <w:szCs w:val="22"/>
        </w:rPr>
      </w:pPr>
      <w:r w:rsidRPr="007859E4">
        <w:rPr>
          <w:rFonts w:asciiTheme="minorHAnsi" w:hAnsiTheme="minorHAnsi" w:cstheme="minorHAnsi"/>
          <w:sz w:val="22"/>
          <w:szCs w:val="22"/>
        </w:rPr>
        <w:t>2._______________ tel._______________email____________________</w:t>
      </w:r>
    </w:p>
    <w:p w14:paraId="726BB34E" w14:textId="77777777" w:rsidR="00A831E1" w:rsidRPr="007859E4" w:rsidRDefault="00A831E1" w:rsidP="008056E1">
      <w:pPr>
        <w:numPr>
          <w:ilvl w:val="0"/>
          <w:numId w:val="1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Osobą </w:t>
      </w:r>
      <w:r w:rsidRPr="007859E4">
        <w:rPr>
          <w:rFonts w:asciiTheme="minorHAnsi" w:hAnsiTheme="minorHAnsi" w:cstheme="minorHAnsi"/>
          <w:b/>
          <w:sz w:val="22"/>
          <w:szCs w:val="22"/>
        </w:rPr>
        <w:t>reprezentującą Wykonawcę</w:t>
      </w:r>
      <w:r w:rsidRPr="007859E4">
        <w:rPr>
          <w:rFonts w:asciiTheme="minorHAnsi" w:hAnsiTheme="minorHAnsi" w:cstheme="minorHAnsi"/>
          <w:sz w:val="22"/>
          <w:szCs w:val="22"/>
        </w:rPr>
        <w:t xml:space="preserve"> w kontaktach w zakresie realizacji Umowy jest:</w:t>
      </w:r>
    </w:p>
    <w:p w14:paraId="28CABE82" w14:textId="77777777" w:rsidR="00A831E1" w:rsidRPr="007859E4" w:rsidRDefault="00A831E1" w:rsidP="008056E1">
      <w:pPr>
        <w:ind w:left="426"/>
        <w:jc w:val="both"/>
        <w:rPr>
          <w:rFonts w:asciiTheme="minorHAnsi" w:hAnsiTheme="minorHAnsi" w:cstheme="minorHAnsi"/>
          <w:sz w:val="22"/>
          <w:szCs w:val="22"/>
        </w:rPr>
      </w:pPr>
      <w:r w:rsidRPr="007859E4">
        <w:rPr>
          <w:rFonts w:asciiTheme="minorHAnsi" w:hAnsiTheme="minorHAnsi" w:cstheme="minorHAnsi"/>
          <w:sz w:val="22"/>
          <w:szCs w:val="22"/>
        </w:rPr>
        <w:t>______________ tel.______________ email____________________</w:t>
      </w:r>
    </w:p>
    <w:p w14:paraId="04FB4EC8" w14:textId="77777777" w:rsidR="00A831E1" w:rsidRPr="007859E4" w:rsidRDefault="00A831E1" w:rsidP="008056E1">
      <w:pPr>
        <w:numPr>
          <w:ilvl w:val="0"/>
          <w:numId w:val="1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Osobą pełniącą funkcję stałego </w:t>
      </w:r>
      <w:r w:rsidRPr="007859E4">
        <w:rPr>
          <w:rFonts w:asciiTheme="minorHAnsi" w:hAnsiTheme="minorHAnsi" w:cstheme="minorHAnsi"/>
          <w:b/>
          <w:sz w:val="22"/>
          <w:szCs w:val="22"/>
        </w:rPr>
        <w:t>Koordynatora</w:t>
      </w:r>
      <w:r w:rsidRPr="007859E4">
        <w:rPr>
          <w:rFonts w:asciiTheme="minorHAnsi" w:hAnsiTheme="minorHAnsi" w:cstheme="minorHAnsi"/>
          <w:sz w:val="22"/>
          <w:szCs w:val="22"/>
        </w:rPr>
        <w:t>, o którym mowa w § 3 ust. 2 pkt 2) Umowy:</w:t>
      </w:r>
    </w:p>
    <w:p w14:paraId="380A020F" w14:textId="77777777" w:rsidR="00A831E1" w:rsidRPr="007859E4" w:rsidRDefault="00A831E1" w:rsidP="008056E1">
      <w:pPr>
        <w:ind w:left="426"/>
        <w:jc w:val="both"/>
        <w:rPr>
          <w:rFonts w:asciiTheme="minorHAnsi" w:hAnsiTheme="minorHAnsi" w:cstheme="minorHAnsi"/>
          <w:sz w:val="22"/>
          <w:szCs w:val="22"/>
        </w:rPr>
      </w:pPr>
      <w:r w:rsidRPr="007859E4">
        <w:rPr>
          <w:rFonts w:asciiTheme="minorHAnsi" w:hAnsiTheme="minorHAnsi" w:cstheme="minorHAnsi"/>
          <w:sz w:val="22"/>
          <w:szCs w:val="22"/>
        </w:rPr>
        <w:t>______________ tel.______________ email____________________</w:t>
      </w:r>
    </w:p>
    <w:p w14:paraId="72FDC426" w14:textId="77777777" w:rsidR="00A831E1" w:rsidRPr="007859E4" w:rsidRDefault="00A831E1" w:rsidP="008056E1">
      <w:pPr>
        <w:numPr>
          <w:ilvl w:val="0"/>
          <w:numId w:val="1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Stronom przysługuje możliwość zmiany osób, o których mowa w ust. 2 – 4.</w:t>
      </w:r>
    </w:p>
    <w:p w14:paraId="0C5AE9AF" w14:textId="77777777" w:rsidR="00A831E1" w:rsidRPr="007859E4" w:rsidRDefault="00A831E1" w:rsidP="008056E1">
      <w:pPr>
        <w:numPr>
          <w:ilvl w:val="0"/>
          <w:numId w:val="1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Zmiany osób, o których mowa w ust. 2 - 4, dokonuje się poprzez pisemne powiadomienie drugiej Strony, wraz z podaniem imienia i nazwiska, służbowego numeru telefonu oraz adresu służbowej poczty elektronicznej osoby zmieniającej jedną z osób, o których mowa w ust. 2 – 4.</w:t>
      </w:r>
    </w:p>
    <w:p w14:paraId="16C38610" w14:textId="77777777" w:rsidR="00A831E1" w:rsidRPr="007859E4" w:rsidRDefault="00A831E1" w:rsidP="008056E1">
      <w:pPr>
        <w:numPr>
          <w:ilvl w:val="0"/>
          <w:numId w:val="1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Zmiana osób, o których mowa w ust. 2 - 4, nie wymaga zawarcia aneksu do Umowy.</w:t>
      </w:r>
    </w:p>
    <w:p w14:paraId="65FAE316" w14:textId="77777777" w:rsidR="00A831E1" w:rsidRPr="007859E4" w:rsidRDefault="00A831E1" w:rsidP="008056E1">
      <w:pPr>
        <w:numPr>
          <w:ilvl w:val="0"/>
          <w:numId w:val="16"/>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Każda ze Stron jest zobowiązana zawiadomić drugą Stronę o zmianie wszelkich danych, które uniemożliwią należytą współpracę pomiędzy Stronami. W szczególności dotyczy to zmiany adresu do doręczeń, numerów telefonów, adresów poczty elektronicznej.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14:paraId="64E6A393" w14:textId="77777777" w:rsidR="00A831E1" w:rsidRPr="007859E4" w:rsidRDefault="00A831E1" w:rsidP="008056E1">
      <w:pPr>
        <w:jc w:val="center"/>
        <w:rPr>
          <w:rFonts w:asciiTheme="minorHAnsi" w:hAnsiTheme="minorHAnsi" w:cstheme="minorHAnsi"/>
          <w:b/>
          <w:sz w:val="22"/>
          <w:szCs w:val="22"/>
        </w:rPr>
      </w:pPr>
    </w:p>
    <w:p w14:paraId="7F1E1D68" w14:textId="77777777" w:rsidR="00A831E1" w:rsidRPr="007859E4" w:rsidRDefault="00A831E1" w:rsidP="008056E1">
      <w:pPr>
        <w:jc w:val="center"/>
        <w:rPr>
          <w:rFonts w:asciiTheme="minorHAnsi" w:hAnsiTheme="minorHAnsi" w:cstheme="minorHAnsi"/>
          <w:b/>
          <w:sz w:val="22"/>
          <w:szCs w:val="22"/>
        </w:rPr>
      </w:pPr>
      <w:r w:rsidRPr="007859E4">
        <w:rPr>
          <w:rFonts w:asciiTheme="minorHAnsi" w:hAnsiTheme="minorHAnsi" w:cstheme="minorHAnsi"/>
          <w:b/>
          <w:sz w:val="22"/>
          <w:szCs w:val="22"/>
        </w:rPr>
        <w:t xml:space="preserve">§ 16 POUFNOŚĆ </w:t>
      </w:r>
    </w:p>
    <w:p w14:paraId="415B2B46" w14:textId="77777777" w:rsidR="00A831E1" w:rsidRPr="007859E4" w:rsidRDefault="00A831E1" w:rsidP="008056E1">
      <w:pPr>
        <w:numPr>
          <w:ilvl w:val="3"/>
          <w:numId w:val="34"/>
        </w:numPr>
        <w:autoSpaceDE w:val="0"/>
        <w:autoSpaceDN w:val="0"/>
        <w:ind w:left="284"/>
        <w:contextualSpacing/>
        <w:jc w:val="both"/>
        <w:rPr>
          <w:rFonts w:asciiTheme="minorHAnsi" w:hAnsiTheme="minorHAnsi" w:cstheme="minorHAnsi"/>
          <w:sz w:val="22"/>
          <w:szCs w:val="22"/>
        </w:rPr>
      </w:pPr>
      <w:r w:rsidRPr="007859E4">
        <w:rPr>
          <w:rFonts w:asciiTheme="minorHAnsi" w:hAnsiTheme="minorHAnsi" w:cstheme="minorHAnsi"/>
          <w:sz w:val="22"/>
          <w:szCs w:val="22"/>
        </w:rPr>
        <w:t>Wykonawca niniejszym zobowiązuje się:</w:t>
      </w:r>
    </w:p>
    <w:p w14:paraId="6197E615" w14:textId="77777777" w:rsidR="00A831E1" w:rsidRPr="007859E4" w:rsidRDefault="00A831E1" w:rsidP="008056E1">
      <w:pPr>
        <w:tabs>
          <w:tab w:val="num" w:pos="567"/>
        </w:tabs>
        <w:autoSpaceDE w:val="0"/>
        <w:autoSpaceDN w:val="0"/>
        <w:ind w:left="567" w:hanging="283"/>
        <w:jc w:val="both"/>
        <w:rPr>
          <w:rFonts w:asciiTheme="minorHAnsi" w:hAnsiTheme="minorHAnsi" w:cstheme="minorHAnsi"/>
          <w:sz w:val="22"/>
          <w:szCs w:val="22"/>
        </w:rPr>
      </w:pPr>
      <w:r w:rsidRPr="007859E4">
        <w:rPr>
          <w:rFonts w:asciiTheme="minorHAnsi" w:hAnsiTheme="minorHAnsi" w:cstheme="minorHAnsi"/>
          <w:sz w:val="22"/>
          <w:szCs w:val="22"/>
        </w:rPr>
        <w:t>1) zachować w tajemnicy wszelkie informacje techniczne, technologiczne, ekonomiczne, finansowe, handlowe, prawne i organizacyjne dotyczące Zamawiającego otrzymane od Zamawiającego w trakcie współpracy, niezależnie od formy przekazania tych informacji i ich źródła;</w:t>
      </w:r>
    </w:p>
    <w:p w14:paraId="1B62A2AD" w14:textId="77777777" w:rsidR="00A831E1" w:rsidRPr="007859E4" w:rsidRDefault="00A831E1" w:rsidP="008056E1">
      <w:pPr>
        <w:tabs>
          <w:tab w:val="num" w:pos="567"/>
        </w:tabs>
        <w:autoSpaceDE w:val="0"/>
        <w:autoSpaceDN w:val="0"/>
        <w:ind w:left="284"/>
        <w:jc w:val="both"/>
        <w:rPr>
          <w:rFonts w:asciiTheme="minorHAnsi" w:hAnsiTheme="minorHAnsi" w:cstheme="minorHAnsi"/>
          <w:sz w:val="22"/>
          <w:szCs w:val="22"/>
        </w:rPr>
      </w:pPr>
      <w:r w:rsidRPr="007859E4">
        <w:rPr>
          <w:rFonts w:asciiTheme="minorHAnsi" w:hAnsiTheme="minorHAnsi" w:cstheme="minorHAnsi"/>
          <w:sz w:val="22"/>
          <w:szCs w:val="22"/>
        </w:rPr>
        <w:t>2) wykorzystywać informacje jedynie w celach określonych w niniejszej umowie;</w:t>
      </w:r>
    </w:p>
    <w:p w14:paraId="320781AB" w14:textId="77777777" w:rsidR="00A831E1" w:rsidRPr="007859E4" w:rsidRDefault="00A831E1" w:rsidP="008056E1">
      <w:pPr>
        <w:tabs>
          <w:tab w:val="num" w:pos="567"/>
        </w:tabs>
        <w:autoSpaceDE w:val="0"/>
        <w:autoSpaceDN w:val="0"/>
        <w:ind w:left="567" w:hanging="283"/>
        <w:jc w:val="both"/>
        <w:rPr>
          <w:rFonts w:asciiTheme="minorHAnsi" w:hAnsiTheme="minorHAnsi" w:cstheme="minorHAnsi"/>
          <w:sz w:val="22"/>
          <w:szCs w:val="22"/>
        </w:rPr>
      </w:pPr>
      <w:r w:rsidRPr="007859E4">
        <w:rPr>
          <w:rFonts w:asciiTheme="minorHAnsi" w:hAnsiTheme="minorHAnsi" w:cstheme="minorHAnsi"/>
          <w:sz w:val="22"/>
          <w:szCs w:val="22"/>
        </w:rPr>
        <w:t>3) ujawnić informacje jedynie pracownikom, w zakresie niezbędnym dla wykonania niniejszej umowy, zapewniając przy tym, aby podmioty te nie ujawniały informacji osobom trzecim;</w:t>
      </w:r>
    </w:p>
    <w:p w14:paraId="65064726" w14:textId="77777777" w:rsidR="00A831E1" w:rsidRPr="007859E4" w:rsidRDefault="00A831E1" w:rsidP="008056E1">
      <w:pPr>
        <w:tabs>
          <w:tab w:val="num" w:pos="567"/>
        </w:tabs>
        <w:autoSpaceDE w:val="0"/>
        <w:autoSpaceDN w:val="0"/>
        <w:ind w:left="567" w:hanging="283"/>
        <w:jc w:val="both"/>
        <w:rPr>
          <w:rFonts w:asciiTheme="minorHAnsi" w:hAnsiTheme="minorHAnsi" w:cstheme="minorHAnsi"/>
          <w:sz w:val="22"/>
          <w:szCs w:val="22"/>
        </w:rPr>
      </w:pPr>
      <w:r w:rsidRPr="007859E4">
        <w:rPr>
          <w:rFonts w:asciiTheme="minorHAnsi" w:hAnsiTheme="minorHAnsi" w:cstheme="minorHAnsi"/>
          <w:sz w:val="22"/>
          <w:szCs w:val="22"/>
        </w:rPr>
        <w:t>4) nie powielać ani w jakikolwiek sposób rozpowszechniać określonych wyżej informacji, z wyjątkiem uzasadnionej potrzeby do celów określonych w pkt. 2.</w:t>
      </w:r>
    </w:p>
    <w:p w14:paraId="3CE46854" w14:textId="77777777" w:rsidR="00A831E1" w:rsidRPr="007859E4" w:rsidRDefault="00A831E1" w:rsidP="008056E1">
      <w:pPr>
        <w:numPr>
          <w:ilvl w:val="3"/>
          <w:numId w:val="34"/>
        </w:numPr>
        <w:autoSpaceDE w:val="0"/>
        <w:autoSpaceDN w:val="0"/>
        <w:ind w:left="426"/>
        <w:contextualSpacing/>
        <w:jc w:val="both"/>
        <w:rPr>
          <w:rFonts w:asciiTheme="minorHAnsi" w:hAnsiTheme="minorHAnsi" w:cstheme="minorHAnsi"/>
          <w:sz w:val="22"/>
          <w:szCs w:val="22"/>
        </w:rPr>
      </w:pPr>
      <w:r w:rsidRPr="007859E4">
        <w:rPr>
          <w:rFonts w:asciiTheme="minorHAnsi" w:hAnsiTheme="minorHAnsi" w:cstheme="minorHAnsi"/>
          <w:sz w:val="22"/>
          <w:szCs w:val="22"/>
        </w:rPr>
        <w:t>Wymogi zawarte w ust. 1 nie będą miały zastosowania do tych informacji, które:</w:t>
      </w:r>
    </w:p>
    <w:p w14:paraId="21832B18" w14:textId="77777777" w:rsidR="00A831E1" w:rsidRPr="007859E4" w:rsidRDefault="00A831E1" w:rsidP="008056E1">
      <w:pPr>
        <w:numPr>
          <w:ilvl w:val="3"/>
          <w:numId w:val="44"/>
        </w:numPr>
        <w:autoSpaceDE w:val="0"/>
        <w:autoSpaceDN w:val="0"/>
        <w:ind w:left="567" w:hanging="218"/>
        <w:contextualSpacing/>
        <w:jc w:val="both"/>
        <w:rPr>
          <w:rFonts w:asciiTheme="minorHAnsi" w:hAnsiTheme="minorHAnsi" w:cstheme="minorHAnsi"/>
          <w:sz w:val="22"/>
          <w:szCs w:val="22"/>
        </w:rPr>
      </w:pPr>
      <w:r w:rsidRPr="007859E4">
        <w:rPr>
          <w:rFonts w:asciiTheme="minorHAnsi" w:hAnsiTheme="minorHAnsi" w:cstheme="minorHAnsi"/>
          <w:sz w:val="22"/>
          <w:szCs w:val="22"/>
        </w:rPr>
        <w:t>są opublikowane, powszechnie znane lub urzędowo podane do publicznej wiadomości;</w:t>
      </w:r>
    </w:p>
    <w:p w14:paraId="4019039F" w14:textId="77777777" w:rsidR="00A831E1" w:rsidRPr="007859E4" w:rsidRDefault="00A831E1" w:rsidP="008056E1">
      <w:pPr>
        <w:numPr>
          <w:ilvl w:val="3"/>
          <w:numId w:val="44"/>
        </w:numPr>
        <w:autoSpaceDE w:val="0"/>
        <w:autoSpaceDN w:val="0"/>
        <w:ind w:left="567" w:hanging="218"/>
        <w:contextualSpacing/>
        <w:jc w:val="both"/>
        <w:rPr>
          <w:rFonts w:asciiTheme="minorHAnsi" w:hAnsiTheme="minorHAnsi" w:cstheme="minorHAnsi"/>
          <w:sz w:val="22"/>
          <w:szCs w:val="22"/>
        </w:rPr>
      </w:pPr>
      <w:r w:rsidRPr="007859E4">
        <w:rPr>
          <w:rFonts w:asciiTheme="minorHAnsi" w:hAnsiTheme="minorHAnsi" w:cstheme="minorHAnsi"/>
          <w:sz w:val="22"/>
          <w:szCs w:val="22"/>
        </w:rPr>
        <w:t>zostały przekazane przez Zamawiającego.</w:t>
      </w:r>
    </w:p>
    <w:p w14:paraId="1AACC4AE" w14:textId="77777777" w:rsidR="00A831E1" w:rsidRPr="007859E4" w:rsidRDefault="00A831E1" w:rsidP="008056E1">
      <w:pPr>
        <w:numPr>
          <w:ilvl w:val="3"/>
          <w:numId w:val="34"/>
        </w:numPr>
        <w:autoSpaceDE w:val="0"/>
        <w:autoSpaceDN w:val="0"/>
        <w:ind w:left="426"/>
        <w:contextualSpacing/>
        <w:jc w:val="both"/>
        <w:rPr>
          <w:rFonts w:asciiTheme="minorHAnsi" w:hAnsiTheme="minorHAnsi" w:cstheme="minorHAnsi"/>
          <w:sz w:val="22"/>
          <w:szCs w:val="22"/>
        </w:rPr>
      </w:pPr>
      <w:r w:rsidRPr="007859E4">
        <w:rPr>
          <w:rFonts w:asciiTheme="minorHAnsi" w:hAnsiTheme="minorHAnsi" w:cstheme="minorHAnsi"/>
          <w:sz w:val="22"/>
          <w:szCs w:val="22"/>
        </w:rPr>
        <w:t>Zachowanie poufności ma charakter bezwzględny i nie jest ograniczone w czasie.</w:t>
      </w:r>
    </w:p>
    <w:p w14:paraId="7101F97C" w14:textId="71C5F71C" w:rsidR="00A831E1" w:rsidRPr="007859E4" w:rsidRDefault="00A831E1" w:rsidP="008056E1">
      <w:pPr>
        <w:numPr>
          <w:ilvl w:val="3"/>
          <w:numId w:val="34"/>
        </w:numPr>
        <w:autoSpaceDE w:val="0"/>
        <w:autoSpaceDN w:val="0"/>
        <w:ind w:left="426"/>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Osoby fizyczne wykonujące w imieniu Wykonawcy przedmiot umowy są obowiązane do podpisania Oświadczenia o zobowiązaniu do zachowania poufności. Oświadczenie stanowi </w:t>
      </w:r>
      <w:r w:rsidRPr="007859E4">
        <w:rPr>
          <w:rFonts w:asciiTheme="minorHAnsi" w:hAnsiTheme="minorHAnsi" w:cstheme="minorHAnsi"/>
          <w:b/>
          <w:sz w:val="22"/>
          <w:szCs w:val="22"/>
        </w:rPr>
        <w:t>Załącznik nr 5</w:t>
      </w:r>
      <w:r w:rsidRPr="007859E4">
        <w:rPr>
          <w:rFonts w:asciiTheme="minorHAnsi" w:hAnsiTheme="minorHAnsi" w:cstheme="minorHAnsi"/>
          <w:sz w:val="22"/>
          <w:szCs w:val="22"/>
        </w:rPr>
        <w:t xml:space="preserve"> do umowy.</w:t>
      </w:r>
    </w:p>
    <w:p w14:paraId="73CD05AD" w14:textId="77777777" w:rsidR="00A831E1" w:rsidRPr="007859E4" w:rsidRDefault="00A831E1" w:rsidP="008056E1">
      <w:pPr>
        <w:numPr>
          <w:ilvl w:val="3"/>
          <w:numId w:val="34"/>
        </w:numPr>
        <w:autoSpaceDE w:val="0"/>
        <w:autoSpaceDN w:val="0"/>
        <w:ind w:left="426"/>
        <w:contextualSpacing/>
        <w:jc w:val="both"/>
        <w:rPr>
          <w:rFonts w:asciiTheme="minorHAnsi" w:hAnsiTheme="minorHAnsi" w:cstheme="minorHAnsi"/>
          <w:sz w:val="22"/>
          <w:szCs w:val="22"/>
        </w:rPr>
      </w:pPr>
      <w:r w:rsidRPr="007859E4">
        <w:rPr>
          <w:rFonts w:asciiTheme="minorHAnsi" w:hAnsiTheme="minorHAnsi" w:cstheme="minorHAnsi"/>
          <w:sz w:val="22"/>
          <w:szCs w:val="22"/>
        </w:rPr>
        <w:t>Z tytułu naruszenia obowiązku zachowania poufności Wykonawca ponosi pełną odpowiedzialność za szkody wyrządzone Zamawiającemu oraz podmiotom trzecim.</w:t>
      </w:r>
    </w:p>
    <w:p w14:paraId="1B5FB2F7" w14:textId="77777777" w:rsidR="00A831E1" w:rsidRPr="007859E4" w:rsidRDefault="00A831E1" w:rsidP="008056E1">
      <w:pPr>
        <w:numPr>
          <w:ilvl w:val="3"/>
          <w:numId w:val="34"/>
        </w:numPr>
        <w:autoSpaceDE w:val="0"/>
        <w:autoSpaceDN w:val="0"/>
        <w:ind w:left="426"/>
        <w:contextualSpacing/>
        <w:jc w:val="both"/>
        <w:rPr>
          <w:rFonts w:asciiTheme="minorHAnsi" w:hAnsiTheme="minorHAnsi" w:cstheme="minorHAnsi"/>
          <w:sz w:val="22"/>
          <w:szCs w:val="22"/>
        </w:rPr>
      </w:pPr>
      <w:r w:rsidRPr="007859E4">
        <w:rPr>
          <w:rFonts w:asciiTheme="minorHAnsi" w:hAnsiTheme="minorHAnsi" w:cstheme="minorHAnsi"/>
          <w:sz w:val="22"/>
          <w:szCs w:val="22"/>
        </w:rPr>
        <w:t>Wykonawca nie może bez zgody Zamawiającego udostępnić osobom trzecim dokumentacji dotyczącej przedmiotu umowy.</w:t>
      </w:r>
    </w:p>
    <w:p w14:paraId="41615D9C" w14:textId="77777777" w:rsidR="00A831E1" w:rsidRPr="007859E4" w:rsidRDefault="00A831E1" w:rsidP="008056E1">
      <w:pPr>
        <w:numPr>
          <w:ilvl w:val="3"/>
          <w:numId w:val="34"/>
        </w:numPr>
        <w:autoSpaceDE w:val="0"/>
        <w:autoSpaceDN w:val="0"/>
        <w:ind w:left="426"/>
        <w:contextualSpacing/>
        <w:jc w:val="both"/>
        <w:rPr>
          <w:rFonts w:asciiTheme="minorHAnsi" w:hAnsiTheme="minorHAnsi" w:cstheme="minorHAnsi"/>
          <w:sz w:val="22"/>
          <w:szCs w:val="22"/>
        </w:rPr>
      </w:pPr>
      <w:r w:rsidRPr="007859E4">
        <w:rPr>
          <w:rFonts w:asciiTheme="minorHAnsi" w:hAnsiTheme="minorHAnsi" w:cstheme="minorHAnsi"/>
          <w:sz w:val="22"/>
          <w:szCs w:val="22"/>
        </w:rPr>
        <w:t>Jeżeli w okresie obowiązywania umowy zajdzie konieczność przekazania Wykonawcy przez Zamawiającego informacji z zastrzeżeniem poufności, Wykonawca zobowiązany będzie do nieujawniania i nieprzekazywania ich innym osobom oraz do niewykorzystywania tych informacji dla własnych celów.</w:t>
      </w:r>
    </w:p>
    <w:p w14:paraId="4F510622" w14:textId="0354A06C" w:rsidR="00A831E1" w:rsidRPr="007859E4" w:rsidRDefault="00A831E1" w:rsidP="008056E1">
      <w:pPr>
        <w:numPr>
          <w:ilvl w:val="3"/>
          <w:numId w:val="34"/>
        </w:numPr>
        <w:autoSpaceDE w:val="0"/>
        <w:autoSpaceDN w:val="0"/>
        <w:ind w:left="426"/>
        <w:contextualSpacing/>
        <w:jc w:val="both"/>
        <w:rPr>
          <w:rFonts w:asciiTheme="minorHAnsi" w:hAnsiTheme="minorHAnsi" w:cstheme="minorHAnsi"/>
          <w:sz w:val="22"/>
          <w:szCs w:val="22"/>
        </w:rPr>
      </w:pPr>
      <w:r w:rsidRPr="007859E4">
        <w:rPr>
          <w:rFonts w:asciiTheme="minorHAnsi" w:hAnsiTheme="minorHAnsi" w:cstheme="minorHAnsi"/>
          <w:sz w:val="22"/>
          <w:szCs w:val="22"/>
        </w:rPr>
        <w:lastRenderedPageBreak/>
        <w:t xml:space="preserve">Za naruszenie obowiązków, o których mowa w ust. 1-3 Wykonawca ponosi pełną odpowiedzialność odszkodowawczą, w </w:t>
      </w:r>
      <w:r w:rsidR="007745BF" w:rsidRPr="007859E4">
        <w:rPr>
          <w:rFonts w:asciiTheme="minorHAnsi" w:hAnsiTheme="minorHAnsi" w:cstheme="minorHAnsi"/>
          <w:sz w:val="22"/>
          <w:szCs w:val="22"/>
        </w:rPr>
        <w:t>t</w:t>
      </w:r>
      <w:r w:rsidRPr="007859E4">
        <w:rPr>
          <w:rFonts w:asciiTheme="minorHAnsi" w:hAnsiTheme="minorHAnsi" w:cstheme="minorHAnsi"/>
          <w:sz w:val="22"/>
          <w:szCs w:val="22"/>
        </w:rPr>
        <w:t xml:space="preserve">ym także wobec osób trzecich. </w:t>
      </w:r>
    </w:p>
    <w:p w14:paraId="726525BC" w14:textId="77777777" w:rsidR="00A831E1" w:rsidRPr="007859E4" w:rsidRDefault="00A831E1" w:rsidP="008056E1">
      <w:pPr>
        <w:numPr>
          <w:ilvl w:val="3"/>
          <w:numId w:val="34"/>
        </w:numPr>
        <w:autoSpaceDE w:val="0"/>
        <w:autoSpaceDN w:val="0"/>
        <w:ind w:left="426"/>
        <w:contextualSpacing/>
        <w:jc w:val="both"/>
        <w:rPr>
          <w:rFonts w:asciiTheme="minorHAnsi" w:hAnsiTheme="minorHAnsi" w:cstheme="minorHAnsi"/>
          <w:sz w:val="22"/>
          <w:szCs w:val="22"/>
        </w:rPr>
      </w:pPr>
      <w:r w:rsidRPr="007859E4">
        <w:rPr>
          <w:rFonts w:asciiTheme="minorHAnsi" w:hAnsiTheme="minorHAnsi" w:cstheme="minorHAnsi"/>
          <w:sz w:val="22"/>
          <w:szCs w:val="22"/>
        </w:rPr>
        <w:t>Wykonawca oświadcza, że znany mu jest fakt, iż treść niniejszej umowy, a w szczególności dotyczące go dane identyfikujące, przedmiot umowy i wysokość wynagrodzenia, stanowią informację publiczną w rozumieniu art. 1 ust. 1 ustawy z dnia 6 września 2001 r. o dostępie do informacji publicznej (Dz. U. z 2022 r, poz. 902), która podlega udostępnieniu w trybie przedmiotowej ustawy.</w:t>
      </w:r>
    </w:p>
    <w:p w14:paraId="2D657FE7" w14:textId="77777777" w:rsidR="00A831E1" w:rsidRPr="007859E4" w:rsidRDefault="00A831E1" w:rsidP="008056E1">
      <w:pPr>
        <w:jc w:val="both"/>
        <w:rPr>
          <w:rFonts w:asciiTheme="minorHAnsi" w:hAnsiTheme="minorHAnsi" w:cstheme="minorHAnsi"/>
          <w:sz w:val="22"/>
          <w:szCs w:val="22"/>
        </w:rPr>
      </w:pPr>
    </w:p>
    <w:p w14:paraId="29E89C42" w14:textId="77777777" w:rsidR="00A831E1" w:rsidRPr="007859E4" w:rsidRDefault="00A831E1" w:rsidP="008056E1">
      <w:pPr>
        <w:jc w:val="center"/>
        <w:rPr>
          <w:rFonts w:asciiTheme="minorHAnsi" w:hAnsiTheme="minorHAnsi" w:cstheme="minorHAnsi"/>
          <w:b/>
          <w:sz w:val="22"/>
          <w:szCs w:val="22"/>
        </w:rPr>
      </w:pPr>
      <w:r w:rsidRPr="007859E4">
        <w:rPr>
          <w:rFonts w:asciiTheme="minorHAnsi" w:hAnsiTheme="minorHAnsi" w:cstheme="minorHAnsi"/>
          <w:b/>
          <w:sz w:val="22"/>
          <w:szCs w:val="22"/>
        </w:rPr>
        <w:t>§ 17 Powierzenie przetwarzania danych osobowych</w:t>
      </w:r>
    </w:p>
    <w:p w14:paraId="5BBF538F" w14:textId="77777777"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W celu wykonania niniejszej umowy niezbędne jest powierzenie przez Wykonawcę do przetwarzania Zamawiającemu jako podmiotowi przetwarzającemu określonych danych osobowych, w trybie art. 28 rozporządzenia Parlamentu Europejskiego i Rady (UE)2016/679 z dnia 27 kwietnia 2016r. w sprawie ochrony osób fizycznych w związku z przetwarzaniem danych osobowych i w sprawie swobodnego przepływu takich danych  takich danych oraz uchylenia dyrektywy 95/46/WE (ogólne rozporządzenie o ochronie danych ), zwanego dalej RODO.</w:t>
      </w:r>
    </w:p>
    <w:p w14:paraId="55F58F02" w14:textId="77777777"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Wykonawca oświadcza, iż jest administratorem danych osobowych będących przedmiotem powierzenia w rozumieniu RODO.</w:t>
      </w:r>
    </w:p>
    <w:p w14:paraId="487C1572" w14:textId="77777777"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Na podstawie niniejszej umowy podmiot przetwarzający będzie przetwarzał dane osobowe w zakresie powierzonym przez Wykonawcę.</w:t>
      </w:r>
    </w:p>
    <w:p w14:paraId="5B4F8876" w14:textId="77777777"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Wykonawca powierza Zamawiającemu następujące rodzaje danych osobowych pracowników Wykonawcy świadczących u Zamawiającego usługę sprzątania: imię i nazwisko, nr dowodu.</w:t>
      </w:r>
    </w:p>
    <w:p w14:paraId="1532ECBD" w14:textId="796D6AEF"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Cel i zakres powierzenia przetwarzania danych osobowych wynika bezpośrednio i ogranicza się do realizacji umowy usługi utrzymania czystości w </w:t>
      </w:r>
      <w:r w:rsidR="005C495D">
        <w:rPr>
          <w:rFonts w:asciiTheme="minorHAnsi" w:hAnsiTheme="minorHAnsi" w:cstheme="minorHAnsi"/>
          <w:sz w:val="22"/>
          <w:szCs w:val="22"/>
        </w:rPr>
        <w:t xml:space="preserve">siedzibie Głównego Inspektoratu </w:t>
      </w:r>
      <w:r w:rsidRPr="007859E4">
        <w:rPr>
          <w:rFonts w:asciiTheme="minorHAnsi" w:hAnsiTheme="minorHAnsi" w:cstheme="minorHAnsi"/>
          <w:sz w:val="22"/>
          <w:szCs w:val="22"/>
        </w:rPr>
        <w:t xml:space="preserve">Farmaceutycznego. </w:t>
      </w:r>
    </w:p>
    <w:p w14:paraId="5DB0C847" w14:textId="77777777"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Podmiot przetwarzający uprawniony jest do dokonywania następujących operacji przetwarzania danych osobowych: pozyskiwanie od administratora danych, przechowywanie, przeglądanie, aktualizowanie.</w:t>
      </w:r>
    </w:p>
    <w:p w14:paraId="62003FC8" w14:textId="77777777"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Powierzone dane osobowe przetwarzane będą przez podmiot przetwarzający w formie papierowej i w systemach informatycznych.</w:t>
      </w:r>
    </w:p>
    <w:p w14:paraId="3E9BBC64" w14:textId="77777777"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Podmiot przetwarzający zobowiązuje się przetwarzać powierzone mu dane osobowe zgodnie z niniejszą umową, RODO, zapewniając bezpieczeństwo powierzonych do przetwarzania danych osobowych.</w:t>
      </w:r>
    </w:p>
    <w:p w14:paraId="77970EE8" w14:textId="77777777" w:rsidR="00A831E1" w:rsidRPr="007859E4" w:rsidRDefault="00A831E1" w:rsidP="008056E1">
      <w:pPr>
        <w:numPr>
          <w:ilvl w:val="0"/>
          <w:numId w:val="25"/>
        </w:numPr>
        <w:ind w:left="284" w:hanging="284"/>
        <w:contextualSpacing/>
        <w:jc w:val="both"/>
        <w:rPr>
          <w:rFonts w:asciiTheme="minorHAnsi" w:hAnsiTheme="minorHAnsi" w:cstheme="minorHAnsi"/>
          <w:sz w:val="22"/>
          <w:szCs w:val="22"/>
        </w:rPr>
      </w:pPr>
      <w:r w:rsidRPr="007859E4">
        <w:rPr>
          <w:rFonts w:asciiTheme="minorHAnsi" w:hAnsiTheme="minorHAnsi" w:cstheme="minorHAnsi"/>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7923DE87"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Podmiot przetwarzający zobowiązuje się dołożyć należytej staranności przy przetwarzaniu powierzonych danych osobowych.</w:t>
      </w:r>
    </w:p>
    <w:p w14:paraId="701CD1CF"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Podmiot przetwarzający zobowiązuje się do nadania upoważnień do przetwarzania danych osobowych wszystkim osobom, które będą przetwarzały powierzone dane w celu realizacji niniejszej umowy.  </w:t>
      </w:r>
    </w:p>
    <w:p w14:paraId="1CA9DA47"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Podmiot przetwarzający zobowiązuje się zapewnić zachowanie w tajemnicy, (o której mowa w art. 28 ust 3 pkt b RODO) przetwarzanych danych przez osoby, które upoważnia do przetwarzania danych osobowych w celu realizacji niniejszej umowy, zarówno w trakcie zatrudnienia ich w podmiocie przetwarzającym, jak i po jego ustaniu.</w:t>
      </w:r>
    </w:p>
    <w:p w14:paraId="3B2794CF" w14:textId="6D2DAD4C"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Podmiot przetwarzający po zakończeniu świadczenia usług związanych z przetwarzaniem usuwa wszelkie dane osobowe oraz usuwa wszelkie ich istniejące kopie, chyba że prawo Unii lub prawo państwa członkowskiego nakazują przechowywanie danych osobowych.</w:t>
      </w:r>
    </w:p>
    <w:p w14:paraId="788499D2"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W miarę możliwości podmiot przetwarzający pomaga administratorowi w niezbędnym zakresie wywiązywać się z obowiązku odpowiadania na żądania osoby, której dane dotyczą oraz wywiązywania się z obowiązków określonych w art. 32-36 RODO. </w:t>
      </w:r>
    </w:p>
    <w:p w14:paraId="120DF837"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lastRenderedPageBreak/>
        <w:t xml:space="preserve">Podmiot przetwarzający po stwierdzeniu naruszenia ochrony danych osobowych bez zbędnej zwłoki zgłasza je administratorowi w ciągu 48h. </w:t>
      </w:r>
    </w:p>
    <w:p w14:paraId="3CF81140"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Administrator danych zgodnie z art. 28 ust. 3 pkt h) RODO ma prawo kontroli, czy środki zastosowane przez Podmiot przetwarzający przy przetwarzaniu i zabezpieczeniu powierzonych danych osobowych spełniają postanowienia umowy. </w:t>
      </w:r>
    </w:p>
    <w:p w14:paraId="13BA91BB"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Administrator danych realizować będzie prawo kontroli w godzinach pracy podmiotu przetwarzającego i z minimum 7 dniowym  jego pisemnym uprzedzeniem.</w:t>
      </w:r>
    </w:p>
    <w:p w14:paraId="77755F5D"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Podmiot przetwarzający zobowiązuje się do usunięcia uchybień stwierdzonych podczas kontroli w terminie wskazanym przez administratora danych nie krótszym niż 14 dni.</w:t>
      </w:r>
    </w:p>
    <w:p w14:paraId="6CD867F8"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Podmiot przetwarzający udostępnia Administratorowi wszelkie informacje niezbędne do wykazania spełnienia obowiązków określonych w art. 28 RODO. </w:t>
      </w:r>
    </w:p>
    <w:p w14:paraId="45199898"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Podmiot przetwarzający może powierzyć dane osobowe objęte niniejszą umową do dalszego przetwarzania podwykonawcom.</w:t>
      </w:r>
    </w:p>
    <w:p w14:paraId="01FFD0AB"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DF4F49B" w14:textId="77777777" w:rsidR="00A831E1" w:rsidRPr="007859E4" w:rsidRDefault="00A831E1" w:rsidP="008056E1">
      <w:pPr>
        <w:numPr>
          <w:ilvl w:val="0"/>
          <w:numId w:val="25"/>
        </w:numPr>
        <w:ind w:left="284" w:hanging="426"/>
        <w:contextualSpacing/>
        <w:jc w:val="both"/>
        <w:rPr>
          <w:rFonts w:asciiTheme="minorHAnsi" w:hAnsiTheme="minorHAnsi" w:cstheme="minorHAnsi"/>
          <w:sz w:val="22"/>
          <w:szCs w:val="22"/>
        </w:rPr>
      </w:pPr>
      <w:r w:rsidRPr="007859E4">
        <w:rPr>
          <w:rFonts w:asciiTheme="minorHAnsi" w:hAnsiTheme="minorHAnsi" w:cstheme="minorHAnsi"/>
          <w:sz w:val="22"/>
          <w:szCs w:val="22"/>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 ochrony danych osobowych. Niniejszy ustęp dotyczy wyłącznie danych osobowych powierzonych przez administratora danych. </w:t>
      </w:r>
    </w:p>
    <w:p w14:paraId="4958B8E6" w14:textId="77777777" w:rsidR="00A831E1" w:rsidRPr="007859E4" w:rsidRDefault="00A831E1" w:rsidP="008056E1">
      <w:pPr>
        <w:ind w:left="284"/>
        <w:contextualSpacing/>
        <w:jc w:val="both"/>
        <w:rPr>
          <w:rFonts w:asciiTheme="minorHAnsi" w:hAnsiTheme="minorHAnsi" w:cstheme="minorHAnsi"/>
          <w:sz w:val="22"/>
          <w:szCs w:val="22"/>
        </w:rPr>
      </w:pPr>
    </w:p>
    <w:p w14:paraId="4D1F0AD3" w14:textId="2F2B19FD" w:rsidR="00F8550B" w:rsidRPr="007859E4" w:rsidRDefault="00F8550B" w:rsidP="005C495D">
      <w:pPr>
        <w:jc w:val="center"/>
        <w:rPr>
          <w:rFonts w:asciiTheme="minorHAnsi" w:hAnsiTheme="minorHAnsi" w:cstheme="minorHAnsi"/>
          <w:b/>
          <w:sz w:val="22"/>
          <w:szCs w:val="22"/>
        </w:rPr>
      </w:pPr>
      <w:r w:rsidRPr="007859E4">
        <w:rPr>
          <w:rFonts w:asciiTheme="minorHAnsi" w:hAnsiTheme="minorHAnsi" w:cstheme="minorHAnsi"/>
          <w:b/>
          <w:sz w:val="22"/>
          <w:szCs w:val="22"/>
        </w:rPr>
        <w:t>§ 18. Zmiany umowy</w:t>
      </w:r>
    </w:p>
    <w:p w14:paraId="4DE8A69F" w14:textId="3D4A37F1" w:rsidR="00F8550B" w:rsidRPr="007859E4" w:rsidRDefault="00C4604A" w:rsidP="008056E1">
      <w:pPr>
        <w:pStyle w:val="Akapitzlist"/>
        <w:numPr>
          <w:ilvl w:val="2"/>
          <w:numId w:val="28"/>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Wszelkie zmiany i uzupełnienia Umowy wymagają zgody obu Stron i formy pisemnej pod rygorem nieważności. </w:t>
      </w:r>
    </w:p>
    <w:p w14:paraId="6350F54F" w14:textId="12E69E88" w:rsidR="00C4604A" w:rsidRPr="007859E4" w:rsidRDefault="00C4604A" w:rsidP="008056E1">
      <w:pPr>
        <w:pStyle w:val="Akapitzlist"/>
        <w:numPr>
          <w:ilvl w:val="2"/>
          <w:numId w:val="28"/>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Zmiany Umowy nie stanowi zmiana nazw/określeń Stron, siedziby Stron, numerów kont bankowych oraz osób odpowiedzialnych za realizację Przedmiotu Umowy ze strony Wykonawcy oraz przedstawicieli Zamawiającego.</w:t>
      </w:r>
    </w:p>
    <w:p w14:paraId="0FC9336F" w14:textId="2EAAF147" w:rsidR="00C4604A" w:rsidRPr="008D649B" w:rsidRDefault="00C4604A" w:rsidP="008D649B">
      <w:pPr>
        <w:pStyle w:val="Akapitzlist"/>
        <w:numPr>
          <w:ilvl w:val="2"/>
          <w:numId w:val="28"/>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Zamawiający przewiduje możliwość zmiany</w:t>
      </w:r>
      <w:r w:rsidR="00BE2255">
        <w:rPr>
          <w:rFonts w:asciiTheme="minorHAnsi" w:hAnsiTheme="minorHAnsi" w:cstheme="minorHAnsi"/>
          <w:sz w:val="22"/>
          <w:szCs w:val="22"/>
        </w:rPr>
        <w:t xml:space="preserve"> umowy w zakresie </w:t>
      </w:r>
      <w:r w:rsidRPr="008D649B">
        <w:rPr>
          <w:rFonts w:asciiTheme="minorHAnsi" w:hAnsiTheme="minorHAnsi" w:cstheme="minorHAnsi"/>
          <w:sz w:val="22"/>
          <w:szCs w:val="22"/>
        </w:rPr>
        <w:t>wielkości powierzchni podlegającej sprzątaniu, zarówno jej zmniejszenia, jak i zwiększenia</w:t>
      </w:r>
      <w:r w:rsidR="00BE2255">
        <w:rPr>
          <w:rFonts w:asciiTheme="minorHAnsi" w:hAnsiTheme="minorHAnsi" w:cstheme="minorHAnsi"/>
          <w:sz w:val="22"/>
          <w:szCs w:val="22"/>
        </w:rPr>
        <w:t>.</w:t>
      </w:r>
    </w:p>
    <w:p w14:paraId="67B08E42" w14:textId="55E8CE6F" w:rsidR="006D489F" w:rsidRPr="007859E4" w:rsidRDefault="00C4604A" w:rsidP="008056E1">
      <w:pPr>
        <w:pStyle w:val="Akapitzlist"/>
        <w:numPr>
          <w:ilvl w:val="2"/>
          <w:numId w:val="28"/>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 xml:space="preserve">W przypadku zmiany, o której mowa w ust. 3 Strony dostosują do zmienionej wielkości powierzchni wynagrodzenie należne Wykonawcy, o którym mowa w § 12 ust. 1 w ten sposób, że </w:t>
      </w:r>
      <w:r w:rsidR="002C6660">
        <w:rPr>
          <w:rFonts w:ascii="Calibri" w:hAnsi="Calibri" w:cs="Calibri"/>
          <w:sz w:val="22"/>
          <w:szCs w:val="22"/>
        </w:rPr>
        <w:t>Wynagrodzenie będzie ulegało zmianie proporcjonalnie do zwiększenia lub zmniejszenia sprzątanych metrów</w:t>
      </w:r>
      <w:r w:rsidR="002C6660" w:rsidRPr="002C6660">
        <w:rPr>
          <w:rFonts w:ascii="Calibri" w:hAnsi="Calibri" w:cs="Calibri"/>
          <w:sz w:val="22"/>
          <w:szCs w:val="22"/>
          <w:vertAlign w:val="superscript"/>
        </w:rPr>
        <w:t>2</w:t>
      </w:r>
      <w:r w:rsidR="002C6660">
        <w:rPr>
          <w:rFonts w:ascii="Calibri" w:hAnsi="Calibri" w:cs="Calibri"/>
          <w:sz w:val="22"/>
          <w:szCs w:val="22"/>
        </w:rPr>
        <w:t xml:space="preserve"> przez Wykonawcę.</w:t>
      </w:r>
    </w:p>
    <w:p w14:paraId="39763A4F" w14:textId="77777777" w:rsidR="006D489F" w:rsidRPr="008056E1" w:rsidRDefault="006D489F" w:rsidP="008056E1">
      <w:pPr>
        <w:pStyle w:val="Tekstpodstawowy"/>
        <w:rPr>
          <w:rFonts w:asciiTheme="minorHAnsi" w:hAnsiTheme="minorHAnsi" w:cstheme="minorHAnsi"/>
          <w:sz w:val="22"/>
          <w:szCs w:val="22"/>
        </w:rPr>
      </w:pPr>
    </w:p>
    <w:p w14:paraId="4DAACB4F" w14:textId="77777777" w:rsidR="00F8550B" w:rsidRPr="007859E4" w:rsidRDefault="00F8550B" w:rsidP="008056E1">
      <w:pPr>
        <w:jc w:val="center"/>
        <w:rPr>
          <w:rFonts w:asciiTheme="minorHAnsi" w:hAnsiTheme="minorHAnsi" w:cstheme="minorHAnsi"/>
          <w:b/>
          <w:sz w:val="22"/>
          <w:szCs w:val="22"/>
        </w:rPr>
      </w:pPr>
    </w:p>
    <w:p w14:paraId="6BBA312F" w14:textId="52B5A935" w:rsidR="00A831E1" w:rsidRPr="007859E4" w:rsidRDefault="00A831E1" w:rsidP="008056E1">
      <w:pPr>
        <w:jc w:val="center"/>
        <w:rPr>
          <w:rFonts w:asciiTheme="minorHAnsi" w:hAnsiTheme="minorHAnsi" w:cstheme="minorHAnsi"/>
          <w:b/>
          <w:sz w:val="22"/>
          <w:szCs w:val="22"/>
        </w:rPr>
      </w:pPr>
      <w:r w:rsidRPr="007859E4">
        <w:rPr>
          <w:rFonts w:asciiTheme="minorHAnsi" w:hAnsiTheme="minorHAnsi" w:cstheme="minorHAnsi"/>
          <w:b/>
          <w:sz w:val="22"/>
          <w:szCs w:val="22"/>
        </w:rPr>
        <w:t>§ 1</w:t>
      </w:r>
      <w:r w:rsidR="00DD7588" w:rsidRPr="007859E4">
        <w:rPr>
          <w:rFonts w:asciiTheme="minorHAnsi" w:hAnsiTheme="minorHAnsi" w:cstheme="minorHAnsi"/>
          <w:b/>
          <w:sz w:val="22"/>
          <w:szCs w:val="22"/>
        </w:rPr>
        <w:t>9</w:t>
      </w:r>
      <w:r w:rsidR="002F3A81">
        <w:rPr>
          <w:rFonts w:asciiTheme="minorHAnsi" w:hAnsiTheme="minorHAnsi" w:cstheme="minorHAnsi"/>
          <w:b/>
          <w:sz w:val="22"/>
          <w:szCs w:val="22"/>
        </w:rPr>
        <w:t>.</w:t>
      </w:r>
      <w:r w:rsidRPr="007859E4">
        <w:rPr>
          <w:rFonts w:asciiTheme="minorHAnsi" w:hAnsiTheme="minorHAnsi" w:cstheme="minorHAnsi"/>
          <w:b/>
          <w:sz w:val="22"/>
          <w:szCs w:val="22"/>
        </w:rPr>
        <w:t xml:space="preserve"> Postanowienia końcowe</w:t>
      </w:r>
    </w:p>
    <w:p w14:paraId="60FDCBE9" w14:textId="77777777" w:rsidR="00A831E1" w:rsidRPr="007859E4" w:rsidRDefault="00A831E1" w:rsidP="008056E1">
      <w:pPr>
        <w:numPr>
          <w:ilvl w:val="0"/>
          <w:numId w:val="1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W sprawach nieuregulowanych Umową mają zastosowanie odpowiednie przepisy powszechnie obowiązującego prawa, w szczególności przepisy Kodeksu cywilnego.</w:t>
      </w:r>
    </w:p>
    <w:p w14:paraId="0384A2F5" w14:textId="77777777" w:rsidR="00A831E1" w:rsidRPr="007859E4" w:rsidRDefault="00A831E1" w:rsidP="008056E1">
      <w:pPr>
        <w:numPr>
          <w:ilvl w:val="0"/>
          <w:numId w:val="1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Strony ustalają, iż pod pojęciem dni roboczych rozumieją  dni od poniedziałku do piątku.</w:t>
      </w:r>
    </w:p>
    <w:p w14:paraId="126C4768" w14:textId="77777777" w:rsidR="00A831E1" w:rsidRPr="007859E4" w:rsidRDefault="00A831E1" w:rsidP="008056E1">
      <w:pPr>
        <w:numPr>
          <w:ilvl w:val="0"/>
          <w:numId w:val="1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Strony będą dążyły do polubownego rozstrzygania wszelkich sporów powstałych w związku z wykonaniem Umowy, jednak w przypadku, gdy nie osiągną porozumienia, zaistniały spór będzie poddany rozstrzygnięciu przez sąd powszechny właściwy miejscowo dla siedziby Zamawiającego.</w:t>
      </w:r>
    </w:p>
    <w:p w14:paraId="5EFC0F4F" w14:textId="1A6FAF8C" w:rsidR="00A831E1" w:rsidRPr="007859E4" w:rsidRDefault="00C4604A" w:rsidP="008056E1">
      <w:pPr>
        <w:numPr>
          <w:ilvl w:val="0"/>
          <w:numId w:val="15"/>
        </w:numPr>
        <w:ind w:left="426" w:hanging="426"/>
        <w:jc w:val="both"/>
        <w:rPr>
          <w:rFonts w:asciiTheme="minorHAnsi" w:hAnsiTheme="minorHAnsi" w:cstheme="minorHAnsi"/>
          <w:iCs/>
          <w:sz w:val="22"/>
          <w:szCs w:val="22"/>
        </w:rPr>
      </w:pPr>
      <w:r w:rsidRPr="007859E4">
        <w:rPr>
          <w:rFonts w:asciiTheme="minorHAnsi" w:hAnsiTheme="minorHAnsi" w:cstheme="minorHAnsi"/>
          <w:sz w:val="22"/>
          <w:szCs w:val="22"/>
        </w:rPr>
        <w:t>O</w:t>
      </w:r>
      <w:r w:rsidR="00A831E1" w:rsidRPr="007859E4">
        <w:rPr>
          <w:rFonts w:asciiTheme="minorHAnsi" w:hAnsiTheme="minorHAnsi" w:cstheme="minorHAnsi"/>
          <w:iCs/>
          <w:sz w:val="22"/>
          <w:szCs w:val="22"/>
        </w:rPr>
        <w:t>dstąpienie od Umowy, jak i jej rozwiązanie wymaga formy pisemnej pod rygorem nieważności</w:t>
      </w:r>
      <w:r w:rsidR="00A831E1" w:rsidRPr="007859E4">
        <w:rPr>
          <w:rFonts w:asciiTheme="minorHAnsi" w:hAnsiTheme="minorHAnsi" w:cstheme="minorHAnsi"/>
          <w:sz w:val="22"/>
          <w:szCs w:val="22"/>
        </w:rPr>
        <w:t xml:space="preserve">. </w:t>
      </w:r>
    </w:p>
    <w:p w14:paraId="06E44230" w14:textId="49518D6D" w:rsidR="00A831E1" w:rsidRPr="006C065B" w:rsidRDefault="00A831E1" w:rsidP="00E17EAC">
      <w:pPr>
        <w:numPr>
          <w:ilvl w:val="0"/>
          <w:numId w:val="15"/>
        </w:numPr>
        <w:ind w:left="426" w:hanging="426"/>
        <w:contextualSpacing/>
        <w:jc w:val="both"/>
        <w:rPr>
          <w:rFonts w:asciiTheme="minorHAnsi" w:hAnsiTheme="minorHAnsi" w:cstheme="minorHAnsi"/>
          <w:sz w:val="22"/>
          <w:szCs w:val="22"/>
        </w:rPr>
      </w:pPr>
      <w:r w:rsidRPr="006C065B">
        <w:rPr>
          <w:rFonts w:asciiTheme="minorHAnsi" w:hAnsiTheme="minorHAnsi" w:cstheme="minorHAnsi"/>
          <w:sz w:val="22"/>
          <w:szCs w:val="22"/>
        </w:rPr>
        <w:t>Umowę sporządzono w dwóch jednobrzmiących egzemplarzach, po jednym dla każdej ze Stron/ Umowa zawarta została w formie elektronicznej, podpisanej kwalifikowanym podpisem elektronicznym.</w:t>
      </w:r>
      <w:r w:rsidR="00F8533D" w:rsidRPr="009853E0">
        <w:rPr>
          <w:rFonts w:asciiTheme="minorHAnsi" w:hAnsiTheme="minorHAnsi" w:cstheme="minorHAnsi"/>
          <w:sz w:val="22"/>
          <w:szCs w:val="22"/>
        </w:rPr>
        <w:t xml:space="preserve"> </w:t>
      </w:r>
      <w:r w:rsidR="00F8533D" w:rsidRPr="006C065B">
        <w:rPr>
          <w:rFonts w:asciiTheme="minorHAnsi" w:hAnsiTheme="minorHAnsi" w:cstheme="minorHAnsi"/>
          <w:sz w:val="22"/>
          <w:szCs w:val="22"/>
        </w:rPr>
        <w:t>Za datę zawarcia umowy uważa się datę złożenia ostatniego podpisu.</w:t>
      </w:r>
    </w:p>
    <w:p w14:paraId="7DCBE1E8" w14:textId="77777777" w:rsidR="00A831E1" w:rsidRPr="007859E4" w:rsidRDefault="00A831E1" w:rsidP="008056E1">
      <w:pPr>
        <w:numPr>
          <w:ilvl w:val="0"/>
          <w:numId w:val="15"/>
        </w:numPr>
        <w:ind w:left="426" w:hanging="426"/>
        <w:jc w:val="both"/>
        <w:rPr>
          <w:rFonts w:asciiTheme="minorHAnsi" w:hAnsiTheme="minorHAnsi" w:cstheme="minorHAnsi"/>
          <w:sz w:val="22"/>
          <w:szCs w:val="22"/>
        </w:rPr>
      </w:pPr>
      <w:r w:rsidRPr="007859E4">
        <w:rPr>
          <w:rFonts w:asciiTheme="minorHAnsi" w:hAnsiTheme="minorHAnsi" w:cstheme="minorHAnsi"/>
          <w:sz w:val="22"/>
          <w:szCs w:val="22"/>
        </w:rPr>
        <w:t>Integralną część Umowy stanowią następujące Załączniki:</w:t>
      </w:r>
    </w:p>
    <w:p w14:paraId="11A68383" w14:textId="77777777" w:rsidR="00A831E1" w:rsidRPr="007859E4" w:rsidRDefault="00A831E1" w:rsidP="008056E1">
      <w:pPr>
        <w:numPr>
          <w:ilvl w:val="0"/>
          <w:numId w:val="19"/>
        </w:numPr>
        <w:jc w:val="both"/>
        <w:rPr>
          <w:rFonts w:asciiTheme="minorHAnsi" w:hAnsiTheme="minorHAnsi" w:cstheme="minorHAnsi"/>
          <w:sz w:val="22"/>
          <w:szCs w:val="22"/>
        </w:rPr>
      </w:pPr>
      <w:r w:rsidRPr="007859E4">
        <w:rPr>
          <w:rFonts w:asciiTheme="minorHAnsi" w:hAnsiTheme="minorHAnsi" w:cstheme="minorHAnsi"/>
          <w:sz w:val="22"/>
          <w:szCs w:val="22"/>
        </w:rPr>
        <w:lastRenderedPageBreak/>
        <w:t>Opis przedmiotu zamówienia (m.in. wykaz pomieszczeń) wraz z ofertą wykonawcy</w:t>
      </w:r>
    </w:p>
    <w:p w14:paraId="3C0FE061" w14:textId="77777777" w:rsidR="00A831E1" w:rsidRPr="007859E4" w:rsidRDefault="00A831E1" w:rsidP="008056E1">
      <w:pPr>
        <w:numPr>
          <w:ilvl w:val="0"/>
          <w:numId w:val="19"/>
        </w:numPr>
        <w:jc w:val="both"/>
        <w:rPr>
          <w:rFonts w:asciiTheme="minorHAnsi" w:hAnsiTheme="minorHAnsi" w:cstheme="minorHAnsi"/>
          <w:sz w:val="22"/>
          <w:szCs w:val="22"/>
        </w:rPr>
      </w:pPr>
      <w:r w:rsidRPr="007859E4">
        <w:rPr>
          <w:rFonts w:asciiTheme="minorHAnsi" w:hAnsiTheme="minorHAnsi" w:cstheme="minorHAnsi"/>
          <w:sz w:val="22"/>
          <w:szCs w:val="22"/>
        </w:rPr>
        <w:t>Wykaz pracowników świadczących usługi</w:t>
      </w:r>
    </w:p>
    <w:p w14:paraId="481FAE06" w14:textId="77777777" w:rsidR="00A831E1" w:rsidRPr="007859E4" w:rsidRDefault="00A831E1" w:rsidP="008056E1">
      <w:pPr>
        <w:numPr>
          <w:ilvl w:val="0"/>
          <w:numId w:val="19"/>
        </w:numPr>
        <w:jc w:val="both"/>
        <w:rPr>
          <w:rFonts w:asciiTheme="minorHAnsi" w:hAnsiTheme="minorHAnsi" w:cstheme="minorHAnsi"/>
          <w:sz w:val="22"/>
          <w:szCs w:val="22"/>
        </w:rPr>
      </w:pPr>
      <w:r w:rsidRPr="007859E4">
        <w:rPr>
          <w:rFonts w:asciiTheme="minorHAnsi" w:hAnsiTheme="minorHAnsi" w:cstheme="minorHAnsi"/>
          <w:sz w:val="22"/>
          <w:szCs w:val="22"/>
        </w:rPr>
        <w:t>Dowód zawarcia umowy ubezpieczenia</w:t>
      </w:r>
    </w:p>
    <w:p w14:paraId="0263EC48" w14:textId="77777777" w:rsidR="00A831E1" w:rsidRPr="007859E4" w:rsidRDefault="00A831E1" w:rsidP="008056E1">
      <w:pPr>
        <w:numPr>
          <w:ilvl w:val="0"/>
          <w:numId w:val="19"/>
        </w:numPr>
        <w:jc w:val="both"/>
        <w:rPr>
          <w:rFonts w:asciiTheme="minorHAnsi" w:hAnsiTheme="minorHAnsi" w:cstheme="minorHAnsi"/>
          <w:sz w:val="22"/>
          <w:szCs w:val="22"/>
        </w:rPr>
      </w:pPr>
      <w:r w:rsidRPr="007859E4">
        <w:rPr>
          <w:rFonts w:asciiTheme="minorHAnsi" w:hAnsiTheme="minorHAnsi" w:cstheme="minorHAnsi"/>
          <w:sz w:val="22"/>
          <w:szCs w:val="22"/>
        </w:rPr>
        <w:t>Wzór Protokołu odbioru usług</w:t>
      </w:r>
    </w:p>
    <w:p w14:paraId="4E6C404D" w14:textId="77777777" w:rsidR="00A831E1" w:rsidRPr="007859E4" w:rsidRDefault="00A831E1" w:rsidP="008056E1">
      <w:pPr>
        <w:numPr>
          <w:ilvl w:val="0"/>
          <w:numId w:val="19"/>
        </w:numPr>
        <w:jc w:val="both"/>
        <w:rPr>
          <w:rFonts w:asciiTheme="minorHAnsi" w:hAnsiTheme="minorHAnsi" w:cstheme="minorHAnsi"/>
          <w:sz w:val="22"/>
          <w:szCs w:val="22"/>
        </w:rPr>
      </w:pPr>
      <w:r w:rsidRPr="007859E4">
        <w:rPr>
          <w:rFonts w:asciiTheme="minorHAnsi" w:hAnsiTheme="minorHAnsi" w:cstheme="minorHAnsi"/>
          <w:sz w:val="22"/>
          <w:szCs w:val="22"/>
        </w:rPr>
        <w:t>Oświadczenie o zobowiązaniu do zachowania poufności</w:t>
      </w:r>
    </w:p>
    <w:p w14:paraId="29EBA204" w14:textId="77777777" w:rsidR="00A831E1" w:rsidRPr="007859E4" w:rsidRDefault="00A831E1" w:rsidP="008056E1">
      <w:pPr>
        <w:jc w:val="both"/>
        <w:rPr>
          <w:rFonts w:asciiTheme="minorHAnsi" w:hAnsiTheme="minorHAnsi" w:cstheme="minorHAnsi"/>
          <w:sz w:val="22"/>
          <w:szCs w:val="22"/>
        </w:rPr>
      </w:pPr>
    </w:p>
    <w:p w14:paraId="4FB34E57" w14:textId="77777777" w:rsidR="00A831E1" w:rsidRPr="007859E4" w:rsidRDefault="00A831E1" w:rsidP="008056E1">
      <w:pPr>
        <w:jc w:val="both"/>
        <w:rPr>
          <w:rFonts w:asciiTheme="minorHAnsi" w:hAnsiTheme="minorHAnsi" w:cstheme="minorHAnsi"/>
          <w:sz w:val="22"/>
          <w:szCs w:val="22"/>
        </w:rPr>
      </w:pPr>
    </w:p>
    <w:p w14:paraId="2CD1461C" w14:textId="77777777" w:rsidR="00A831E1" w:rsidRPr="007859E4" w:rsidRDefault="00A831E1" w:rsidP="008056E1">
      <w:pPr>
        <w:ind w:firstLine="708"/>
        <w:jc w:val="both"/>
        <w:rPr>
          <w:rFonts w:asciiTheme="minorHAnsi" w:hAnsiTheme="minorHAnsi" w:cstheme="minorHAnsi"/>
          <w:b/>
          <w:sz w:val="22"/>
          <w:szCs w:val="22"/>
        </w:rPr>
      </w:pPr>
      <w:r w:rsidRPr="007859E4">
        <w:rPr>
          <w:rFonts w:asciiTheme="minorHAnsi" w:hAnsiTheme="minorHAnsi" w:cstheme="minorHAnsi"/>
          <w:b/>
          <w:sz w:val="22"/>
          <w:szCs w:val="22"/>
        </w:rPr>
        <w:t>ZAMAWIAJĄCY:</w:t>
      </w:r>
      <w:r w:rsidRPr="007859E4">
        <w:rPr>
          <w:rFonts w:asciiTheme="minorHAnsi" w:hAnsiTheme="minorHAnsi" w:cstheme="minorHAnsi"/>
          <w:b/>
          <w:sz w:val="22"/>
          <w:szCs w:val="22"/>
        </w:rPr>
        <w:tab/>
      </w:r>
      <w:r w:rsidRPr="007859E4">
        <w:rPr>
          <w:rFonts w:asciiTheme="minorHAnsi" w:hAnsiTheme="minorHAnsi" w:cstheme="minorHAnsi"/>
          <w:b/>
          <w:sz w:val="22"/>
          <w:szCs w:val="22"/>
        </w:rPr>
        <w:tab/>
      </w:r>
      <w:r w:rsidRPr="007859E4">
        <w:rPr>
          <w:rFonts w:asciiTheme="minorHAnsi" w:hAnsiTheme="minorHAnsi" w:cstheme="minorHAnsi"/>
          <w:b/>
          <w:sz w:val="22"/>
          <w:szCs w:val="22"/>
        </w:rPr>
        <w:tab/>
      </w:r>
      <w:r w:rsidRPr="007859E4">
        <w:rPr>
          <w:rFonts w:asciiTheme="minorHAnsi" w:hAnsiTheme="minorHAnsi" w:cstheme="minorHAnsi"/>
          <w:b/>
          <w:sz w:val="22"/>
          <w:szCs w:val="22"/>
        </w:rPr>
        <w:tab/>
      </w:r>
      <w:r w:rsidRPr="007859E4">
        <w:rPr>
          <w:rFonts w:asciiTheme="minorHAnsi" w:hAnsiTheme="minorHAnsi" w:cstheme="minorHAnsi"/>
          <w:b/>
          <w:sz w:val="22"/>
          <w:szCs w:val="22"/>
        </w:rPr>
        <w:tab/>
      </w:r>
      <w:r w:rsidRPr="007859E4">
        <w:rPr>
          <w:rFonts w:asciiTheme="minorHAnsi" w:hAnsiTheme="minorHAnsi" w:cstheme="minorHAnsi"/>
          <w:b/>
          <w:sz w:val="22"/>
          <w:szCs w:val="22"/>
        </w:rPr>
        <w:tab/>
      </w:r>
      <w:r w:rsidRPr="007859E4">
        <w:rPr>
          <w:rFonts w:asciiTheme="minorHAnsi" w:hAnsiTheme="minorHAnsi" w:cstheme="minorHAnsi"/>
          <w:b/>
          <w:sz w:val="22"/>
          <w:szCs w:val="22"/>
        </w:rPr>
        <w:tab/>
        <w:t>WYKONAWCA:</w:t>
      </w:r>
    </w:p>
    <w:p w14:paraId="737B663A" w14:textId="77777777" w:rsidR="00A831E1" w:rsidRPr="007859E4" w:rsidRDefault="00A831E1" w:rsidP="008056E1">
      <w:pPr>
        <w:rPr>
          <w:rFonts w:asciiTheme="minorHAnsi" w:hAnsiTheme="minorHAnsi" w:cstheme="minorHAnsi"/>
          <w:b/>
          <w:sz w:val="22"/>
          <w:szCs w:val="22"/>
        </w:rPr>
      </w:pPr>
    </w:p>
    <w:p w14:paraId="55DAD3C3" w14:textId="0ACB5E9F" w:rsidR="003E3EEC" w:rsidRPr="007859E4" w:rsidRDefault="003E3EEC" w:rsidP="008056E1">
      <w:pPr>
        <w:rPr>
          <w:rFonts w:asciiTheme="minorHAnsi" w:hAnsiTheme="minorHAnsi" w:cstheme="minorHAnsi"/>
          <w:sz w:val="22"/>
          <w:szCs w:val="22"/>
        </w:rPr>
      </w:pPr>
    </w:p>
    <w:sectPr w:rsidR="003E3EEC" w:rsidRPr="007859E4" w:rsidSect="00373615">
      <w:footerReference w:type="default" r:id="rId9"/>
      <w:pgSz w:w="11906" w:h="16838"/>
      <w:pgMar w:top="1417" w:right="1417" w:bottom="1417" w:left="1417"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8D395A" w16cid:durableId="27C58DFC"/>
  <w16cid:commentId w16cid:paraId="21831B01" w16cid:durableId="27C58E06"/>
  <w16cid:commentId w16cid:paraId="5BF6D272" w16cid:durableId="27C58DFD"/>
  <w16cid:commentId w16cid:paraId="33E065B0" w16cid:durableId="27C3181A"/>
  <w16cid:commentId w16cid:paraId="6A83598B" w16cid:durableId="27C317CF"/>
  <w16cid:commentId w16cid:paraId="60FAC53E" w16cid:durableId="27C317D0"/>
  <w16cid:commentId w16cid:paraId="2DDC7A17" w16cid:durableId="27C317D1"/>
  <w16cid:commentId w16cid:paraId="1CF47EF7" w16cid:durableId="27C58E02"/>
  <w16cid:commentId w16cid:paraId="51503426" w16cid:durableId="27C58E03"/>
  <w16cid:commentId w16cid:paraId="6B8EA740" w16cid:durableId="27C58E04"/>
  <w16cid:commentId w16cid:paraId="0C1B11CF" w16cid:durableId="27C58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2EF58" w14:textId="77777777" w:rsidR="009C7579" w:rsidRDefault="009C7579">
      <w:r>
        <w:separator/>
      </w:r>
    </w:p>
  </w:endnote>
  <w:endnote w:type="continuationSeparator" w:id="0">
    <w:p w14:paraId="5A3FB031" w14:textId="77777777" w:rsidR="009C7579" w:rsidRDefault="009C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23DE" w14:textId="0BCD3EC9" w:rsidR="003C230E" w:rsidRDefault="003C230E">
    <w:pPr>
      <w:pStyle w:val="Stopka"/>
      <w:jc w:val="center"/>
    </w:pPr>
    <w:r w:rsidRPr="00727FD4">
      <w:rPr>
        <w:rFonts w:ascii="Arial Narrow" w:hAnsi="Arial Narrow"/>
      </w:rPr>
      <w:t xml:space="preserve">Strona </w:t>
    </w:r>
    <w:r w:rsidRPr="00727FD4">
      <w:rPr>
        <w:rFonts w:ascii="Arial Narrow" w:hAnsi="Arial Narrow"/>
        <w:b/>
      </w:rPr>
      <w:fldChar w:fldCharType="begin"/>
    </w:r>
    <w:r w:rsidRPr="00727FD4">
      <w:rPr>
        <w:rFonts w:ascii="Arial Narrow" w:hAnsi="Arial Narrow"/>
        <w:b/>
      </w:rPr>
      <w:instrText>PAGE</w:instrText>
    </w:r>
    <w:r w:rsidRPr="00727FD4">
      <w:rPr>
        <w:rFonts w:ascii="Arial Narrow" w:hAnsi="Arial Narrow"/>
        <w:b/>
      </w:rPr>
      <w:fldChar w:fldCharType="separate"/>
    </w:r>
    <w:r w:rsidR="00814847">
      <w:rPr>
        <w:rFonts w:ascii="Arial Narrow" w:hAnsi="Arial Narrow"/>
        <w:b/>
        <w:noProof/>
      </w:rPr>
      <w:t>1</w:t>
    </w:r>
    <w:r w:rsidRPr="00727FD4">
      <w:rPr>
        <w:rFonts w:ascii="Arial Narrow" w:hAnsi="Arial Narrow"/>
        <w:b/>
      </w:rPr>
      <w:fldChar w:fldCharType="end"/>
    </w:r>
    <w:r w:rsidRPr="00727FD4">
      <w:rPr>
        <w:rFonts w:ascii="Arial Narrow" w:hAnsi="Arial Narrow"/>
      </w:rPr>
      <w:t xml:space="preserve"> z </w:t>
    </w:r>
    <w:r w:rsidRPr="00727FD4">
      <w:rPr>
        <w:rFonts w:ascii="Arial Narrow" w:hAnsi="Arial Narrow"/>
        <w:b/>
      </w:rPr>
      <w:fldChar w:fldCharType="begin"/>
    </w:r>
    <w:r w:rsidRPr="00727FD4">
      <w:rPr>
        <w:rFonts w:ascii="Arial Narrow" w:hAnsi="Arial Narrow"/>
        <w:b/>
      </w:rPr>
      <w:instrText>NUMPAGES</w:instrText>
    </w:r>
    <w:r w:rsidRPr="00727FD4">
      <w:rPr>
        <w:rFonts w:ascii="Arial Narrow" w:hAnsi="Arial Narrow"/>
        <w:b/>
      </w:rPr>
      <w:fldChar w:fldCharType="separate"/>
    </w:r>
    <w:r w:rsidR="00814847">
      <w:rPr>
        <w:rFonts w:ascii="Arial Narrow" w:hAnsi="Arial Narrow"/>
        <w:b/>
        <w:noProof/>
      </w:rPr>
      <w:t>11</w:t>
    </w:r>
    <w:r w:rsidRPr="00727FD4">
      <w:rPr>
        <w:rFonts w:ascii="Arial Narrow" w:hAnsi="Arial Narrow"/>
        <w:b/>
      </w:rPr>
      <w:fldChar w:fldCharType="end"/>
    </w:r>
  </w:p>
  <w:p w14:paraId="4EDBDEDA" w14:textId="77777777" w:rsidR="003C230E" w:rsidRDefault="003C23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F8BA6" w14:textId="77777777" w:rsidR="009C7579" w:rsidRDefault="009C7579">
      <w:r>
        <w:separator/>
      </w:r>
    </w:p>
  </w:footnote>
  <w:footnote w:type="continuationSeparator" w:id="0">
    <w:p w14:paraId="0CCBE6BD" w14:textId="77777777" w:rsidR="009C7579" w:rsidRDefault="009C7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22230"/>
    <w:multiLevelType w:val="singleLevel"/>
    <w:tmpl w:val="0415000F"/>
    <w:lvl w:ilvl="0">
      <w:start w:val="1"/>
      <w:numFmt w:val="decimal"/>
      <w:lvlText w:val="%1."/>
      <w:lvlJc w:val="left"/>
      <w:pPr>
        <w:tabs>
          <w:tab w:val="num" w:pos="360"/>
        </w:tabs>
        <w:ind w:left="360" w:hanging="360"/>
      </w:pPr>
    </w:lvl>
  </w:abstractNum>
  <w:abstractNum w:abstractNumId="2" w15:restartNumberingAfterBreak="0">
    <w:nsid w:val="037D7607"/>
    <w:multiLevelType w:val="hybridMultilevel"/>
    <w:tmpl w:val="9DA655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E6899"/>
    <w:multiLevelType w:val="hybridMultilevel"/>
    <w:tmpl w:val="22E2979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524D88"/>
    <w:multiLevelType w:val="hybridMultilevel"/>
    <w:tmpl w:val="C1BCE750"/>
    <w:lvl w:ilvl="0" w:tplc="7AAA66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D0492"/>
    <w:multiLevelType w:val="hybridMultilevel"/>
    <w:tmpl w:val="ED882D84"/>
    <w:lvl w:ilvl="0" w:tplc="207A4F3A">
      <w:start w:val="1"/>
      <w:numFmt w:val="decimal"/>
      <w:lvlText w:val="%1."/>
      <w:lvlJc w:val="left"/>
      <w:pPr>
        <w:ind w:left="720" w:hanging="360"/>
      </w:pPr>
      <w:rPr>
        <w:rFonts w:hint="default"/>
        <w:i w:val="0"/>
      </w:rPr>
    </w:lvl>
    <w:lvl w:ilvl="1" w:tplc="8ADEE376">
      <w:numFmt w:val="bullet"/>
      <w:lvlText w:val="·"/>
      <w:lvlJc w:val="left"/>
      <w:pPr>
        <w:ind w:left="1440" w:hanging="360"/>
      </w:pPr>
      <w:rPr>
        <w:rFonts w:ascii="Calibri" w:eastAsiaTheme="minorHAnsi" w:hAnsi="Calibri"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153C5"/>
    <w:multiLevelType w:val="hybridMultilevel"/>
    <w:tmpl w:val="35BA9972"/>
    <w:lvl w:ilvl="0" w:tplc="0415000B">
      <w:start w:val="1"/>
      <w:numFmt w:val="bullet"/>
      <w:lvlText w:val=""/>
      <w:lvlJc w:val="left"/>
      <w:pPr>
        <w:tabs>
          <w:tab w:val="num" w:pos="1395"/>
        </w:tabs>
        <w:ind w:left="1395" w:hanging="360"/>
      </w:pPr>
      <w:rPr>
        <w:rFonts w:ascii="Wingdings" w:hAnsi="Wingdings" w:hint="default"/>
      </w:rPr>
    </w:lvl>
    <w:lvl w:ilvl="1" w:tplc="0415000F">
      <w:start w:val="1"/>
      <w:numFmt w:val="decimal"/>
      <w:lvlText w:val="%2."/>
      <w:lvlJc w:val="left"/>
      <w:pPr>
        <w:tabs>
          <w:tab w:val="num" w:pos="2115"/>
        </w:tabs>
        <w:ind w:left="2115" w:hanging="360"/>
      </w:pPr>
      <w:rPr>
        <w:rFonts w:hint="default"/>
      </w:rPr>
    </w:lvl>
    <w:lvl w:ilvl="2" w:tplc="04150005" w:tentative="1">
      <w:start w:val="1"/>
      <w:numFmt w:val="bullet"/>
      <w:lvlText w:val=""/>
      <w:lvlJc w:val="left"/>
      <w:pPr>
        <w:tabs>
          <w:tab w:val="num" w:pos="2835"/>
        </w:tabs>
        <w:ind w:left="2835" w:hanging="360"/>
      </w:pPr>
      <w:rPr>
        <w:rFonts w:ascii="Wingdings" w:hAnsi="Wingdings" w:hint="default"/>
      </w:rPr>
    </w:lvl>
    <w:lvl w:ilvl="3" w:tplc="04150001" w:tentative="1">
      <w:start w:val="1"/>
      <w:numFmt w:val="bullet"/>
      <w:lvlText w:val=""/>
      <w:lvlJc w:val="left"/>
      <w:pPr>
        <w:tabs>
          <w:tab w:val="num" w:pos="3555"/>
        </w:tabs>
        <w:ind w:left="3555" w:hanging="360"/>
      </w:pPr>
      <w:rPr>
        <w:rFonts w:ascii="Symbol" w:hAnsi="Symbol" w:hint="default"/>
      </w:rPr>
    </w:lvl>
    <w:lvl w:ilvl="4" w:tplc="04150003" w:tentative="1">
      <w:start w:val="1"/>
      <w:numFmt w:val="bullet"/>
      <w:lvlText w:val="o"/>
      <w:lvlJc w:val="left"/>
      <w:pPr>
        <w:tabs>
          <w:tab w:val="num" w:pos="4275"/>
        </w:tabs>
        <w:ind w:left="4275" w:hanging="360"/>
      </w:pPr>
      <w:rPr>
        <w:rFonts w:ascii="Courier New" w:hAnsi="Courier New" w:hint="default"/>
      </w:rPr>
    </w:lvl>
    <w:lvl w:ilvl="5" w:tplc="04150005" w:tentative="1">
      <w:start w:val="1"/>
      <w:numFmt w:val="bullet"/>
      <w:lvlText w:val=""/>
      <w:lvlJc w:val="left"/>
      <w:pPr>
        <w:tabs>
          <w:tab w:val="num" w:pos="4995"/>
        </w:tabs>
        <w:ind w:left="4995" w:hanging="360"/>
      </w:pPr>
      <w:rPr>
        <w:rFonts w:ascii="Wingdings" w:hAnsi="Wingdings" w:hint="default"/>
      </w:rPr>
    </w:lvl>
    <w:lvl w:ilvl="6" w:tplc="04150001" w:tentative="1">
      <w:start w:val="1"/>
      <w:numFmt w:val="bullet"/>
      <w:lvlText w:val=""/>
      <w:lvlJc w:val="left"/>
      <w:pPr>
        <w:tabs>
          <w:tab w:val="num" w:pos="5715"/>
        </w:tabs>
        <w:ind w:left="5715" w:hanging="360"/>
      </w:pPr>
      <w:rPr>
        <w:rFonts w:ascii="Symbol" w:hAnsi="Symbol" w:hint="default"/>
      </w:rPr>
    </w:lvl>
    <w:lvl w:ilvl="7" w:tplc="04150003" w:tentative="1">
      <w:start w:val="1"/>
      <w:numFmt w:val="bullet"/>
      <w:lvlText w:val="o"/>
      <w:lvlJc w:val="left"/>
      <w:pPr>
        <w:tabs>
          <w:tab w:val="num" w:pos="6435"/>
        </w:tabs>
        <w:ind w:left="6435" w:hanging="360"/>
      </w:pPr>
      <w:rPr>
        <w:rFonts w:ascii="Courier New" w:hAnsi="Courier New" w:hint="default"/>
      </w:rPr>
    </w:lvl>
    <w:lvl w:ilvl="8" w:tplc="04150005" w:tentative="1">
      <w:start w:val="1"/>
      <w:numFmt w:val="bullet"/>
      <w:lvlText w:val=""/>
      <w:lvlJc w:val="left"/>
      <w:pPr>
        <w:tabs>
          <w:tab w:val="num" w:pos="7155"/>
        </w:tabs>
        <w:ind w:left="7155" w:hanging="360"/>
      </w:pPr>
      <w:rPr>
        <w:rFonts w:ascii="Wingdings" w:hAnsi="Wingdings" w:hint="default"/>
      </w:rPr>
    </w:lvl>
  </w:abstractNum>
  <w:abstractNum w:abstractNumId="7" w15:restartNumberingAfterBreak="0">
    <w:nsid w:val="0EB97440"/>
    <w:multiLevelType w:val="hybridMultilevel"/>
    <w:tmpl w:val="DA50B610"/>
    <w:lvl w:ilvl="0" w:tplc="F03E233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F7645F4"/>
    <w:multiLevelType w:val="hybridMultilevel"/>
    <w:tmpl w:val="676C1500"/>
    <w:lvl w:ilvl="0" w:tplc="C26C417E">
      <w:start w:val="1"/>
      <w:numFmt w:val="decimal"/>
      <w:lvlText w:val="%1)"/>
      <w:lvlJc w:val="left"/>
      <w:pPr>
        <w:ind w:left="899" w:hanging="360"/>
      </w:pPr>
      <w:rPr>
        <w:rFonts w:hint="default"/>
      </w:r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9" w15:restartNumberingAfterBreak="0">
    <w:nsid w:val="1093177E"/>
    <w:multiLevelType w:val="hybridMultilevel"/>
    <w:tmpl w:val="FE048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79707C"/>
    <w:multiLevelType w:val="hybridMultilevel"/>
    <w:tmpl w:val="0BB20BAA"/>
    <w:lvl w:ilvl="0" w:tplc="04090017">
      <w:start w:val="1"/>
      <w:numFmt w:val="lowerLetter"/>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1" w15:restartNumberingAfterBreak="0">
    <w:nsid w:val="129A51BF"/>
    <w:multiLevelType w:val="hybridMultilevel"/>
    <w:tmpl w:val="578AC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A24F98"/>
    <w:multiLevelType w:val="hybridMultilevel"/>
    <w:tmpl w:val="E8D82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E30E07"/>
    <w:multiLevelType w:val="hybridMultilevel"/>
    <w:tmpl w:val="2912E1DC"/>
    <w:lvl w:ilvl="0" w:tplc="4E3CA7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2E1DDD"/>
    <w:multiLevelType w:val="hybridMultilevel"/>
    <w:tmpl w:val="BA5CFE6A"/>
    <w:lvl w:ilvl="0" w:tplc="04090011">
      <w:start w:val="1"/>
      <w:numFmt w:val="decimal"/>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5" w15:restartNumberingAfterBreak="0">
    <w:nsid w:val="17B5428F"/>
    <w:multiLevelType w:val="multilevel"/>
    <w:tmpl w:val="ECD663D0"/>
    <w:name w:val="WW8Num92"/>
    <w:lvl w:ilvl="0">
      <w:start w:val="5"/>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55"/>
        </w:tabs>
        <w:ind w:left="1495" w:hanging="360"/>
      </w:pPr>
      <w:rPr>
        <w:rFonts w:hint="default"/>
        <w:sz w:val="24"/>
        <w:szCs w:val="24"/>
      </w:rPr>
    </w:lvl>
    <w:lvl w:ilvl="2">
      <w:start w:val="1"/>
      <w:numFmt w:val="lowerLetter"/>
      <w:lvlText w:val="%3)"/>
      <w:lvlJc w:val="right"/>
      <w:pPr>
        <w:tabs>
          <w:tab w:val="num" w:pos="-1980"/>
        </w:tabs>
        <w:ind w:left="180" w:hanging="180"/>
      </w:pPr>
      <w:rPr>
        <w:rFonts w:ascii="Times New Roman" w:eastAsia="Calibri" w:hAnsi="Times New Roman"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6" w15:restartNumberingAfterBreak="0">
    <w:nsid w:val="1E8F1ACD"/>
    <w:multiLevelType w:val="hybridMultilevel"/>
    <w:tmpl w:val="9F4C922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B52B9E"/>
    <w:multiLevelType w:val="hybridMultilevel"/>
    <w:tmpl w:val="6D70C5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1491BE7"/>
    <w:multiLevelType w:val="hybridMultilevel"/>
    <w:tmpl w:val="420C2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5B0CC7"/>
    <w:multiLevelType w:val="hybridMultilevel"/>
    <w:tmpl w:val="3084A814"/>
    <w:lvl w:ilvl="0" w:tplc="FFFFFFFF">
      <w:numFmt w:val="bullet"/>
      <w:lvlText w:val="-"/>
      <w:lvlJc w:val="left"/>
      <w:pPr>
        <w:tabs>
          <w:tab w:val="num" w:pos="720"/>
        </w:tabs>
        <w:ind w:left="720" w:hanging="360"/>
      </w:pPr>
      <w:rPr>
        <w:rFonts w:ascii="Times New Roman" w:eastAsia="Times New Roman" w:hAnsi="Times New Roman" w:hint="default"/>
      </w:rPr>
    </w:lvl>
    <w:lvl w:ilvl="1" w:tplc="7B7E3036">
      <w:start w:val="1"/>
      <w:numFmt w:val="decimal"/>
      <w:lvlText w:val="%2."/>
      <w:lvlJc w:val="left"/>
      <w:pPr>
        <w:tabs>
          <w:tab w:val="num" w:pos="360"/>
        </w:tabs>
        <w:ind w:left="360" w:hanging="360"/>
      </w:pPr>
      <w:rPr>
        <w:rFonts w:hint="default"/>
        <w:b w:val="0"/>
        <w:bCs w:val="0"/>
        <w:i w:val="0"/>
      </w:rPr>
    </w:lvl>
    <w:lvl w:ilvl="2" w:tplc="FFFFFFFF">
      <w:start w:val="1"/>
      <w:numFmt w:val="decimal"/>
      <w:lvlText w:val="%3)"/>
      <w:lvlJc w:val="left"/>
      <w:pPr>
        <w:tabs>
          <w:tab w:val="num" w:pos="360"/>
        </w:tabs>
        <w:ind w:left="360" w:hanging="360"/>
      </w:pPr>
      <w:rPr>
        <w:rFont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1F12F26"/>
    <w:multiLevelType w:val="hybridMultilevel"/>
    <w:tmpl w:val="2B3271E0"/>
    <w:lvl w:ilvl="0" w:tplc="7284A0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38A78D9"/>
    <w:multiLevelType w:val="hybridMultilevel"/>
    <w:tmpl w:val="34422490"/>
    <w:lvl w:ilvl="0" w:tplc="5E84634E">
      <w:start w:val="1"/>
      <w:numFmt w:val="decimal"/>
      <w:lvlText w:val="%1."/>
      <w:lvlJc w:val="left"/>
      <w:pPr>
        <w:tabs>
          <w:tab w:val="num" w:pos="720"/>
        </w:tabs>
        <w:ind w:left="720" w:hanging="360"/>
      </w:pPr>
      <w:rPr>
        <w:rFonts w:ascii="Calibri" w:eastAsia="Times New Roman" w:hAnsi="Calibri" w:cs="Times New Roman"/>
        <w:b w:val="0"/>
        <w:color w:val="auto"/>
      </w:rPr>
    </w:lvl>
    <w:lvl w:ilvl="1" w:tplc="2264DF54">
      <w:start w:val="1"/>
      <w:numFmt w:val="decimal"/>
      <w:lvlText w:val="%2)"/>
      <w:lvlJc w:val="left"/>
      <w:pPr>
        <w:tabs>
          <w:tab w:val="num" w:pos="1440"/>
        </w:tabs>
        <w:ind w:left="1440" w:hanging="360"/>
      </w:pPr>
      <w:rPr>
        <w:rFonts w:ascii="Calibri" w:eastAsia="Times New Roman" w:hAnsi="Calibri"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8CA4F71"/>
    <w:multiLevelType w:val="hybridMultilevel"/>
    <w:tmpl w:val="A4468F72"/>
    <w:lvl w:ilvl="0" w:tplc="7C80B810">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D1313F"/>
    <w:multiLevelType w:val="multilevel"/>
    <w:tmpl w:val="AF3650B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lvl>
    <w:lvl w:ilvl="2">
      <w:start w:val="1"/>
      <w:numFmt w:val="decimal"/>
      <w:lvlText w:val="%3)"/>
      <w:lvlJc w:val="left"/>
      <w:pPr>
        <w:ind w:left="2340" w:hanging="360"/>
      </w:pPr>
      <w:rPr>
        <w:rFonts w:hint="default"/>
        <w:sz w:val="23"/>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B0C75F8"/>
    <w:multiLevelType w:val="hybridMultilevel"/>
    <w:tmpl w:val="085E7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DB7BAC"/>
    <w:multiLevelType w:val="hybridMultilevel"/>
    <w:tmpl w:val="2E8400DA"/>
    <w:lvl w:ilvl="0" w:tplc="EFF4232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4E2440"/>
    <w:multiLevelType w:val="hybridMultilevel"/>
    <w:tmpl w:val="9E269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B06144"/>
    <w:multiLevelType w:val="hybridMultilevel"/>
    <w:tmpl w:val="C1BCE750"/>
    <w:lvl w:ilvl="0" w:tplc="7AAA66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C443EE"/>
    <w:multiLevelType w:val="hybridMultilevel"/>
    <w:tmpl w:val="711E2F8C"/>
    <w:lvl w:ilvl="0" w:tplc="C26C417E">
      <w:start w:val="1"/>
      <w:numFmt w:val="decimal"/>
      <w:lvlText w:val="%1)"/>
      <w:lvlJc w:val="left"/>
      <w:pPr>
        <w:ind w:left="8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FB34D7"/>
    <w:multiLevelType w:val="hybridMultilevel"/>
    <w:tmpl w:val="993C209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0" w15:restartNumberingAfterBreak="0">
    <w:nsid w:val="4E31700C"/>
    <w:multiLevelType w:val="multilevel"/>
    <w:tmpl w:val="8C10B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810A10"/>
    <w:multiLevelType w:val="hybridMultilevel"/>
    <w:tmpl w:val="034E130A"/>
    <w:lvl w:ilvl="0" w:tplc="BBDEA756">
      <w:start w:val="1"/>
      <w:numFmt w:val="decimal"/>
      <w:lvlText w:val="%1."/>
      <w:lvlJc w:val="left"/>
      <w:pPr>
        <w:tabs>
          <w:tab w:val="num" w:pos="360"/>
        </w:tabs>
        <w:ind w:left="360" w:hanging="360"/>
      </w:pPr>
      <w:rPr>
        <w:b w:val="0"/>
        <w:bCs w:val="0"/>
      </w:rPr>
    </w:lvl>
    <w:lvl w:ilvl="1" w:tplc="DB9231EE">
      <w:start w:val="1"/>
      <w:numFmt w:val="decimal"/>
      <w:lvlText w:val="%2)"/>
      <w:lvlJc w:val="left"/>
      <w:pPr>
        <w:tabs>
          <w:tab w:val="num" w:pos="1440"/>
        </w:tabs>
        <w:ind w:left="1440" w:hanging="360"/>
      </w:pPr>
      <w:rPr>
        <w:rFonts w:ascii="Times New Roman" w:eastAsia="Calibri" w:hAnsi="Times New Roman" w:cs="Times New Roman"/>
      </w:rPr>
    </w:lvl>
    <w:lvl w:ilvl="2" w:tplc="0415001B">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5AB3B02"/>
    <w:multiLevelType w:val="multilevel"/>
    <w:tmpl w:val="3C1EBB02"/>
    <w:name w:val="WW8Num933"/>
    <w:lvl w:ilvl="0">
      <w:start w:val="1"/>
      <w:numFmt w:val="decimal"/>
      <w:lvlText w:val="%1."/>
      <w:lvlJc w:val="center"/>
      <w:pPr>
        <w:tabs>
          <w:tab w:val="num" w:pos="-360"/>
        </w:tabs>
        <w:ind w:left="360" w:hanging="360"/>
      </w:pPr>
      <w:rPr>
        <w:rFonts w:hint="default"/>
        <w:b w:val="0"/>
        <w:i w:val="0"/>
        <w:caps w:val="0"/>
        <w:strike w:val="0"/>
        <w:dstrike w:val="0"/>
        <w:vanish w:val="0"/>
        <w:vertAlign w:val="baseline"/>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33" w15:restartNumberingAfterBreak="0">
    <w:nsid w:val="59975194"/>
    <w:multiLevelType w:val="hybridMultilevel"/>
    <w:tmpl w:val="B67C2258"/>
    <w:lvl w:ilvl="0" w:tplc="0415000F">
      <w:start w:val="1"/>
      <w:numFmt w:val="decimal"/>
      <w:lvlText w:val="%1."/>
      <w:lvlJc w:val="left"/>
      <w:pPr>
        <w:ind w:left="720" w:hanging="360"/>
      </w:pPr>
    </w:lvl>
    <w:lvl w:ilvl="1" w:tplc="FB10530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5347FC"/>
    <w:multiLevelType w:val="hybridMultilevel"/>
    <w:tmpl w:val="8A16EDF6"/>
    <w:lvl w:ilvl="0" w:tplc="C26C417E">
      <w:start w:val="1"/>
      <w:numFmt w:val="decimal"/>
      <w:lvlText w:val="%1)"/>
      <w:lvlJc w:val="left"/>
      <w:pPr>
        <w:ind w:left="8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32138A"/>
    <w:multiLevelType w:val="hybridMultilevel"/>
    <w:tmpl w:val="B1A21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949F0"/>
    <w:multiLevelType w:val="hybridMultilevel"/>
    <w:tmpl w:val="D4069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3674BB"/>
    <w:multiLevelType w:val="hybridMultilevel"/>
    <w:tmpl w:val="C11CE576"/>
    <w:lvl w:ilvl="0" w:tplc="0415000F">
      <w:start w:val="1"/>
      <w:numFmt w:val="decimal"/>
      <w:lvlText w:val="%1."/>
      <w:lvlJc w:val="left"/>
      <w:pPr>
        <w:ind w:left="720" w:hanging="360"/>
      </w:pPr>
    </w:lvl>
    <w:lvl w:ilvl="1" w:tplc="889661D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527FC1"/>
    <w:multiLevelType w:val="hybridMultilevel"/>
    <w:tmpl w:val="B40A5F9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0" w15:restartNumberingAfterBreak="0">
    <w:nsid w:val="6447344E"/>
    <w:multiLevelType w:val="hybridMultilevel"/>
    <w:tmpl w:val="C262D27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4B00FEF"/>
    <w:multiLevelType w:val="hybridMultilevel"/>
    <w:tmpl w:val="B4AEE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FA046A"/>
    <w:multiLevelType w:val="hybridMultilevel"/>
    <w:tmpl w:val="F3827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C0023B"/>
    <w:multiLevelType w:val="hybridMultilevel"/>
    <w:tmpl w:val="6BCCFA2E"/>
    <w:lvl w:ilvl="0" w:tplc="D29E9E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B8A6590"/>
    <w:multiLevelType w:val="hybridMultilevel"/>
    <w:tmpl w:val="184A44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0972479"/>
    <w:multiLevelType w:val="hybridMultilevel"/>
    <w:tmpl w:val="E9667A02"/>
    <w:lvl w:ilvl="0" w:tplc="C26C417E">
      <w:start w:val="1"/>
      <w:numFmt w:val="decimal"/>
      <w:lvlText w:val="%1)"/>
      <w:lvlJc w:val="left"/>
      <w:pPr>
        <w:ind w:left="899" w:hanging="360"/>
      </w:pPr>
      <w:rPr>
        <w:rFonts w:hint="default"/>
      </w:r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C26C417E">
      <w:start w:val="1"/>
      <w:numFmt w:val="decimal"/>
      <w:lvlText w:val="%4)"/>
      <w:lvlJc w:val="left"/>
      <w:pPr>
        <w:ind w:left="3059" w:hanging="360"/>
      </w:pPr>
      <w:rPr>
        <w:rFonts w:hint="default"/>
      </w:r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46" w15:restartNumberingAfterBreak="0">
    <w:nsid w:val="717020F8"/>
    <w:multiLevelType w:val="multilevel"/>
    <w:tmpl w:val="1A58E9B6"/>
    <w:name w:val="WW8Num932"/>
    <w:lvl w:ilvl="0">
      <w:start w:val="4"/>
      <w:numFmt w:val="decimal"/>
      <w:lvlText w:val="%1)"/>
      <w:lvlJc w:val="left"/>
      <w:pPr>
        <w:tabs>
          <w:tab w:val="num" w:pos="-360"/>
        </w:tabs>
        <w:ind w:left="360" w:hanging="360"/>
      </w:pPr>
      <w:rPr>
        <w:rFonts w:hint="default"/>
        <w:b w:val="0"/>
        <w:i w:val="0"/>
        <w:caps w:val="0"/>
        <w:strike w:val="0"/>
        <w:dstrike w:val="0"/>
        <w:vanish w:val="0"/>
        <w:vertAlign w:val="baseline"/>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47" w15:restartNumberingAfterBreak="0">
    <w:nsid w:val="73ED2919"/>
    <w:multiLevelType w:val="hybridMultilevel"/>
    <w:tmpl w:val="4D3EAF94"/>
    <w:lvl w:ilvl="0" w:tplc="361E76C6">
      <w:start w:val="1"/>
      <w:numFmt w:val="decimal"/>
      <w:lvlText w:val="%1)"/>
      <w:lvlJc w:val="left"/>
      <w:pPr>
        <w:tabs>
          <w:tab w:val="num" w:pos="2160"/>
        </w:tabs>
        <w:ind w:left="216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4B510C"/>
    <w:multiLevelType w:val="hybridMultilevel"/>
    <w:tmpl w:val="41B8C3DA"/>
    <w:lvl w:ilvl="0" w:tplc="067AD3F6">
      <w:start w:val="1"/>
      <w:numFmt w:val="decimal"/>
      <w:lvlText w:val="%1."/>
      <w:lvlJc w:val="left"/>
      <w:pPr>
        <w:ind w:left="955" w:hanging="428"/>
      </w:pPr>
      <w:rPr>
        <w:rFonts w:ascii="Calibri" w:eastAsia="Times New Roman" w:hAnsi="Calibri" w:cs="Calibri" w:hint="default"/>
        <w:b w:val="0"/>
        <w:bCs w:val="0"/>
        <w:i w:val="0"/>
        <w:iCs w:val="0"/>
        <w:w w:val="100"/>
        <w:sz w:val="22"/>
        <w:szCs w:val="22"/>
        <w:lang w:val="pl-PL" w:eastAsia="en-US" w:bidi="ar-SA"/>
      </w:rPr>
    </w:lvl>
    <w:lvl w:ilvl="1" w:tplc="DACC3E28">
      <w:start w:val="1"/>
      <w:numFmt w:val="decimal"/>
      <w:lvlText w:val="%2)"/>
      <w:lvlJc w:val="left"/>
      <w:pPr>
        <w:ind w:left="1380" w:hanging="426"/>
      </w:pPr>
      <w:rPr>
        <w:rFonts w:ascii="Calibri" w:eastAsia="Times New Roman" w:hAnsi="Calibri" w:cs="Calibri" w:hint="default"/>
        <w:b w:val="0"/>
        <w:bCs w:val="0"/>
        <w:i w:val="0"/>
        <w:iCs w:val="0"/>
        <w:w w:val="100"/>
        <w:sz w:val="22"/>
        <w:szCs w:val="22"/>
        <w:lang w:val="pl-PL" w:eastAsia="en-US" w:bidi="ar-SA"/>
      </w:rPr>
    </w:lvl>
    <w:lvl w:ilvl="2" w:tplc="5B424BE2">
      <w:numFmt w:val="bullet"/>
      <w:lvlText w:val=""/>
      <w:lvlJc w:val="left"/>
      <w:pPr>
        <w:ind w:left="1378" w:hanging="426"/>
      </w:pPr>
      <w:rPr>
        <w:rFonts w:ascii="Symbol" w:eastAsia="Symbol" w:hAnsi="Symbol" w:cs="Symbol" w:hint="default"/>
        <w:b w:val="0"/>
        <w:bCs w:val="0"/>
        <w:i w:val="0"/>
        <w:iCs w:val="0"/>
        <w:w w:val="99"/>
        <w:sz w:val="20"/>
        <w:szCs w:val="20"/>
        <w:lang w:val="pl-PL" w:eastAsia="en-US" w:bidi="ar-SA"/>
      </w:rPr>
    </w:lvl>
    <w:lvl w:ilvl="3" w:tplc="ACF0E582">
      <w:numFmt w:val="bullet"/>
      <w:lvlText w:val="•"/>
      <w:lvlJc w:val="left"/>
      <w:pPr>
        <w:ind w:left="2601" w:hanging="426"/>
      </w:pPr>
      <w:rPr>
        <w:rFonts w:hint="default"/>
        <w:lang w:val="pl-PL" w:eastAsia="en-US" w:bidi="ar-SA"/>
      </w:rPr>
    </w:lvl>
    <w:lvl w:ilvl="4" w:tplc="5D24BABA">
      <w:numFmt w:val="bullet"/>
      <w:lvlText w:val="•"/>
      <w:lvlJc w:val="left"/>
      <w:pPr>
        <w:ind w:left="3822" w:hanging="426"/>
      </w:pPr>
      <w:rPr>
        <w:rFonts w:hint="default"/>
        <w:lang w:val="pl-PL" w:eastAsia="en-US" w:bidi="ar-SA"/>
      </w:rPr>
    </w:lvl>
    <w:lvl w:ilvl="5" w:tplc="EC4A7B86">
      <w:numFmt w:val="bullet"/>
      <w:lvlText w:val="•"/>
      <w:lvlJc w:val="left"/>
      <w:pPr>
        <w:ind w:left="5043" w:hanging="426"/>
      </w:pPr>
      <w:rPr>
        <w:rFonts w:hint="default"/>
        <w:lang w:val="pl-PL" w:eastAsia="en-US" w:bidi="ar-SA"/>
      </w:rPr>
    </w:lvl>
    <w:lvl w:ilvl="6" w:tplc="593EF42E">
      <w:numFmt w:val="bullet"/>
      <w:lvlText w:val="•"/>
      <w:lvlJc w:val="left"/>
      <w:pPr>
        <w:ind w:left="6264" w:hanging="426"/>
      </w:pPr>
      <w:rPr>
        <w:rFonts w:hint="default"/>
        <w:lang w:val="pl-PL" w:eastAsia="en-US" w:bidi="ar-SA"/>
      </w:rPr>
    </w:lvl>
    <w:lvl w:ilvl="7" w:tplc="1DD61C38">
      <w:numFmt w:val="bullet"/>
      <w:lvlText w:val="•"/>
      <w:lvlJc w:val="left"/>
      <w:pPr>
        <w:ind w:left="7485" w:hanging="426"/>
      </w:pPr>
      <w:rPr>
        <w:rFonts w:hint="default"/>
        <w:lang w:val="pl-PL" w:eastAsia="en-US" w:bidi="ar-SA"/>
      </w:rPr>
    </w:lvl>
    <w:lvl w:ilvl="8" w:tplc="F7449D72">
      <w:numFmt w:val="bullet"/>
      <w:lvlText w:val="•"/>
      <w:lvlJc w:val="left"/>
      <w:pPr>
        <w:ind w:left="8706" w:hanging="426"/>
      </w:pPr>
      <w:rPr>
        <w:rFonts w:hint="default"/>
        <w:lang w:val="pl-PL" w:eastAsia="en-US" w:bidi="ar-SA"/>
      </w:rPr>
    </w:lvl>
  </w:abstractNum>
  <w:abstractNum w:abstractNumId="49" w15:restartNumberingAfterBreak="0">
    <w:nsid w:val="7C3016BC"/>
    <w:multiLevelType w:val="hybridMultilevel"/>
    <w:tmpl w:val="7D5EE8AA"/>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CC43718"/>
    <w:multiLevelType w:val="hybridMultilevel"/>
    <w:tmpl w:val="BA5CFE6A"/>
    <w:lvl w:ilvl="0" w:tplc="04090011">
      <w:start w:val="1"/>
      <w:numFmt w:val="decimal"/>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51" w15:restartNumberingAfterBreak="0">
    <w:nsid w:val="7CCB3DA0"/>
    <w:multiLevelType w:val="hybridMultilevel"/>
    <w:tmpl w:val="7C6CD534"/>
    <w:lvl w:ilvl="0" w:tplc="E02EC79A">
      <w:start w:val="1"/>
      <w:numFmt w:val="decimal"/>
      <w:lvlText w:val="%1."/>
      <w:lvlJc w:val="left"/>
      <w:pPr>
        <w:ind w:left="955" w:hanging="360"/>
      </w:pPr>
      <w:rPr>
        <w:rFonts w:asciiTheme="minorHAnsi" w:eastAsia="Times New Roman" w:hAnsiTheme="minorHAnsi" w:cstheme="minorHAnsi" w:hint="default"/>
        <w:b w:val="0"/>
        <w:bCs w:val="0"/>
        <w:i w:val="0"/>
        <w:iCs w:val="0"/>
        <w:w w:val="100"/>
        <w:sz w:val="22"/>
        <w:szCs w:val="22"/>
        <w:lang w:val="pl-PL" w:eastAsia="en-US" w:bidi="ar-SA"/>
      </w:rPr>
    </w:lvl>
    <w:lvl w:ilvl="1" w:tplc="A306BE88">
      <w:numFmt w:val="bullet"/>
      <w:lvlText w:val="•"/>
      <w:lvlJc w:val="left"/>
      <w:pPr>
        <w:ind w:left="1978" w:hanging="360"/>
      </w:pPr>
      <w:rPr>
        <w:rFonts w:hint="default"/>
        <w:lang w:val="pl-PL" w:eastAsia="en-US" w:bidi="ar-SA"/>
      </w:rPr>
    </w:lvl>
    <w:lvl w:ilvl="2" w:tplc="DB306A80">
      <w:numFmt w:val="bullet"/>
      <w:lvlText w:val="•"/>
      <w:lvlJc w:val="left"/>
      <w:pPr>
        <w:ind w:left="2997" w:hanging="360"/>
      </w:pPr>
      <w:rPr>
        <w:rFonts w:hint="default"/>
        <w:lang w:val="pl-PL" w:eastAsia="en-US" w:bidi="ar-SA"/>
      </w:rPr>
    </w:lvl>
    <w:lvl w:ilvl="3" w:tplc="182CD698">
      <w:numFmt w:val="bullet"/>
      <w:lvlText w:val="•"/>
      <w:lvlJc w:val="left"/>
      <w:pPr>
        <w:ind w:left="4016" w:hanging="360"/>
      </w:pPr>
      <w:rPr>
        <w:rFonts w:hint="default"/>
        <w:lang w:val="pl-PL" w:eastAsia="en-US" w:bidi="ar-SA"/>
      </w:rPr>
    </w:lvl>
    <w:lvl w:ilvl="4" w:tplc="23C4732A">
      <w:numFmt w:val="bullet"/>
      <w:lvlText w:val="•"/>
      <w:lvlJc w:val="left"/>
      <w:pPr>
        <w:ind w:left="5035" w:hanging="360"/>
      </w:pPr>
      <w:rPr>
        <w:rFonts w:hint="default"/>
        <w:lang w:val="pl-PL" w:eastAsia="en-US" w:bidi="ar-SA"/>
      </w:rPr>
    </w:lvl>
    <w:lvl w:ilvl="5" w:tplc="7ACE9710">
      <w:numFmt w:val="bullet"/>
      <w:lvlText w:val="•"/>
      <w:lvlJc w:val="left"/>
      <w:pPr>
        <w:ind w:left="6054" w:hanging="360"/>
      </w:pPr>
      <w:rPr>
        <w:rFonts w:hint="default"/>
        <w:lang w:val="pl-PL" w:eastAsia="en-US" w:bidi="ar-SA"/>
      </w:rPr>
    </w:lvl>
    <w:lvl w:ilvl="6" w:tplc="A90A829C">
      <w:numFmt w:val="bullet"/>
      <w:lvlText w:val="•"/>
      <w:lvlJc w:val="left"/>
      <w:pPr>
        <w:ind w:left="7073" w:hanging="360"/>
      </w:pPr>
      <w:rPr>
        <w:rFonts w:hint="default"/>
        <w:lang w:val="pl-PL" w:eastAsia="en-US" w:bidi="ar-SA"/>
      </w:rPr>
    </w:lvl>
    <w:lvl w:ilvl="7" w:tplc="16FAF3C8">
      <w:numFmt w:val="bullet"/>
      <w:lvlText w:val="•"/>
      <w:lvlJc w:val="left"/>
      <w:pPr>
        <w:ind w:left="8092" w:hanging="360"/>
      </w:pPr>
      <w:rPr>
        <w:rFonts w:hint="default"/>
        <w:lang w:val="pl-PL" w:eastAsia="en-US" w:bidi="ar-SA"/>
      </w:rPr>
    </w:lvl>
    <w:lvl w:ilvl="8" w:tplc="ED080BE4">
      <w:numFmt w:val="bullet"/>
      <w:lvlText w:val="•"/>
      <w:lvlJc w:val="left"/>
      <w:pPr>
        <w:ind w:left="9111" w:hanging="360"/>
      </w:pPr>
      <w:rPr>
        <w:rFonts w:hint="default"/>
        <w:lang w:val="pl-PL" w:eastAsia="en-US" w:bidi="ar-SA"/>
      </w:rPr>
    </w:lvl>
  </w:abstractNum>
  <w:abstractNum w:abstractNumId="52" w15:restartNumberingAfterBreak="0">
    <w:nsid w:val="7DB43396"/>
    <w:multiLevelType w:val="hybridMultilevel"/>
    <w:tmpl w:val="9C249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A4317B"/>
    <w:multiLevelType w:val="hybridMultilevel"/>
    <w:tmpl w:val="E990D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42"/>
  </w:num>
  <w:num w:numId="3">
    <w:abstractNumId w:val="9"/>
  </w:num>
  <w:num w:numId="4">
    <w:abstractNumId w:val="38"/>
  </w:num>
  <w:num w:numId="5">
    <w:abstractNumId w:val="5"/>
  </w:num>
  <w:num w:numId="6">
    <w:abstractNumId w:val="33"/>
  </w:num>
  <w:num w:numId="7">
    <w:abstractNumId w:val="0"/>
  </w:num>
  <w:num w:numId="8">
    <w:abstractNumId w:val="27"/>
  </w:num>
  <w:num w:numId="9">
    <w:abstractNumId w:val="24"/>
  </w:num>
  <w:num w:numId="10">
    <w:abstractNumId w:val="13"/>
  </w:num>
  <w:num w:numId="11">
    <w:abstractNumId w:val="25"/>
  </w:num>
  <w:num w:numId="12">
    <w:abstractNumId w:val="2"/>
  </w:num>
  <w:num w:numId="13">
    <w:abstractNumId w:val="11"/>
  </w:num>
  <w:num w:numId="14">
    <w:abstractNumId w:val="37"/>
  </w:num>
  <w:num w:numId="15">
    <w:abstractNumId w:val="35"/>
  </w:num>
  <w:num w:numId="16">
    <w:abstractNumId w:val="26"/>
  </w:num>
  <w:num w:numId="17">
    <w:abstractNumId w:val="18"/>
  </w:num>
  <w:num w:numId="18">
    <w:abstractNumId w:val="22"/>
  </w:num>
  <w:num w:numId="19">
    <w:abstractNumId w:val="20"/>
  </w:num>
  <w:num w:numId="20">
    <w:abstractNumId w:val="3"/>
  </w:num>
  <w:num w:numId="21">
    <w:abstractNumId w:val="44"/>
  </w:num>
  <w:num w:numId="22">
    <w:abstractNumId w:val="49"/>
  </w:num>
  <w:num w:numId="23">
    <w:abstractNumId w:val="41"/>
  </w:num>
  <w:num w:numId="24">
    <w:abstractNumId w:val="17"/>
  </w:num>
  <w:num w:numId="25">
    <w:abstractNumId w:val="12"/>
  </w:num>
  <w:num w:numId="26">
    <w:abstractNumId w:val="30"/>
  </w:num>
  <w:num w:numId="27">
    <w:abstractNumId w:val="15"/>
  </w:num>
  <w:num w:numId="28">
    <w:abstractNumId w:val="46"/>
  </w:num>
  <w:num w:numId="29">
    <w:abstractNumId w:val="32"/>
  </w:num>
  <w:num w:numId="30">
    <w:abstractNumId w:val="43"/>
  </w:num>
  <w:num w:numId="31">
    <w:abstractNumId w:val="6"/>
  </w:num>
  <w:num w:numId="32">
    <w:abstractNumId w:val="31"/>
  </w:num>
  <w:num w:numId="33">
    <w:abstractNumId w:val="21"/>
  </w:num>
  <w:num w:numId="34">
    <w:abstractNumId w:val="8"/>
  </w:num>
  <w:num w:numId="35">
    <w:abstractNumId w:val="19"/>
  </w:num>
  <w:num w:numId="36">
    <w:abstractNumId w:val="23"/>
  </w:num>
  <w:num w:numId="37">
    <w:abstractNumId w:val="1"/>
  </w:num>
  <w:num w:numId="38">
    <w:abstractNumId w:val="47"/>
  </w:num>
  <w:num w:numId="39">
    <w:abstractNumId w:val="4"/>
  </w:num>
  <w:num w:numId="40">
    <w:abstractNumId w:val="53"/>
  </w:num>
  <w:num w:numId="41">
    <w:abstractNumId w:val="34"/>
  </w:num>
  <w:num w:numId="42">
    <w:abstractNumId w:val="28"/>
  </w:num>
  <w:num w:numId="43">
    <w:abstractNumId w:val="16"/>
  </w:num>
  <w:num w:numId="44">
    <w:abstractNumId w:val="45"/>
  </w:num>
  <w:num w:numId="45">
    <w:abstractNumId w:val="29"/>
  </w:num>
  <w:num w:numId="46">
    <w:abstractNumId w:val="7"/>
  </w:num>
  <w:num w:numId="47">
    <w:abstractNumId w:val="40"/>
  </w:num>
  <w:num w:numId="48">
    <w:abstractNumId w:val="39"/>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48"/>
  </w:num>
  <w:num w:numId="52">
    <w:abstractNumId w:val="14"/>
  </w:num>
  <w:num w:numId="53">
    <w:abstractNumId w:val="10"/>
  </w:num>
  <w:num w:numId="54">
    <w:abstractNumId w:val="52"/>
  </w:num>
  <w:num w:numId="55">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59"/>
    <w:rsid w:val="00002585"/>
    <w:rsid w:val="0000514D"/>
    <w:rsid w:val="0001433E"/>
    <w:rsid w:val="00014986"/>
    <w:rsid w:val="000165FB"/>
    <w:rsid w:val="00017E8D"/>
    <w:rsid w:val="00024F17"/>
    <w:rsid w:val="00026FEF"/>
    <w:rsid w:val="00030E5C"/>
    <w:rsid w:val="00032113"/>
    <w:rsid w:val="00040AF1"/>
    <w:rsid w:val="00052609"/>
    <w:rsid w:val="000832A3"/>
    <w:rsid w:val="0009108B"/>
    <w:rsid w:val="000A25C8"/>
    <w:rsid w:val="000A3DD5"/>
    <w:rsid w:val="000A5F16"/>
    <w:rsid w:val="000A7B20"/>
    <w:rsid w:val="000B05EF"/>
    <w:rsid w:val="000D67E8"/>
    <w:rsid w:val="0010061E"/>
    <w:rsid w:val="00100C8A"/>
    <w:rsid w:val="00110DF4"/>
    <w:rsid w:val="00117D81"/>
    <w:rsid w:val="00132983"/>
    <w:rsid w:val="00135FC2"/>
    <w:rsid w:val="0014369D"/>
    <w:rsid w:val="0014644A"/>
    <w:rsid w:val="001522A2"/>
    <w:rsid w:val="0015476A"/>
    <w:rsid w:val="00166A5B"/>
    <w:rsid w:val="00174A30"/>
    <w:rsid w:val="0017524B"/>
    <w:rsid w:val="00191F5E"/>
    <w:rsid w:val="00193AFA"/>
    <w:rsid w:val="001B4435"/>
    <w:rsid w:val="001C6523"/>
    <w:rsid w:val="001C739E"/>
    <w:rsid w:val="001D0FF8"/>
    <w:rsid w:val="001D2D42"/>
    <w:rsid w:val="001D7EDC"/>
    <w:rsid w:val="002008B6"/>
    <w:rsid w:val="00205B54"/>
    <w:rsid w:val="00212807"/>
    <w:rsid w:val="002167EE"/>
    <w:rsid w:val="0023730D"/>
    <w:rsid w:val="002452B7"/>
    <w:rsid w:val="00253BF1"/>
    <w:rsid w:val="002707A7"/>
    <w:rsid w:val="002814A4"/>
    <w:rsid w:val="00291AFE"/>
    <w:rsid w:val="0029464A"/>
    <w:rsid w:val="0029669B"/>
    <w:rsid w:val="002C6660"/>
    <w:rsid w:val="002D2D0B"/>
    <w:rsid w:val="002F3A81"/>
    <w:rsid w:val="00304210"/>
    <w:rsid w:val="003063B2"/>
    <w:rsid w:val="0033309A"/>
    <w:rsid w:val="00347E6C"/>
    <w:rsid w:val="00362155"/>
    <w:rsid w:val="00372E32"/>
    <w:rsid w:val="00373615"/>
    <w:rsid w:val="00391657"/>
    <w:rsid w:val="00397F7C"/>
    <w:rsid w:val="003A2CF3"/>
    <w:rsid w:val="003B6D1E"/>
    <w:rsid w:val="003C230E"/>
    <w:rsid w:val="003D24BB"/>
    <w:rsid w:val="003E3EEC"/>
    <w:rsid w:val="003E4EC2"/>
    <w:rsid w:val="003F3C4D"/>
    <w:rsid w:val="003F5EA0"/>
    <w:rsid w:val="003F7EB1"/>
    <w:rsid w:val="0043121F"/>
    <w:rsid w:val="00431490"/>
    <w:rsid w:val="00450D65"/>
    <w:rsid w:val="004562A0"/>
    <w:rsid w:val="004801E0"/>
    <w:rsid w:val="0048191D"/>
    <w:rsid w:val="00481BE8"/>
    <w:rsid w:val="00483754"/>
    <w:rsid w:val="00485132"/>
    <w:rsid w:val="00492701"/>
    <w:rsid w:val="004951E3"/>
    <w:rsid w:val="004A08E0"/>
    <w:rsid w:val="004C1351"/>
    <w:rsid w:val="004C28D9"/>
    <w:rsid w:val="004C7149"/>
    <w:rsid w:val="004D11A4"/>
    <w:rsid w:val="004E28E7"/>
    <w:rsid w:val="004E44C6"/>
    <w:rsid w:val="004F1B06"/>
    <w:rsid w:val="004F2260"/>
    <w:rsid w:val="00516EDA"/>
    <w:rsid w:val="005317DA"/>
    <w:rsid w:val="005318E9"/>
    <w:rsid w:val="00534DC9"/>
    <w:rsid w:val="00535723"/>
    <w:rsid w:val="005411F0"/>
    <w:rsid w:val="005524B1"/>
    <w:rsid w:val="00561293"/>
    <w:rsid w:val="0056780E"/>
    <w:rsid w:val="005778FA"/>
    <w:rsid w:val="0058077C"/>
    <w:rsid w:val="00594B76"/>
    <w:rsid w:val="005A025F"/>
    <w:rsid w:val="005B2296"/>
    <w:rsid w:val="005C495D"/>
    <w:rsid w:val="00601E71"/>
    <w:rsid w:val="00603ABC"/>
    <w:rsid w:val="00606584"/>
    <w:rsid w:val="00606CCE"/>
    <w:rsid w:val="0061727B"/>
    <w:rsid w:val="0062092D"/>
    <w:rsid w:val="00622BE3"/>
    <w:rsid w:val="00624B32"/>
    <w:rsid w:val="00643E29"/>
    <w:rsid w:val="00647049"/>
    <w:rsid w:val="00652211"/>
    <w:rsid w:val="006575B0"/>
    <w:rsid w:val="00660D5C"/>
    <w:rsid w:val="00660E9D"/>
    <w:rsid w:val="00667A2D"/>
    <w:rsid w:val="00687A4D"/>
    <w:rsid w:val="006A2A8A"/>
    <w:rsid w:val="006A4920"/>
    <w:rsid w:val="006C065B"/>
    <w:rsid w:val="006D4811"/>
    <w:rsid w:val="006D489F"/>
    <w:rsid w:val="006F0AD1"/>
    <w:rsid w:val="006F20B2"/>
    <w:rsid w:val="006F4E48"/>
    <w:rsid w:val="00717151"/>
    <w:rsid w:val="007178BC"/>
    <w:rsid w:val="007255F4"/>
    <w:rsid w:val="00737D1A"/>
    <w:rsid w:val="00750513"/>
    <w:rsid w:val="0075261A"/>
    <w:rsid w:val="007562D4"/>
    <w:rsid w:val="007745BF"/>
    <w:rsid w:val="00785961"/>
    <w:rsid w:val="007859E4"/>
    <w:rsid w:val="007A0F73"/>
    <w:rsid w:val="007A7559"/>
    <w:rsid w:val="007B1C10"/>
    <w:rsid w:val="007B5729"/>
    <w:rsid w:val="007C2235"/>
    <w:rsid w:val="007E1B04"/>
    <w:rsid w:val="007E72EA"/>
    <w:rsid w:val="008056E1"/>
    <w:rsid w:val="00807FAC"/>
    <w:rsid w:val="00814847"/>
    <w:rsid w:val="00824D96"/>
    <w:rsid w:val="00825FBD"/>
    <w:rsid w:val="00831170"/>
    <w:rsid w:val="00836AE4"/>
    <w:rsid w:val="00843901"/>
    <w:rsid w:val="00847CC8"/>
    <w:rsid w:val="00864486"/>
    <w:rsid w:val="00866005"/>
    <w:rsid w:val="00872C8A"/>
    <w:rsid w:val="008739A9"/>
    <w:rsid w:val="00873B79"/>
    <w:rsid w:val="00877504"/>
    <w:rsid w:val="00881D2B"/>
    <w:rsid w:val="00893BBD"/>
    <w:rsid w:val="008A3527"/>
    <w:rsid w:val="008A3E65"/>
    <w:rsid w:val="008C2428"/>
    <w:rsid w:val="008D26F5"/>
    <w:rsid w:val="008D649B"/>
    <w:rsid w:val="008F57E0"/>
    <w:rsid w:val="00916F3A"/>
    <w:rsid w:val="0093054A"/>
    <w:rsid w:val="009321D8"/>
    <w:rsid w:val="009430E0"/>
    <w:rsid w:val="00943957"/>
    <w:rsid w:val="0094600C"/>
    <w:rsid w:val="00974155"/>
    <w:rsid w:val="009778D8"/>
    <w:rsid w:val="009823E2"/>
    <w:rsid w:val="0098279D"/>
    <w:rsid w:val="009853E0"/>
    <w:rsid w:val="00987EF5"/>
    <w:rsid w:val="0099567E"/>
    <w:rsid w:val="009B00C4"/>
    <w:rsid w:val="009B1E48"/>
    <w:rsid w:val="009B2C54"/>
    <w:rsid w:val="009B58E8"/>
    <w:rsid w:val="009C18EE"/>
    <w:rsid w:val="009C4D0E"/>
    <w:rsid w:val="009C7579"/>
    <w:rsid w:val="00A0334F"/>
    <w:rsid w:val="00A07D1E"/>
    <w:rsid w:val="00A11D4A"/>
    <w:rsid w:val="00A33A7E"/>
    <w:rsid w:val="00A40AAD"/>
    <w:rsid w:val="00A45937"/>
    <w:rsid w:val="00A47440"/>
    <w:rsid w:val="00A52D24"/>
    <w:rsid w:val="00A63708"/>
    <w:rsid w:val="00A67AB3"/>
    <w:rsid w:val="00A80BE3"/>
    <w:rsid w:val="00A831E1"/>
    <w:rsid w:val="00A84EEA"/>
    <w:rsid w:val="00A86CA8"/>
    <w:rsid w:val="00A971B3"/>
    <w:rsid w:val="00AA549B"/>
    <w:rsid w:val="00AC390A"/>
    <w:rsid w:val="00AD0764"/>
    <w:rsid w:val="00AE1E69"/>
    <w:rsid w:val="00AE2EBB"/>
    <w:rsid w:val="00AE607C"/>
    <w:rsid w:val="00AE6987"/>
    <w:rsid w:val="00B07DCB"/>
    <w:rsid w:val="00B12020"/>
    <w:rsid w:val="00B14B90"/>
    <w:rsid w:val="00B27D68"/>
    <w:rsid w:val="00B44101"/>
    <w:rsid w:val="00B4585F"/>
    <w:rsid w:val="00B6107F"/>
    <w:rsid w:val="00B6223D"/>
    <w:rsid w:val="00B748CD"/>
    <w:rsid w:val="00B77F2F"/>
    <w:rsid w:val="00B85ED6"/>
    <w:rsid w:val="00B87D76"/>
    <w:rsid w:val="00BB0E95"/>
    <w:rsid w:val="00BB1460"/>
    <w:rsid w:val="00BB312F"/>
    <w:rsid w:val="00BC2E18"/>
    <w:rsid w:val="00BE14AA"/>
    <w:rsid w:val="00BE2255"/>
    <w:rsid w:val="00BF14FB"/>
    <w:rsid w:val="00BF2C05"/>
    <w:rsid w:val="00BF7B2B"/>
    <w:rsid w:val="00C022CC"/>
    <w:rsid w:val="00C12A15"/>
    <w:rsid w:val="00C14A8C"/>
    <w:rsid w:val="00C22A9C"/>
    <w:rsid w:val="00C22E1F"/>
    <w:rsid w:val="00C27A74"/>
    <w:rsid w:val="00C30E6A"/>
    <w:rsid w:val="00C330A9"/>
    <w:rsid w:val="00C33265"/>
    <w:rsid w:val="00C41E27"/>
    <w:rsid w:val="00C4604A"/>
    <w:rsid w:val="00C705B4"/>
    <w:rsid w:val="00C74A63"/>
    <w:rsid w:val="00C8278C"/>
    <w:rsid w:val="00C83C78"/>
    <w:rsid w:val="00C87CBC"/>
    <w:rsid w:val="00C94B71"/>
    <w:rsid w:val="00CA1CDF"/>
    <w:rsid w:val="00CD259C"/>
    <w:rsid w:val="00CD3DA7"/>
    <w:rsid w:val="00CE52DE"/>
    <w:rsid w:val="00CE5F3C"/>
    <w:rsid w:val="00CF253A"/>
    <w:rsid w:val="00CF5A7F"/>
    <w:rsid w:val="00CF6402"/>
    <w:rsid w:val="00D00AAE"/>
    <w:rsid w:val="00D04BEF"/>
    <w:rsid w:val="00D16AE9"/>
    <w:rsid w:val="00D24E5C"/>
    <w:rsid w:val="00D31541"/>
    <w:rsid w:val="00D34812"/>
    <w:rsid w:val="00D36A43"/>
    <w:rsid w:val="00D36CFC"/>
    <w:rsid w:val="00D401F7"/>
    <w:rsid w:val="00D455EE"/>
    <w:rsid w:val="00D62C3C"/>
    <w:rsid w:val="00D72358"/>
    <w:rsid w:val="00D84A62"/>
    <w:rsid w:val="00D86A50"/>
    <w:rsid w:val="00D87CA3"/>
    <w:rsid w:val="00D91B1F"/>
    <w:rsid w:val="00D96D54"/>
    <w:rsid w:val="00DA7EA6"/>
    <w:rsid w:val="00DB31D7"/>
    <w:rsid w:val="00DC558C"/>
    <w:rsid w:val="00DD7588"/>
    <w:rsid w:val="00DE7C6E"/>
    <w:rsid w:val="00E133B1"/>
    <w:rsid w:val="00E13853"/>
    <w:rsid w:val="00E14B19"/>
    <w:rsid w:val="00E17EAC"/>
    <w:rsid w:val="00E23955"/>
    <w:rsid w:val="00E25CC9"/>
    <w:rsid w:val="00E30308"/>
    <w:rsid w:val="00E30615"/>
    <w:rsid w:val="00E328E4"/>
    <w:rsid w:val="00E37C79"/>
    <w:rsid w:val="00E464F5"/>
    <w:rsid w:val="00E520AC"/>
    <w:rsid w:val="00E56989"/>
    <w:rsid w:val="00E65A28"/>
    <w:rsid w:val="00EC0977"/>
    <w:rsid w:val="00ED406F"/>
    <w:rsid w:val="00EF6946"/>
    <w:rsid w:val="00F02F56"/>
    <w:rsid w:val="00F1263E"/>
    <w:rsid w:val="00F21E84"/>
    <w:rsid w:val="00F22F98"/>
    <w:rsid w:val="00F27BE8"/>
    <w:rsid w:val="00F4547B"/>
    <w:rsid w:val="00F45E54"/>
    <w:rsid w:val="00F5462A"/>
    <w:rsid w:val="00F5715F"/>
    <w:rsid w:val="00F6126F"/>
    <w:rsid w:val="00F7097B"/>
    <w:rsid w:val="00F7279D"/>
    <w:rsid w:val="00F8533D"/>
    <w:rsid w:val="00F8550B"/>
    <w:rsid w:val="00F90778"/>
    <w:rsid w:val="00F96D4F"/>
    <w:rsid w:val="00FA71F7"/>
    <w:rsid w:val="00FB08DF"/>
    <w:rsid w:val="00FB2092"/>
    <w:rsid w:val="00FC6631"/>
    <w:rsid w:val="00FD33C9"/>
    <w:rsid w:val="00FD4988"/>
    <w:rsid w:val="00FE1F4C"/>
    <w:rsid w:val="00FF3B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C0DDF"/>
  <w15:docId w15:val="{0EECA9CA-14FA-454E-BC98-5499A800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6A43"/>
    <w:pPr>
      <w:spacing w:after="0" w:line="240" w:lineRule="auto"/>
    </w:pPr>
    <w:rPr>
      <w:rFonts w:ascii="Trebuchet MS" w:eastAsia="Times New Roman" w:hAnsi="Trebuchet MS" w:cs="Times New Roman"/>
      <w:sz w:val="20"/>
      <w:szCs w:val="20"/>
      <w:lang w:eastAsia="pl-PL"/>
    </w:rPr>
  </w:style>
  <w:style w:type="paragraph" w:styleId="Nagwek1">
    <w:name w:val="heading 1"/>
    <w:basedOn w:val="Normalny"/>
    <w:next w:val="Normalny"/>
    <w:link w:val="Nagwek1Znak"/>
    <w:uiPriority w:val="9"/>
    <w:qFormat/>
    <w:rsid w:val="005807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58077C"/>
    <w:pPr>
      <w:keepNext/>
      <w:tabs>
        <w:tab w:val="num" w:pos="720"/>
      </w:tabs>
      <w:suppressAutoHyphens/>
      <w:ind w:left="720" w:hanging="720"/>
      <w:jc w:val="both"/>
      <w:outlineLvl w:val="1"/>
    </w:pPr>
    <w:rPr>
      <w:rFonts w:ascii="Times New Roman" w:eastAsia="Calibri" w:hAnsi="Times New Roman"/>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Pogrubienie">
    <w:name w:val="Tekst treści + Pogrubienie"/>
    <w:rsid w:val="007A7559"/>
  </w:style>
  <w:style w:type="paragraph" w:customStyle="1" w:styleId="Teksttreci2">
    <w:name w:val="Tekst treści (2)"/>
    <w:basedOn w:val="Normalny"/>
    <w:rsid w:val="007A7559"/>
    <w:pPr>
      <w:widowControl w:val="0"/>
      <w:suppressAutoHyphens/>
    </w:pPr>
    <w:rPr>
      <w:rFonts w:eastAsia="Lucida Sans Unicode"/>
      <w:kern w:val="1"/>
      <w:sz w:val="24"/>
      <w:szCs w:val="24"/>
      <w:lang w:eastAsia="en-US"/>
    </w:rPr>
  </w:style>
  <w:style w:type="paragraph" w:styleId="Tekstpodstawowy">
    <w:name w:val="Body Text"/>
    <w:basedOn w:val="Normalny"/>
    <w:link w:val="TekstpodstawowyZnak"/>
    <w:unhideWhenUsed/>
    <w:rsid w:val="007A7559"/>
    <w:pPr>
      <w:suppressAutoHyphens/>
      <w:jc w:val="both"/>
    </w:pPr>
    <w:rPr>
      <w:rFonts w:ascii="Times New Roman" w:hAnsi="Times New Roman"/>
      <w:sz w:val="24"/>
      <w:lang w:eastAsia="ar-SA"/>
    </w:rPr>
  </w:style>
  <w:style w:type="character" w:customStyle="1" w:styleId="TekstpodstawowyZnak">
    <w:name w:val="Tekst podstawowy Znak"/>
    <w:basedOn w:val="Domylnaczcionkaakapitu"/>
    <w:link w:val="Tekstpodstawowy"/>
    <w:rsid w:val="007A7559"/>
    <w:rPr>
      <w:rFonts w:ascii="Times New Roman" w:eastAsia="Times New Roman" w:hAnsi="Times New Roman" w:cs="Times New Roman"/>
      <w:sz w:val="24"/>
      <w:szCs w:val="20"/>
      <w:lang w:eastAsia="ar-SA"/>
    </w:rPr>
  </w:style>
  <w:style w:type="paragraph" w:styleId="Stopka">
    <w:name w:val="footer"/>
    <w:basedOn w:val="Normalny"/>
    <w:link w:val="StopkaZnak"/>
    <w:uiPriority w:val="99"/>
    <w:unhideWhenUsed/>
    <w:rsid w:val="007A7559"/>
    <w:pPr>
      <w:tabs>
        <w:tab w:val="center" w:pos="4536"/>
        <w:tab w:val="right" w:pos="9072"/>
      </w:tabs>
    </w:pPr>
    <w:rPr>
      <w:rFonts w:ascii="Times New Roman" w:hAnsi="Times New Roman"/>
    </w:rPr>
  </w:style>
  <w:style w:type="character" w:customStyle="1" w:styleId="StopkaZnak">
    <w:name w:val="Stopka Znak"/>
    <w:basedOn w:val="Domylnaczcionkaakapitu"/>
    <w:link w:val="Stopka"/>
    <w:uiPriority w:val="99"/>
    <w:rsid w:val="007A7559"/>
    <w:rPr>
      <w:rFonts w:ascii="Times New Roman" w:eastAsia="Times New Roman" w:hAnsi="Times New Roman" w:cs="Times New Roman"/>
      <w:sz w:val="20"/>
      <w:szCs w:val="20"/>
    </w:rPr>
  </w:style>
  <w:style w:type="character" w:styleId="Hipercze">
    <w:name w:val="Hyperlink"/>
    <w:uiPriority w:val="99"/>
    <w:unhideWhenUsed/>
    <w:rsid w:val="007A7559"/>
    <w:rPr>
      <w:color w:val="0000FF"/>
      <w:u w:val="single"/>
    </w:rPr>
  </w:style>
  <w:style w:type="paragraph" w:customStyle="1" w:styleId="Tekstpodstawowy21">
    <w:name w:val="Tekst podstawowy 21"/>
    <w:basedOn w:val="Normalny"/>
    <w:rsid w:val="007A7559"/>
    <w:pPr>
      <w:jc w:val="both"/>
    </w:pPr>
    <w:rPr>
      <w:rFonts w:ascii="Arial" w:hAnsi="Arial"/>
      <w:sz w:val="22"/>
    </w:rPr>
  </w:style>
  <w:style w:type="character" w:customStyle="1" w:styleId="dane1">
    <w:name w:val="dane1"/>
    <w:uiPriority w:val="99"/>
    <w:rsid w:val="007A7559"/>
    <w:rPr>
      <w:rFonts w:ascii="Times New Roman" w:hAnsi="Times New Roman" w:cs="Times New Roman" w:hint="default"/>
      <w:color w:val="0000CD"/>
    </w:rPr>
  </w:style>
  <w:style w:type="character" w:styleId="Odwoaniedokomentarza">
    <w:name w:val="annotation reference"/>
    <w:basedOn w:val="Domylnaczcionkaakapitu"/>
    <w:uiPriority w:val="99"/>
    <w:semiHidden/>
    <w:unhideWhenUsed/>
    <w:rsid w:val="00C87CBC"/>
    <w:rPr>
      <w:sz w:val="16"/>
      <w:szCs w:val="16"/>
    </w:rPr>
  </w:style>
  <w:style w:type="paragraph" w:styleId="Tekstkomentarza">
    <w:name w:val="annotation text"/>
    <w:basedOn w:val="Normalny"/>
    <w:link w:val="TekstkomentarzaZnak"/>
    <w:uiPriority w:val="99"/>
    <w:semiHidden/>
    <w:unhideWhenUsed/>
    <w:rsid w:val="00C87CBC"/>
  </w:style>
  <w:style w:type="character" w:customStyle="1" w:styleId="TekstkomentarzaZnak">
    <w:name w:val="Tekst komentarza Znak"/>
    <w:basedOn w:val="Domylnaczcionkaakapitu"/>
    <w:link w:val="Tekstkomentarza"/>
    <w:uiPriority w:val="99"/>
    <w:semiHidden/>
    <w:rsid w:val="00C87CBC"/>
    <w:rPr>
      <w:rFonts w:ascii="Trebuchet MS" w:eastAsia="Times New Roman" w:hAnsi="Trebuchet MS"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87CBC"/>
    <w:rPr>
      <w:b/>
      <w:bCs/>
    </w:rPr>
  </w:style>
  <w:style w:type="character" w:customStyle="1" w:styleId="TematkomentarzaZnak">
    <w:name w:val="Temat komentarza Znak"/>
    <w:basedOn w:val="TekstkomentarzaZnak"/>
    <w:link w:val="Tematkomentarza"/>
    <w:uiPriority w:val="99"/>
    <w:semiHidden/>
    <w:rsid w:val="00C87CBC"/>
    <w:rPr>
      <w:rFonts w:ascii="Trebuchet MS" w:eastAsia="Times New Roman" w:hAnsi="Trebuchet MS" w:cs="Times New Roman"/>
      <w:b/>
      <w:bCs/>
      <w:sz w:val="20"/>
      <w:szCs w:val="20"/>
      <w:lang w:eastAsia="pl-PL"/>
    </w:rPr>
  </w:style>
  <w:style w:type="paragraph" w:styleId="Tekstdymka">
    <w:name w:val="Balloon Text"/>
    <w:basedOn w:val="Normalny"/>
    <w:link w:val="TekstdymkaZnak"/>
    <w:uiPriority w:val="99"/>
    <w:semiHidden/>
    <w:unhideWhenUsed/>
    <w:rsid w:val="00C87CB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CBC"/>
    <w:rPr>
      <w:rFonts w:ascii="Segoe UI" w:eastAsia="Times New Roman" w:hAnsi="Segoe UI" w:cs="Segoe UI"/>
      <w:sz w:val="18"/>
      <w:szCs w:val="18"/>
      <w:lang w:eastAsia="pl-PL"/>
    </w:rPr>
  </w:style>
  <w:style w:type="paragraph" w:styleId="Akapitzlist">
    <w:name w:val="List Paragraph"/>
    <w:basedOn w:val="Normalny"/>
    <w:uiPriority w:val="1"/>
    <w:qFormat/>
    <w:rsid w:val="00C87CBC"/>
    <w:pPr>
      <w:ind w:left="720"/>
      <w:contextualSpacing/>
    </w:pPr>
  </w:style>
  <w:style w:type="paragraph" w:styleId="Nagwek">
    <w:name w:val="header"/>
    <w:aliases w:val="Nagłówek strony"/>
    <w:basedOn w:val="Normalny"/>
    <w:link w:val="NagwekZnak"/>
    <w:uiPriority w:val="99"/>
    <w:unhideWhenUsed/>
    <w:rsid w:val="0062092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2092D"/>
    <w:rPr>
      <w:rFonts w:ascii="Trebuchet MS" w:eastAsia="Times New Roman" w:hAnsi="Trebuchet MS" w:cs="Times New Roman"/>
      <w:sz w:val="20"/>
      <w:szCs w:val="20"/>
      <w:lang w:eastAsia="pl-PL"/>
    </w:rPr>
  </w:style>
  <w:style w:type="paragraph" w:customStyle="1" w:styleId="Default">
    <w:name w:val="Default"/>
    <w:rsid w:val="00D87CA3"/>
    <w:pPr>
      <w:suppressAutoHyphens/>
      <w:autoSpaceDE w:val="0"/>
      <w:spacing w:after="0" w:line="240" w:lineRule="auto"/>
    </w:pPr>
    <w:rPr>
      <w:rFonts w:ascii="Arial" w:eastAsia="Calibri" w:hAnsi="Arial" w:cs="Arial"/>
      <w:color w:val="000000"/>
      <w:sz w:val="24"/>
      <w:szCs w:val="24"/>
      <w:lang w:eastAsia="ar-SA"/>
    </w:rPr>
  </w:style>
  <w:style w:type="paragraph" w:styleId="Poprawka">
    <w:name w:val="Revision"/>
    <w:hidden/>
    <w:uiPriority w:val="99"/>
    <w:semiHidden/>
    <w:rsid w:val="009823E2"/>
    <w:pPr>
      <w:spacing w:after="0" w:line="240" w:lineRule="auto"/>
    </w:pPr>
    <w:rPr>
      <w:rFonts w:ascii="Trebuchet MS" w:eastAsia="Times New Roman" w:hAnsi="Trebuchet MS" w:cs="Times New Roman"/>
      <w:sz w:val="20"/>
      <w:szCs w:val="20"/>
      <w:lang w:eastAsia="pl-PL"/>
    </w:rPr>
  </w:style>
  <w:style w:type="character" w:customStyle="1" w:styleId="Odwoaniedokomentarza1">
    <w:name w:val="Odwołanie do komentarza1"/>
    <w:rsid w:val="00100C8A"/>
    <w:rPr>
      <w:rFonts w:cs="Times New Roman"/>
      <w:sz w:val="16"/>
      <w:szCs w:val="16"/>
    </w:rPr>
  </w:style>
  <w:style w:type="character" w:customStyle="1" w:styleId="Nagwek2Znak">
    <w:name w:val="Nagłówek 2 Znak"/>
    <w:basedOn w:val="Domylnaczcionkaakapitu"/>
    <w:link w:val="Nagwek2"/>
    <w:uiPriority w:val="9"/>
    <w:rsid w:val="0058077C"/>
    <w:rPr>
      <w:rFonts w:ascii="Times New Roman" w:eastAsia="Calibri" w:hAnsi="Times New Roman" w:cs="Times New Roman"/>
      <w:b/>
      <w:sz w:val="20"/>
      <w:szCs w:val="20"/>
      <w:lang w:eastAsia="ar-SA"/>
    </w:rPr>
  </w:style>
  <w:style w:type="character" w:customStyle="1" w:styleId="Nagwek1Znak">
    <w:name w:val="Nagłówek 1 Znak"/>
    <w:basedOn w:val="Domylnaczcionkaakapitu"/>
    <w:link w:val="Nagwek1"/>
    <w:uiPriority w:val="9"/>
    <w:rsid w:val="0058077C"/>
    <w:rPr>
      <w:rFonts w:asciiTheme="majorHAnsi" w:eastAsiaTheme="majorEastAsia" w:hAnsiTheme="majorHAnsi" w:cstheme="majorBidi"/>
      <w:color w:val="2E74B5" w:themeColor="accent1" w:themeShade="BF"/>
      <w:sz w:val="32"/>
      <w:szCs w:val="32"/>
      <w:lang w:eastAsia="pl-PL"/>
    </w:rPr>
  </w:style>
  <w:style w:type="character" w:customStyle="1" w:styleId="Bodytext4">
    <w:name w:val="Body text (4)_"/>
    <w:link w:val="Bodytext40"/>
    <w:rsid w:val="0058077C"/>
    <w:rPr>
      <w:rFonts w:ascii="Calibri" w:hAnsi="Calibri" w:cs="Calibri"/>
      <w:noProof/>
      <w:sz w:val="32"/>
      <w:szCs w:val="32"/>
      <w:shd w:val="clear" w:color="auto" w:fill="FFFFFF"/>
    </w:rPr>
  </w:style>
  <w:style w:type="character" w:customStyle="1" w:styleId="Bodytext5">
    <w:name w:val="Body text (5)_"/>
    <w:link w:val="Bodytext50"/>
    <w:rsid w:val="0058077C"/>
    <w:rPr>
      <w:rFonts w:ascii="Calibri" w:hAnsi="Calibri" w:cs="Calibri"/>
      <w:sz w:val="15"/>
      <w:szCs w:val="15"/>
      <w:shd w:val="clear" w:color="auto" w:fill="FFFFFF"/>
    </w:rPr>
  </w:style>
  <w:style w:type="paragraph" w:customStyle="1" w:styleId="Bodytext40">
    <w:name w:val="Body text (4)"/>
    <w:basedOn w:val="Normalny"/>
    <w:link w:val="Bodytext4"/>
    <w:rsid w:val="0058077C"/>
    <w:pPr>
      <w:shd w:val="clear" w:color="auto" w:fill="FFFFFF"/>
      <w:spacing w:line="240" w:lineRule="atLeast"/>
    </w:pPr>
    <w:rPr>
      <w:rFonts w:ascii="Calibri" w:eastAsiaTheme="minorHAnsi" w:hAnsi="Calibri" w:cs="Calibri"/>
      <w:noProof/>
      <w:sz w:val="32"/>
      <w:szCs w:val="32"/>
      <w:lang w:eastAsia="en-US"/>
    </w:rPr>
  </w:style>
  <w:style w:type="paragraph" w:customStyle="1" w:styleId="Bodytext50">
    <w:name w:val="Body text (5)"/>
    <w:basedOn w:val="Normalny"/>
    <w:link w:val="Bodytext5"/>
    <w:rsid w:val="0058077C"/>
    <w:pPr>
      <w:shd w:val="clear" w:color="auto" w:fill="FFFFFF"/>
      <w:spacing w:line="240" w:lineRule="atLeast"/>
    </w:pPr>
    <w:rPr>
      <w:rFonts w:ascii="Calibri" w:eastAsiaTheme="minorHAnsi" w:hAnsi="Calibri" w:cs="Calibri"/>
      <w:sz w:val="15"/>
      <w:szCs w:val="15"/>
      <w:lang w:eastAsia="en-US"/>
    </w:rPr>
  </w:style>
  <w:style w:type="character" w:customStyle="1" w:styleId="Bodytext4Bold">
    <w:name w:val="Body text (4) + Bold"/>
    <w:rsid w:val="0058077C"/>
    <w:rPr>
      <w:rFonts w:ascii="Garamond" w:eastAsia="Garamond" w:hAnsi="Garamond" w:cs="Garamond"/>
      <w:b/>
      <w:bCs/>
      <w:noProof/>
      <w:color w:val="000000"/>
      <w:spacing w:val="0"/>
      <w:w w:val="100"/>
      <w:position w:val="0"/>
      <w:sz w:val="32"/>
      <w:szCs w:val="32"/>
      <w:shd w:val="clear" w:color="auto" w:fill="FFFFFF"/>
      <w:lang w:val="pl-PL" w:eastAsia="pl-PL" w:bidi="pl-PL"/>
    </w:rPr>
  </w:style>
  <w:style w:type="paragraph" w:customStyle="1" w:styleId="gmail-msolistparagraph">
    <w:name w:val="gmail-msolistparagraph"/>
    <w:basedOn w:val="Normalny"/>
    <w:rsid w:val="00B44101"/>
    <w:pPr>
      <w:spacing w:before="100" w:beforeAutospacing="1" w:after="100" w:afterAutospacing="1"/>
    </w:pPr>
    <w:rPr>
      <w:rFonts w:ascii="Times New Roman" w:eastAsiaTheme="minorHAnsi" w:hAnsi="Times New Roman"/>
      <w:sz w:val="24"/>
      <w:szCs w:val="24"/>
    </w:rPr>
  </w:style>
  <w:style w:type="paragraph" w:customStyle="1" w:styleId="gmail-msobodytext">
    <w:name w:val="gmail-msobodytext"/>
    <w:basedOn w:val="Normalny"/>
    <w:rsid w:val="00B44101"/>
    <w:pPr>
      <w:spacing w:before="100" w:beforeAutospacing="1" w:after="100" w:afterAutospacing="1"/>
    </w:pPr>
    <w:rPr>
      <w:rFonts w:ascii="Times New Roman" w:eastAsiaTheme="minorHAnsi" w:hAnsi="Times New Roman"/>
      <w:sz w:val="24"/>
      <w:szCs w:val="24"/>
    </w:rPr>
  </w:style>
  <w:style w:type="character" w:customStyle="1" w:styleId="FontStyle22">
    <w:name w:val="Font Style22"/>
    <w:uiPriority w:val="99"/>
    <w:rsid w:val="00431490"/>
    <w:rPr>
      <w:rFonts w:ascii="Arial" w:hAnsi="Arial" w:cs="Arial"/>
      <w:sz w:val="20"/>
      <w:szCs w:val="20"/>
    </w:rPr>
  </w:style>
  <w:style w:type="paragraph" w:styleId="Tekstprzypisudolnego">
    <w:name w:val="footnote text"/>
    <w:basedOn w:val="Normalny"/>
    <w:link w:val="TekstprzypisudolnegoZnak"/>
    <w:uiPriority w:val="99"/>
    <w:semiHidden/>
    <w:unhideWhenUsed/>
    <w:rsid w:val="006D489F"/>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6D489F"/>
    <w:rPr>
      <w:sz w:val="20"/>
      <w:szCs w:val="20"/>
    </w:rPr>
  </w:style>
  <w:style w:type="character" w:styleId="Odwoanieprzypisudolnego">
    <w:name w:val="footnote reference"/>
    <w:basedOn w:val="Domylnaczcionkaakapitu"/>
    <w:uiPriority w:val="99"/>
    <w:semiHidden/>
    <w:unhideWhenUsed/>
    <w:rsid w:val="006D4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6588">
      <w:bodyDiv w:val="1"/>
      <w:marLeft w:val="0"/>
      <w:marRight w:val="0"/>
      <w:marTop w:val="0"/>
      <w:marBottom w:val="0"/>
      <w:divBdr>
        <w:top w:val="none" w:sz="0" w:space="0" w:color="auto"/>
        <w:left w:val="none" w:sz="0" w:space="0" w:color="auto"/>
        <w:bottom w:val="none" w:sz="0" w:space="0" w:color="auto"/>
        <w:right w:val="none" w:sz="0" w:space="0" w:color="auto"/>
      </w:divBdr>
    </w:div>
    <w:div w:id="882712896">
      <w:bodyDiv w:val="1"/>
      <w:marLeft w:val="0"/>
      <w:marRight w:val="0"/>
      <w:marTop w:val="0"/>
      <w:marBottom w:val="0"/>
      <w:divBdr>
        <w:top w:val="none" w:sz="0" w:space="0" w:color="auto"/>
        <w:left w:val="none" w:sz="0" w:space="0" w:color="auto"/>
        <w:bottom w:val="none" w:sz="0" w:space="0" w:color="auto"/>
        <w:right w:val="none" w:sz="0" w:space="0" w:color="auto"/>
      </w:divBdr>
    </w:div>
    <w:div w:id="931813512">
      <w:bodyDiv w:val="1"/>
      <w:marLeft w:val="0"/>
      <w:marRight w:val="0"/>
      <w:marTop w:val="0"/>
      <w:marBottom w:val="0"/>
      <w:divBdr>
        <w:top w:val="none" w:sz="0" w:space="0" w:color="auto"/>
        <w:left w:val="none" w:sz="0" w:space="0" w:color="auto"/>
        <w:bottom w:val="none" w:sz="0" w:space="0" w:color="auto"/>
        <w:right w:val="none" w:sz="0" w:space="0" w:color="auto"/>
      </w:divBdr>
    </w:div>
    <w:div w:id="1025866048">
      <w:bodyDiv w:val="1"/>
      <w:marLeft w:val="0"/>
      <w:marRight w:val="0"/>
      <w:marTop w:val="0"/>
      <w:marBottom w:val="0"/>
      <w:divBdr>
        <w:top w:val="none" w:sz="0" w:space="0" w:color="auto"/>
        <w:left w:val="none" w:sz="0" w:space="0" w:color="auto"/>
        <w:bottom w:val="none" w:sz="0" w:space="0" w:color="auto"/>
        <w:right w:val="none" w:sz="0" w:space="0" w:color="auto"/>
      </w:divBdr>
    </w:div>
    <w:div w:id="21330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7706-C8F8-4985-905F-07CC38E24D6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8EF1405-77B1-4DBF-80AF-C7FAD560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5019</Words>
  <Characters>30117</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Piotrowska</dc:creator>
  <cp:lastModifiedBy>Iwona Cios</cp:lastModifiedBy>
  <cp:revision>2</cp:revision>
  <cp:lastPrinted>2021-04-22T09:59:00Z</cp:lastPrinted>
  <dcterms:created xsi:type="dcterms:W3CDTF">2023-05-05T13:45:00Z</dcterms:created>
  <dcterms:modified xsi:type="dcterms:W3CDTF">2023-05-05T13:45:00Z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a6f1226f-3118-4d98-8072-526dbdb379b7</vt:lpwstr>
  </property>
  <property fmtid="{D5CDD505-2E9C-101B-9397-08002B2CF9AE}" pid="3" name="bjSaver">
    <vt:lpwstr>M0j7zZMcxaIfXzel+867yO1N5LvKIG17</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