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6C39D" w14:textId="76BD0F4F" w:rsidR="004B4DA9" w:rsidRPr="006E1F09" w:rsidRDefault="00FF7061" w:rsidP="004428ED">
      <w:pPr>
        <w:pStyle w:val="Nagwek1"/>
        <w:jc w:val="center"/>
      </w:pPr>
      <w:bookmarkStart w:id="0" w:name="_GoBack"/>
      <w:bookmarkEnd w:id="0"/>
      <w:r w:rsidRPr="006E1F09">
        <w:t xml:space="preserve">Minister Rodziny i Polityki Społecznej </w:t>
      </w:r>
      <w:r w:rsidR="008C3AF5" w:rsidRPr="006E1F09">
        <w:br/>
      </w:r>
      <w:r w:rsidRPr="006E1F09">
        <w:t xml:space="preserve">ogłasza </w:t>
      </w:r>
      <w:r w:rsidR="00AD031D" w:rsidRPr="006E1F09">
        <w:t xml:space="preserve">otwarty konkurs ofert </w:t>
      </w:r>
      <w:r w:rsidRPr="006E1F09">
        <w:t xml:space="preserve">w ramach </w:t>
      </w:r>
      <w:r w:rsidRPr="006E1F09">
        <w:br/>
        <w:t>Programu „</w:t>
      </w:r>
      <w:r w:rsidR="00ED7A84" w:rsidRPr="006E1F09">
        <w:t xml:space="preserve">Asystent osobisty osoby </w:t>
      </w:r>
      <w:r w:rsidR="00A16B6A" w:rsidRPr="006E1F09">
        <w:t>z </w:t>
      </w:r>
      <w:r w:rsidR="00ED7A84" w:rsidRPr="006E1F09">
        <w:t>niepełnosprawn</w:t>
      </w:r>
      <w:r w:rsidR="00023FB2" w:rsidRPr="006E1F09">
        <w:t>ościami</w:t>
      </w:r>
      <w:r w:rsidRPr="006E1F09">
        <w:t xml:space="preserve">” </w:t>
      </w:r>
      <w:r w:rsidR="008352E5" w:rsidRPr="006E1F09">
        <w:t>−</w:t>
      </w:r>
      <w:r w:rsidR="00ED7A84" w:rsidRPr="006E1F09">
        <w:t xml:space="preserve"> edycja</w:t>
      </w:r>
      <w:r w:rsidR="001F1637" w:rsidRPr="006E1F09">
        <w:t xml:space="preserve"> 202</w:t>
      </w:r>
      <w:r w:rsidR="00D9311E" w:rsidRPr="006E1F09">
        <w:t>2</w:t>
      </w:r>
    </w:p>
    <w:p w14:paraId="4ED2DA1C" w14:textId="77777777" w:rsidR="00FF7061" w:rsidRPr="006E1F09" w:rsidRDefault="00FF7061" w:rsidP="004428ED">
      <w:pPr>
        <w:pStyle w:val="Nagwek2"/>
        <w:rPr>
          <w:b w:val="0"/>
        </w:rPr>
      </w:pPr>
    </w:p>
    <w:p w14:paraId="0A063194" w14:textId="77777777" w:rsidR="00FF7061" w:rsidRPr="006E1F09" w:rsidRDefault="00FF7061" w:rsidP="006E1F09">
      <w:pPr>
        <w:spacing w:after="0" w:line="240" w:lineRule="auto"/>
        <w:rPr>
          <w:rFonts w:cstheme="minorHAnsi"/>
          <w:b/>
        </w:rPr>
      </w:pPr>
    </w:p>
    <w:p w14:paraId="2AA8A03B" w14:textId="77777777" w:rsidR="00FF7061" w:rsidRPr="00364290" w:rsidRDefault="00FF7061" w:rsidP="00364290">
      <w:pPr>
        <w:pStyle w:val="Nagwek2"/>
        <w:numPr>
          <w:ilvl w:val="0"/>
          <w:numId w:val="77"/>
        </w:numPr>
        <w:rPr>
          <w:sz w:val="28"/>
          <w:szCs w:val="28"/>
        </w:rPr>
      </w:pPr>
      <w:r w:rsidRPr="00364290">
        <w:rPr>
          <w:sz w:val="28"/>
          <w:szCs w:val="28"/>
        </w:rPr>
        <w:t>Podstawa prawna Programu</w:t>
      </w:r>
    </w:p>
    <w:p w14:paraId="132ED288" w14:textId="0F6C7D83" w:rsidR="00D9311E" w:rsidRPr="006E1F09" w:rsidRDefault="00D9311E" w:rsidP="006E1F09">
      <w:p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Minister Rodziny i Polityki Społecznej, zwany dalej „Ministr</w:t>
      </w:r>
      <w:r w:rsidR="00E96EB5">
        <w:rPr>
          <w:rFonts w:cstheme="minorHAnsi"/>
          <w:sz w:val="24"/>
          <w:szCs w:val="24"/>
        </w:rPr>
        <w:t>em</w:t>
      </w:r>
      <w:r w:rsidRPr="006E1F09">
        <w:rPr>
          <w:rFonts w:cstheme="minorHAnsi"/>
          <w:sz w:val="24"/>
          <w:szCs w:val="24"/>
        </w:rPr>
        <w:t>”, na podstawie a</w:t>
      </w:r>
      <w:r w:rsidR="00BD3807">
        <w:rPr>
          <w:rFonts w:cstheme="minorHAnsi"/>
          <w:sz w:val="24"/>
          <w:szCs w:val="24"/>
        </w:rPr>
        <w:t>rt. 7 ust. 5 oraz art. 14</w:t>
      </w:r>
      <w:r w:rsidRPr="006E1F09">
        <w:rPr>
          <w:rFonts w:cstheme="minorHAnsi"/>
          <w:sz w:val="24"/>
          <w:szCs w:val="24"/>
        </w:rPr>
        <w:t xml:space="preserve"> ustawy z dnia 23 października 2018 r. o Funduszu Solidarnościowym (Dz. U. z 2020 r. poz. 1787) ogłasza </w:t>
      </w:r>
      <w:r w:rsidR="00E96EB5">
        <w:rPr>
          <w:rFonts w:cstheme="minorHAnsi"/>
          <w:sz w:val="24"/>
          <w:szCs w:val="24"/>
        </w:rPr>
        <w:t>otwarty konkurs ofert</w:t>
      </w:r>
      <w:r w:rsidRPr="006E1F09">
        <w:rPr>
          <w:rFonts w:cstheme="minorHAnsi"/>
          <w:sz w:val="24"/>
          <w:szCs w:val="24"/>
        </w:rPr>
        <w:t xml:space="preserve"> na realizację Programu pn. „Asystent osobisty osoby z niepełnosprawnościami” − edycja 2022, zwany dalej „Programem”.</w:t>
      </w:r>
    </w:p>
    <w:p w14:paraId="6B8A8CF3" w14:textId="77777777" w:rsidR="00D9311E" w:rsidRPr="006E1F09" w:rsidRDefault="00D9311E" w:rsidP="006E1F09">
      <w:pPr>
        <w:spacing w:after="0" w:line="360" w:lineRule="auto"/>
        <w:ind w:right="-1"/>
        <w:rPr>
          <w:rFonts w:cstheme="minorHAnsi"/>
          <w:sz w:val="24"/>
          <w:szCs w:val="24"/>
        </w:rPr>
      </w:pPr>
    </w:p>
    <w:p w14:paraId="3FCC04C8" w14:textId="0C74B538" w:rsidR="00D9311E" w:rsidRPr="006E1F09" w:rsidRDefault="00D9311E" w:rsidP="006E1F09">
      <w:pPr>
        <w:spacing w:after="120" w:line="360" w:lineRule="auto"/>
        <w:rPr>
          <w:rFonts w:cstheme="minorHAnsi"/>
          <w:sz w:val="24"/>
        </w:rPr>
      </w:pPr>
      <w:r w:rsidRPr="006E1F09">
        <w:rPr>
          <w:rFonts w:cstheme="minorHAnsi"/>
          <w:sz w:val="24"/>
        </w:rPr>
        <w:t xml:space="preserve">Na realizację Programu Minister </w:t>
      </w:r>
      <w:r w:rsidR="00A17D4D" w:rsidRPr="006E1F09">
        <w:rPr>
          <w:rFonts w:cstheme="minorHAnsi"/>
          <w:sz w:val="24"/>
          <w:szCs w:val="24"/>
        </w:rPr>
        <w:t>przeznaczył kwotę 10</w:t>
      </w:r>
      <w:r w:rsidRPr="006E1F09">
        <w:rPr>
          <w:rFonts w:cstheme="minorHAnsi"/>
          <w:sz w:val="24"/>
          <w:szCs w:val="24"/>
        </w:rPr>
        <w:t>0 000 0</w:t>
      </w:r>
      <w:r w:rsidR="00C31F4C" w:rsidRPr="006E1F09">
        <w:rPr>
          <w:rFonts w:cstheme="minorHAnsi"/>
          <w:sz w:val="24"/>
          <w:szCs w:val="24"/>
        </w:rPr>
        <w:t xml:space="preserve">00,00 zł (słownie: sto </w:t>
      </w:r>
      <w:r w:rsidRPr="006E1F09">
        <w:rPr>
          <w:rFonts w:cstheme="minorHAnsi"/>
          <w:sz w:val="24"/>
          <w:szCs w:val="24"/>
        </w:rPr>
        <w:t xml:space="preserve">milionów złotych). </w:t>
      </w:r>
    </w:p>
    <w:p w14:paraId="04EBECE7" w14:textId="40671996" w:rsidR="00ED7A84" w:rsidRPr="006E1F09" w:rsidRDefault="00ED7A84" w:rsidP="006E1F09">
      <w:pPr>
        <w:spacing w:after="120" w:line="240" w:lineRule="auto"/>
        <w:rPr>
          <w:rFonts w:cstheme="minorHAnsi"/>
        </w:rPr>
      </w:pPr>
    </w:p>
    <w:p w14:paraId="69EC0F6A" w14:textId="77777777" w:rsidR="00FF7061" w:rsidRPr="00364290" w:rsidRDefault="00FF7061" w:rsidP="00364290">
      <w:pPr>
        <w:pStyle w:val="Nagwek2"/>
        <w:numPr>
          <w:ilvl w:val="0"/>
          <w:numId w:val="77"/>
        </w:numPr>
        <w:rPr>
          <w:sz w:val="28"/>
          <w:szCs w:val="28"/>
        </w:rPr>
      </w:pPr>
      <w:r w:rsidRPr="00364290">
        <w:rPr>
          <w:sz w:val="28"/>
          <w:szCs w:val="28"/>
        </w:rPr>
        <w:t>Cele Programu</w:t>
      </w:r>
    </w:p>
    <w:p w14:paraId="2A100DFD" w14:textId="3DA5B2CB" w:rsidR="00D9311E" w:rsidRPr="006E1F09" w:rsidRDefault="00D9311E" w:rsidP="006E1F09">
      <w:p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bCs/>
          <w:color w:val="000000" w:themeColor="text1"/>
          <w:sz w:val="24"/>
          <w:szCs w:val="24"/>
        </w:rPr>
        <w:t>Głównym celem Programu jest wprowadzenie usług asysten</w:t>
      </w:r>
      <w:r w:rsidR="0034240E">
        <w:rPr>
          <w:rFonts w:cstheme="minorHAnsi"/>
          <w:bCs/>
          <w:color w:val="000000" w:themeColor="text1"/>
          <w:sz w:val="24"/>
          <w:szCs w:val="24"/>
        </w:rPr>
        <w:t>cji osobistej</w:t>
      </w:r>
      <w:r w:rsidRPr="006E1F09">
        <w:rPr>
          <w:rFonts w:cstheme="minorHAnsi"/>
          <w:bCs/>
          <w:color w:val="000000" w:themeColor="text1"/>
          <w:sz w:val="24"/>
          <w:szCs w:val="24"/>
        </w:rPr>
        <w:t xml:space="preserve"> jako formy ogólnodostępnego wsparcia </w:t>
      </w:r>
      <w:r w:rsidR="005548C5">
        <w:rPr>
          <w:rFonts w:cstheme="minorHAnsi"/>
          <w:bCs/>
          <w:color w:val="000000" w:themeColor="text1"/>
          <w:sz w:val="24"/>
          <w:szCs w:val="24"/>
        </w:rPr>
        <w:t>w wykonywaniu codziennych czynności oraz funkcjonowaniu w życiu społecznym</w:t>
      </w:r>
      <w:r w:rsidR="005548C5">
        <w:rPr>
          <w:rFonts w:cstheme="minorHAnsi"/>
          <w:sz w:val="24"/>
          <w:szCs w:val="24"/>
        </w:rPr>
        <w:t>, którego adresatami są</w:t>
      </w:r>
      <w:r w:rsidRPr="006E1F09">
        <w:rPr>
          <w:rFonts w:cstheme="minorHAnsi"/>
          <w:sz w:val="24"/>
          <w:szCs w:val="24"/>
        </w:rPr>
        <w:t>:</w:t>
      </w:r>
    </w:p>
    <w:p w14:paraId="44F561C6" w14:textId="64DA1381" w:rsidR="00D9311E" w:rsidRPr="006E1F09" w:rsidRDefault="00D9311E" w:rsidP="006E1F09">
      <w:pPr>
        <w:pStyle w:val="Akapitzlist"/>
        <w:numPr>
          <w:ilvl w:val="0"/>
          <w:numId w:val="5"/>
        </w:numPr>
        <w:spacing w:after="0" w:line="360" w:lineRule="auto"/>
        <w:ind w:right="-1"/>
        <w:rPr>
          <w:rFonts w:cstheme="minorHAnsi"/>
          <w:sz w:val="24"/>
          <w:szCs w:val="24"/>
          <w:lang w:eastAsia="pl-PL"/>
        </w:rPr>
      </w:pPr>
      <w:r w:rsidRPr="006E1F09">
        <w:rPr>
          <w:rFonts w:cstheme="minorHAnsi"/>
          <w:sz w:val="24"/>
          <w:szCs w:val="24"/>
        </w:rPr>
        <w:t>dzieci do 16</w:t>
      </w:r>
      <w:r w:rsidR="00952E35">
        <w:rPr>
          <w:rFonts w:cstheme="minorHAnsi"/>
          <w:sz w:val="24"/>
          <w:szCs w:val="24"/>
        </w:rPr>
        <w:t>.</w:t>
      </w:r>
      <w:r w:rsidRPr="006E1F09">
        <w:rPr>
          <w:rFonts w:cstheme="minorHAnsi"/>
          <w:sz w:val="24"/>
          <w:szCs w:val="24"/>
        </w:rPr>
        <w:t xml:space="preserve"> roku życia </w:t>
      </w:r>
      <w:r w:rsidRPr="006E1F09">
        <w:rPr>
          <w:rFonts w:cstheme="minorHAnsi"/>
          <w:sz w:val="24"/>
          <w:szCs w:val="24"/>
          <w:lang w:eastAsia="pl-PL"/>
        </w:rPr>
        <w:t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Pr="006E1F09">
        <w:rPr>
          <w:rFonts w:cstheme="minorHAnsi"/>
          <w:sz w:val="24"/>
          <w:szCs w:val="24"/>
          <w:vertAlign w:val="superscript"/>
          <w:lang w:eastAsia="pl-PL"/>
        </w:rPr>
        <w:t xml:space="preserve"> </w:t>
      </w:r>
      <w:r w:rsidRPr="006E1F09">
        <w:rPr>
          <w:rFonts w:cstheme="minorHAnsi"/>
          <w:sz w:val="24"/>
          <w:szCs w:val="24"/>
          <w:lang w:eastAsia="pl-PL"/>
        </w:rPr>
        <w:t>oraz</w:t>
      </w:r>
    </w:p>
    <w:p w14:paraId="031287BD" w14:textId="7F9D29FB" w:rsidR="002D3B16" w:rsidRDefault="00396124" w:rsidP="006E1F09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EF37E5">
        <w:rPr>
          <w:rFonts w:cstheme="minorHAnsi"/>
          <w:color w:val="000000" w:themeColor="text1"/>
          <w:sz w:val="24"/>
          <w:szCs w:val="24"/>
        </w:rPr>
        <w:t>os</w:t>
      </w:r>
      <w:r w:rsidR="00F51319">
        <w:rPr>
          <w:rFonts w:cstheme="minorHAnsi"/>
          <w:color w:val="000000" w:themeColor="text1"/>
          <w:sz w:val="24"/>
          <w:szCs w:val="24"/>
        </w:rPr>
        <w:t>oby</w:t>
      </w:r>
      <w:r w:rsidRPr="00EF37E5">
        <w:rPr>
          <w:rFonts w:cstheme="minorHAnsi"/>
          <w:color w:val="000000" w:themeColor="text1"/>
          <w:sz w:val="24"/>
          <w:szCs w:val="24"/>
        </w:rPr>
        <w:t xml:space="preserve"> niepełnosprawn</w:t>
      </w:r>
      <w:r w:rsidR="00F51319">
        <w:rPr>
          <w:rFonts w:cstheme="minorHAnsi"/>
          <w:color w:val="000000" w:themeColor="text1"/>
          <w:sz w:val="24"/>
          <w:szCs w:val="24"/>
        </w:rPr>
        <w:t>e</w:t>
      </w:r>
      <w:r w:rsidR="009B5E97">
        <w:rPr>
          <w:rFonts w:cstheme="minorHAnsi"/>
          <w:color w:val="000000" w:themeColor="text1"/>
          <w:sz w:val="24"/>
          <w:szCs w:val="24"/>
        </w:rPr>
        <w:t xml:space="preserve"> </w:t>
      </w:r>
      <w:r w:rsidRPr="00EF37E5">
        <w:rPr>
          <w:rFonts w:cstheme="minorHAnsi"/>
          <w:color w:val="000000" w:themeColor="text1"/>
          <w:sz w:val="24"/>
          <w:szCs w:val="24"/>
        </w:rPr>
        <w:t>posiadając</w:t>
      </w:r>
      <w:r w:rsidR="00F51319">
        <w:rPr>
          <w:rFonts w:cstheme="minorHAnsi"/>
          <w:color w:val="000000" w:themeColor="text1"/>
          <w:sz w:val="24"/>
          <w:szCs w:val="24"/>
        </w:rPr>
        <w:t>e</w:t>
      </w:r>
      <w:r w:rsidRPr="00EF37E5">
        <w:rPr>
          <w:rFonts w:cstheme="minorHAnsi"/>
          <w:color w:val="000000" w:themeColor="text1"/>
          <w:sz w:val="24"/>
          <w:szCs w:val="24"/>
        </w:rPr>
        <w:t xml:space="preserve"> orzeczenie</w:t>
      </w:r>
      <w:r w:rsidR="009B5E97">
        <w:rPr>
          <w:rFonts w:cstheme="minorHAnsi"/>
          <w:color w:val="000000" w:themeColor="text1"/>
          <w:sz w:val="24"/>
          <w:szCs w:val="24"/>
        </w:rPr>
        <w:t>:</w:t>
      </w:r>
      <w:r w:rsidRPr="006E1F09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4B4D1FB" w14:textId="78EE0658" w:rsidR="00D9311E" w:rsidRPr="009A6059" w:rsidRDefault="00D9311E" w:rsidP="009A6059">
      <w:pPr>
        <w:pStyle w:val="Akapitzlist"/>
        <w:numPr>
          <w:ilvl w:val="0"/>
          <w:numId w:val="53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9A6059">
        <w:rPr>
          <w:rFonts w:cstheme="minorHAnsi"/>
          <w:color w:val="000000" w:themeColor="text1"/>
          <w:sz w:val="24"/>
          <w:szCs w:val="24"/>
        </w:rPr>
        <w:t xml:space="preserve">o stopniu znacznym lub </w:t>
      </w:r>
    </w:p>
    <w:p w14:paraId="77E856FB" w14:textId="186EA2F5" w:rsidR="00D9311E" w:rsidRPr="009A6059" w:rsidRDefault="00E96EB5" w:rsidP="009A6059">
      <w:pPr>
        <w:pStyle w:val="Akapitzlist"/>
        <w:numPr>
          <w:ilvl w:val="0"/>
          <w:numId w:val="53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o </w:t>
      </w:r>
      <w:r w:rsidR="00D9311E" w:rsidRPr="009A6059">
        <w:rPr>
          <w:rFonts w:cstheme="minorHAnsi"/>
          <w:color w:val="000000" w:themeColor="text1"/>
          <w:sz w:val="24"/>
          <w:szCs w:val="24"/>
        </w:rPr>
        <w:t xml:space="preserve">stopniu umiarkowanym lub </w:t>
      </w:r>
    </w:p>
    <w:p w14:paraId="275DE25B" w14:textId="60A0F627" w:rsidR="00D9311E" w:rsidRPr="009A6059" w:rsidRDefault="00E96EB5" w:rsidP="009A6059">
      <w:pPr>
        <w:pStyle w:val="Akapitzlist"/>
        <w:numPr>
          <w:ilvl w:val="0"/>
          <w:numId w:val="53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traktowane </w:t>
      </w:r>
      <w:r w:rsidR="00952E35">
        <w:rPr>
          <w:rFonts w:cstheme="minorHAnsi"/>
          <w:color w:val="000000" w:themeColor="text1"/>
          <w:sz w:val="24"/>
          <w:szCs w:val="24"/>
        </w:rPr>
        <w:t>na równi do</w:t>
      </w:r>
      <w:r w:rsidR="00D9311E" w:rsidRPr="009A6059">
        <w:rPr>
          <w:rFonts w:cstheme="minorHAnsi"/>
          <w:color w:val="000000" w:themeColor="text1"/>
          <w:sz w:val="24"/>
          <w:szCs w:val="24"/>
        </w:rPr>
        <w:t xml:space="preserve"> wymienionych </w:t>
      </w:r>
      <w:r w:rsidR="00943644">
        <w:rPr>
          <w:rFonts w:cstheme="minorHAnsi"/>
          <w:color w:val="000000" w:themeColor="text1"/>
          <w:sz w:val="24"/>
          <w:szCs w:val="24"/>
        </w:rPr>
        <w:t xml:space="preserve">w lit. a i b </w:t>
      </w:r>
      <w:r w:rsidR="00D9311E" w:rsidRPr="009A6059">
        <w:rPr>
          <w:rFonts w:cstheme="minorHAnsi"/>
          <w:color w:val="000000"/>
          <w:sz w:val="24"/>
          <w:szCs w:val="24"/>
        </w:rPr>
        <w:t>zgodnie z art. 5 i art. 62 ustawy z dnia 27 sierpnia 1997 r. o rehabilitacji zawodowej i społecznej oraz zatrudnianiu osób niepełnosprawnych (Dz</w:t>
      </w:r>
      <w:r w:rsidR="00D9311E" w:rsidRPr="009A6059">
        <w:rPr>
          <w:rFonts w:cstheme="minorHAnsi"/>
          <w:color w:val="000000" w:themeColor="text1"/>
          <w:sz w:val="24"/>
          <w:szCs w:val="24"/>
        </w:rPr>
        <w:t>. U. z 2021 r. poz. 573).</w:t>
      </w:r>
    </w:p>
    <w:p w14:paraId="2528A1A4" w14:textId="244976DD" w:rsidR="00AB0EAF" w:rsidRPr="00AB0EAF" w:rsidRDefault="00AB0EAF" w:rsidP="00AB0EAF">
      <w:pPr>
        <w:spacing w:after="0" w:line="360" w:lineRule="auto"/>
        <w:rPr>
          <w:sz w:val="24"/>
          <w:szCs w:val="24"/>
        </w:rPr>
      </w:pPr>
      <w:r w:rsidRPr="00AB0EAF">
        <w:rPr>
          <w:w w:val="105"/>
          <w:sz w:val="24"/>
          <w:szCs w:val="24"/>
        </w:rPr>
        <w:t xml:space="preserve">W ramach Programu planuje się wprowadzić usługi </w:t>
      </w:r>
      <w:r w:rsidR="0034240E" w:rsidRPr="00AB0EAF">
        <w:rPr>
          <w:w w:val="105"/>
          <w:sz w:val="24"/>
          <w:szCs w:val="24"/>
        </w:rPr>
        <w:t>asystenc</w:t>
      </w:r>
      <w:r w:rsidR="0034240E">
        <w:rPr>
          <w:w w:val="105"/>
          <w:sz w:val="24"/>
          <w:szCs w:val="24"/>
        </w:rPr>
        <w:t>ji</w:t>
      </w:r>
      <w:r w:rsidRPr="00AB0EAF">
        <w:rPr>
          <w:w w:val="105"/>
          <w:sz w:val="24"/>
          <w:szCs w:val="24"/>
        </w:rPr>
        <w:t xml:space="preserve"> osobiste</w:t>
      </w:r>
      <w:r w:rsidR="0034240E">
        <w:rPr>
          <w:w w:val="105"/>
          <w:sz w:val="24"/>
          <w:szCs w:val="24"/>
        </w:rPr>
        <w:t>j</w:t>
      </w:r>
      <w:r w:rsidRPr="00AB0EAF">
        <w:rPr>
          <w:w w:val="105"/>
          <w:sz w:val="24"/>
          <w:szCs w:val="24"/>
        </w:rPr>
        <w:t xml:space="preserve"> dla osób niepełnosprawnych w łącznej liczbie nie mniejszej </w:t>
      </w:r>
      <w:r w:rsidRPr="00AB0EAF">
        <w:rPr>
          <w:color w:val="000000" w:themeColor="text1"/>
          <w:w w:val="105"/>
          <w:sz w:val="24"/>
          <w:szCs w:val="24"/>
        </w:rPr>
        <w:t>niż 3000 osób.</w:t>
      </w:r>
    </w:p>
    <w:p w14:paraId="52509C2F" w14:textId="644E0ECE" w:rsidR="00D9311E" w:rsidRPr="006E1F09" w:rsidRDefault="00D9311E" w:rsidP="006E1F09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7B9FF65" w14:textId="76706E9E" w:rsidR="00D9311E" w:rsidRPr="006E1F09" w:rsidRDefault="00D9311E" w:rsidP="006E1F09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E1F09">
        <w:rPr>
          <w:rFonts w:cstheme="minorHAnsi"/>
          <w:color w:val="000000" w:themeColor="text1"/>
          <w:sz w:val="24"/>
          <w:szCs w:val="24"/>
        </w:rPr>
        <w:lastRenderedPageBreak/>
        <w:t>Program ma także zapewniać:</w:t>
      </w:r>
    </w:p>
    <w:p w14:paraId="55877CD6" w14:textId="1C132840" w:rsidR="00D9311E" w:rsidRPr="006E1F09" w:rsidRDefault="00D9311E" w:rsidP="006E1F09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E1F09">
        <w:rPr>
          <w:rFonts w:cstheme="minorHAnsi"/>
          <w:color w:val="000000" w:themeColor="text1"/>
          <w:sz w:val="24"/>
          <w:szCs w:val="24"/>
        </w:rPr>
        <w:t>poprawę jakości życia osób niepełno</w:t>
      </w:r>
      <w:r w:rsidR="00720E58">
        <w:rPr>
          <w:rFonts w:cstheme="minorHAnsi"/>
          <w:color w:val="000000" w:themeColor="text1"/>
          <w:sz w:val="24"/>
          <w:szCs w:val="24"/>
        </w:rPr>
        <w:t>s</w:t>
      </w:r>
      <w:r w:rsidRPr="006E1F09">
        <w:rPr>
          <w:rFonts w:cstheme="minorHAnsi"/>
          <w:color w:val="000000" w:themeColor="text1"/>
          <w:sz w:val="24"/>
          <w:szCs w:val="24"/>
        </w:rPr>
        <w:t>prawnych, w szczególności poprzez umożliwienie im jak najbardziej niezależnego życia;</w:t>
      </w:r>
    </w:p>
    <w:p w14:paraId="49CD11F5" w14:textId="17164375" w:rsidR="00D9311E" w:rsidRDefault="001661F7" w:rsidP="006E1F09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wsparcie</w:t>
      </w:r>
      <w:r w:rsidRPr="006E1F09">
        <w:rPr>
          <w:rFonts w:cstheme="minorHAnsi"/>
          <w:color w:val="000000" w:themeColor="text1"/>
          <w:sz w:val="24"/>
          <w:szCs w:val="24"/>
        </w:rPr>
        <w:t xml:space="preserve"> oraz pomoc adekwatn</w:t>
      </w:r>
      <w:r>
        <w:rPr>
          <w:rFonts w:cstheme="minorHAnsi"/>
          <w:color w:val="000000" w:themeColor="text1"/>
          <w:sz w:val="24"/>
          <w:szCs w:val="24"/>
        </w:rPr>
        <w:t>ą</w:t>
      </w:r>
      <w:r w:rsidRPr="006E1F09">
        <w:rPr>
          <w:rFonts w:cstheme="minorHAnsi"/>
          <w:color w:val="000000" w:themeColor="text1"/>
          <w:sz w:val="24"/>
          <w:szCs w:val="24"/>
        </w:rPr>
        <w:t xml:space="preserve"> do potrzeb </w:t>
      </w:r>
      <w:r w:rsidR="00D9311E" w:rsidRPr="006E1F09">
        <w:rPr>
          <w:rFonts w:cstheme="minorHAnsi"/>
          <w:color w:val="000000" w:themeColor="text1"/>
          <w:sz w:val="24"/>
          <w:szCs w:val="24"/>
        </w:rPr>
        <w:t>os</w:t>
      </w:r>
      <w:r>
        <w:rPr>
          <w:rFonts w:cstheme="minorHAnsi"/>
          <w:color w:val="000000" w:themeColor="text1"/>
          <w:sz w:val="24"/>
          <w:szCs w:val="24"/>
        </w:rPr>
        <w:t>ó</w:t>
      </w:r>
      <w:r w:rsidR="00D9311E" w:rsidRPr="006E1F09">
        <w:rPr>
          <w:rFonts w:cstheme="minorHAnsi"/>
          <w:color w:val="000000" w:themeColor="text1"/>
          <w:sz w:val="24"/>
          <w:szCs w:val="24"/>
        </w:rPr>
        <w:t>b niepełnosprawny</w:t>
      </w:r>
      <w:r>
        <w:rPr>
          <w:rFonts w:cstheme="minorHAnsi"/>
          <w:color w:val="000000" w:themeColor="text1"/>
          <w:sz w:val="24"/>
          <w:szCs w:val="24"/>
        </w:rPr>
        <w:t>ch</w:t>
      </w:r>
      <w:r w:rsidR="00D9311E" w:rsidRPr="006E1F09">
        <w:rPr>
          <w:rFonts w:cstheme="minorHAnsi"/>
          <w:color w:val="000000" w:themeColor="text1"/>
          <w:sz w:val="24"/>
          <w:szCs w:val="24"/>
        </w:rPr>
        <w:t>;</w:t>
      </w:r>
    </w:p>
    <w:p w14:paraId="263A1BCA" w14:textId="15BDDCB8" w:rsidR="00496AFC" w:rsidRPr="00496AFC" w:rsidRDefault="00496AFC" w:rsidP="00496AFC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uczestnictwo </w:t>
      </w:r>
      <w:r w:rsidRPr="00EF37E5">
        <w:rPr>
          <w:rFonts w:cstheme="minorHAnsi"/>
          <w:color w:val="000000" w:themeColor="text1"/>
          <w:sz w:val="24"/>
          <w:szCs w:val="24"/>
        </w:rPr>
        <w:t>osób niepełnos</w:t>
      </w:r>
      <w:r>
        <w:rPr>
          <w:rFonts w:cstheme="minorHAnsi"/>
          <w:color w:val="000000" w:themeColor="text1"/>
          <w:sz w:val="24"/>
          <w:szCs w:val="24"/>
        </w:rPr>
        <w:t>prawnych w wydarzeniach społecznych</w:t>
      </w:r>
      <w:r w:rsidR="001661F7">
        <w:rPr>
          <w:rFonts w:cstheme="minorHAnsi"/>
          <w:color w:val="000000" w:themeColor="text1"/>
          <w:sz w:val="24"/>
          <w:szCs w:val="24"/>
        </w:rPr>
        <w:t>,</w:t>
      </w:r>
      <w:r w:rsidRPr="00EF37E5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kulturalnych, rozrywkowych lub sportowych</w:t>
      </w:r>
      <w:r w:rsidRPr="00EF37E5">
        <w:rPr>
          <w:rFonts w:cstheme="minorHAnsi"/>
          <w:color w:val="000000" w:themeColor="text1"/>
          <w:sz w:val="24"/>
          <w:szCs w:val="24"/>
        </w:rPr>
        <w:t xml:space="preserve"> itp.</w:t>
      </w:r>
      <w:r w:rsidR="001661F7">
        <w:rPr>
          <w:rFonts w:cstheme="minorHAnsi"/>
          <w:color w:val="000000" w:themeColor="text1"/>
          <w:sz w:val="24"/>
          <w:szCs w:val="24"/>
        </w:rPr>
        <w:t>;</w:t>
      </w:r>
    </w:p>
    <w:p w14:paraId="593D35F4" w14:textId="19577F53" w:rsidR="00496AFC" w:rsidRPr="00EF37E5" w:rsidRDefault="00496AFC" w:rsidP="00496AFC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EF37E5">
        <w:rPr>
          <w:rFonts w:cstheme="minorHAnsi"/>
          <w:color w:val="000000" w:themeColor="text1"/>
          <w:sz w:val="24"/>
          <w:szCs w:val="24"/>
        </w:rPr>
        <w:t>zwiększeni</w:t>
      </w:r>
      <w:r>
        <w:rPr>
          <w:rFonts w:cstheme="minorHAnsi"/>
          <w:color w:val="000000" w:themeColor="text1"/>
          <w:sz w:val="24"/>
          <w:szCs w:val="24"/>
        </w:rPr>
        <w:t>e</w:t>
      </w:r>
      <w:r w:rsidRPr="00EF37E5">
        <w:rPr>
          <w:rFonts w:cstheme="minorHAnsi"/>
          <w:color w:val="000000" w:themeColor="text1"/>
          <w:sz w:val="24"/>
          <w:szCs w:val="24"/>
        </w:rPr>
        <w:t xml:space="preserve"> wsparcia </w:t>
      </w:r>
      <w:r>
        <w:rPr>
          <w:rFonts w:cstheme="minorHAnsi"/>
          <w:color w:val="000000" w:themeColor="text1"/>
          <w:sz w:val="24"/>
          <w:szCs w:val="24"/>
        </w:rPr>
        <w:t xml:space="preserve">asystenckiego dla niepełnosprawnych uczniów ze </w:t>
      </w:r>
      <w:r w:rsidRPr="00EF37E5">
        <w:rPr>
          <w:rFonts w:cstheme="minorHAnsi"/>
          <w:color w:val="000000" w:themeColor="text1"/>
          <w:sz w:val="24"/>
          <w:szCs w:val="24"/>
        </w:rPr>
        <w:t>specj</w:t>
      </w:r>
      <w:r>
        <w:rPr>
          <w:rFonts w:cstheme="minorHAnsi"/>
          <w:color w:val="000000" w:themeColor="text1"/>
          <w:sz w:val="24"/>
          <w:szCs w:val="24"/>
        </w:rPr>
        <w:t>alnymi potrzebami edukacyjnymi</w:t>
      </w:r>
      <w:r w:rsidRPr="00EF37E5">
        <w:rPr>
          <w:rFonts w:cstheme="minorHAnsi"/>
          <w:color w:val="000000" w:themeColor="text1"/>
          <w:sz w:val="24"/>
          <w:szCs w:val="24"/>
        </w:rPr>
        <w:t xml:space="preserve">, także w </w:t>
      </w:r>
      <w:r w:rsidR="00C05F8C">
        <w:rPr>
          <w:rFonts w:cstheme="minorHAnsi"/>
          <w:color w:val="000000" w:themeColor="text1"/>
          <w:sz w:val="24"/>
          <w:szCs w:val="24"/>
        </w:rPr>
        <w:t>różn</w:t>
      </w:r>
      <w:r w:rsidR="00C05F8C" w:rsidRPr="00EF37E5">
        <w:rPr>
          <w:rFonts w:cstheme="minorHAnsi"/>
          <w:color w:val="000000" w:themeColor="text1"/>
          <w:sz w:val="24"/>
          <w:szCs w:val="24"/>
        </w:rPr>
        <w:t>ych</w:t>
      </w:r>
      <w:r w:rsidR="001661F7" w:rsidRPr="00EF37E5">
        <w:rPr>
          <w:rFonts w:cstheme="minorHAnsi"/>
          <w:color w:val="000000" w:themeColor="text1"/>
          <w:sz w:val="24"/>
          <w:szCs w:val="24"/>
        </w:rPr>
        <w:t xml:space="preserve"> </w:t>
      </w:r>
      <w:r w:rsidRPr="00EF37E5">
        <w:rPr>
          <w:rFonts w:cstheme="minorHAnsi"/>
          <w:color w:val="000000" w:themeColor="text1"/>
          <w:sz w:val="24"/>
          <w:szCs w:val="24"/>
        </w:rPr>
        <w:t>wymiarach życia i funkcjonowania społecznego</w:t>
      </w:r>
      <w:r w:rsidR="001661F7">
        <w:rPr>
          <w:rFonts w:cstheme="minorHAnsi"/>
          <w:color w:val="000000" w:themeColor="text1"/>
          <w:sz w:val="24"/>
          <w:szCs w:val="24"/>
        </w:rPr>
        <w:t>;</w:t>
      </w:r>
    </w:p>
    <w:p w14:paraId="4135EDCB" w14:textId="372522FC" w:rsidR="00496AFC" w:rsidRPr="00EF37E5" w:rsidRDefault="00895311" w:rsidP="00496AFC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wykorzystanie </w:t>
      </w:r>
      <w:r w:rsidR="00496AFC" w:rsidRPr="00EF37E5">
        <w:rPr>
          <w:rFonts w:cstheme="minorHAnsi"/>
          <w:sz w:val="24"/>
          <w:szCs w:val="24"/>
        </w:rPr>
        <w:t>potencjału</w:t>
      </w:r>
      <w:r w:rsidR="00496AFC">
        <w:rPr>
          <w:rFonts w:cstheme="minorHAnsi"/>
          <w:sz w:val="24"/>
          <w:szCs w:val="24"/>
        </w:rPr>
        <w:t xml:space="preserve"> podmiotów</w:t>
      </w:r>
      <w:r w:rsidR="00496AFC" w:rsidRPr="00EF37E5">
        <w:rPr>
          <w:rFonts w:cstheme="minorHAnsi"/>
          <w:i/>
          <w:color w:val="000000" w:themeColor="text1"/>
          <w:sz w:val="24"/>
          <w:szCs w:val="24"/>
          <w:lang w:eastAsia="pl-PL"/>
        </w:rPr>
        <w:t xml:space="preserve">, </w:t>
      </w:r>
      <w:r w:rsidR="00496AFC" w:rsidRPr="00EF37E5">
        <w:rPr>
          <w:rFonts w:cstheme="minorHAnsi"/>
          <w:color w:val="000000" w:themeColor="text1"/>
          <w:sz w:val="24"/>
          <w:szCs w:val="24"/>
          <w:lang w:eastAsia="pl-PL"/>
        </w:rPr>
        <w:t>o których mowa</w:t>
      </w:r>
      <w:r w:rsidR="00496AFC" w:rsidRPr="00EF37E5">
        <w:rPr>
          <w:rFonts w:cstheme="minorHAnsi"/>
          <w:i/>
          <w:color w:val="000000" w:themeColor="text1"/>
          <w:sz w:val="24"/>
          <w:szCs w:val="24"/>
          <w:lang w:eastAsia="pl-PL"/>
        </w:rPr>
        <w:t xml:space="preserve"> </w:t>
      </w:r>
      <w:r w:rsidR="00496AFC" w:rsidRPr="00EF37E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w art. 3 ust. 2 oraz ust. 3 pkt 1 </w:t>
      </w:r>
      <w:r w:rsidR="00496AF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i 3 </w:t>
      </w:r>
      <w:r w:rsidR="00496AFC" w:rsidRPr="00EF37E5">
        <w:rPr>
          <w:rFonts w:cstheme="minorHAnsi"/>
          <w:color w:val="000000" w:themeColor="text1"/>
          <w:sz w:val="24"/>
          <w:szCs w:val="24"/>
          <w:shd w:val="clear" w:color="auto" w:fill="FFFFFF"/>
        </w:rPr>
        <w:t>ustawy z dnia 24 kwietnia 2003 r. o działalności pożytku publicznego i o wolontariacie (</w:t>
      </w:r>
      <w:r w:rsidR="00496AFC" w:rsidRPr="00EF37E5">
        <w:rPr>
          <w:rFonts w:cstheme="minorHAnsi"/>
          <w:sz w:val="24"/>
          <w:szCs w:val="24"/>
        </w:rPr>
        <w:t xml:space="preserve">Dz. U. z 2020 r. poz. 1057, z </w:t>
      </w:r>
      <w:r w:rsidR="00943644">
        <w:rPr>
          <w:rFonts w:cstheme="minorHAnsi"/>
          <w:sz w:val="24"/>
          <w:szCs w:val="24"/>
        </w:rPr>
        <w:t>późn. zm.</w:t>
      </w:r>
      <w:r w:rsidR="00496AFC" w:rsidRPr="00EF37E5">
        <w:rPr>
          <w:rFonts w:cstheme="minorHAnsi"/>
          <w:sz w:val="24"/>
          <w:szCs w:val="24"/>
        </w:rPr>
        <w:t>)</w:t>
      </w:r>
      <w:r w:rsidR="00496AFC" w:rsidRPr="00EF37E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– posiadających statutowy zapis o prowadzeniu działań na rzecz osób niepełnosprawnych oraz </w:t>
      </w:r>
      <w:r w:rsidR="001661F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faktycznie </w:t>
      </w:r>
      <w:r w:rsidR="00496AFC" w:rsidRPr="00EF37E5">
        <w:rPr>
          <w:rFonts w:cstheme="minorHAnsi"/>
          <w:color w:val="000000" w:themeColor="text1"/>
          <w:sz w:val="24"/>
          <w:szCs w:val="24"/>
          <w:shd w:val="clear" w:color="auto" w:fill="FFFFFF"/>
        </w:rPr>
        <w:t>prowadzących działalność na rzecz tyc</w:t>
      </w:r>
      <w:r w:rsidR="00496AFC">
        <w:rPr>
          <w:rFonts w:cstheme="minorHAnsi"/>
          <w:color w:val="000000" w:themeColor="text1"/>
          <w:sz w:val="24"/>
          <w:szCs w:val="24"/>
          <w:shd w:val="clear" w:color="auto" w:fill="FFFFFF"/>
        </w:rPr>
        <w:t>h osób przez okres co najmniej 3</w:t>
      </w:r>
      <w:r w:rsidR="00496AFC" w:rsidRPr="00EF37E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lat przed dniem złożenia oferty, </w:t>
      </w:r>
      <w:r w:rsidR="00496AFC" w:rsidRPr="00EF37E5">
        <w:rPr>
          <w:rFonts w:cstheme="minorHAnsi"/>
          <w:sz w:val="24"/>
          <w:szCs w:val="24"/>
        </w:rPr>
        <w:t>zwanymi</w:t>
      </w:r>
      <w:r w:rsidR="00496AFC" w:rsidRPr="00EF37E5" w:rsidDel="002B3CA5">
        <w:rPr>
          <w:rFonts w:cstheme="minorHAnsi"/>
          <w:sz w:val="24"/>
          <w:szCs w:val="24"/>
          <w:lang w:eastAsia="pl-PL"/>
        </w:rPr>
        <w:t xml:space="preserve"> </w:t>
      </w:r>
      <w:r w:rsidR="00496AFC" w:rsidRPr="00EF37E5">
        <w:rPr>
          <w:rFonts w:cstheme="minorHAnsi"/>
          <w:sz w:val="24"/>
          <w:szCs w:val="24"/>
          <w:lang w:eastAsia="pl-PL"/>
        </w:rPr>
        <w:t xml:space="preserve">dalej </w:t>
      </w:r>
      <w:r w:rsidR="00496AFC" w:rsidRPr="00EF37E5">
        <w:rPr>
          <w:rFonts w:cstheme="minorHAnsi"/>
          <w:sz w:val="24"/>
          <w:szCs w:val="24"/>
        </w:rPr>
        <w:t>„realizatorami Programu”.</w:t>
      </w:r>
    </w:p>
    <w:p w14:paraId="2A8F843B" w14:textId="3AE42030" w:rsidR="00D9311E" w:rsidRPr="006E1F09" w:rsidRDefault="00D9311E" w:rsidP="001C1544">
      <w:pPr>
        <w:spacing w:after="0" w:line="360" w:lineRule="auto"/>
        <w:ind w:right="-1"/>
        <w:contextualSpacing/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</w:pPr>
    </w:p>
    <w:p w14:paraId="3DB2B5CD" w14:textId="2446CC92" w:rsidR="00254CE8" w:rsidRDefault="00D9311E" w:rsidP="006E1F09">
      <w:pPr>
        <w:spacing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Dodatkowym założeniem </w:t>
      </w:r>
      <w:r w:rsidR="007F3AA6">
        <w:rPr>
          <w:rFonts w:cstheme="minorHAnsi"/>
          <w:sz w:val="24"/>
          <w:szCs w:val="24"/>
        </w:rPr>
        <w:t xml:space="preserve">Programu </w:t>
      </w:r>
      <w:r w:rsidRPr="006E1F09">
        <w:rPr>
          <w:rFonts w:cstheme="minorHAnsi"/>
          <w:sz w:val="24"/>
          <w:szCs w:val="24"/>
        </w:rPr>
        <w:t>jest, aby minimum 70% uczestników Programu stanowiły osoby wymagające wysokiego poziomu wsparcia tj.</w:t>
      </w:r>
      <w:r w:rsidR="00254CE8">
        <w:rPr>
          <w:rFonts w:cstheme="minorHAnsi"/>
          <w:sz w:val="24"/>
          <w:szCs w:val="24"/>
        </w:rPr>
        <w:t>:</w:t>
      </w:r>
    </w:p>
    <w:p w14:paraId="760EF398" w14:textId="77777777" w:rsidR="00254CE8" w:rsidRDefault="00D9311E" w:rsidP="00EE2C2A">
      <w:pPr>
        <w:pStyle w:val="Akapitzlist"/>
        <w:numPr>
          <w:ilvl w:val="1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EE2C2A">
        <w:rPr>
          <w:rFonts w:cstheme="minorHAnsi"/>
          <w:sz w:val="24"/>
          <w:szCs w:val="24"/>
        </w:rPr>
        <w:t xml:space="preserve"> osoby ze znacznym stopniem niepełnosprawności oraz </w:t>
      </w:r>
    </w:p>
    <w:p w14:paraId="57C37645" w14:textId="4B22B383" w:rsidR="00254CE8" w:rsidRDefault="00D9311E" w:rsidP="00EE2C2A">
      <w:pPr>
        <w:pStyle w:val="Akapitzlist"/>
        <w:numPr>
          <w:ilvl w:val="1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EE2C2A">
        <w:rPr>
          <w:rFonts w:cstheme="minorHAnsi"/>
          <w:sz w:val="24"/>
          <w:szCs w:val="24"/>
        </w:rPr>
        <w:t>dzieci niepełnosprawne z orzeczeniem o niepełnosprawności łącznie ze wskazaniami pkt 7 i 8 w orzeczeniu o niepełnosprawności</w:t>
      </w:r>
      <w:r w:rsidR="007F3AA6" w:rsidRPr="00EE2C2A">
        <w:rPr>
          <w:rFonts w:cstheme="minorHAnsi"/>
          <w:sz w:val="24"/>
          <w:szCs w:val="24"/>
        </w:rPr>
        <w:t xml:space="preserve"> wymagające</w:t>
      </w:r>
      <w:r w:rsidRPr="00EE2C2A">
        <w:rPr>
          <w:rFonts w:cstheme="minorHAnsi"/>
          <w:sz w:val="24"/>
          <w:szCs w:val="24"/>
        </w:rPr>
        <w:t>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</w:p>
    <w:p w14:paraId="4C1F1B58" w14:textId="0D4D8475" w:rsidR="00D9311E" w:rsidRPr="00EE2C2A" w:rsidRDefault="00254CE8" w:rsidP="006F13C0">
      <w:pPr>
        <w:pStyle w:val="Akapitzlist"/>
        <w:spacing w:line="360" w:lineRule="auto"/>
        <w:ind w:left="567" w:hanging="14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‒</w:t>
      </w:r>
      <w:r w:rsidR="00D9311E" w:rsidRPr="00EE2C2A">
        <w:rPr>
          <w:rFonts w:cstheme="minorHAnsi"/>
          <w:sz w:val="24"/>
          <w:szCs w:val="24"/>
        </w:rPr>
        <w:t xml:space="preserve"> w tym osoby z niepełnosprawnościami sprzężonymi i trudnościami związanymi z mobilnością i komunikacją.</w:t>
      </w:r>
    </w:p>
    <w:p w14:paraId="6282C5F9" w14:textId="2F55F299" w:rsidR="00EE11E3" w:rsidRDefault="00EE11E3" w:rsidP="006E1F09">
      <w:pPr>
        <w:spacing w:line="240" w:lineRule="auto"/>
        <w:rPr>
          <w:rFonts w:cstheme="minorHAnsi"/>
          <w:b/>
          <w:sz w:val="28"/>
          <w:szCs w:val="28"/>
        </w:rPr>
      </w:pPr>
    </w:p>
    <w:p w14:paraId="0F489135" w14:textId="77777777" w:rsidR="0010420F" w:rsidRPr="006E1F09" w:rsidRDefault="0010420F" w:rsidP="006E1F09">
      <w:pPr>
        <w:spacing w:line="240" w:lineRule="auto"/>
        <w:rPr>
          <w:rFonts w:cstheme="minorHAnsi"/>
          <w:b/>
          <w:sz w:val="28"/>
          <w:szCs w:val="28"/>
        </w:rPr>
      </w:pPr>
    </w:p>
    <w:p w14:paraId="4DF1C21D" w14:textId="77777777" w:rsidR="00FF7061" w:rsidRPr="00364290" w:rsidRDefault="00683597" w:rsidP="00364290">
      <w:pPr>
        <w:pStyle w:val="Nagwek2"/>
        <w:numPr>
          <w:ilvl w:val="0"/>
          <w:numId w:val="77"/>
        </w:numPr>
        <w:rPr>
          <w:sz w:val="28"/>
          <w:szCs w:val="28"/>
        </w:rPr>
      </w:pPr>
      <w:r w:rsidRPr="00364290">
        <w:rPr>
          <w:sz w:val="28"/>
          <w:szCs w:val="28"/>
        </w:rPr>
        <w:t xml:space="preserve">Wnioskodawcy uprawnieni do uzyskania finansowania </w:t>
      </w:r>
    </w:p>
    <w:p w14:paraId="6166571E" w14:textId="7673A0B0" w:rsidR="00673A5D" w:rsidRDefault="0010471D" w:rsidP="006E1F09">
      <w:pPr>
        <w:spacing w:line="36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6E1F09">
        <w:rPr>
          <w:rFonts w:cstheme="minorHAnsi"/>
          <w:sz w:val="24"/>
          <w:szCs w:val="24"/>
        </w:rPr>
        <w:t>O dofinansowanie oferty w ramach konkursu mogą ubiegać się organizacje pozarządowe</w:t>
      </w:r>
      <w:r w:rsidRPr="006E1F09">
        <w:rPr>
          <w:rFonts w:cstheme="minorHAnsi"/>
          <w:color w:val="000000" w:themeColor="text1"/>
          <w:sz w:val="24"/>
          <w:szCs w:val="24"/>
        </w:rPr>
        <w:t>,</w:t>
      </w:r>
      <w:r w:rsidRPr="006E1F09">
        <w:rPr>
          <w:rFonts w:cstheme="minorHAnsi"/>
          <w:b/>
          <w:color w:val="FF0000"/>
          <w:sz w:val="24"/>
          <w:szCs w:val="24"/>
        </w:rPr>
        <w:t xml:space="preserve"> </w:t>
      </w:r>
      <w:r w:rsidR="00D86407" w:rsidRPr="006E1F09">
        <w:rPr>
          <w:rFonts w:cstheme="minorHAnsi"/>
          <w:color w:val="000000" w:themeColor="text1"/>
          <w:sz w:val="24"/>
          <w:szCs w:val="24"/>
          <w:lang w:eastAsia="pl-PL"/>
        </w:rPr>
        <w:t>o</w:t>
      </w:r>
      <w:r w:rsidR="0043035C" w:rsidRPr="006E1F09">
        <w:rPr>
          <w:rFonts w:cstheme="minorHAnsi"/>
          <w:color w:val="000000" w:themeColor="text1"/>
          <w:sz w:val="24"/>
          <w:szCs w:val="24"/>
          <w:lang w:eastAsia="pl-PL"/>
        </w:rPr>
        <w:t> </w:t>
      </w:r>
      <w:r w:rsidR="00D86407" w:rsidRPr="006E1F09">
        <w:rPr>
          <w:rFonts w:cstheme="minorHAnsi"/>
          <w:color w:val="000000" w:themeColor="text1"/>
          <w:sz w:val="24"/>
          <w:szCs w:val="24"/>
          <w:lang w:eastAsia="pl-PL"/>
        </w:rPr>
        <w:t>których mowa</w:t>
      </w:r>
      <w:r w:rsidR="00D86407" w:rsidRPr="006E1F09">
        <w:rPr>
          <w:rFonts w:cstheme="minorHAnsi"/>
          <w:i/>
          <w:color w:val="000000" w:themeColor="text1"/>
          <w:sz w:val="24"/>
          <w:szCs w:val="24"/>
          <w:lang w:eastAsia="pl-PL"/>
        </w:rPr>
        <w:t xml:space="preserve"> </w:t>
      </w:r>
      <w:r w:rsidR="00D86407" w:rsidRPr="006E1F0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w art. 3 ust. 2 oraz ust. 3 pkt 1 </w:t>
      </w:r>
      <w:r w:rsidR="001E04F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i 3 </w:t>
      </w:r>
      <w:r w:rsidR="00D86407" w:rsidRPr="006E1F0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ustawy z dnia 24 kwietnia 2003 r. </w:t>
      </w:r>
      <w:r w:rsidR="00D86407" w:rsidRPr="006E1F09">
        <w:rPr>
          <w:rFonts w:cstheme="minorHAnsi"/>
          <w:color w:val="000000" w:themeColor="text1"/>
          <w:sz w:val="24"/>
          <w:szCs w:val="24"/>
          <w:shd w:val="clear" w:color="auto" w:fill="FFFFFF"/>
        </w:rPr>
        <w:lastRenderedPageBreak/>
        <w:t xml:space="preserve">o działalności pożytku publicznego i o wolontariacie – posiadające statutowy zapis o prowadzeniu działań na rzecz osób niepełnosprawnych oraz </w:t>
      </w:r>
      <w:r w:rsidR="007F3AA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faktycznie </w:t>
      </w:r>
      <w:r w:rsidR="00D86407" w:rsidRPr="006E1F09">
        <w:rPr>
          <w:rFonts w:cstheme="minorHAnsi"/>
          <w:color w:val="000000" w:themeColor="text1"/>
          <w:sz w:val="24"/>
          <w:szCs w:val="24"/>
          <w:shd w:val="clear" w:color="auto" w:fill="FFFFFF"/>
        </w:rPr>
        <w:t>prowadząc</w:t>
      </w:r>
      <w:r w:rsidR="00071319" w:rsidRPr="006E1F09">
        <w:rPr>
          <w:rFonts w:cstheme="minorHAnsi"/>
          <w:color w:val="000000" w:themeColor="text1"/>
          <w:sz w:val="24"/>
          <w:szCs w:val="24"/>
          <w:shd w:val="clear" w:color="auto" w:fill="FFFFFF"/>
        </w:rPr>
        <w:t>e</w:t>
      </w:r>
      <w:r w:rsidR="00D86407" w:rsidRPr="006E1F0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działalność na rzecz tych osób przez okres co najmniej </w:t>
      </w:r>
      <w:r w:rsidR="00496AFC">
        <w:rPr>
          <w:rFonts w:cstheme="minorHAnsi"/>
          <w:color w:val="000000" w:themeColor="text1"/>
          <w:sz w:val="24"/>
          <w:szCs w:val="24"/>
          <w:shd w:val="clear" w:color="auto" w:fill="FFFFFF"/>
        </w:rPr>
        <w:t>3</w:t>
      </w:r>
      <w:r w:rsidR="0043035C" w:rsidRPr="006E1F09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="00D86407" w:rsidRPr="006E1F09">
        <w:rPr>
          <w:rFonts w:cstheme="minorHAnsi"/>
          <w:color w:val="000000" w:themeColor="text1"/>
          <w:sz w:val="24"/>
          <w:szCs w:val="24"/>
          <w:shd w:val="clear" w:color="auto" w:fill="FFFFFF"/>
        </w:rPr>
        <w:t>lat przed dniem złożenia oferty</w:t>
      </w:r>
      <w:r w:rsidR="00151A1F" w:rsidRPr="006E1F0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151A1F" w:rsidRPr="006E1F09">
        <w:rPr>
          <w:rFonts w:cstheme="minorHAnsi"/>
          <w:sz w:val="24"/>
          <w:szCs w:val="24"/>
        </w:rPr>
        <w:t>zwanymi</w:t>
      </w:r>
      <w:r w:rsidR="00151A1F" w:rsidRPr="006E1F09" w:rsidDel="002B3CA5">
        <w:rPr>
          <w:rFonts w:cstheme="minorHAnsi"/>
          <w:sz w:val="24"/>
          <w:szCs w:val="24"/>
          <w:lang w:eastAsia="pl-PL"/>
        </w:rPr>
        <w:t xml:space="preserve"> </w:t>
      </w:r>
      <w:r w:rsidR="00151A1F" w:rsidRPr="006E1F09">
        <w:rPr>
          <w:rFonts w:cstheme="minorHAnsi"/>
          <w:sz w:val="24"/>
          <w:szCs w:val="24"/>
          <w:lang w:eastAsia="pl-PL"/>
        </w:rPr>
        <w:t xml:space="preserve">dalej </w:t>
      </w:r>
      <w:r w:rsidR="00151A1F" w:rsidRPr="006E1F09">
        <w:rPr>
          <w:rFonts w:cstheme="minorHAnsi"/>
          <w:sz w:val="24"/>
          <w:szCs w:val="24"/>
        </w:rPr>
        <w:t>„realizatorami Programu”</w:t>
      </w:r>
      <w:r w:rsidR="00272B0B">
        <w:rPr>
          <w:rFonts w:cstheme="minorHAnsi"/>
          <w:color w:val="000000" w:themeColor="text1"/>
          <w:sz w:val="24"/>
          <w:szCs w:val="24"/>
          <w:shd w:val="clear" w:color="auto" w:fill="FFFFFF"/>
        </w:rPr>
        <w:t>, któr</w:t>
      </w:r>
      <w:r w:rsidR="007F3AA6">
        <w:rPr>
          <w:rFonts w:cstheme="minorHAnsi"/>
          <w:color w:val="000000" w:themeColor="text1"/>
          <w:sz w:val="24"/>
          <w:szCs w:val="24"/>
          <w:shd w:val="clear" w:color="auto" w:fill="FFFFFF"/>
        </w:rPr>
        <w:t>e</w:t>
      </w:r>
      <w:r w:rsidR="00272B0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samodzielnie będą realizować Program.</w:t>
      </w:r>
    </w:p>
    <w:p w14:paraId="6E0D5F25" w14:textId="4A5DD9BA" w:rsidR="000E1AC9" w:rsidRPr="006E1F09" w:rsidRDefault="000E1AC9" w:rsidP="006E1F09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FB65A67" w14:textId="77777777" w:rsidR="0023741F" w:rsidRPr="00364290" w:rsidRDefault="00CC21E9" w:rsidP="00364290">
      <w:pPr>
        <w:pStyle w:val="Nagwek2"/>
        <w:numPr>
          <w:ilvl w:val="0"/>
          <w:numId w:val="77"/>
        </w:numPr>
        <w:rPr>
          <w:sz w:val="28"/>
          <w:szCs w:val="28"/>
        </w:rPr>
      </w:pPr>
      <w:r w:rsidRPr="00364290">
        <w:rPr>
          <w:sz w:val="28"/>
          <w:szCs w:val="28"/>
        </w:rPr>
        <w:t>Zasady przyznania dofinansowania</w:t>
      </w:r>
    </w:p>
    <w:p w14:paraId="61B6D2B8" w14:textId="6064B1A0" w:rsidR="00CC21E9" w:rsidRPr="006E1F09" w:rsidRDefault="00CC21E9" w:rsidP="006E1F09">
      <w:pPr>
        <w:pStyle w:val="Akapitzlist"/>
        <w:numPr>
          <w:ilvl w:val="0"/>
          <w:numId w:val="7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Postępowanie konkursowe odbywać się będzie zgodnie z trybem przeprowadzenia otwartego konkursu ofert na podstawie przepisów ustawy z dnia 23 października 2018 r. o Funduszu Solidarnościowym</w:t>
      </w:r>
      <w:r w:rsidR="00A36FBF" w:rsidRPr="006E1F09">
        <w:rPr>
          <w:rFonts w:cstheme="minorHAnsi"/>
          <w:sz w:val="24"/>
          <w:szCs w:val="24"/>
        </w:rPr>
        <w:t>.</w:t>
      </w:r>
    </w:p>
    <w:p w14:paraId="3DBECA9D" w14:textId="284D2D3A" w:rsidR="00CC21E9" w:rsidRPr="006E1F09" w:rsidRDefault="00CC21E9" w:rsidP="006E1F09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W otwartym konkursie ofert mogą brać udział zarejes</w:t>
      </w:r>
      <w:r w:rsidR="00FA4739" w:rsidRPr="006E1F09">
        <w:rPr>
          <w:rFonts w:cstheme="minorHAnsi"/>
          <w:sz w:val="24"/>
          <w:szCs w:val="24"/>
        </w:rPr>
        <w:t>t</w:t>
      </w:r>
      <w:r w:rsidRPr="006E1F09">
        <w:rPr>
          <w:rFonts w:cstheme="minorHAnsi"/>
          <w:sz w:val="24"/>
          <w:szCs w:val="24"/>
        </w:rPr>
        <w:t xml:space="preserve">rowane w Polsce </w:t>
      </w:r>
      <w:r w:rsidR="001E04F2">
        <w:rPr>
          <w:rFonts w:cstheme="minorHAnsi"/>
          <w:sz w:val="24"/>
          <w:szCs w:val="24"/>
        </w:rPr>
        <w:t>podmioty</w:t>
      </w:r>
      <w:r w:rsidR="00887C85">
        <w:rPr>
          <w:rFonts w:cstheme="minorHAnsi"/>
          <w:sz w:val="24"/>
          <w:szCs w:val="24"/>
        </w:rPr>
        <w:t xml:space="preserve"> (Wnioskodawcy uprawnieni do uzyskania finansowania)</w:t>
      </w:r>
      <w:r w:rsidR="00027ED8" w:rsidRPr="006E1F09">
        <w:rPr>
          <w:rFonts w:cstheme="minorHAnsi"/>
          <w:color w:val="222222"/>
          <w:sz w:val="24"/>
          <w:szCs w:val="24"/>
          <w:shd w:val="clear" w:color="auto" w:fill="FFFFFF"/>
        </w:rPr>
        <w:t>, o których mowa w dziale III</w:t>
      </w:r>
      <w:r w:rsidRPr="006E1F09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</w:p>
    <w:p w14:paraId="11C92A2A" w14:textId="460C6F11" w:rsidR="00854203" w:rsidRPr="009A6059" w:rsidRDefault="00CC21E9" w:rsidP="00854203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Minimalna kwota dofinansowania </w:t>
      </w:r>
      <w:r w:rsidR="00764853" w:rsidRPr="006E1F09">
        <w:rPr>
          <w:rFonts w:cstheme="minorHAnsi"/>
          <w:sz w:val="24"/>
          <w:szCs w:val="24"/>
        </w:rPr>
        <w:t xml:space="preserve">oferty </w:t>
      </w:r>
      <w:r w:rsidRPr="006E1F09">
        <w:rPr>
          <w:rFonts w:cstheme="minorHAnsi"/>
          <w:sz w:val="24"/>
          <w:szCs w:val="24"/>
        </w:rPr>
        <w:t xml:space="preserve">wynosi </w:t>
      </w:r>
      <w:r w:rsidR="00FB5A74">
        <w:rPr>
          <w:rFonts w:cstheme="minorHAnsi"/>
          <w:sz w:val="24"/>
          <w:szCs w:val="24"/>
        </w:rPr>
        <w:t>5</w:t>
      </w:r>
      <w:r w:rsidRPr="006E1F09">
        <w:rPr>
          <w:rFonts w:cstheme="minorHAnsi"/>
          <w:sz w:val="24"/>
          <w:szCs w:val="24"/>
        </w:rPr>
        <w:t>0 000,00 zł, przy czym kwota dofinansowania</w:t>
      </w:r>
      <w:r w:rsidR="00FC5F6A" w:rsidRPr="006E1F09">
        <w:rPr>
          <w:rFonts w:cstheme="minorHAnsi"/>
          <w:sz w:val="24"/>
          <w:szCs w:val="24"/>
        </w:rPr>
        <w:t xml:space="preserve"> </w:t>
      </w:r>
      <w:r w:rsidR="000C543B" w:rsidRPr="006E1F09">
        <w:rPr>
          <w:rFonts w:cstheme="minorHAnsi"/>
          <w:color w:val="000000" w:themeColor="text1"/>
          <w:sz w:val="24"/>
          <w:szCs w:val="24"/>
        </w:rPr>
        <w:t xml:space="preserve">nie może być wyższa niż 100% całkowitej kwoty przeznaczonej na realizację </w:t>
      </w:r>
      <w:r w:rsidR="00764853" w:rsidRPr="006E1F09">
        <w:rPr>
          <w:rFonts w:cstheme="minorHAnsi"/>
          <w:color w:val="000000" w:themeColor="text1"/>
          <w:sz w:val="24"/>
          <w:szCs w:val="24"/>
        </w:rPr>
        <w:t>oferty</w:t>
      </w:r>
      <w:r w:rsidR="000C543B" w:rsidRPr="006E1F09">
        <w:rPr>
          <w:rFonts w:cstheme="minorHAnsi"/>
          <w:color w:val="000000" w:themeColor="text1"/>
          <w:sz w:val="24"/>
          <w:szCs w:val="24"/>
        </w:rPr>
        <w:t>.</w:t>
      </w:r>
    </w:p>
    <w:p w14:paraId="6A2C3631" w14:textId="5108CF66" w:rsidR="000C543B" w:rsidRPr="006E1F09" w:rsidRDefault="000C543B" w:rsidP="006E1F09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Minister zastrzega sobie prawo zaproponowania innej kwoty dofinansowania niż wnioskowana przez </w:t>
      </w:r>
      <w:r w:rsidR="003A5FDD" w:rsidRPr="006E1F09">
        <w:rPr>
          <w:rFonts w:cstheme="minorHAnsi"/>
          <w:sz w:val="24"/>
          <w:szCs w:val="24"/>
        </w:rPr>
        <w:t>realizatora Programu</w:t>
      </w:r>
      <w:r w:rsidRPr="006E1F09">
        <w:rPr>
          <w:rFonts w:cstheme="minorHAnsi"/>
          <w:sz w:val="24"/>
          <w:szCs w:val="24"/>
        </w:rPr>
        <w:t xml:space="preserve">. W takim przypadku </w:t>
      </w:r>
      <w:r w:rsidR="003A5FDD" w:rsidRPr="006E1F09">
        <w:rPr>
          <w:rFonts w:cstheme="minorHAnsi"/>
          <w:sz w:val="24"/>
          <w:szCs w:val="24"/>
        </w:rPr>
        <w:t xml:space="preserve">realizator Programu </w:t>
      </w:r>
      <w:r w:rsidRPr="006E1F09">
        <w:rPr>
          <w:rFonts w:cstheme="minorHAnsi"/>
          <w:sz w:val="24"/>
          <w:szCs w:val="24"/>
        </w:rPr>
        <w:t xml:space="preserve">zobowiązany będzie do </w:t>
      </w:r>
      <w:r w:rsidR="00537BA8" w:rsidRPr="006E1F09">
        <w:rPr>
          <w:rFonts w:cstheme="minorHAnsi"/>
          <w:sz w:val="24"/>
          <w:szCs w:val="24"/>
        </w:rPr>
        <w:t xml:space="preserve">przedłożenia </w:t>
      </w:r>
      <w:r w:rsidR="005102E3" w:rsidRPr="006E1F09">
        <w:rPr>
          <w:rFonts w:cstheme="minorHAnsi"/>
          <w:sz w:val="24"/>
          <w:szCs w:val="24"/>
        </w:rPr>
        <w:t>zaktualizowane</w:t>
      </w:r>
      <w:r w:rsidR="00537BA8" w:rsidRPr="006E1F09">
        <w:rPr>
          <w:rFonts w:cstheme="minorHAnsi"/>
          <w:sz w:val="24"/>
          <w:szCs w:val="24"/>
        </w:rPr>
        <w:t>go</w:t>
      </w:r>
      <w:r w:rsidR="005102E3" w:rsidRPr="006E1F09">
        <w:rPr>
          <w:rFonts w:cstheme="minorHAnsi"/>
          <w:sz w:val="24"/>
          <w:szCs w:val="24"/>
        </w:rPr>
        <w:t xml:space="preserve"> harmonogramu realizacji z</w:t>
      </w:r>
      <w:r w:rsidR="00EF7EAC" w:rsidRPr="006E1F09">
        <w:rPr>
          <w:rFonts w:cstheme="minorHAnsi"/>
          <w:sz w:val="24"/>
          <w:szCs w:val="24"/>
        </w:rPr>
        <w:t>a</w:t>
      </w:r>
      <w:r w:rsidR="005102E3" w:rsidRPr="006E1F09">
        <w:rPr>
          <w:rFonts w:cstheme="minorHAnsi"/>
          <w:sz w:val="24"/>
          <w:szCs w:val="24"/>
        </w:rPr>
        <w:t>dania</w:t>
      </w:r>
      <w:r w:rsidR="003A5FDD" w:rsidRPr="006E1F09">
        <w:rPr>
          <w:rFonts w:cstheme="minorHAnsi"/>
          <w:sz w:val="24"/>
          <w:szCs w:val="24"/>
        </w:rPr>
        <w:t xml:space="preserve">, </w:t>
      </w:r>
      <w:r w:rsidR="005102E3" w:rsidRPr="006E1F09">
        <w:rPr>
          <w:rFonts w:cstheme="minorHAnsi"/>
          <w:sz w:val="24"/>
          <w:szCs w:val="24"/>
        </w:rPr>
        <w:t>zaktualizowanej kalkulacji przewidywanych kosztów</w:t>
      </w:r>
      <w:r w:rsidR="00590208" w:rsidRPr="006E1F09">
        <w:rPr>
          <w:rFonts w:cstheme="minorHAnsi"/>
          <w:sz w:val="24"/>
          <w:szCs w:val="24"/>
        </w:rPr>
        <w:t>.</w:t>
      </w:r>
    </w:p>
    <w:p w14:paraId="3D27DAF4" w14:textId="77777777" w:rsidR="00CD780B" w:rsidRPr="006E1F09" w:rsidRDefault="00CD780B" w:rsidP="006E1F09">
      <w:pPr>
        <w:spacing w:line="240" w:lineRule="auto"/>
        <w:rPr>
          <w:rFonts w:cstheme="minorHAnsi"/>
          <w:b/>
          <w:sz w:val="28"/>
          <w:szCs w:val="28"/>
        </w:rPr>
      </w:pPr>
    </w:p>
    <w:p w14:paraId="3D07A4B9" w14:textId="17C1CA56" w:rsidR="005102E3" w:rsidRPr="00364290" w:rsidRDefault="005102E3" w:rsidP="00364290">
      <w:pPr>
        <w:pStyle w:val="Nagwek2"/>
        <w:numPr>
          <w:ilvl w:val="0"/>
          <w:numId w:val="77"/>
        </w:numPr>
        <w:rPr>
          <w:sz w:val="28"/>
          <w:szCs w:val="28"/>
        </w:rPr>
      </w:pPr>
      <w:r w:rsidRPr="00364290">
        <w:rPr>
          <w:sz w:val="28"/>
          <w:szCs w:val="28"/>
        </w:rPr>
        <w:t>Wydatki kwalifikowa</w:t>
      </w:r>
      <w:r w:rsidR="00181526" w:rsidRPr="00364290">
        <w:rPr>
          <w:sz w:val="28"/>
          <w:szCs w:val="28"/>
        </w:rPr>
        <w:t>l</w:t>
      </w:r>
      <w:r w:rsidRPr="00364290">
        <w:rPr>
          <w:sz w:val="28"/>
          <w:szCs w:val="28"/>
        </w:rPr>
        <w:t>ne</w:t>
      </w:r>
    </w:p>
    <w:p w14:paraId="167994D3" w14:textId="7112C84D" w:rsidR="0056331A" w:rsidRPr="006E1F09" w:rsidRDefault="0056331A" w:rsidP="006E1F09">
      <w:pPr>
        <w:pStyle w:val="Akapitzlist"/>
        <w:numPr>
          <w:ilvl w:val="0"/>
          <w:numId w:val="11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Ze środków Programu będą pokrywane koszty związane bezpośrednio z realizacją usług asystencji osobistej. </w:t>
      </w:r>
    </w:p>
    <w:p w14:paraId="685BB86B" w14:textId="33CCC377" w:rsidR="005102E3" w:rsidRPr="006E1F09" w:rsidRDefault="005102E3" w:rsidP="006E1F09">
      <w:pPr>
        <w:pStyle w:val="Akapitzlist"/>
        <w:numPr>
          <w:ilvl w:val="0"/>
          <w:numId w:val="11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Koszt</w:t>
      </w:r>
      <w:r w:rsidR="009B2B54" w:rsidRPr="006E1F09">
        <w:rPr>
          <w:rFonts w:cstheme="minorHAnsi"/>
          <w:sz w:val="24"/>
          <w:szCs w:val="24"/>
        </w:rPr>
        <w:t>y</w:t>
      </w:r>
      <w:r w:rsidRPr="006E1F09">
        <w:rPr>
          <w:rFonts w:cstheme="minorHAnsi"/>
          <w:sz w:val="24"/>
          <w:szCs w:val="24"/>
        </w:rPr>
        <w:t xml:space="preserve"> świadczenia usług </w:t>
      </w:r>
      <w:r w:rsidR="005C43B5">
        <w:rPr>
          <w:rFonts w:cstheme="minorHAnsi"/>
          <w:sz w:val="24"/>
          <w:szCs w:val="24"/>
        </w:rPr>
        <w:t xml:space="preserve">asystencji osobistej </w:t>
      </w:r>
      <w:r w:rsidRPr="006E1F09">
        <w:rPr>
          <w:rFonts w:cstheme="minorHAnsi"/>
          <w:sz w:val="24"/>
          <w:szCs w:val="24"/>
        </w:rPr>
        <w:t>mo</w:t>
      </w:r>
      <w:r w:rsidR="009B2B54" w:rsidRPr="006E1F09">
        <w:rPr>
          <w:rFonts w:cstheme="minorHAnsi"/>
          <w:sz w:val="24"/>
          <w:szCs w:val="24"/>
        </w:rPr>
        <w:t>gą</w:t>
      </w:r>
      <w:r w:rsidRPr="006E1F09">
        <w:rPr>
          <w:rFonts w:cstheme="minorHAnsi"/>
          <w:sz w:val="24"/>
          <w:szCs w:val="24"/>
        </w:rPr>
        <w:t xml:space="preserve"> dotyczyć kosztów związanych z ich świadczeniem, takich jak:</w:t>
      </w:r>
    </w:p>
    <w:p w14:paraId="380B5173" w14:textId="58B46928" w:rsidR="00E566BA" w:rsidRPr="00A74B3E" w:rsidRDefault="00F51319" w:rsidP="00DC2EEB">
      <w:pPr>
        <w:spacing w:after="0" w:line="360" w:lineRule="auto"/>
        <w:ind w:left="360" w:right="-1"/>
        <w:rPr>
          <w:sz w:val="24"/>
        </w:rPr>
      </w:pPr>
      <w:r>
        <w:rPr>
          <w:sz w:val="24"/>
        </w:rPr>
        <w:t>1)</w:t>
      </w:r>
      <w:r w:rsidR="00E566BA" w:rsidRPr="00A74B3E">
        <w:rPr>
          <w:sz w:val="24"/>
        </w:rPr>
        <w:t xml:space="preserve"> koszty bezpośrednio związane z realizacją usług </w:t>
      </w:r>
      <w:r w:rsidR="005C43B5">
        <w:rPr>
          <w:rFonts w:cstheme="minorHAnsi"/>
          <w:sz w:val="24"/>
          <w:szCs w:val="24"/>
        </w:rPr>
        <w:t>asystencji osobistej</w:t>
      </w:r>
      <w:r w:rsidR="00E566BA" w:rsidRPr="00A74B3E">
        <w:rPr>
          <w:sz w:val="24"/>
        </w:rPr>
        <w:t>:</w:t>
      </w:r>
    </w:p>
    <w:p w14:paraId="30DBDA3B" w14:textId="1C330F5B" w:rsidR="00140F4C" w:rsidRPr="006E1F09" w:rsidRDefault="005102E3" w:rsidP="00EE2C2A">
      <w:pPr>
        <w:pStyle w:val="Akapitzlist"/>
        <w:numPr>
          <w:ilvl w:val="0"/>
          <w:numId w:val="65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wynagrodzenia asystentów</w:t>
      </w:r>
      <w:r w:rsidR="00887C85">
        <w:rPr>
          <w:rFonts w:cstheme="minorHAnsi"/>
          <w:sz w:val="24"/>
          <w:szCs w:val="24"/>
        </w:rPr>
        <w:t>,</w:t>
      </w:r>
    </w:p>
    <w:p w14:paraId="07EDD229" w14:textId="6DE0D825" w:rsidR="00140F4C" w:rsidRPr="006E1F09" w:rsidRDefault="00140F4C" w:rsidP="00EE2C2A">
      <w:pPr>
        <w:pStyle w:val="Akapitzlist"/>
        <w:numPr>
          <w:ilvl w:val="0"/>
          <w:numId w:val="65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zakup środków ochrony osobistej, w wysokości nie większej niż 50 zł miesięcznie dla jednego asystenta</w:t>
      </w:r>
      <w:r w:rsidR="00887C85">
        <w:rPr>
          <w:rFonts w:cstheme="minorHAnsi"/>
          <w:sz w:val="24"/>
          <w:szCs w:val="24"/>
        </w:rPr>
        <w:t>,</w:t>
      </w:r>
    </w:p>
    <w:p w14:paraId="76E5307D" w14:textId="65D0E539" w:rsidR="00FF0B84" w:rsidRPr="006E1F09" w:rsidRDefault="00FF0B84" w:rsidP="00EE2C2A">
      <w:pPr>
        <w:pStyle w:val="Akapitzlist"/>
        <w:numPr>
          <w:ilvl w:val="0"/>
          <w:numId w:val="65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zakup biletów komunikacji publicznej/prywatnej jednorazowych lub miesięcznych oraz </w:t>
      </w:r>
      <w:r w:rsidRPr="006E1F09">
        <w:rPr>
          <w:rFonts w:cstheme="minorHAnsi"/>
          <w:color w:val="000000" w:themeColor="text1"/>
          <w:sz w:val="24"/>
          <w:szCs w:val="24"/>
        </w:rPr>
        <w:t>koszt dojazdu własnym/innym środkiem transportu np. taksówką asystentów w związku z wyjazdami, które dotyczą realizacji usług wymienionych w treści Programu</w:t>
      </w:r>
      <w:r w:rsidR="00887C85">
        <w:rPr>
          <w:rFonts w:cstheme="minorHAnsi"/>
          <w:color w:val="000000" w:themeColor="text1"/>
          <w:sz w:val="24"/>
          <w:szCs w:val="24"/>
        </w:rPr>
        <w:t>,</w:t>
      </w:r>
    </w:p>
    <w:p w14:paraId="518222FF" w14:textId="19F69732" w:rsidR="00FF0B84" w:rsidRPr="006E1F09" w:rsidRDefault="00FF0B84" w:rsidP="00EE2C2A">
      <w:pPr>
        <w:pStyle w:val="Akapitzlist"/>
        <w:numPr>
          <w:ilvl w:val="0"/>
          <w:numId w:val="65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zakupu biletów wstępu na wydarzenia kulturalne, rozrywkowe, sportowe lub społeczne itp. dla asystenta towarzyszącego uczestnikowi Programu</w:t>
      </w:r>
      <w:r w:rsidR="00887C85">
        <w:rPr>
          <w:rFonts w:cstheme="minorHAnsi"/>
          <w:sz w:val="24"/>
          <w:szCs w:val="24"/>
        </w:rPr>
        <w:t>,</w:t>
      </w:r>
    </w:p>
    <w:p w14:paraId="25A0B062" w14:textId="21E7B857" w:rsidR="00A22C3B" w:rsidRPr="000E1AC9" w:rsidRDefault="00FF0B84" w:rsidP="00EE2C2A">
      <w:pPr>
        <w:pStyle w:val="Akapitzlist"/>
        <w:numPr>
          <w:ilvl w:val="0"/>
          <w:numId w:val="65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E1F09">
        <w:rPr>
          <w:rFonts w:cstheme="minorHAnsi"/>
          <w:color w:val="000000" w:themeColor="text1"/>
          <w:sz w:val="24"/>
          <w:szCs w:val="24"/>
        </w:rPr>
        <w:lastRenderedPageBreak/>
        <w:t>koszt ubezpieczeń OC lub NNW asystentów związanych ze świadczeniem usług asysten</w:t>
      </w:r>
      <w:r w:rsidR="003B2BAF">
        <w:rPr>
          <w:rFonts w:cstheme="minorHAnsi"/>
          <w:color w:val="000000" w:themeColor="text1"/>
          <w:sz w:val="24"/>
          <w:szCs w:val="24"/>
        </w:rPr>
        <w:t>cji osobistej</w:t>
      </w:r>
      <w:r w:rsidRPr="006E1F09">
        <w:rPr>
          <w:rFonts w:cstheme="minorHAnsi"/>
          <w:color w:val="000000" w:themeColor="text1"/>
          <w:sz w:val="24"/>
          <w:szCs w:val="24"/>
        </w:rPr>
        <w:t>, w wysokości nie większej niż 150 zł rocznie, przy czym zapewnienie ubezpieczenia od odpowiedzialności cywilnej jest obowiązkiem Realizatora Programu</w:t>
      </w:r>
      <w:r w:rsidR="00B270B4">
        <w:rPr>
          <w:rFonts w:cstheme="minorHAnsi"/>
          <w:color w:val="000000" w:themeColor="text1"/>
          <w:sz w:val="24"/>
          <w:szCs w:val="24"/>
        </w:rPr>
        <w:t>;</w:t>
      </w:r>
    </w:p>
    <w:p w14:paraId="5DB2C7FF" w14:textId="4418E06F" w:rsidR="00E566BA" w:rsidRPr="006E1F09" w:rsidRDefault="00887C85" w:rsidP="006E1F09">
      <w:pPr>
        <w:pStyle w:val="Tytu"/>
        <w:spacing w:line="360" w:lineRule="auto"/>
        <w:ind w:left="36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2)</w:t>
      </w:r>
      <w:r w:rsidR="00E566BA" w:rsidRPr="006E1F09">
        <w:rPr>
          <w:rFonts w:asciiTheme="minorHAnsi" w:hAnsiTheme="minorHAnsi" w:cstheme="minorHAnsi"/>
          <w:sz w:val="24"/>
          <w:szCs w:val="24"/>
        </w:rPr>
        <w:t xml:space="preserve"> koszty pośrednio związane z realizacj</w:t>
      </w:r>
      <w:r w:rsidR="00F05E9E" w:rsidRPr="006E1F09">
        <w:rPr>
          <w:rFonts w:asciiTheme="minorHAnsi" w:hAnsiTheme="minorHAnsi" w:cstheme="minorHAnsi"/>
          <w:sz w:val="24"/>
          <w:szCs w:val="24"/>
        </w:rPr>
        <w:t>ą</w:t>
      </w:r>
      <w:r w:rsidR="00E566BA" w:rsidRPr="006E1F09">
        <w:rPr>
          <w:rFonts w:asciiTheme="minorHAnsi" w:hAnsiTheme="minorHAnsi" w:cstheme="minorHAnsi"/>
          <w:sz w:val="24"/>
          <w:szCs w:val="24"/>
        </w:rPr>
        <w:t xml:space="preserve"> usług asysten</w:t>
      </w:r>
      <w:r w:rsidR="00CF0B2C">
        <w:rPr>
          <w:rFonts w:asciiTheme="minorHAnsi" w:hAnsiTheme="minorHAnsi" w:cstheme="minorHAnsi"/>
          <w:sz w:val="24"/>
          <w:szCs w:val="24"/>
        </w:rPr>
        <w:t>cji osobistej</w:t>
      </w:r>
      <w:r w:rsidR="00E566BA" w:rsidRPr="006E1F09">
        <w:rPr>
          <w:rFonts w:asciiTheme="minorHAnsi" w:hAnsiTheme="minorHAnsi" w:cstheme="minorHAnsi"/>
          <w:sz w:val="24"/>
          <w:szCs w:val="24"/>
        </w:rPr>
        <w:t>, w</w:t>
      </w:r>
      <w:r w:rsidR="00252322" w:rsidRPr="006E1F09">
        <w:rPr>
          <w:rFonts w:asciiTheme="minorHAnsi" w:hAnsiTheme="minorHAnsi" w:cstheme="minorHAnsi"/>
          <w:sz w:val="24"/>
          <w:szCs w:val="24"/>
        </w:rPr>
        <w:t xml:space="preserve"> wysokości nieprzekraczającej 1</w:t>
      </w:r>
      <w:r w:rsidR="00E566BA" w:rsidRPr="006E1F09">
        <w:rPr>
          <w:rFonts w:asciiTheme="minorHAnsi" w:hAnsiTheme="minorHAnsi" w:cstheme="minorHAnsi"/>
          <w:sz w:val="24"/>
          <w:szCs w:val="24"/>
        </w:rPr>
        <w:t xml:space="preserve">0% kosztów bezpośrednich, o których mowa w </w:t>
      </w:r>
      <w:r>
        <w:rPr>
          <w:rFonts w:asciiTheme="minorHAnsi" w:hAnsiTheme="minorHAnsi" w:cstheme="minorHAnsi"/>
          <w:sz w:val="24"/>
          <w:szCs w:val="24"/>
        </w:rPr>
        <w:t>pkt 1</w:t>
      </w:r>
      <w:r w:rsidR="00E566BA" w:rsidRPr="006E1F09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55A70ABB" w14:textId="47B1E49B" w:rsidR="003626F5" w:rsidRPr="006E1F09" w:rsidRDefault="00431735" w:rsidP="00EE2C2A">
      <w:pPr>
        <w:pStyle w:val="Tytu"/>
        <w:numPr>
          <w:ilvl w:val="0"/>
          <w:numId w:val="6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E1F09">
        <w:rPr>
          <w:rFonts w:asciiTheme="minorHAnsi" w:hAnsiTheme="minorHAnsi" w:cstheme="minorHAnsi"/>
          <w:sz w:val="24"/>
          <w:szCs w:val="24"/>
        </w:rPr>
        <w:t xml:space="preserve">wynagrodzenia </w:t>
      </w:r>
      <w:r w:rsidR="00D365C5" w:rsidRPr="006E1F09">
        <w:rPr>
          <w:rFonts w:asciiTheme="minorHAnsi" w:hAnsiTheme="minorHAnsi" w:cstheme="minorHAnsi"/>
          <w:sz w:val="24"/>
          <w:szCs w:val="24"/>
        </w:rPr>
        <w:t xml:space="preserve">kadry </w:t>
      </w:r>
      <w:r w:rsidR="00CB22CA" w:rsidRPr="006E1F09">
        <w:rPr>
          <w:rFonts w:asciiTheme="minorHAnsi" w:hAnsiTheme="minorHAnsi" w:cstheme="minorHAnsi"/>
          <w:sz w:val="24"/>
          <w:szCs w:val="24"/>
        </w:rPr>
        <w:t xml:space="preserve">administracyjnej </w:t>
      </w:r>
      <w:r w:rsidR="00A618F5" w:rsidRPr="006E1F09">
        <w:rPr>
          <w:rFonts w:asciiTheme="minorHAnsi" w:hAnsiTheme="minorHAnsi" w:cstheme="minorHAnsi"/>
          <w:sz w:val="24"/>
          <w:szCs w:val="24"/>
        </w:rPr>
        <w:t>r</w:t>
      </w:r>
      <w:r w:rsidR="00D365C5" w:rsidRPr="006E1F09">
        <w:rPr>
          <w:rFonts w:asciiTheme="minorHAnsi" w:hAnsiTheme="minorHAnsi" w:cstheme="minorHAnsi"/>
          <w:sz w:val="24"/>
          <w:szCs w:val="24"/>
        </w:rPr>
        <w:t>ealizatora programu</w:t>
      </w:r>
      <w:r w:rsidR="00932DCA" w:rsidRPr="006E1F09">
        <w:rPr>
          <w:rFonts w:asciiTheme="minorHAnsi" w:hAnsiTheme="minorHAnsi" w:cstheme="minorHAnsi"/>
          <w:sz w:val="24"/>
          <w:szCs w:val="24"/>
        </w:rPr>
        <w:t>, której powierzono zadania związane z realizacją usług</w:t>
      </w:r>
      <w:r w:rsidR="00CB22CA" w:rsidRPr="006E1F09">
        <w:rPr>
          <w:rFonts w:asciiTheme="minorHAnsi" w:hAnsiTheme="minorHAnsi" w:cstheme="minorHAnsi"/>
          <w:sz w:val="24"/>
          <w:szCs w:val="24"/>
        </w:rPr>
        <w:t xml:space="preserve"> asysten</w:t>
      </w:r>
      <w:r w:rsidR="00CF0B2C">
        <w:rPr>
          <w:rFonts w:asciiTheme="minorHAnsi" w:hAnsiTheme="minorHAnsi" w:cstheme="minorHAnsi"/>
          <w:sz w:val="24"/>
          <w:szCs w:val="24"/>
        </w:rPr>
        <w:t>cji osobistej</w:t>
      </w:r>
      <w:r w:rsidRPr="006E1F09">
        <w:rPr>
          <w:rFonts w:asciiTheme="minorHAnsi" w:hAnsiTheme="minorHAnsi" w:cstheme="minorHAnsi"/>
          <w:sz w:val="24"/>
          <w:szCs w:val="24"/>
        </w:rPr>
        <w:t>, w tym koszty obsługi księgowej związanej z wykonywaniem zadań w ramach programu</w:t>
      </w:r>
      <w:r w:rsidR="004869B1">
        <w:rPr>
          <w:rFonts w:asciiTheme="minorHAnsi" w:hAnsiTheme="minorHAnsi" w:cstheme="minorHAnsi"/>
          <w:sz w:val="24"/>
          <w:szCs w:val="24"/>
        </w:rPr>
        <w:t>,</w:t>
      </w:r>
    </w:p>
    <w:p w14:paraId="066E4FBD" w14:textId="1B380C7F" w:rsidR="00431735" w:rsidRPr="006E1F09" w:rsidRDefault="00431735" w:rsidP="00EE2C2A">
      <w:pPr>
        <w:pStyle w:val="Tytu"/>
        <w:numPr>
          <w:ilvl w:val="0"/>
          <w:numId w:val="6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E1F09">
        <w:rPr>
          <w:rFonts w:asciiTheme="minorHAnsi" w:hAnsiTheme="minorHAnsi" w:cstheme="minorHAnsi"/>
          <w:sz w:val="24"/>
          <w:szCs w:val="24"/>
        </w:rPr>
        <w:t>wyn</w:t>
      </w:r>
      <w:r w:rsidR="009579FE" w:rsidRPr="006E1F09">
        <w:rPr>
          <w:rFonts w:asciiTheme="minorHAnsi" w:hAnsiTheme="minorHAnsi" w:cstheme="minorHAnsi"/>
          <w:sz w:val="24"/>
          <w:szCs w:val="24"/>
        </w:rPr>
        <w:t>agrodzenia koordynatora programu</w:t>
      </w:r>
      <w:r w:rsidR="004869B1">
        <w:rPr>
          <w:rFonts w:asciiTheme="minorHAnsi" w:hAnsiTheme="minorHAnsi" w:cstheme="minorHAnsi"/>
          <w:sz w:val="24"/>
          <w:szCs w:val="24"/>
        </w:rPr>
        <w:t>,</w:t>
      </w:r>
    </w:p>
    <w:p w14:paraId="36341B71" w14:textId="62419190" w:rsidR="00431735" w:rsidRPr="006E1F09" w:rsidRDefault="00D62624" w:rsidP="00EE2C2A">
      <w:pPr>
        <w:pStyle w:val="Tytu"/>
        <w:numPr>
          <w:ilvl w:val="0"/>
          <w:numId w:val="6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E1F09">
        <w:rPr>
          <w:rFonts w:asciiTheme="minorHAnsi" w:hAnsiTheme="minorHAnsi" w:cstheme="minorHAnsi"/>
          <w:sz w:val="24"/>
          <w:szCs w:val="24"/>
        </w:rPr>
        <w:t>zakup</w:t>
      </w:r>
      <w:r w:rsidR="00DB2F48" w:rsidRPr="006E1F09">
        <w:rPr>
          <w:rFonts w:asciiTheme="minorHAnsi" w:hAnsiTheme="minorHAnsi" w:cstheme="minorHAnsi"/>
          <w:sz w:val="24"/>
          <w:szCs w:val="24"/>
        </w:rPr>
        <w:t>u</w:t>
      </w:r>
      <w:r w:rsidRPr="006E1F09">
        <w:rPr>
          <w:rFonts w:asciiTheme="minorHAnsi" w:hAnsiTheme="minorHAnsi" w:cstheme="minorHAnsi"/>
          <w:sz w:val="24"/>
          <w:szCs w:val="24"/>
        </w:rPr>
        <w:t xml:space="preserve"> materiałów biurowych niezbędnych do realizacji zadań</w:t>
      </w:r>
      <w:r w:rsidR="004869B1">
        <w:rPr>
          <w:rFonts w:asciiTheme="minorHAnsi" w:hAnsiTheme="minorHAnsi" w:cstheme="minorHAnsi"/>
          <w:sz w:val="24"/>
          <w:szCs w:val="24"/>
        </w:rPr>
        <w:t>,</w:t>
      </w:r>
    </w:p>
    <w:p w14:paraId="0669F485" w14:textId="084B83D9" w:rsidR="00D62624" w:rsidRPr="006E1F09" w:rsidRDefault="00431735" w:rsidP="00EE2C2A">
      <w:pPr>
        <w:pStyle w:val="Tytu"/>
        <w:numPr>
          <w:ilvl w:val="0"/>
          <w:numId w:val="6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E1F09">
        <w:rPr>
          <w:rFonts w:asciiTheme="minorHAnsi" w:hAnsiTheme="minorHAnsi" w:cstheme="minorHAnsi"/>
          <w:sz w:val="24"/>
          <w:szCs w:val="24"/>
        </w:rPr>
        <w:t>połączeń telefonicznych asystentów</w:t>
      </w:r>
      <w:r w:rsidR="00C358CB" w:rsidRPr="006E1F09">
        <w:rPr>
          <w:rFonts w:asciiTheme="minorHAnsi" w:hAnsiTheme="minorHAnsi" w:cstheme="minorHAnsi"/>
          <w:sz w:val="24"/>
          <w:szCs w:val="24"/>
        </w:rPr>
        <w:t>.</w:t>
      </w:r>
    </w:p>
    <w:p w14:paraId="21AD3D54" w14:textId="38246002" w:rsidR="00FF0B84" w:rsidRPr="006E1F09" w:rsidRDefault="00FF0B84" w:rsidP="006E1F09">
      <w:pPr>
        <w:pStyle w:val="Akapitzlist"/>
        <w:numPr>
          <w:ilvl w:val="0"/>
          <w:numId w:val="11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Koszty, o których mowa w </w:t>
      </w:r>
      <w:r w:rsidR="00B270B4">
        <w:rPr>
          <w:rFonts w:cstheme="minorHAnsi"/>
          <w:sz w:val="24"/>
          <w:szCs w:val="24"/>
        </w:rPr>
        <w:t xml:space="preserve">ust. 2 pkt </w:t>
      </w:r>
      <w:r w:rsidR="003B46E1">
        <w:rPr>
          <w:rFonts w:cstheme="minorHAnsi"/>
          <w:sz w:val="24"/>
          <w:szCs w:val="24"/>
        </w:rPr>
        <w:t>1</w:t>
      </w:r>
      <w:r w:rsidR="00887C85">
        <w:rPr>
          <w:rFonts w:cstheme="minorHAnsi"/>
          <w:sz w:val="24"/>
          <w:szCs w:val="24"/>
        </w:rPr>
        <w:t xml:space="preserve"> li</w:t>
      </w:r>
      <w:r w:rsidR="00B270B4">
        <w:rPr>
          <w:rFonts w:cstheme="minorHAnsi"/>
          <w:sz w:val="24"/>
          <w:szCs w:val="24"/>
        </w:rPr>
        <w:t>t</w:t>
      </w:r>
      <w:r w:rsidR="00887C85">
        <w:rPr>
          <w:rFonts w:cstheme="minorHAnsi"/>
          <w:sz w:val="24"/>
          <w:szCs w:val="24"/>
        </w:rPr>
        <w:t>. c i d</w:t>
      </w:r>
      <w:r w:rsidRPr="006E1F09">
        <w:rPr>
          <w:rFonts w:cstheme="minorHAnsi"/>
          <w:sz w:val="24"/>
          <w:szCs w:val="24"/>
        </w:rPr>
        <w:t xml:space="preserve"> mogą być wydatkowane proporcjonalnie do potrzeb asystenta, w wysokości nie większej niż 300 zł miesięcznie.</w:t>
      </w:r>
    </w:p>
    <w:p w14:paraId="71EBBDAC" w14:textId="35B8D045" w:rsidR="007A0175" w:rsidRPr="006E1F09" w:rsidRDefault="007A0175" w:rsidP="006E1F09">
      <w:pPr>
        <w:pStyle w:val="Akapitzlist"/>
        <w:numPr>
          <w:ilvl w:val="0"/>
          <w:numId w:val="11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Koszty będą kwalifikowa</w:t>
      </w:r>
      <w:r w:rsidR="00181526">
        <w:rPr>
          <w:rFonts w:cstheme="minorHAnsi"/>
          <w:sz w:val="24"/>
          <w:szCs w:val="24"/>
        </w:rPr>
        <w:t>l</w:t>
      </w:r>
      <w:r w:rsidRPr="006E1F09">
        <w:rPr>
          <w:rFonts w:cstheme="minorHAnsi"/>
          <w:sz w:val="24"/>
          <w:szCs w:val="24"/>
        </w:rPr>
        <w:t>ne</w:t>
      </w:r>
      <w:r w:rsidR="004A52ED">
        <w:rPr>
          <w:rFonts w:cstheme="minorHAnsi"/>
          <w:sz w:val="24"/>
          <w:szCs w:val="24"/>
        </w:rPr>
        <w:t>,</w:t>
      </w:r>
      <w:r w:rsidRPr="006E1F09">
        <w:rPr>
          <w:rFonts w:cstheme="minorHAnsi"/>
          <w:sz w:val="24"/>
          <w:szCs w:val="24"/>
        </w:rPr>
        <w:t xml:space="preserve"> </w:t>
      </w:r>
      <w:r w:rsidR="004A52ED" w:rsidRPr="006E1F09">
        <w:rPr>
          <w:rFonts w:cstheme="minorHAnsi"/>
          <w:sz w:val="24"/>
          <w:szCs w:val="24"/>
        </w:rPr>
        <w:t>je</w:t>
      </w:r>
      <w:r w:rsidR="004A52ED">
        <w:rPr>
          <w:rFonts w:cstheme="minorHAnsi"/>
          <w:sz w:val="24"/>
          <w:szCs w:val="24"/>
        </w:rPr>
        <w:t>że</w:t>
      </w:r>
      <w:r w:rsidR="004A52ED" w:rsidRPr="006E1F09">
        <w:rPr>
          <w:rFonts w:cstheme="minorHAnsi"/>
          <w:sz w:val="24"/>
          <w:szCs w:val="24"/>
        </w:rPr>
        <w:t>li</w:t>
      </w:r>
      <w:r w:rsidRPr="006E1F09">
        <w:rPr>
          <w:rFonts w:cstheme="minorHAnsi"/>
          <w:sz w:val="24"/>
          <w:szCs w:val="24"/>
        </w:rPr>
        <w:t>:</w:t>
      </w:r>
    </w:p>
    <w:p w14:paraId="316A6FF5" w14:textId="2FAEEA06" w:rsidR="007A0175" w:rsidRPr="006E1F09" w:rsidRDefault="00970940" w:rsidP="006E1F09">
      <w:pPr>
        <w:pStyle w:val="Akapitzlist"/>
        <w:numPr>
          <w:ilvl w:val="0"/>
          <w:numId w:val="9"/>
        </w:numPr>
        <w:spacing w:after="0" w:line="360" w:lineRule="auto"/>
        <w:ind w:right="-1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1 asystent będzie realizował </w:t>
      </w:r>
      <w:r w:rsidR="007A0175" w:rsidRPr="006E1F09">
        <w:rPr>
          <w:rFonts w:cstheme="minorHAnsi"/>
          <w:color w:val="000000" w:themeColor="text1"/>
          <w:sz w:val="24"/>
          <w:szCs w:val="24"/>
        </w:rPr>
        <w:t>usług</w:t>
      </w:r>
      <w:r w:rsidR="00CF0B2C">
        <w:rPr>
          <w:rFonts w:cstheme="minorHAnsi"/>
          <w:color w:val="000000" w:themeColor="text1"/>
          <w:sz w:val="24"/>
          <w:szCs w:val="24"/>
        </w:rPr>
        <w:t>i</w:t>
      </w:r>
      <w:r w:rsidR="007A0175" w:rsidRPr="006E1F09">
        <w:rPr>
          <w:rFonts w:cstheme="minorHAnsi"/>
          <w:color w:val="000000" w:themeColor="text1"/>
          <w:sz w:val="24"/>
          <w:szCs w:val="24"/>
        </w:rPr>
        <w:t xml:space="preserve"> asysten</w:t>
      </w:r>
      <w:r w:rsidR="00CF0B2C">
        <w:rPr>
          <w:rFonts w:cstheme="minorHAnsi"/>
          <w:color w:val="000000" w:themeColor="text1"/>
          <w:sz w:val="24"/>
          <w:szCs w:val="24"/>
        </w:rPr>
        <w:t>cji osobistej</w:t>
      </w:r>
      <w:r w:rsidR="007A0175" w:rsidRPr="006E1F09">
        <w:rPr>
          <w:rFonts w:cstheme="minorHAnsi"/>
          <w:color w:val="000000" w:themeColor="text1"/>
          <w:sz w:val="24"/>
          <w:szCs w:val="24"/>
        </w:rPr>
        <w:t xml:space="preserve"> dla 1 uczestnika Programu w tym samym czasie</w:t>
      </w:r>
      <w:r w:rsidR="007834BD">
        <w:rPr>
          <w:rFonts w:cstheme="minorHAnsi"/>
          <w:color w:val="000000" w:themeColor="text1"/>
          <w:sz w:val="24"/>
          <w:szCs w:val="24"/>
        </w:rPr>
        <w:t>;</w:t>
      </w:r>
    </w:p>
    <w:p w14:paraId="5B55DC59" w14:textId="4E79E3FC" w:rsidR="007A0175" w:rsidRPr="006E1F09" w:rsidRDefault="007A0175" w:rsidP="006E1F09">
      <w:pPr>
        <w:pStyle w:val="Akapitzlist"/>
        <w:numPr>
          <w:ilvl w:val="0"/>
          <w:numId w:val="9"/>
        </w:numPr>
        <w:spacing w:after="0" w:line="360" w:lineRule="auto"/>
        <w:ind w:right="-1"/>
        <w:rPr>
          <w:rFonts w:cstheme="minorHAnsi"/>
          <w:color w:val="000000" w:themeColor="text1"/>
          <w:sz w:val="24"/>
          <w:szCs w:val="24"/>
        </w:rPr>
      </w:pPr>
      <w:r w:rsidRPr="006E1F09">
        <w:rPr>
          <w:rFonts w:cstheme="minorHAnsi"/>
          <w:color w:val="000000" w:themeColor="text1"/>
          <w:sz w:val="24"/>
          <w:szCs w:val="24"/>
        </w:rPr>
        <w:t>będzie prowadzona ewidencja biletów komunikacji publicznej/prywatnej jednorazowych lub miesięcznych, zawierająca m.in. informacje dotyczące: daty pobrania biletów, liczby pobranych biletów, danych asystenta, daty i celu podróży</w:t>
      </w:r>
      <w:r w:rsidR="007834BD">
        <w:rPr>
          <w:rFonts w:cstheme="minorHAnsi"/>
          <w:color w:val="000000" w:themeColor="text1"/>
          <w:sz w:val="24"/>
          <w:szCs w:val="24"/>
        </w:rPr>
        <w:t>;</w:t>
      </w:r>
    </w:p>
    <w:p w14:paraId="793D7433" w14:textId="352C10CA" w:rsidR="007A0175" w:rsidRPr="006E1F09" w:rsidRDefault="007A0175" w:rsidP="006E1F09">
      <w:pPr>
        <w:pStyle w:val="Akapitzlist"/>
        <w:numPr>
          <w:ilvl w:val="0"/>
          <w:numId w:val="9"/>
        </w:numPr>
        <w:spacing w:after="0" w:line="360" w:lineRule="auto"/>
        <w:ind w:right="-1"/>
        <w:rPr>
          <w:rFonts w:cstheme="minorHAnsi"/>
          <w:color w:val="000000" w:themeColor="text1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będzie prowadzona ewidencja przebiegu pojazdu stanowiącego własność asystenta (załącznik nr 5 do Programu pn. Wzór ewidencji przebiegu pojazdu) lub ewidencja kosztów przejazdu innym środkiem transportu</w:t>
      </w:r>
      <w:r w:rsidR="00887C85">
        <w:rPr>
          <w:rFonts w:cstheme="minorHAnsi"/>
          <w:sz w:val="24"/>
          <w:szCs w:val="24"/>
        </w:rPr>
        <w:t>,</w:t>
      </w:r>
      <w:r w:rsidRPr="006E1F09">
        <w:rPr>
          <w:rFonts w:cstheme="minorHAnsi"/>
          <w:sz w:val="24"/>
          <w:szCs w:val="24"/>
        </w:rPr>
        <w:t xml:space="preserve"> np. taksówką, zawierająca następujące informacje: dane asystenta, datę i cel podróży, do której należy dołączyć dowód poniesienia wydatku</w:t>
      </w:r>
      <w:r w:rsidR="00887C85">
        <w:rPr>
          <w:rFonts w:cstheme="minorHAnsi"/>
          <w:sz w:val="24"/>
          <w:szCs w:val="24"/>
        </w:rPr>
        <w:t>,</w:t>
      </w:r>
      <w:r w:rsidRPr="006E1F09">
        <w:rPr>
          <w:rFonts w:cstheme="minorHAnsi"/>
          <w:sz w:val="24"/>
          <w:szCs w:val="24"/>
        </w:rPr>
        <w:t xml:space="preserve"> np. rachunek, paragon, fakturę dokumentującą ww. przejazd</w:t>
      </w:r>
      <w:r w:rsidR="007834BD">
        <w:rPr>
          <w:rFonts w:cstheme="minorHAnsi"/>
          <w:sz w:val="24"/>
          <w:szCs w:val="24"/>
        </w:rPr>
        <w:t>;</w:t>
      </w:r>
    </w:p>
    <w:p w14:paraId="539032D1" w14:textId="0E1AB12D" w:rsidR="00E62C08" w:rsidRPr="006E1F09" w:rsidRDefault="00E62C08" w:rsidP="006E1F09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E1F09">
        <w:rPr>
          <w:rFonts w:cstheme="minorHAnsi"/>
          <w:color w:val="000000" w:themeColor="text1"/>
          <w:sz w:val="24"/>
          <w:szCs w:val="24"/>
        </w:rPr>
        <w:t>zakup środków ochrony osobistej oraz dojazd własnym/innym środkiem transportu</w:t>
      </w:r>
      <w:r w:rsidR="00541A2A">
        <w:rPr>
          <w:rFonts w:cstheme="minorHAnsi"/>
          <w:color w:val="000000" w:themeColor="text1"/>
          <w:sz w:val="24"/>
          <w:szCs w:val="24"/>
        </w:rPr>
        <w:t>,</w:t>
      </w:r>
      <w:r w:rsidRPr="006E1F09">
        <w:rPr>
          <w:rFonts w:cstheme="minorHAnsi"/>
          <w:color w:val="000000" w:themeColor="text1"/>
          <w:sz w:val="24"/>
          <w:szCs w:val="24"/>
        </w:rPr>
        <w:t xml:space="preserve"> np. taksówką</w:t>
      </w:r>
      <w:r w:rsidR="00541A2A">
        <w:rPr>
          <w:rFonts w:cstheme="minorHAnsi"/>
          <w:color w:val="000000" w:themeColor="text1"/>
          <w:sz w:val="24"/>
          <w:szCs w:val="24"/>
        </w:rPr>
        <w:t>,</w:t>
      </w:r>
      <w:r w:rsidRPr="006E1F09">
        <w:rPr>
          <w:rFonts w:cstheme="minorHAnsi"/>
          <w:color w:val="000000" w:themeColor="text1"/>
          <w:sz w:val="24"/>
          <w:szCs w:val="24"/>
        </w:rPr>
        <w:t xml:space="preserve"> asystentów w związku z wyjazdami, które dotyczą realizacji usług wymienionych w treści Programu, zostaną zrealizowane w terminie do 30</w:t>
      </w:r>
      <w:r w:rsidR="004A52ED">
        <w:rPr>
          <w:rFonts w:cstheme="minorHAnsi"/>
          <w:color w:val="000000" w:themeColor="text1"/>
          <w:sz w:val="24"/>
          <w:szCs w:val="24"/>
        </w:rPr>
        <w:t>.</w:t>
      </w:r>
      <w:r w:rsidRPr="006E1F09">
        <w:rPr>
          <w:rFonts w:cstheme="minorHAnsi"/>
          <w:color w:val="000000" w:themeColor="text1"/>
          <w:sz w:val="24"/>
          <w:szCs w:val="24"/>
        </w:rPr>
        <w:t xml:space="preserve"> dnia od daty odwołania ogłoszonego w dniu 20 marca 2020 r. stanu epidemii na obszarze Rzeczypospolitej Polskiej z powodu zakażeń wirusem SARS-CoV-2.</w:t>
      </w:r>
    </w:p>
    <w:p w14:paraId="5E5FA324" w14:textId="00B4775F" w:rsidR="007A0175" w:rsidRPr="006E1F09" w:rsidRDefault="007A0175" w:rsidP="006E1F09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color w:val="000000"/>
          <w:sz w:val="24"/>
          <w:szCs w:val="24"/>
        </w:rPr>
        <w:lastRenderedPageBreak/>
        <w:t xml:space="preserve">Koszt </w:t>
      </w:r>
      <w:r w:rsidRPr="006E1F09">
        <w:rPr>
          <w:rFonts w:cstheme="minorHAnsi"/>
          <w:sz w:val="24"/>
          <w:szCs w:val="24"/>
        </w:rPr>
        <w:t>dojazdu własnym/innym środkiem transportu</w:t>
      </w:r>
      <w:r w:rsidR="00887C85">
        <w:rPr>
          <w:rFonts w:cstheme="minorHAnsi"/>
          <w:sz w:val="24"/>
          <w:szCs w:val="24"/>
        </w:rPr>
        <w:t>,</w:t>
      </w:r>
      <w:r w:rsidRPr="006E1F09">
        <w:rPr>
          <w:rFonts w:cstheme="minorHAnsi"/>
          <w:sz w:val="24"/>
          <w:szCs w:val="24"/>
        </w:rPr>
        <w:t xml:space="preserve"> np. taksówką</w:t>
      </w:r>
      <w:r w:rsidR="00541A2A">
        <w:rPr>
          <w:rFonts w:cstheme="minorHAnsi"/>
          <w:sz w:val="24"/>
          <w:szCs w:val="24"/>
        </w:rPr>
        <w:t>,</w:t>
      </w:r>
      <w:r w:rsidRPr="006E1F09">
        <w:rPr>
          <w:rFonts w:cstheme="minorHAnsi"/>
          <w:sz w:val="24"/>
          <w:szCs w:val="24"/>
        </w:rPr>
        <w:t xml:space="preserve"> asystentów w związku z wyjazdami, które dotyczą realizacji usług wymienionych w treści Programu</w:t>
      </w:r>
      <w:r w:rsidR="004A52ED">
        <w:rPr>
          <w:rFonts w:cstheme="minorHAnsi"/>
          <w:sz w:val="24"/>
          <w:szCs w:val="24"/>
        </w:rPr>
        <w:t>,</w:t>
      </w:r>
      <w:r w:rsidRPr="006E1F09">
        <w:rPr>
          <w:rFonts w:cstheme="minorHAnsi"/>
          <w:color w:val="000000"/>
          <w:sz w:val="24"/>
          <w:szCs w:val="24"/>
        </w:rPr>
        <w:t xml:space="preserve"> jest wliczony w czas pracy asystenta jedynie w przypadku obecności uczestnika Programu.</w:t>
      </w:r>
    </w:p>
    <w:p w14:paraId="2693074C" w14:textId="203A074C" w:rsidR="007A0175" w:rsidRDefault="007A0175" w:rsidP="006E1F09">
      <w:pPr>
        <w:pStyle w:val="Akapitzlist"/>
        <w:numPr>
          <w:ilvl w:val="0"/>
          <w:numId w:val="11"/>
        </w:numPr>
        <w:spacing w:after="0" w:line="360" w:lineRule="auto"/>
        <w:ind w:right="-1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E1F09">
        <w:rPr>
          <w:rFonts w:eastAsia="Times New Roman" w:cstheme="minorHAnsi"/>
          <w:color w:val="000000"/>
          <w:sz w:val="24"/>
          <w:szCs w:val="24"/>
          <w:lang w:eastAsia="pl-PL"/>
        </w:rPr>
        <w:t>Niedozwolone jest podwójne finansowanie tego samego wydatku związanego z realizacją usług asysten</w:t>
      </w:r>
      <w:r w:rsidR="00CF0B2C">
        <w:rPr>
          <w:rFonts w:eastAsia="Times New Roman" w:cstheme="minorHAnsi"/>
          <w:color w:val="000000"/>
          <w:sz w:val="24"/>
          <w:szCs w:val="24"/>
          <w:lang w:eastAsia="pl-PL"/>
        </w:rPr>
        <w:t>cji osobistej</w:t>
      </w:r>
      <w:r w:rsidRPr="006E1F09">
        <w:rPr>
          <w:rFonts w:eastAsia="Times New Roman" w:cstheme="minorHAnsi"/>
          <w:color w:val="000000"/>
          <w:sz w:val="24"/>
          <w:szCs w:val="24"/>
          <w:lang w:eastAsia="pl-PL"/>
        </w:rPr>
        <w:t>, zarówno w ramach niniejszego Programu</w:t>
      </w:r>
      <w:r w:rsidR="00541A2A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  <w:r w:rsidRPr="006E1F0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jak i w ramach innych programów czy projektów.</w:t>
      </w:r>
    </w:p>
    <w:p w14:paraId="2E12CEBB" w14:textId="15F65CD5" w:rsidR="00472AF3" w:rsidRPr="0010420F" w:rsidRDefault="00472AF3" w:rsidP="0010420F">
      <w:pPr>
        <w:pStyle w:val="Akapitzlist"/>
        <w:numPr>
          <w:ilvl w:val="0"/>
          <w:numId w:val="11"/>
        </w:numPr>
        <w:spacing w:after="0" w:line="360" w:lineRule="auto"/>
        <w:ind w:right="-1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0420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W przypadku niewykorzystania całej kwoty środków przeznaczonych na koszty pośrednie </w:t>
      </w:r>
      <w:r w:rsidR="0010420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r</w:t>
      </w:r>
      <w:r w:rsidRPr="0010420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ealizator </w:t>
      </w:r>
      <w:r w:rsidR="0010420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</w:t>
      </w:r>
      <w:r w:rsidRPr="0010420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rogramu może przeznaczyć je na wydatki związane z bezpośrednią realizacją </w:t>
      </w:r>
      <w:r w:rsidR="0010420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</w:t>
      </w:r>
      <w:r w:rsidRPr="0010420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rogramu.</w:t>
      </w:r>
    </w:p>
    <w:p w14:paraId="62AA7EDB" w14:textId="58369DB4" w:rsidR="005D3C44" w:rsidRPr="006E1F09" w:rsidRDefault="005102E3" w:rsidP="006E1F09">
      <w:pPr>
        <w:pStyle w:val="Akapitzlist"/>
        <w:numPr>
          <w:ilvl w:val="0"/>
          <w:numId w:val="11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Wydatki będą kwalifikowa</w:t>
      </w:r>
      <w:r w:rsidR="00181526">
        <w:rPr>
          <w:rFonts w:cstheme="minorHAnsi"/>
          <w:sz w:val="24"/>
          <w:szCs w:val="24"/>
        </w:rPr>
        <w:t>l</w:t>
      </w:r>
      <w:r w:rsidRPr="006E1F09">
        <w:rPr>
          <w:rFonts w:cstheme="minorHAnsi"/>
          <w:sz w:val="24"/>
          <w:szCs w:val="24"/>
        </w:rPr>
        <w:t xml:space="preserve">ne, jeżeli zostaną poniesione w okresie realizacji zadania, tj. od dnia 1 </w:t>
      </w:r>
      <w:r w:rsidR="005A3781" w:rsidRPr="006E1F09">
        <w:rPr>
          <w:rFonts w:cstheme="minorHAnsi"/>
          <w:sz w:val="24"/>
          <w:szCs w:val="24"/>
        </w:rPr>
        <w:t>s</w:t>
      </w:r>
      <w:r w:rsidR="002D5DAB" w:rsidRPr="006E1F09">
        <w:rPr>
          <w:rFonts w:cstheme="minorHAnsi"/>
          <w:sz w:val="24"/>
          <w:szCs w:val="24"/>
        </w:rPr>
        <w:t>tycznia</w:t>
      </w:r>
      <w:r w:rsidRPr="006E1F09">
        <w:rPr>
          <w:rFonts w:cstheme="minorHAnsi"/>
          <w:sz w:val="24"/>
          <w:szCs w:val="24"/>
        </w:rPr>
        <w:t xml:space="preserve"> 202</w:t>
      </w:r>
      <w:r w:rsidR="007A0175" w:rsidRPr="006E1F09">
        <w:rPr>
          <w:rFonts w:cstheme="minorHAnsi"/>
          <w:sz w:val="24"/>
          <w:szCs w:val="24"/>
        </w:rPr>
        <w:t>2</w:t>
      </w:r>
      <w:r w:rsidRPr="006E1F09">
        <w:rPr>
          <w:rFonts w:cstheme="minorHAnsi"/>
          <w:sz w:val="24"/>
          <w:szCs w:val="24"/>
        </w:rPr>
        <w:t xml:space="preserve"> r. do dnia 31 grudnia 202</w:t>
      </w:r>
      <w:r w:rsidR="007A0175" w:rsidRPr="006E1F09">
        <w:rPr>
          <w:rFonts w:cstheme="minorHAnsi"/>
          <w:sz w:val="24"/>
          <w:szCs w:val="24"/>
        </w:rPr>
        <w:t>2</w:t>
      </w:r>
      <w:r w:rsidRPr="006E1F09">
        <w:rPr>
          <w:rFonts w:cstheme="minorHAnsi"/>
          <w:sz w:val="24"/>
          <w:szCs w:val="24"/>
        </w:rPr>
        <w:t xml:space="preserve"> r.</w:t>
      </w:r>
      <w:r w:rsidR="002D31A7" w:rsidRPr="006E1F09">
        <w:rPr>
          <w:rFonts w:cstheme="minorHAnsi"/>
          <w:sz w:val="24"/>
          <w:szCs w:val="24"/>
        </w:rPr>
        <w:t xml:space="preserve"> </w:t>
      </w:r>
    </w:p>
    <w:p w14:paraId="3162F6EA" w14:textId="4241F040" w:rsidR="005102E3" w:rsidRPr="006E1F09" w:rsidRDefault="005102E3" w:rsidP="006E1F09">
      <w:pPr>
        <w:pStyle w:val="Akapitzlist"/>
        <w:numPr>
          <w:ilvl w:val="0"/>
          <w:numId w:val="11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Za datę ponoszenia kosztu przyjmuje się w przypadku wydatków pieniężnych w szczególności:</w:t>
      </w:r>
    </w:p>
    <w:p w14:paraId="3CA729FA" w14:textId="4DA1D785" w:rsidR="005102E3" w:rsidRPr="006E1F09" w:rsidRDefault="005102E3" w:rsidP="006E1F09">
      <w:pPr>
        <w:pStyle w:val="Akapitzlist"/>
        <w:numPr>
          <w:ilvl w:val="0"/>
          <w:numId w:val="10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ponoszonych przelewem lub obciążeniową kartą płatniczą − datę obciążenia rachunku bankowego podmiotu realizującego usług</w:t>
      </w:r>
      <w:r w:rsidR="00687A12">
        <w:rPr>
          <w:rFonts w:cstheme="minorHAnsi"/>
          <w:sz w:val="24"/>
          <w:szCs w:val="24"/>
        </w:rPr>
        <w:t>i</w:t>
      </w:r>
      <w:r w:rsidRPr="006E1F09">
        <w:rPr>
          <w:rFonts w:cstheme="minorHAnsi"/>
          <w:sz w:val="24"/>
          <w:szCs w:val="24"/>
        </w:rPr>
        <w:t xml:space="preserve"> asysten</w:t>
      </w:r>
      <w:r w:rsidR="00687A12">
        <w:rPr>
          <w:rFonts w:cstheme="minorHAnsi"/>
          <w:sz w:val="24"/>
          <w:szCs w:val="24"/>
        </w:rPr>
        <w:t>cji osobistej</w:t>
      </w:r>
      <w:r w:rsidRPr="006E1F09">
        <w:rPr>
          <w:rFonts w:cstheme="minorHAnsi"/>
          <w:sz w:val="24"/>
          <w:szCs w:val="24"/>
        </w:rPr>
        <w:t>, tj. datę księgowania operacji;</w:t>
      </w:r>
    </w:p>
    <w:p w14:paraId="740233C9" w14:textId="48CF8406" w:rsidR="005102E3" w:rsidRPr="006E1F09" w:rsidRDefault="005102E3" w:rsidP="006E1F09">
      <w:pPr>
        <w:pStyle w:val="Akapitzlist"/>
        <w:numPr>
          <w:ilvl w:val="0"/>
          <w:numId w:val="10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ponoszonych kartą kredytową lub podobnym instrumentem płatniczym o odroczonej płatności − datę transakcji skutkującej obciążeniem rachunku karty kredytowej lub podobnego instrumentu</w:t>
      </w:r>
      <w:r w:rsidR="00FE174D" w:rsidRPr="006E1F09">
        <w:rPr>
          <w:rFonts w:cstheme="minorHAnsi"/>
          <w:sz w:val="24"/>
          <w:szCs w:val="24"/>
        </w:rPr>
        <w:t>,</w:t>
      </w:r>
      <w:r w:rsidRPr="006E1F09">
        <w:rPr>
          <w:rFonts w:cstheme="minorHAnsi"/>
          <w:sz w:val="24"/>
          <w:szCs w:val="24"/>
        </w:rPr>
        <w:t xml:space="preserve"> pod warunkiem dokonania spłaty tej należności do końca okresu rozliczeniowego</w:t>
      </w:r>
      <w:r w:rsidR="007177DF" w:rsidRPr="006E1F09">
        <w:rPr>
          <w:rFonts w:cstheme="minorHAnsi"/>
          <w:sz w:val="24"/>
          <w:szCs w:val="24"/>
        </w:rPr>
        <w:t xml:space="preserve"> danego instrumentu płatniczego.</w:t>
      </w:r>
    </w:p>
    <w:p w14:paraId="5F1B450E" w14:textId="67B0089B" w:rsidR="00B001F8" w:rsidRPr="006E1F09" w:rsidRDefault="005102E3" w:rsidP="006E1F09">
      <w:pPr>
        <w:pStyle w:val="Akapitzlist"/>
        <w:numPr>
          <w:ilvl w:val="0"/>
          <w:numId w:val="11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Środki finansowe Funduszu Solidarnościowego</w:t>
      </w:r>
      <w:r w:rsidR="00541A2A">
        <w:rPr>
          <w:rFonts w:cstheme="minorHAnsi"/>
          <w:sz w:val="24"/>
          <w:szCs w:val="24"/>
        </w:rPr>
        <w:t>,</w:t>
      </w:r>
      <w:r w:rsidRPr="006E1F09">
        <w:rPr>
          <w:rFonts w:cstheme="minorHAnsi"/>
          <w:sz w:val="24"/>
          <w:szCs w:val="24"/>
        </w:rPr>
        <w:t xml:space="preserve"> przyznane na realizację Programu, muszą być wykorzystane zgodnie z umową zawartą pomiędzy Ministrem a realizatorem Programu</w:t>
      </w:r>
      <w:r w:rsidR="00887C85">
        <w:rPr>
          <w:rFonts w:cstheme="minorHAnsi"/>
          <w:sz w:val="24"/>
          <w:szCs w:val="24"/>
        </w:rPr>
        <w:t xml:space="preserve"> oraz zgodnie z Program</w:t>
      </w:r>
      <w:r w:rsidR="00883749">
        <w:rPr>
          <w:rFonts w:cstheme="minorHAnsi"/>
          <w:sz w:val="24"/>
          <w:szCs w:val="24"/>
        </w:rPr>
        <w:t>e</w:t>
      </w:r>
      <w:r w:rsidR="00887C85">
        <w:rPr>
          <w:rFonts w:cstheme="minorHAnsi"/>
          <w:sz w:val="24"/>
          <w:szCs w:val="24"/>
        </w:rPr>
        <w:t>m</w:t>
      </w:r>
      <w:r w:rsidRPr="006E1F09">
        <w:rPr>
          <w:rFonts w:cstheme="minorHAnsi"/>
          <w:sz w:val="24"/>
          <w:szCs w:val="24"/>
        </w:rPr>
        <w:t>.</w:t>
      </w:r>
    </w:p>
    <w:p w14:paraId="27FE5AB4" w14:textId="6924C033" w:rsidR="005102E3" w:rsidRPr="006E1F09" w:rsidRDefault="005102E3" w:rsidP="006E1F09">
      <w:pPr>
        <w:pStyle w:val="Akapitzlist"/>
        <w:numPr>
          <w:ilvl w:val="0"/>
          <w:numId w:val="11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Realizatorzy Programu, którzy uzyskali środki z Funduszu Solidarnościowego w </w:t>
      </w:r>
      <w:r w:rsidR="00484177">
        <w:rPr>
          <w:rFonts w:cstheme="minorHAnsi"/>
          <w:sz w:val="24"/>
          <w:szCs w:val="24"/>
        </w:rPr>
        <w:t>2022</w:t>
      </w:r>
      <w:r w:rsidR="00541A2A">
        <w:rPr>
          <w:rFonts w:cstheme="minorHAnsi"/>
          <w:sz w:val="24"/>
          <w:szCs w:val="24"/>
        </w:rPr>
        <w:t> </w:t>
      </w:r>
      <w:r w:rsidR="00484177">
        <w:rPr>
          <w:rFonts w:cstheme="minorHAnsi"/>
          <w:sz w:val="24"/>
          <w:szCs w:val="24"/>
        </w:rPr>
        <w:t>r</w:t>
      </w:r>
      <w:r w:rsidR="00541A2A">
        <w:rPr>
          <w:rFonts w:cstheme="minorHAnsi"/>
          <w:sz w:val="24"/>
          <w:szCs w:val="24"/>
        </w:rPr>
        <w:t>.,</w:t>
      </w:r>
      <w:r w:rsidR="00484177">
        <w:rPr>
          <w:rFonts w:cstheme="minorHAnsi"/>
          <w:sz w:val="24"/>
          <w:szCs w:val="24"/>
        </w:rPr>
        <w:t xml:space="preserve"> </w:t>
      </w:r>
      <w:r w:rsidR="00541A2A" w:rsidRPr="006E1F09">
        <w:rPr>
          <w:rFonts w:cstheme="minorHAnsi"/>
          <w:sz w:val="24"/>
          <w:szCs w:val="24"/>
        </w:rPr>
        <w:t xml:space="preserve">są </w:t>
      </w:r>
      <w:r w:rsidRPr="006E1F09">
        <w:rPr>
          <w:rFonts w:cstheme="minorHAnsi"/>
          <w:sz w:val="24"/>
          <w:szCs w:val="24"/>
        </w:rPr>
        <w:t>obowiązani do ich rozliczenia, a także do zwrotu niewykorzystanej ich części, w sposób i terminach wskazanych w umowie zawartej z Ministrem.</w:t>
      </w:r>
    </w:p>
    <w:p w14:paraId="0356BD2A" w14:textId="77777777" w:rsidR="0010420F" w:rsidRPr="006E1F09" w:rsidRDefault="0010420F" w:rsidP="006E1F09">
      <w:pPr>
        <w:spacing w:line="360" w:lineRule="auto"/>
        <w:rPr>
          <w:rFonts w:cstheme="minorHAnsi"/>
          <w:b/>
          <w:sz w:val="28"/>
          <w:szCs w:val="28"/>
        </w:rPr>
      </w:pPr>
    </w:p>
    <w:p w14:paraId="35FD8601" w14:textId="0E3D31A3" w:rsidR="006D3840" w:rsidRPr="00364290" w:rsidRDefault="006D3840" w:rsidP="00364290">
      <w:pPr>
        <w:pStyle w:val="Nagwek2"/>
        <w:numPr>
          <w:ilvl w:val="0"/>
          <w:numId w:val="77"/>
        </w:numPr>
        <w:rPr>
          <w:sz w:val="28"/>
          <w:szCs w:val="28"/>
        </w:rPr>
      </w:pPr>
      <w:r w:rsidRPr="00364290">
        <w:rPr>
          <w:sz w:val="28"/>
          <w:szCs w:val="28"/>
        </w:rPr>
        <w:t>Wydatki niekwalifikowa</w:t>
      </w:r>
      <w:r w:rsidR="00181526" w:rsidRPr="00364290">
        <w:rPr>
          <w:sz w:val="28"/>
          <w:szCs w:val="28"/>
        </w:rPr>
        <w:t>l</w:t>
      </w:r>
      <w:r w:rsidRPr="00364290">
        <w:rPr>
          <w:sz w:val="28"/>
          <w:szCs w:val="28"/>
        </w:rPr>
        <w:t>ne:</w:t>
      </w:r>
    </w:p>
    <w:p w14:paraId="5A0AA941" w14:textId="0F2C9DE7" w:rsidR="006D3840" w:rsidRPr="006E1F09" w:rsidRDefault="006D3840" w:rsidP="006E1F09">
      <w:p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Kosztami niekwalifikowa</w:t>
      </w:r>
      <w:r w:rsidR="00181526">
        <w:rPr>
          <w:rFonts w:cstheme="minorHAnsi"/>
          <w:sz w:val="24"/>
          <w:szCs w:val="24"/>
        </w:rPr>
        <w:t>l</w:t>
      </w:r>
      <w:r w:rsidRPr="006E1F09">
        <w:rPr>
          <w:rFonts w:cstheme="minorHAnsi"/>
          <w:sz w:val="24"/>
          <w:szCs w:val="24"/>
        </w:rPr>
        <w:t>nymi zadania są</w:t>
      </w:r>
      <w:r w:rsidR="00A5769E" w:rsidRPr="006E1F09">
        <w:rPr>
          <w:rFonts w:cstheme="minorHAnsi"/>
          <w:sz w:val="24"/>
          <w:szCs w:val="24"/>
        </w:rPr>
        <w:t xml:space="preserve"> w szczególności</w:t>
      </w:r>
      <w:r w:rsidRPr="006E1F09">
        <w:rPr>
          <w:rFonts w:cstheme="minorHAnsi"/>
          <w:sz w:val="24"/>
          <w:szCs w:val="24"/>
        </w:rPr>
        <w:t>:</w:t>
      </w:r>
    </w:p>
    <w:p w14:paraId="660C1B19" w14:textId="1826CADB" w:rsidR="006D3840" w:rsidRPr="006E1F09" w:rsidRDefault="006D3840" w:rsidP="006E1F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odsetki od zadłużenia</w:t>
      </w:r>
      <w:r w:rsidR="007834BD">
        <w:rPr>
          <w:rFonts w:cstheme="minorHAnsi"/>
          <w:sz w:val="24"/>
          <w:szCs w:val="24"/>
        </w:rPr>
        <w:t>;</w:t>
      </w:r>
    </w:p>
    <w:p w14:paraId="79786AEA" w14:textId="2340EFE1" w:rsidR="006D3840" w:rsidRPr="006E1F09" w:rsidRDefault="006D3840" w:rsidP="006E1F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kwoty i koszty pożyczki lub kredytu</w:t>
      </w:r>
      <w:r w:rsidR="007834BD">
        <w:rPr>
          <w:rFonts w:cstheme="minorHAnsi"/>
          <w:sz w:val="24"/>
          <w:szCs w:val="24"/>
        </w:rPr>
        <w:t>;</w:t>
      </w:r>
    </w:p>
    <w:p w14:paraId="1BAA953C" w14:textId="0D3F46AF" w:rsidR="006D3840" w:rsidRPr="006E1F09" w:rsidRDefault="006D3840" w:rsidP="006E1F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kary i grzywny</w:t>
      </w:r>
      <w:r w:rsidR="007834BD">
        <w:rPr>
          <w:rFonts w:cstheme="minorHAnsi"/>
          <w:sz w:val="24"/>
          <w:szCs w:val="24"/>
        </w:rPr>
        <w:t>;</w:t>
      </w:r>
    </w:p>
    <w:p w14:paraId="7A2BECF2" w14:textId="4F87670A" w:rsidR="006D3840" w:rsidRPr="006E1F09" w:rsidRDefault="006D3840" w:rsidP="006E1F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lastRenderedPageBreak/>
        <w:t>wpłaty na Państwowy Fundusz Rehabilitacji Osób Niepełnosprawnych</w:t>
      </w:r>
      <w:r w:rsidR="007834BD">
        <w:rPr>
          <w:rFonts w:cstheme="minorHAnsi"/>
          <w:sz w:val="24"/>
          <w:szCs w:val="24"/>
        </w:rPr>
        <w:t>;</w:t>
      </w:r>
    </w:p>
    <w:p w14:paraId="022DEB11" w14:textId="4B9AFD30" w:rsidR="006D3840" w:rsidRPr="006E1F09" w:rsidRDefault="006D3840" w:rsidP="006E1F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podatek </w:t>
      </w:r>
      <w:r w:rsidR="00251283" w:rsidRPr="006E1F09">
        <w:rPr>
          <w:rFonts w:cstheme="minorHAnsi"/>
          <w:sz w:val="24"/>
          <w:szCs w:val="24"/>
        </w:rPr>
        <w:t>od towarów i usług (VAT)</w:t>
      </w:r>
      <w:r w:rsidRPr="006E1F09">
        <w:rPr>
          <w:rFonts w:cstheme="minorHAnsi"/>
          <w:sz w:val="24"/>
          <w:szCs w:val="24"/>
        </w:rPr>
        <w:t>, który może zostać odzyskany na podstawie przepisów ustawy z dnia 11 marca 2004 r. o podatku od towarów i usług (</w:t>
      </w:r>
      <w:r w:rsidR="005D3C44" w:rsidRPr="006E1F09">
        <w:rPr>
          <w:rFonts w:cstheme="minorHAnsi"/>
          <w:sz w:val="24"/>
          <w:szCs w:val="24"/>
        </w:rPr>
        <w:t>Dz. U. z 2021 r. poz. 685, z późn. zm.</w:t>
      </w:r>
      <w:r w:rsidRPr="006E1F09">
        <w:rPr>
          <w:rFonts w:cstheme="minorHAnsi"/>
          <w:sz w:val="24"/>
          <w:szCs w:val="24"/>
        </w:rPr>
        <w:t>) oraz aktów wykonawczych do tej ustawy;</w:t>
      </w:r>
    </w:p>
    <w:p w14:paraId="369F9510" w14:textId="70DC6EA1" w:rsidR="006D3840" w:rsidRPr="006E1F09" w:rsidRDefault="006D3840" w:rsidP="006E1F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odsetki za opóźnienie w regulowaniu zobowiązań oraz odsetki za zwłokę z tytułu nieterminowych wpłat należności budżetowych i innych należności, do których stosuje się przepisy ustawy z dnia 29 sierpnia 1997 r. − Ordynacja podatkowa (</w:t>
      </w:r>
      <w:r w:rsidR="005D3C44" w:rsidRPr="006E1F09">
        <w:rPr>
          <w:rFonts w:cstheme="minorHAnsi"/>
          <w:sz w:val="24"/>
          <w:szCs w:val="24"/>
        </w:rPr>
        <w:t>Dz. U. z 2021</w:t>
      </w:r>
      <w:r w:rsidR="004869B1">
        <w:rPr>
          <w:rFonts w:cstheme="minorHAnsi"/>
          <w:sz w:val="24"/>
          <w:szCs w:val="24"/>
        </w:rPr>
        <w:t xml:space="preserve"> </w:t>
      </w:r>
      <w:r w:rsidR="00C24399" w:rsidRPr="006E1F09">
        <w:rPr>
          <w:rFonts w:cstheme="minorHAnsi"/>
          <w:sz w:val="24"/>
          <w:szCs w:val="24"/>
        </w:rPr>
        <w:t>r. poz. 1540</w:t>
      </w:r>
      <w:r w:rsidR="004A52ED">
        <w:rPr>
          <w:rFonts w:cstheme="minorHAnsi"/>
          <w:sz w:val="24"/>
          <w:szCs w:val="24"/>
        </w:rPr>
        <w:t>, z późn. zm.</w:t>
      </w:r>
      <w:r w:rsidRPr="006E1F09">
        <w:rPr>
          <w:rFonts w:cstheme="minorHAnsi"/>
          <w:sz w:val="24"/>
          <w:szCs w:val="24"/>
        </w:rPr>
        <w:t>);</w:t>
      </w:r>
    </w:p>
    <w:p w14:paraId="05D1F620" w14:textId="5108D196" w:rsidR="00625BE4" w:rsidRPr="006E1F09" w:rsidRDefault="00625BE4" w:rsidP="006E1F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spłat</w:t>
      </w:r>
      <w:r w:rsidR="002D7E8C" w:rsidRPr="006E1F09">
        <w:rPr>
          <w:rFonts w:cstheme="minorHAnsi"/>
          <w:sz w:val="24"/>
          <w:szCs w:val="24"/>
        </w:rPr>
        <w:t>a</w:t>
      </w:r>
      <w:r w:rsidRPr="006E1F09">
        <w:rPr>
          <w:rFonts w:cstheme="minorHAnsi"/>
          <w:sz w:val="24"/>
          <w:szCs w:val="24"/>
        </w:rPr>
        <w:t xml:space="preserve"> za</w:t>
      </w:r>
      <w:r w:rsidR="005E3768" w:rsidRPr="006E1F09">
        <w:rPr>
          <w:rFonts w:cstheme="minorHAnsi"/>
          <w:sz w:val="24"/>
          <w:szCs w:val="24"/>
        </w:rPr>
        <w:t>ległych zobowiązań finansowych r</w:t>
      </w:r>
      <w:r w:rsidRPr="006E1F09">
        <w:rPr>
          <w:rFonts w:cstheme="minorHAnsi"/>
          <w:sz w:val="24"/>
          <w:szCs w:val="24"/>
        </w:rPr>
        <w:t>ea</w:t>
      </w:r>
      <w:r w:rsidR="005E3768" w:rsidRPr="006E1F09">
        <w:rPr>
          <w:rFonts w:cstheme="minorHAnsi"/>
          <w:sz w:val="24"/>
          <w:szCs w:val="24"/>
        </w:rPr>
        <w:t>lizatora Programu</w:t>
      </w:r>
      <w:r w:rsidR="007834BD">
        <w:rPr>
          <w:rFonts w:cstheme="minorHAnsi"/>
          <w:sz w:val="24"/>
          <w:szCs w:val="24"/>
        </w:rPr>
        <w:t>;</w:t>
      </w:r>
    </w:p>
    <w:p w14:paraId="62DBDB9A" w14:textId="5A5D4B4C" w:rsidR="00625BE4" w:rsidRPr="006E1F09" w:rsidRDefault="00625BE4" w:rsidP="006E1F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koszt</w:t>
      </w:r>
      <w:r w:rsidR="002D7E8C" w:rsidRPr="006E1F09">
        <w:rPr>
          <w:rFonts w:cstheme="minorHAnsi"/>
          <w:sz w:val="24"/>
          <w:szCs w:val="24"/>
        </w:rPr>
        <w:t>y</w:t>
      </w:r>
      <w:r w:rsidR="005E3768" w:rsidRPr="006E1F09">
        <w:rPr>
          <w:rFonts w:cstheme="minorHAnsi"/>
          <w:sz w:val="24"/>
          <w:szCs w:val="24"/>
        </w:rPr>
        <w:t xml:space="preserve"> leczenia i rehabilitacji osób</w:t>
      </w:r>
      <w:r w:rsidR="007834BD">
        <w:rPr>
          <w:rFonts w:cstheme="minorHAnsi"/>
          <w:sz w:val="24"/>
          <w:szCs w:val="24"/>
        </w:rPr>
        <w:t>;</w:t>
      </w:r>
    </w:p>
    <w:p w14:paraId="278482B5" w14:textId="481E7A5A" w:rsidR="00625BE4" w:rsidRPr="006E1F09" w:rsidRDefault="005E3768" w:rsidP="006E1F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amortyzacj</w:t>
      </w:r>
      <w:r w:rsidR="002D7E8C" w:rsidRPr="006E1F09">
        <w:rPr>
          <w:rFonts w:cstheme="minorHAnsi"/>
          <w:sz w:val="24"/>
          <w:szCs w:val="24"/>
        </w:rPr>
        <w:t>a</w:t>
      </w:r>
      <w:r w:rsidR="007834BD">
        <w:rPr>
          <w:rFonts w:cstheme="minorHAnsi"/>
          <w:sz w:val="24"/>
          <w:szCs w:val="24"/>
        </w:rPr>
        <w:t>;</w:t>
      </w:r>
    </w:p>
    <w:p w14:paraId="2197127A" w14:textId="54489D12" w:rsidR="00625BE4" w:rsidRPr="006E1F09" w:rsidRDefault="005E3768" w:rsidP="006E1F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leasing</w:t>
      </w:r>
      <w:r w:rsidR="007834BD">
        <w:rPr>
          <w:rFonts w:cstheme="minorHAnsi"/>
          <w:sz w:val="24"/>
          <w:szCs w:val="24"/>
        </w:rPr>
        <w:t>;</w:t>
      </w:r>
    </w:p>
    <w:p w14:paraId="7E971A1E" w14:textId="00BE953B" w:rsidR="00625BE4" w:rsidRPr="006E1F09" w:rsidRDefault="00625BE4" w:rsidP="006E1F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rezerw</w:t>
      </w:r>
      <w:r w:rsidR="002D7E8C" w:rsidRPr="006E1F09">
        <w:rPr>
          <w:rFonts w:cstheme="minorHAnsi"/>
          <w:sz w:val="24"/>
          <w:szCs w:val="24"/>
        </w:rPr>
        <w:t>y</w:t>
      </w:r>
      <w:r w:rsidRPr="006E1F09">
        <w:rPr>
          <w:rFonts w:cstheme="minorHAnsi"/>
          <w:sz w:val="24"/>
          <w:szCs w:val="24"/>
        </w:rPr>
        <w:t xml:space="preserve"> na pokrycie </w:t>
      </w:r>
      <w:r w:rsidR="005E3768" w:rsidRPr="006E1F09">
        <w:rPr>
          <w:rFonts w:cstheme="minorHAnsi"/>
          <w:sz w:val="24"/>
          <w:szCs w:val="24"/>
        </w:rPr>
        <w:t>przyszłych spłat lub zobowiązań</w:t>
      </w:r>
      <w:r w:rsidR="007834BD">
        <w:rPr>
          <w:rFonts w:cstheme="minorHAnsi"/>
          <w:sz w:val="24"/>
          <w:szCs w:val="24"/>
        </w:rPr>
        <w:t>;</w:t>
      </w:r>
    </w:p>
    <w:p w14:paraId="102D2B35" w14:textId="05960B89" w:rsidR="006D3840" w:rsidRPr="006E1F09" w:rsidRDefault="006D3840" w:rsidP="006E1F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sz w:val="28"/>
          <w:szCs w:val="28"/>
        </w:rPr>
      </w:pPr>
      <w:r w:rsidRPr="006E1F09">
        <w:rPr>
          <w:rFonts w:cstheme="minorHAnsi"/>
          <w:sz w:val="24"/>
          <w:szCs w:val="24"/>
        </w:rPr>
        <w:t>opieka świadczona przez członków rodziny, opiekunów prawnych lub osoby faktycznie zamieszkujące razem z uczestnikiem Programu</w:t>
      </w:r>
      <w:r w:rsidR="00625BE4" w:rsidRPr="006E1F09">
        <w:rPr>
          <w:rFonts w:cstheme="minorHAnsi"/>
          <w:sz w:val="24"/>
          <w:szCs w:val="24"/>
        </w:rPr>
        <w:t>.</w:t>
      </w:r>
    </w:p>
    <w:p w14:paraId="1A406C1C" w14:textId="27EB89C9" w:rsidR="00CC457D" w:rsidRPr="006E1F09" w:rsidRDefault="00CC457D" w:rsidP="006E1F09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8"/>
          <w:szCs w:val="28"/>
        </w:rPr>
      </w:pPr>
    </w:p>
    <w:p w14:paraId="258933D6" w14:textId="5909EBDD" w:rsidR="00390342" w:rsidRPr="00364290" w:rsidRDefault="00683597" w:rsidP="00364290">
      <w:pPr>
        <w:pStyle w:val="Nagwek2"/>
        <w:numPr>
          <w:ilvl w:val="0"/>
          <w:numId w:val="77"/>
        </w:numPr>
        <w:rPr>
          <w:sz w:val="28"/>
          <w:szCs w:val="28"/>
        </w:rPr>
      </w:pPr>
      <w:r w:rsidRPr="00364290">
        <w:rPr>
          <w:sz w:val="28"/>
          <w:szCs w:val="28"/>
        </w:rPr>
        <w:t xml:space="preserve">Termin </w:t>
      </w:r>
      <w:r w:rsidR="00B6335B" w:rsidRPr="00364290">
        <w:rPr>
          <w:sz w:val="28"/>
          <w:szCs w:val="28"/>
        </w:rPr>
        <w:t xml:space="preserve">realizacji </w:t>
      </w:r>
      <w:r w:rsidRPr="00364290">
        <w:rPr>
          <w:sz w:val="28"/>
          <w:szCs w:val="28"/>
        </w:rPr>
        <w:t xml:space="preserve">zadań objętych finansowaniem i wysokość środków z Funduszu Solidarnościowego przeznaczonych na ich realizację </w:t>
      </w:r>
    </w:p>
    <w:p w14:paraId="1B966911" w14:textId="3F9D339B" w:rsidR="00390342" w:rsidRPr="006E1F09" w:rsidRDefault="00390342" w:rsidP="006E1F09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Program </w:t>
      </w:r>
      <w:r w:rsidR="00CE669F" w:rsidRPr="006E1F09">
        <w:rPr>
          <w:rFonts w:cstheme="minorHAnsi"/>
          <w:sz w:val="24"/>
          <w:szCs w:val="24"/>
        </w:rPr>
        <w:t xml:space="preserve">jest realizowany od dnia 1 </w:t>
      </w:r>
      <w:r w:rsidR="006F7E4D" w:rsidRPr="006E1F09">
        <w:rPr>
          <w:rFonts w:cstheme="minorHAnsi"/>
          <w:sz w:val="24"/>
          <w:szCs w:val="24"/>
        </w:rPr>
        <w:t>s</w:t>
      </w:r>
      <w:r w:rsidR="00AB5D81" w:rsidRPr="006E1F09">
        <w:rPr>
          <w:rFonts w:cstheme="minorHAnsi"/>
          <w:sz w:val="24"/>
          <w:szCs w:val="24"/>
        </w:rPr>
        <w:t>tycznia</w:t>
      </w:r>
      <w:r w:rsidR="00CE669F" w:rsidRPr="006E1F09">
        <w:rPr>
          <w:rFonts w:cstheme="minorHAnsi"/>
          <w:sz w:val="24"/>
          <w:szCs w:val="24"/>
        </w:rPr>
        <w:t xml:space="preserve"> 202</w:t>
      </w:r>
      <w:r w:rsidR="005D3C44" w:rsidRPr="006E1F09">
        <w:rPr>
          <w:rFonts w:cstheme="minorHAnsi"/>
          <w:sz w:val="24"/>
          <w:szCs w:val="24"/>
        </w:rPr>
        <w:t>2</w:t>
      </w:r>
      <w:r w:rsidR="00CE669F" w:rsidRPr="006E1F09">
        <w:rPr>
          <w:rFonts w:cstheme="minorHAnsi"/>
          <w:sz w:val="24"/>
          <w:szCs w:val="24"/>
        </w:rPr>
        <w:t xml:space="preserve"> r.</w:t>
      </w:r>
      <w:r w:rsidRPr="006E1F09">
        <w:rPr>
          <w:rFonts w:cstheme="minorHAnsi"/>
          <w:sz w:val="24"/>
          <w:szCs w:val="24"/>
        </w:rPr>
        <w:t>, w związku z czym data rozpoczęcia realizacji zadania nie może b</w:t>
      </w:r>
      <w:r w:rsidR="00CE669F" w:rsidRPr="006E1F09">
        <w:rPr>
          <w:rFonts w:cstheme="minorHAnsi"/>
          <w:sz w:val="24"/>
          <w:szCs w:val="24"/>
        </w:rPr>
        <w:t xml:space="preserve">yć wcześniejsza niż </w:t>
      </w:r>
      <w:r w:rsidR="00E24172" w:rsidRPr="006E1F09">
        <w:rPr>
          <w:rFonts w:cstheme="minorHAnsi"/>
          <w:sz w:val="24"/>
          <w:szCs w:val="24"/>
        </w:rPr>
        <w:t xml:space="preserve">dzień </w:t>
      </w:r>
      <w:r w:rsidR="00CE669F" w:rsidRPr="006E1F09">
        <w:rPr>
          <w:rFonts w:cstheme="minorHAnsi"/>
          <w:sz w:val="24"/>
          <w:szCs w:val="24"/>
        </w:rPr>
        <w:t xml:space="preserve">1 </w:t>
      </w:r>
      <w:r w:rsidR="006F7E4D" w:rsidRPr="006E1F09">
        <w:rPr>
          <w:rFonts w:cstheme="minorHAnsi"/>
          <w:sz w:val="24"/>
          <w:szCs w:val="24"/>
        </w:rPr>
        <w:t>s</w:t>
      </w:r>
      <w:r w:rsidR="00AB5D81" w:rsidRPr="006E1F09">
        <w:rPr>
          <w:rFonts w:cstheme="minorHAnsi"/>
          <w:sz w:val="24"/>
          <w:szCs w:val="24"/>
        </w:rPr>
        <w:t>tycznia</w:t>
      </w:r>
      <w:r w:rsidR="00CE669F" w:rsidRPr="006E1F09">
        <w:rPr>
          <w:rFonts w:cstheme="minorHAnsi"/>
          <w:sz w:val="24"/>
          <w:szCs w:val="24"/>
        </w:rPr>
        <w:t xml:space="preserve"> 202</w:t>
      </w:r>
      <w:r w:rsidR="005D3C44" w:rsidRPr="006E1F09">
        <w:rPr>
          <w:rFonts w:cstheme="minorHAnsi"/>
          <w:sz w:val="24"/>
          <w:szCs w:val="24"/>
        </w:rPr>
        <w:t>2</w:t>
      </w:r>
      <w:r w:rsidRPr="006E1F09">
        <w:rPr>
          <w:rFonts w:cstheme="minorHAnsi"/>
          <w:sz w:val="24"/>
          <w:szCs w:val="24"/>
        </w:rPr>
        <w:t xml:space="preserve"> r.</w:t>
      </w:r>
    </w:p>
    <w:p w14:paraId="74498039" w14:textId="2A6FBC2C" w:rsidR="00F05C10" w:rsidRPr="006E1F09" w:rsidRDefault="00F05C10" w:rsidP="006E1F09">
      <w:pPr>
        <w:pStyle w:val="Akapitzlist"/>
        <w:numPr>
          <w:ilvl w:val="0"/>
          <w:numId w:val="2"/>
        </w:numPr>
        <w:spacing w:after="0" w:line="360" w:lineRule="auto"/>
        <w:ind w:left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Źródłem finansowania </w:t>
      </w:r>
      <w:r w:rsidR="00CC457D" w:rsidRPr="006E1F09">
        <w:rPr>
          <w:rFonts w:cstheme="minorHAnsi"/>
          <w:sz w:val="24"/>
          <w:szCs w:val="24"/>
        </w:rPr>
        <w:t xml:space="preserve">dodatkowego konkursu ofert w ramach </w:t>
      </w:r>
      <w:r w:rsidRPr="006E1F09">
        <w:rPr>
          <w:rFonts w:cstheme="minorHAnsi"/>
          <w:sz w:val="24"/>
          <w:szCs w:val="24"/>
        </w:rPr>
        <w:t xml:space="preserve">Programu są środki ujęte w planie finansowym Funduszu Solidarnościowego </w:t>
      </w:r>
      <w:r w:rsidR="003F2D1B" w:rsidRPr="006E1F09">
        <w:rPr>
          <w:rFonts w:cstheme="minorHAnsi"/>
          <w:sz w:val="24"/>
          <w:szCs w:val="24"/>
        </w:rPr>
        <w:t>na</w:t>
      </w:r>
      <w:r w:rsidRPr="006E1F09">
        <w:rPr>
          <w:rFonts w:cstheme="minorHAnsi"/>
          <w:sz w:val="24"/>
          <w:szCs w:val="24"/>
        </w:rPr>
        <w:t xml:space="preserve"> 20</w:t>
      </w:r>
      <w:r w:rsidR="00B137E9" w:rsidRPr="006E1F09">
        <w:rPr>
          <w:rFonts w:cstheme="minorHAnsi"/>
          <w:sz w:val="24"/>
          <w:szCs w:val="24"/>
        </w:rPr>
        <w:t>2</w:t>
      </w:r>
      <w:r w:rsidR="005D3C44" w:rsidRPr="006E1F09">
        <w:rPr>
          <w:rFonts w:cstheme="minorHAnsi"/>
          <w:sz w:val="24"/>
          <w:szCs w:val="24"/>
        </w:rPr>
        <w:t>2</w:t>
      </w:r>
      <w:r w:rsidR="00B137E9" w:rsidRPr="006E1F09">
        <w:rPr>
          <w:rFonts w:cstheme="minorHAnsi"/>
          <w:sz w:val="24"/>
          <w:szCs w:val="24"/>
        </w:rPr>
        <w:t xml:space="preserve"> </w:t>
      </w:r>
      <w:r w:rsidR="001F207E" w:rsidRPr="006E1F09">
        <w:rPr>
          <w:rFonts w:cstheme="minorHAnsi"/>
          <w:sz w:val="24"/>
          <w:szCs w:val="24"/>
        </w:rPr>
        <w:t>r</w:t>
      </w:r>
      <w:r w:rsidR="001F207E">
        <w:rPr>
          <w:rFonts w:cstheme="minorHAnsi"/>
          <w:sz w:val="24"/>
          <w:szCs w:val="24"/>
        </w:rPr>
        <w:t>.</w:t>
      </w:r>
      <w:r w:rsidR="001F207E" w:rsidRPr="006E1F09">
        <w:rPr>
          <w:rFonts w:cstheme="minorHAnsi"/>
          <w:sz w:val="24"/>
          <w:szCs w:val="24"/>
        </w:rPr>
        <w:t xml:space="preserve"> </w:t>
      </w:r>
      <w:r w:rsidR="00B137E9" w:rsidRPr="006E1F09">
        <w:rPr>
          <w:rFonts w:cstheme="minorHAnsi"/>
          <w:sz w:val="24"/>
          <w:szCs w:val="24"/>
        </w:rPr>
        <w:t xml:space="preserve">w </w:t>
      </w:r>
      <w:r w:rsidR="000E073F" w:rsidRPr="006E1F09">
        <w:rPr>
          <w:rFonts w:cstheme="minorHAnsi"/>
          <w:sz w:val="24"/>
          <w:szCs w:val="24"/>
        </w:rPr>
        <w:t>wysokości</w:t>
      </w:r>
      <w:r w:rsidR="008E6220" w:rsidRPr="006E1F09">
        <w:rPr>
          <w:rFonts w:cstheme="minorHAnsi"/>
          <w:sz w:val="24"/>
          <w:szCs w:val="24"/>
        </w:rPr>
        <w:t xml:space="preserve"> </w:t>
      </w:r>
      <w:r w:rsidR="000E073F" w:rsidRPr="006E1F09">
        <w:rPr>
          <w:rFonts w:cstheme="minorHAnsi"/>
          <w:sz w:val="24"/>
          <w:szCs w:val="24"/>
        </w:rPr>
        <w:t>10</w:t>
      </w:r>
      <w:r w:rsidR="005D3C44" w:rsidRPr="006E1F09">
        <w:rPr>
          <w:rFonts w:cstheme="minorHAnsi"/>
          <w:sz w:val="24"/>
          <w:szCs w:val="24"/>
        </w:rPr>
        <w:t>0</w:t>
      </w:r>
      <w:r w:rsidRPr="006E1F09">
        <w:rPr>
          <w:rFonts w:cstheme="minorHAnsi"/>
          <w:sz w:val="24"/>
          <w:szCs w:val="24"/>
        </w:rPr>
        <w:t xml:space="preserve"> mln zł</w:t>
      </w:r>
      <w:r w:rsidR="00A55D6C" w:rsidRPr="006E1F09">
        <w:rPr>
          <w:rFonts w:cstheme="minorHAnsi"/>
          <w:sz w:val="24"/>
          <w:szCs w:val="24"/>
        </w:rPr>
        <w:t>.</w:t>
      </w:r>
    </w:p>
    <w:p w14:paraId="42C8FCC0" w14:textId="77777777" w:rsidR="00F05C10" w:rsidRPr="006E1F09" w:rsidRDefault="00F05C10" w:rsidP="006E1F09">
      <w:pPr>
        <w:spacing w:after="0" w:line="360" w:lineRule="auto"/>
        <w:ind w:left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Ostateczna wysokość środków</w:t>
      </w:r>
      <w:r w:rsidR="00B137E9" w:rsidRPr="006E1F09">
        <w:rPr>
          <w:rFonts w:cstheme="minorHAnsi"/>
          <w:sz w:val="24"/>
          <w:szCs w:val="24"/>
        </w:rPr>
        <w:t xml:space="preserve"> finansowych może ulec zmianie. </w:t>
      </w:r>
    </w:p>
    <w:p w14:paraId="3A0A23D6" w14:textId="2B47C20D" w:rsidR="00D64525" w:rsidRPr="006E1F09" w:rsidRDefault="00555CFC" w:rsidP="006E1F09">
      <w:pPr>
        <w:pStyle w:val="Akapitzlist"/>
        <w:numPr>
          <w:ilvl w:val="0"/>
          <w:numId w:val="2"/>
        </w:numPr>
        <w:spacing w:after="0" w:line="360" w:lineRule="auto"/>
        <w:ind w:left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Zadanie</w:t>
      </w:r>
      <w:r w:rsidR="00872B5A" w:rsidRPr="006E1F09">
        <w:rPr>
          <w:rFonts w:cstheme="minorHAnsi"/>
          <w:sz w:val="24"/>
          <w:szCs w:val="24"/>
        </w:rPr>
        <w:t xml:space="preserve"> jest</w:t>
      </w:r>
      <w:r w:rsidRPr="006E1F09">
        <w:rPr>
          <w:rFonts w:cstheme="minorHAnsi"/>
          <w:sz w:val="24"/>
          <w:szCs w:val="24"/>
        </w:rPr>
        <w:t xml:space="preserve"> realizowane na rzecz</w:t>
      </w:r>
      <w:r w:rsidR="00F9198B" w:rsidRPr="006E1F09">
        <w:rPr>
          <w:rFonts w:cstheme="minorHAnsi"/>
          <w:sz w:val="24"/>
          <w:szCs w:val="24"/>
        </w:rPr>
        <w:t>:</w:t>
      </w:r>
    </w:p>
    <w:p w14:paraId="3D96E3E6" w14:textId="550F89F4" w:rsidR="00D64525" w:rsidRPr="006E1F09" w:rsidRDefault="008B5549" w:rsidP="006E1F09">
      <w:pPr>
        <w:pStyle w:val="Akapitzlist"/>
        <w:numPr>
          <w:ilvl w:val="0"/>
          <w:numId w:val="44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dzieci </w:t>
      </w:r>
      <w:r w:rsidR="00D64525" w:rsidRPr="006E1F09">
        <w:rPr>
          <w:rFonts w:cstheme="minorHAnsi"/>
          <w:sz w:val="24"/>
          <w:szCs w:val="24"/>
        </w:rPr>
        <w:t>do 16</w:t>
      </w:r>
      <w:r w:rsidR="00740DD2">
        <w:rPr>
          <w:rFonts w:cstheme="minorHAnsi"/>
          <w:sz w:val="24"/>
          <w:szCs w:val="24"/>
        </w:rPr>
        <w:t>.</w:t>
      </w:r>
      <w:r w:rsidR="00D64525" w:rsidRPr="006E1F09">
        <w:rPr>
          <w:rFonts w:cstheme="minorHAnsi"/>
          <w:sz w:val="24"/>
          <w:szCs w:val="24"/>
        </w:rPr>
        <w:t xml:space="preserve">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D64525" w:rsidRPr="006E1F09">
        <w:rPr>
          <w:rFonts w:cstheme="minorHAnsi"/>
          <w:sz w:val="24"/>
          <w:szCs w:val="24"/>
          <w:vertAlign w:val="superscript"/>
        </w:rPr>
        <w:t xml:space="preserve"> </w:t>
      </w:r>
      <w:r w:rsidR="00D64525" w:rsidRPr="006E1F09">
        <w:rPr>
          <w:rFonts w:cstheme="minorHAnsi"/>
          <w:sz w:val="24"/>
          <w:szCs w:val="24"/>
        </w:rPr>
        <w:t>oraz</w:t>
      </w:r>
    </w:p>
    <w:p w14:paraId="60B1C0D3" w14:textId="77777777" w:rsidR="00D64525" w:rsidRPr="006E1F09" w:rsidRDefault="00D64525" w:rsidP="006E1F09">
      <w:pPr>
        <w:pStyle w:val="Tekstkomentarza"/>
        <w:numPr>
          <w:ilvl w:val="0"/>
          <w:numId w:val="44"/>
        </w:numPr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osób niepełnosprawnych posiadających orzeczenie:</w:t>
      </w:r>
    </w:p>
    <w:p w14:paraId="1E3F496D" w14:textId="77777777" w:rsidR="00D64525" w:rsidRPr="006E1F09" w:rsidRDefault="00D64525" w:rsidP="006E1F09">
      <w:pPr>
        <w:pStyle w:val="Tekstkomentarza"/>
        <w:numPr>
          <w:ilvl w:val="0"/>
          <w:numId w:val="45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o stopniu znacznym </w:t>
      </w:r>
      <w:r w:rsidRPr="006E1F09">
        <w:rPr>
          <w:rFonts w:cstheme="minorHAnsi"/>
          <w:color w:val="000000" w:themeColor="text1"/>
          <w:sz w:val="24"/>
          <w:szCs w:val="24"/>
        </w:rPr>
        <w:t xml:space="preserve">lub </w:t>
      </w:r>
    </w:p>
    <w:p w14:paraId="7CF0AE37" w14:textId="37B39B40" w:rsidR="00D64525" w:rsidRPr="006E1F09" w:rsidRDefault="00D64525" w:rsidP="006E1F09">
      <w:pPr>
        <w:pStyle w:val="Tekstkomentarza"/>
        <w:numPr>
          <w:ilvl w:val="0"/>
          <w:numId w:val="45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E1F09">
        <w:rPr>
          <w:rFonts w:cstheme="minorHAnsi"/>
          <w:color w:val="000000" w:themeColor="text1"/>
          <w:sz w:val="24"/>
          <w:szCs w:val="24"/>
        </w:rPr>
        <w:t xml:space="preserve">o stopniu umiarkowanym albo </w:t>
      </w:r>
    </w:p>
    <w:p w14:paraId="6CAC2280" w14:textId="531DD74D" w:rsidR="00D64525" w:rsidRPr="006E1F09" w:rsidRDefault="00740DD2" w:rsidP="006E1F09">
      <w:pPr>
        <w:pStyle w:val="Tekstkomentarza"/>
        <w:numPr>
          <w:ilvl w:val="0"/>
          <w:numId w:val="45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traktowan</w:t>
      </w:r>
      <w:r w:rsidR="007834BD">
        <w:rPr>
          <w:rFonts w:cstheme="minorHAnsi"/>
          <w:color w:val="000000" w:themeColor="text1"/>
          <w:sz w:val="24"/>
          <w:szCs w:val="24"/>
        </w:rPr>
        <w:t>ych</w:t>
      </w:r>
      <w:r>
        <w:rPr>
          <w:rFonts w:cstheme="minorHAnsi"/>
          <w:color w:val="000000" w:themeColor="text1"/>
          <w:sz w:val="24"/>
          <w:szCs w:val="24"/>
        </w:rPr>
        <w:t xml:space="preserve"> na równi </w:t>
      </w:r>
      <w:r w:rsidR="00D64525" w:rsidRPr="006E1F09">
        <w:rPr>
          <w:rFonts w:cstheme="minorHAnsi"/>
          <w:color w:val="000000" w:themeColor="text1"/>
          <w:sz w:val="24"/>
          <w:szCs w:val="24"/>
        </w:rPr>
        <w:t>do wymienionych</w:t>
      </w:r>
      <w:r>
        <w:rPr>
          <w:rFonts w:cstheme="minorHAnsi"/>
          <w:color w:val="000000" w:themeColor="text1"/>
          <w:sz w:val="24"/>
          <w:szCs w:val="24"/>
        </w:rPr>
        <w:t xml:space="preserve"> w lit. a i b.</w:t>
      </w:r>
    </w:p>
    <w:p w14:paraId="799CB538" w14:textId="5FC2C032" w:rsidR="007011E5" w:rsidRPr="006E1F09" w:rsidRDefault="003E2A82" w:rsidP="006E1F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lastRenderedPageBreak/>
        <w:t xml:space="preserve">W przypadku podpisania umowy po dniu rozpoczęcia realizacji zadania istnieje możliwość zrefundowania ze środków Programu wydatków poniesionych w związku z realizacją zadania od </w:t>
      </w:r>
      <w:r w:rsidR="00872B5A" w:rsidRPr="006E1F09">
        <w:rPr>
          <w:rFonts w:cstheme="minorHAnsi"/>
          <w:sz w:val="24"/>
          <w:szCs w:val="24"/>
        </w:rPr>
        <w:t xml:space="preserve">dnia </w:t>
      </w:r>
      <w:r w:rsidRPr="006E1F09">
        <w:rPr>
          <w:rFonts w:cstheme="minorHAnsi"/>
          <w:sz w:val="24"/>
          <w:szCs w:val="24"/>
        </w:rPr>
        <w:t xml:space="preserve">1 </w:t>
      </w:r>
      <w:r w:rsidR="006F7E4D" w:rsidRPr="006E1F09">
        <w:rPr>
          <w:rFonts w:cstheme="minorHAnsi"/>
          <w:sz w:val="24"/>
          <w:szCs w:val="24"/>
        </w:rPr>
        <w:t>s</w:t>
      </w:r>
      <w:r w:rsidR="00A55D6C" w:rsidRPr="006E1F09">
        <w:rPr>
          <w:rFonts w:cstheme="minorHAnsi"/>
          <w:sz w:val="24"/>
          <w:szCs w:val="24"/>
        </w:rPr>
        <w:t>tycznia</w:t>
      </w:r>
      <w:r w:rsidRPr="006E1F09">
        <w:rPr>
          <w:rFonts w:cstheme="minorHAnsi"/>
          <w:sz w:val="24"/>
          <w:szCs w:val="24"/>
        </w:rPr>
        <w:t xml:space="preserve"> </w:t>
      </w:r>
      <w:r w:rsidR="0036443B" w:rsidRPr="006E1F09">
        <w:rPr>
          <w:rFonts w:cstheme="minorHAnsi"/>
          <w:sz w:val="24"/>
          <w:szCs w:val="24"/>
        </w:rPr>
        <w:t>2</w:t>
      </w:r>
      <w:r w:rsidRPr="006E1F09">
        <w:rPr>
          <w:rFonts w:cstheme="minorHAnsi"/>
          <w:sz w:val="24"/>
          <w:szCs w:val="24"/>
        </w:rPr>
        <w:t>0</w:t>
      </w:r>
      <w:r w:rsidR="00E24172" w:rsidRPr="006E1F09">
        <w:rPr>
          <w:rFonts w:cstheme="minorHAnsi"/>
          <w:sz w:val="24"/>
          <w:szCs w:val="24"/>
        </w:rPr>
        <w:t>2</w:t>
      </w:r>
      <w:r w:rsidR="005D3C44" w:rsidRPr="006E1F09">
        <w:rPr>
          <w:rFonts w:cstheme="minorHAnsi"/>
          <w:sz w:val="24"/>
          <w:szCs w:val="24"/>
        </w:rPr>
        <w:t>2</w:t>
      </w:r>
      <w:r w:rsidRPr="006E1F09">
        <w:rPr>
          <w:rFonts w:cstheme="minorHAnsi"/>
          <w:sz w:val="24"/>
          <w:szCs w:val="24"/>
        </w:rPr>
        <w:t xml:space="preserve"> r. W tym przypadku za termin rozpoczęcia realizacji </w:t>
      </w:r>
      <w:r w:rsidR="002D7E8C" w:rsidRPr="006E1F09">
        <w:rPr>
          <w:rFonts w:cstheme="minorHAnsi"/>
          <w:sz w:val="24"/>
          <w:szCs w:val="24"/>
        </w:rPr>
        <w:t>zadania</w:t>
      </w:r>
      <w:r w:rsidRPr="006E1F09">
        <w:rPr>
          <w:rFonts w:cstheme="minorHAnsi"/>
          <w:sz w:val="24"/>
          <w:szCs w:val="24"/>
        </w:rPr>
        <w:t xml:space="preserve"> </w:t>
      </w:r>
      <w:r w:rsidR="00872B5A" w:rsidRPr="006E1F09">
        <w:rPr>
          <w:rFonts w:cstheme="minorHAnsi"/>
          <w:sz w:val="24"/>
          <w:szCs w:val="24"/>
        </w:rPr>
        <w:t xml:space="preserve">przyjmuje </w:t>
      </w:r>
      <w:r w:rsidRPr="006E1F09">
        <w:rPr>
          <w:rFonts w:cstheme="minorHAnsi"/>
          <w:sz w:val="24"/>
          <w:szCs w:val="24"/>
        </w:rPr>
        <w:t>się dzień uznania poniesionych wydatków.</w:t>
      </w:r>
    </w:p>
    <w:p w14:paraId="555395A9" w14:textId="7F29555A" w:rsidR="009D380A" w:rsidRPr="006E1F09" w:rsidRDefault="009D380A" w:rsidP="006E1F09">
      <w:pPr>
        <w:pStyle w:val="Default"/>
        <w:rPr>
          <w:rFonts w:asciiTheme="minorHAnsi" w:hAnsiTheme="minorHAnsi" w:cstheme="minorHAnsi"/>
        </w:rPr>
      </w:pPr>
    </w:p>
    <w:p w14:paraId="02A15402" w14:textId="4FE26B30" w:rsidR="009D380A" w:rsidRPr="00364290" w:rsidRDefault="004775A1" w:rsidP="00364290">
      <w:pPr>
        <w:pStyle w:val="Nagwek2"/>
        <w:numPr>
          <w:ilvl w:val="0"/>
          <w:numId w:val="77"/>
        </w:numPr>
        <w:rPr>
          <w:sz w:val="28"/>
          <w:szCs w:val="28"/>
        </w:rPr>
      </w:pPr>
      <w:r w:rsidRPr="00364290">
        <w:rPr>
          <w:sz w:val="28"/>
          <w:szCs w:val="28"/>
        </w:rPr>
        <w:t>Zasady wypełniania i składania ofert konkursowych</w:t>
      </w:r>
    </w:p>
    <w:p w14:paraId="02207B84" w14:textId="6D7C3B11" w:rsidR="009D380A" w:rsidRPr="006E1F09" w:rsidRDefault="004775A1" w:rsidP="006E1F09">
      <w:pPr>
        <w:numPr>
          <w:ilvl w:val="0"/>
          <w:numId w:val="1"/>
        </w:numPr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6E1F09">
        <w:rPr>
          <w:rFonts w:cstheme="minorHAnsi"/>
          <w:sz w:val="24"/>
          <w:szCs w:val="24"/>
        </w:rPr>
        <w:t>Oferty konkursowe należy składać na formularzu oferty</w:t>
      </w:r>
      <w:r w:rsidR="009D380A" w:rsidRPr="006E1F09">
        <w:rPr>
          <w:rFonts w:cstheme="minorHAnsi"/>
          <w:sz w:val="24"/>
          <w:szCs w:val="24"/>
        </w:rPr>
        <w:t xml:space="preserve"> </w:t>
      </w:r>
      <w:r w:rsidRPr="006E1F09">
        <w:rPr>
          <w:rFonts w:cstheme="minorHAnsi"/>
          <w:sz w:val="24"/>
          <w:szCs w:val="24"/>
        </w:rPr>
        <w:t>(</w:t>
      </w:r>
      <w:r w:rsidR="004869B1">
        <w:rPr>
          <w:rFonts w:cstheme="minorHAnsi"/>
          <w:sz w:val="24"/>
          <w:szCs w:val="24"/>
        </w:rPr>
        <w:t>z</w:t>
      </w:r>
      <w:r w:rsidR="004869B1" w:rsidRPr="006E1F09">
        <w:rPr>
          <w:rFonts w:cstheme="minorHAnsi"/>
          <w:sz w:val="24"/>
          <w:szCs w:val="24"/>
        </w:rPr>
        <w:t xml:space="preserve">ałącznik </w:t>
      </w:r>
      <w:r w:rsidRPr="006E1F09">
        <w:rPr>
          <w:rFonts w:cstheme="minorHAnsi"/>
          <w:sz w:val="24"/>
          <w:szCs w:val="24"/>
        </w:rPr>
        <w:t>nr 1</w:t>
      </w:r>
      <w:r w:rsidR="00653A03">
        <w:rPr>
          <w:rFonts w:cstheme="minorHAnsi"/>
          <w:sz w:val="24"/>
          <w:szCs w:val="24"/>
        </w:rPr>
        <w:t xml:space="preserve"> do </w:t>
      </w:r>
      <w:r w:rsidR="000E1573">
        <w:rPr>
          <w:rFonts w:cstheme="minorHAnsi"/>
          <w:sz w:val="24"/>
          <w:szCs w:val="24"/>
        </w:rPr>
        <w:t>Programu oraz załącznik do ogłoszenia o otwartym konkursie ofert w ramach Programu</w:t>
      </w:r>
      <w:r w:rsidRPr="006E1F09">
        <w:rPr>
          <w:rFonts w:cstheme="minorHAnsi"/>
          <w:sz w:val="24"/>
          <w:szCs w:val="24"/>
        </w:rPr>
        <w:t>).</w:t>
      </w:r>
    </w:p>
    <w:p w14:paraId="332F1F91" w14:textId="77777777" w:rsidR="004775A1" w:rsidRPr="006E1F09" w:rsidRDefault="004775A1" w:rsidP="006E1F09">
      <w:pPr>
        <w:numPr>
          <w:ilvl w:val="0"/>
          <w:numId w:val="1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Niedopuszczalne jest nanoszenie jakichkolwiek zmian we wzorze formularza oferty.</w:t>
      </w:r>
    </w:p>
    <w:p w14:paraId="31DAD962" w14:textId="41AF3C30" w:rsidR="004775A1" w:rsidRPr="006E1F09" w:rsidRDefault="004775A1" w:rsidP="006E1F09">
      <w:pPr>
        <w:numPr>
          <w:ilvl w:val="0"/>
          <w:numId w:val="1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Przed wypełnieniem formularza oferty konieczne jest zapoznanie się z postanowieniami zawartymi w ogłoszeniu o </w:t>
      </w:r>
      <w:r w:rsidR="00E90444" w:rsidRPr="006E1F09">
        <w:rPr>
          <w:rFonts w:cstheme="minorHAnsi"/>
          <w:sz w:val="24"/>
          <w:szCs w:val="24"/>
        </w:rPr>
        <w:t xml:space="preserve">otwartym </w:t>
      </w:r>
      <w:r w:rsidRPr="006E1F09">
        <w:rPr>
          <w:rFonts w:cstheme="minorHAnsi"/>
          <w:sz w:val="24"/>
          <w:szCs w:val="24"/>
        </w:rPr>
        <w:t>konkursie ofert</w:t>
      </w:r>
      <w:r w:rsidR="00653A03">
        <w:rPr>
          <w:rFonts w:cstheme="minorHAnsi"/>
          <w:sz w:val="24"/>
          <w:szCs w:val="24"/>
        </w:rPr>
        <w:t xml:space="preserve"> oraz Programem</w:t>
      </w:r>
      <w:r w:rsidRPr="006E1F09">
        <w:rPr>
          <w:rFonts w:cstheme="minorHAnsi"/>
          <w:sz w:val="24"/>
          <w:szCs w:val="24"/>
        </w:rPr>
        <w:t>.</w:t>
      </w:r>
    </w:p>
    <w:p w14:paraId="33D26363" w14:textId="51CC86A0" w:rsidR="004775A1" w:rsidRPr="006E1F09" w:rsidRDefault="00E85845" w:rsidP="006E1F09">
      <w:pPr>
        <w:numPr>
          <w:ilvl w:val="0"/>
          <w:numId w:val="1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Formularz oferty oraz wszelkie wymagane oświadczenia powinny być podpisane przez osobę/osoby uprawnione do składania w imieniu </w:t>
      </w:r>
      <w:r w:rsidR="00D314A6" w:rsidRPr="006E1F09">
        <w:rPr>
          <w:rFonts w:cstheme="minorHAnsi"/>
          <w:sz w:val="24"/>
          <w:szCs w:val="24"/>
        </w:rPr>
        <w:t>realizatora Programu</w:t>
      </w:r>
      <w:r w:rsidRPr="006E1F09">
        <w:rPr>
          <w:rFonts w:cstheme="minorHAnsi"/>
          <w:sz w:val="24"/>
          <w:szCs w:val="24"/>
        </w:rPr>
        <w:t xml:space="preserve"> oświadczeń woli, zgodnie z zasadami reprezentacji (tj. podpisane </w:t>
      </w:r>
      <w:r w:rsidR="007B45CE" w:rsidRPr="006E1F09">
        <w:rPr>
          <w:rFonts w:cstheme="minorHAnsi"/>
          <w:sz w:val="24"/>
          <w:szCs w:val="24"/>
        </w:rPr>
        <w:t>przez osobę/osoby wskazane do reprezentacji w dokumencie rejestrowym lub upoważnionego pełnomocnika w załączonym do ofer</w:t>
      </w:r>
      <w:r w:rsidR="00946320" w:rsidRPr="006E1F09">
        <w:rPr>
          <w:rFonts w:cstheme="minorHAnsi"/>
          <w:sz w:val="24"/>
          <w:szCs w:val="24"/>
        </w:rPr>
        <w:t>ty</w:t>
      </w:r>
      <w:r w:rsidR="007B45CE" w:rsidRPr="006E1F09">
        <w:rPr>
          <w:rFonts w:cstheme="minorHAnsi"/>
          <w:sz w:val="24"/>
          <w:szCs w:val="24"/>
        </w:rPr>
        <w:t xml:space="preserve"> pełnomocnictwie lub potwierdzonej za zgodność z oryginałem przez</w:t>
      </w:r>
      <w:r w:rsidR="00D314A6" w:rsidRPr="006E1F09">
        <w:rPr>
          <w:rFonts w:cstheme="minorHAnsi"/>
          <w:sz w:val="24"/>
          <w:szCs w:val="24"/>
        </w:rPr>
        <w:t xml:space="preserve"> realizatora Programu</w:t>
      </w:r>
      <w:r w:rsidR="007B45CE" w:rsidRPr="006E1F09">
        <w:rPr>
          <w:rFonts w:cstheme="minorHAnsi"/>
          <w:sz w:val="24"/>
          <w:szCs w:val="24"/>
        </w:rPr>
        <w:t xml:space="preserve"> jego kopii). </w:t>
      </w:r>
    </w:p>
    <w:p w14:paraId="293B9E30" w14:textId="328D87B1" w:rsidR="007B45CE" w:rsidRPr="006E1F09" w:rsidRDefault="007B45CE" w:rsidP="006E1F09">
      <w:pPr>
        <w:numPr>
          <w:ilvl w:val="0"/>
          <w:numId w:val="1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Wszystkie strony kopii dokumentów dołączonych do oferty powinny być poświadczone za zgodność z oryginałem przez osobę/y upoważnioną/e do składania w imieniu </w:t>
      </w:r>
      <w:r w:rsidR="00D314A6" w:rsidRPr="006E1F09">
        <w:rPr>
          <w:rFonts w:cstheme="minorHAnsi"/>
          <w:sz w:val="24"/>
          <w:szCs w:val="24"/>
        </w:rPr>
        <w:t xml:space="preserve">realizatora Programu </w:t>
      </w:r>
      <w:r w:rsidRPr="006E1F09">
        <w:rPr>
          <w:rFonts w:cstheme="minorHAnsi"/>
          <w:sz w:val="24"/>
          <w:szCs w:val="24"/>
        </w:rPr>
        <w:t>oświadczeń woli.</w:t>
      </w:r>
      <w:r w:rsidR="00F97C73" w:rsidRPr="006E1F09">
        <w:rPr>
          <w:rFonts w:cstheme="minorHAnsi"/>
          <w:sz w:val="24"/>
          <w:szCs w:val="24"/>
        </w:rPr>
        <w:t xml:space="preserve"> Poświadczenie powinno zawierać sformułowanie „za zgodność z oryginałem” i podpis/podpisy osoby/osób poświadczającej/cych.</w:t>
      </w:r>
    </w:p>
    <w:p w14:paraId="6F306D61" w14:textId="1FAC1D9E" w:rsidR="00F97C73" w:rsidRPr="006E1F09" w:rsidRDefault="00F97C73" w:rsidP="006E1F09">
      <w:pPr>
        <w:numPr>
          <w:ilvl w:val="0"/>
          <w:numId w:val="1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W przypadku zaistnienia zmian upoważnień w trakcie procedury konkursowej należy niezwłocznie, w formie pisemnej, poinformować </w:t>
      </w:r>
      <w:r w:rsidR="00EB134E" w:rsidRPr="006E1F09">
        <w:rPr>
          <w:rFonts w:cstheme="minorHAnsi"/>
          <w:sz w:val="24"/>
          <w:szCs w:val="24"/>
        </w:rPr>
        <w:t xml:space="preserve">o tym fakcie </w:t>
      </w:r>
      <w:r w:rsidRPr="006E1F09">
        <w:rPr>
          <w:rFonts w:cstheme="minorHAnsi"/>
          <w:sz w:val="24"/>
          <w:szCs w:val="24"/>
        </w:rPr>
        <w:t>Biuro Pełnomocnika Rządu d</w:t>
      </w:r>
      <w:r w:rsidR="00FE174D" w:rsidRPr="006E1F09">
        <w:rPr>
          <w:rFonts w:cstheme="minorHAnsi"/>
          <w:sz w:val="24"/>
          <w:szCs w:val="24"/>
        </w:rPr>
        <w:t>o Spraw</w:t>
      </w:r>
      <w:r w:rsidRPr="006E1F09">
        <w:rPr>
          <w:rFonts w:cstheme="minorHAnsi"/>
          <w:sz w:val="24"/>
          <w:szCs w:val="24"/>
        </w:rPr>
        <w:t xml:space="preserve"> Osób Niepełnosprawnych. </w:t>
      </w:r>
    </w:p>
    <w:p w14:paraId="2FE10931" w14:textId="310BB11D" w:rsidR="00F97C73" w:rsidRPr="006E1F09" w:rsidRDefault="00DF480D" w:rsidP="006E1F09">
      <w:pPr>
        <w:numPr>
          <w:ilvl w:val="0"/>
          <w:numId w:val="1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Oferta</w:t>
      </w:r>
      <w:r w:rsidR="00F97C73" w:rsidRPr="006E1F09">
        <w:rPr>
          <w:rFonts w:cstheme="minorHAnsi"/>
          <w:sz w:val="24"/>
          <w:szCs w:val="24"/>
        </w:rPr>
        <w:t xml:space="preserve"> musi być czyteln</w:t>
      </w:r>
      <w:r w:rsidRPr="006E1F09">
        <w:rPr>
          <w:rFonts w:cstheme="minorHAnsi"/>
          <w:sz w:val="24"/>
          <w:szCs w:val="24"/>
        </w:rPr>
        <w:t>a</w:t>
      </w:r>
      <w:r w:rsidR="00F97C73" w:rsidRPr="006E1F09">
        <w:rPr>
          <w:rFonts w:cstheme="minorHAnsi"/>
          <w:sz w:val="24"/>
          <w:szCs w:val="24"/>
        </w:rPr>
        <w:t xml:space="preserve"> i logiczn</w:t>
      </w:r>
      <w:r w:rsidRPr="006E1F09">
        <w:rPr>
          <w:rFonts w:cstheme="minorHAnsi"/>
          <w:sz w:val="24"/>
          <w:szCs w:val="24"/>
        </w:rPr>
        <w:t>a, n</w:t>
      </w:r>
      <w:r w:rsidR="00F97C73" w:rsidRPr="006E1F09">
        <w:rPr>
          <w:rFonts w:cstheme="minorHAnsi"/>
          <w:sz w:val="24"/>
          <w:szCs w:val="24"/>
        </w:rPr>
        <w:t xml:space="preserve">ależy </w:t>
      </w:r>
      <w:r w:rsidRPr="006E1F09">
        <w:rPr>
          <w:rFonts w:cstheme="minorHAnsi"/>
          <w:sz w:val="24"/>
          <w:szCs w:val="24"/>
        </w:rPr>
        <w:t xml:space="preserve">w </w:t>
      </w:r>
      <w:r w:rsidR="00F97C73" w:rsidRPr="006E1F09">
        <w:rPr>
          <w:rFonts w:cstheme="minorHAnsi"/>
          <w:sz w:val="24"/>
          <w:szCs w:val="24"/>
        </w:rPr>
        <w:t>szczegó</w:t>
      </w:r>
      <w:r w:rsidRPr="006E1F09">
        <w:rPr>
          <w:rFonts w:cstheme="minorHAnsi"/>
          <w:sz w:val="24"/>
          <w:szCs w:val="24"/>
        </w:rPr>
        <w:t>lności</w:t>
      </w:r>
      <w:r w:rsidR="00F97C73" w:rsidRPr="006E1F09">
        <w:rPr>
          <w:rFonts w:cstheme="minorHAnsi"/>
          <w:sz w:val="24"/>
          <w:szCs w:val="24"/>
        </w:rPr>
        <w:t xml:space="preserve"> wykazać koszty rodzajowe wraz z kosztami jednostkowymi planowanego zadania. Wydatki przedstawione w </w:t>
      </w:r>
      <w:r w:rsidR="009A6059">
        <w:rPr>
          <w:rFonts w:cstheme="minorHAnsi"/>
          <w:sz w:val="24"/>
          <w:szCs w:val="24"/>
        </w:rPr>
        <w:t xml:space="preserve">kosztorysie wykonania </w:t>
      </w:r>
      <w:r w:rsidR="004A52ED">
        <w:rPr>
          <w:rFonts w:cstheme="minorHAnsi"/>
          <w:sz w:val="24"/>
          <w:szCs w:val="24"/>
        </w:rPr>
        <w:t xml:space="preserve">zadania </w:t>
      </w:r>
      <w:r w:rsidR="00F97C73" w:rsidRPr="006E1F09">
        <w:rPr>
          <w:rFonts w:cstheme="minorHAnsi"/>
          <w:sz w:val="24"/>
          <w:szCs w:val="24"/>
        </w:rPr>
        <w:t>muszą znajdować pełne uzasadnienie w opisie zadania.</w:t>
      </w:r>
    </w:p>
    <w:p w14:paraId="60A95F2F" w14:textId="7A9B630B" w:rsidR="00F97C73" w:rsidRPr="006E1F09" w:rsidRDefault="00F97C73" w:rsidP="006E1F09">
      <w:pPr>
        <w:numPr>
          <w:ilvl w:val="0"/>
          <w:numId w:val="1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Wszystkie pola oferty muszą zostać wypełnione. W pola, które nie odnoszą się do </w:t>
      </w:r>
      <w:r w:rsidR="00D314A6" w:rsidRPr="006E1F09">
        <w:rPr>
          <w:rFonts w:cstheme="minorHAnsi"/>
          <w:sz w:val="24"/>
          <w:szCs w:val="24"/>
        </w:rPr>
        <w:t>realizatora Programu</w:t>
      </w:r>
      <w:r w:rsidRPr="006E1F09">
        <w:rPr>
          <w:rFonts w:cstheme="minorHAnsi"/>
          <w:sz w:val="24"/>
          <w:szCs w:val="24"/>
        </w:rPr>
        <w:t>, należy wpisać „nie dotyczy”.</w:t>
      </w:r>
    </w:p>
    <w:p w14:paraId="5CB56F41" w14:textId="77777777" w:rsidR="00A204A9" w:rsidRPr="006E1F09" w:rsidRDefault="00A204A9" w:rsidP="006E1F09">
      <w:pPr>
        <w:numPr>
          <w:ilvl w:val="0"/>
          <w:numId w:val="1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Ofertę oraz załączniki należy składać w jednym egzemplarzu.</w:t>
      </w:r>
    </w:p>
    <w:p w14:paraId="3E9EFFBF" w14:textId="1889543F" w:rsidR="002D7E8C" w:rsidRPr="006E1F09" w:rsidRDefault="00F30AEF" w:rsidP="006E1F09">
      <w:pPr>
        <w:numPr>
          <w:ilvl w:val="0"/>
          <w:numId w:val="1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Jeden podmiot </w:t>
      </w:r>
      <w:r w:rsidR="002D7E8C" w:rsidRPr="006E1F09">
        <w:rPr>
          <w:rFonts w:cstheme="minorHAnsi"/>
          <w:sz w:val="24"/>
          <w:szCs w:val="24"/>
        </w:rPr>
        <w:t xml:space="preserve">może złożyć tylko jedną ofertę. W przypadku organizacji, których oddziały terenowe lub okręgowe nie posiadają osobowości prawnej (wymagane jest by były wpisane do KRS centralnej organizacji), oddziały te mogą składać oferty po uzyskaniu </w:t>
      </w:r>
      <w:r w:rsidR="002D7E8C" w:rsidRPr="006E1F09">
        <w:rPr>
          <w:rFonts w:cstheme="minorHAnsi"/>
          <w:sz w:val="24"/>
          <w:szCs w:val="24"/>
        </w:rPr>
        <w:lastRenderedPageBreak/>
        <w:t>zgody centralnej</w:t>
      </w:r>
      <w:r w:rsidR="00157256" w:rsidRPr="006E1F09">
        <w:rPr>
          <w:rFonts w:cstheme="minorHAnsi"/>
          <w:sz w:val="24"/>
          <w:szCs w:val="24"/>
        </w:rPr>
        <w:t xml:space="preserve"> organizacji</w:t>
      </w:r>
      <w:r w:rsidR="002D7E8C" w:rsidRPr="006E1F09">
        <w:rPr>
          <w:rFonts w:cstheme="minorHAnsi"/>
          <w:sz w:val="24"/>
          <w:szCs w:val="24"/>
        </w:rPr>
        <w:t xml:space="preserve">, </w:t>
      </w:r>
      <w:r w:rsidR="00FE174D" w:rsidRPr="006E1F09">
        <w:rPr>
          <w:rFonts w:cstheme="minorHAnsi"/>
          <w:sz w:val="24"/>
          <w:szCs w:val="24"/>
        </w:rPr>
        <w:t>w formie</w:t>
      </w:r>
      <w:r w:rsidR="002D7E8C" w:rsidRPr="006E1F09">
        <w:rPr>
          <w:rFonts w:cstheme="minorHAnsi"/>
          <w:sz w:val="24"/>
          <w:szCs w:val="24"/>
        </w:rPr>
        <w:t xml:space="preserve"> pełnomocnictwa szczególnego do działania w ramach konkursu w imieniu tej jednostki. Stroną umowy będzie centralna</w:t>
      </w:r>
      <w:r w:rsidR="00157256" w:rsidRPr="006E1F09">
        <w:rPr>
          <w:rFonts w:cstheme="minorHAnsi"/>
          <w:sz w:val="24"/>
          <w:szCs w:val="24"/>
        </w:rPr>
        <w:t xml:space="preserve"> organizacja</w:t>
      </w:r>
      <w:r w:rsidR="002D7E8C" w:rsidRPr="006E1F09">
        <w:rPr>
          <w:rFonts w:cstheme="minorHAnsi"/>
          <w:sz w:val="24"/>
          <w:szCs w:val="24"/>
        </w:rPr>
        <w:t>.</w:t>
      </w:r>
    </w:p>
    <w:p w14:paraId="3FFBC70B" w14:textId="77777777" w:rsidR="00A204A9" w:rsidRPr="006E1F09" w:rsidRDefault="00A204A9" w:rsidP="006E1F09">
      <w:pPr>
        <w:numPr>
          <w:ilvl w:val="0"/>
          <w:numId w:val="1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Oferty </w:t>
      </w:r>
      <w:r w:rsidR="003F2BCB" w:rsidRPr="006E1F09">
        <w:rPr>
          <w:rFonts w:cstheme="minorHAnsi"/>
          <w:sz w:val="24"/>
          <w:szCs w:val="24"/>
        </w:rPr>
        <w:t>niekompletne lub złożone na niewłaściwym formularzu nie będą rozpatrywane.</w:t>
      </w:r>
    </w:p>
    <w:p w14:paraId="390FBCE6" w14:textId="77777777" w:rsidR="003F2BCB" w:rsidRPr="006E1F09" w:rsidRDefault="003F2BCB" w:rsidP="006E1F09">
      <w:pPr>
        <w:numPr>
          <w:ilvl w:val="0"/>
          <w:numId w:val="1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Złożone oferty nie podlegają uzupełnieniu ani korekcie po upływie terminu ich składania.</w:t>
      </w:r>
    </w:p>
    <w:p w14:paraId="2BCE9D78" w14:textId="7445F4CE" w:rsidR="003F2BCB" w:rsidRPr="006E1F09" w:rsidRDefault="003F2BCB" w:rsidP="006E1F09">
      <w:pPr>
        <w:numPr>
          <w:ilvl w:val="0"/>
          <w:numId w:val="1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Złożenie oferty nie jest równoznaczne z zapewnieniem przyznania dofinansowani</w:t>
      </w:r>
      <w:r w:rsidR="00F14C5D" w:rsidRPr="006E1F09">
        <w:rPr>
          <w:rFonts w:cstheme="minorHAnsi"/>
          <w:sz w:val="24"/>
          <w:szCs w:val="24"/>
        </w:rPr>
        <w:t>a</w:t>
      </w:r>
      <w:r w:rsidR="003A7E5D" w:rsidRPr="006E1F09">
        <w:rPr>
          <w:rFonts w:cstheme="minorHAnsi"/>
          <w:sz w:val="24"/>
          <w:szCs w:val="24"/>
        </w:rPr>
        <w:t xml:space="preserve"> lub przyznaniem dofinansowania we wnioskowanej wysokości.</w:t>
      </w:r>
    </w:p>
    <w:p w14:paraId="307BDD3C" w14:textId="51F2E4D3" w:rsidR="003F2BCB" w:rsidRPr="006E1F09" w:rsidRDefault="003F2BCB" w:rsidP="006E1F09">
      <w:pPr>
        <w:numPr>
          <w:ilvl w:val="0"/>
          <w:numId w:val="1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Od decyzji </w:t>
      </w:r>
      <w:r w:rsidR="00EB134E" w:rsidRPr="006E1F09">
        <w:rPr>
          <w:rFonts w:cstheme="minorHAnsi"/>
          <w:sz w:val="24"/>
          <w:szCs w:val="24"/>
        </w:rPr>
        <w:t>komisji</w:t>
      </w:r>
      <w:r w:rsidRPr="006E1F09">
        <w:rPr>
          <w:rFonts w:cstheme="minorHAnsi"/>
          <w:sz w:val="24"/>
          <w:szCs w:val="24"/>
        </w:rPr>
        <w:t xml:space="preserve"> nie przysługuje odwołanie.</w:t>
      </w:r>
    </w:p>
    <w:p w14:paraId="1AE31C11" w14:textId="18393775" w:rsidR="003F2BCB" w:rsidRPr="006E1F09" w:rsidRDefault="00D314A6" w:rsidP="006E1F09">
      <w:pPr>
        <w:numPr>
          <w:ilvl w:val="0"/>
          <w:numId w:val="1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Realizator Programu</w:t>
      </w:r>
      <w:r w:rsidR="008A3C32" w:rsidRPr="006E1F09">
        <w:rPr>
          <w:rFonts w:cstheme="minorHAnsi"/>
          <w:sz w:val="24"/>
          <w:szCs w:val="24"/>
        </w:rPr>
        <w:t xml:space="preserve"> może zwrócić się w terminie 30 dni od daty ogłoszenia wyników konkursu o uzasadnienie wyboru lub odrzucenia oferty. </w:t>
      </w:r>
    </w:p>
    <w:p w14:paraId="63174886" w14:textId="77777777" w:rsidR="00E13B0E" w:rsidRPr="006F13C0" w:rsidRDefault="00E13B0E" w:rsidP="006F13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0F461A6B" w14:textId="117CFD2A" w:rsidR="003F2BCB" w:rsidRPr="00364290" w:rsidRDefault="003F2BCB" w:rsidP="00364290">
      <w:pPr>
        <w:pStyle w:val="Nagwek2"/>
        <w:numPr>
          <w:ilvl w:val="0"/>
          <w:numId w:val="77"/>
        </w:numPr>
        <w:rPr>
          <w:sz w:val="28"/>
          <w:szCs w:val="28"/>
        </w:rPr>
      </w:pPr>
      <w:r w:rsidRPr="00364290">
        <w:rPr>
          <w:sz w:val="28"/>
          <w:szCs w:val="28"/>
        </w:rPr>
        <w:t>Wymagana dokumentacja</w:t>
      </w:r>
    </w:p>
    <w:p w14:paraId="1B628582" w14:textId="77777777" w:rsidR="009E5825" w:rsidRPr="006E1F09" w:rsidRDefault="009E5825" w:rsidP="006E1F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5F04EE9D" w14:textId="77777777" w:rsidR="003F2BCB" w:rsidRPr="006E1F09" w:rsidRDefault="003F2BCB" w:rsidP="006E1F09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Dodatkowo do oferty należy dołączyć:</w:t>
      </w:r>
    </w:p>
    <w:p w14:paraId="5B42DEBE" w14:textId="28966DFE" w:rsidR="003F2BCB" w:rsidRPr="006E1F09" w:rsidRDefault="003F2BCB" w:rsidP="006F13C0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kopię aktualnego odpisu z Krajowego Rejestru Sądowego</w:t>
      </w:r>
      <w:r w:rsidR="00A64D1F" w:rsidRPr="006E1F09">
        <w:rPr>
          <w:rFonts w:cstheme="minorHAnsi"/>
          <w:sz w:val="24"/>
          <w:szCs w:val="24"/>
        </w:rPr>
        <w:t xml:space="preserve"> lub</w:t>
      </w:r>
      <w:r w:rsidRPr="006E1F09">
        <w:rPr>
          <w:rFonts w:cstheme="minorHAnsi"/>
          <w:sz w:val="24"/>
          <w:szCs w:val="24"/>
        </w:rPr>
        <w:t xml:space="preserve"> innego rejestru lub ewidencji</w:t>
      </w:r>
      <w:r w:rsidR="00A64D1F" w:rsidRPr="006E1F09">
        <w:rPr>
          <w:rFonts w:cstheme="minorHAnsi"/>
          <w:sz w:val="24"/>
          <w:szCs w:val="24"/>
        </w:rPr>
        <w:t xml:space="preserve"> potwierdzającej status prawny oferenta i umocowanie osób go reprezentujących, potwierdzone za zgodność z oryginałem (wyjątek: wydruk KRS ze strony Ministerstwa Sprawiedliwości)</w:t>
      </w:r>
      <w:r w:rsidR="00061A52">
        <w:rPr>
          <w:rFonts w:cstheme="minorHAnsi"/>
          <w:sz w:val="24"/>
          <w:szCs w:val="24"/>
        </w:rPr>
        <w:t>;</w:t>
      </w:r>
    </w:p>
    <w:p w14:paraId="2F67F378" w14:textId="2E06758D" w:rsidR="003F2BCB" w:rsidRPr="006E1F09" w:rsidRDefault="003F2BCB" w:rsidP="006F13C0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w przypadku wyboru innego sposobu reprezentacji podmiotów składających ofertę wspólną niż wynikający z Krajowego Rejestru Sądowego lub innego właściwego rejestru – dokument potwierdzający upoważnienie do działania w imieniu </w:t>
      </w:r>
      <w:r w:rsidR="00D314A6" w:rsidRPr="006E1F09">
        <w:rPr>
          <w:rFonts w:cstheme="minorHAnsi"/>
          <w:sz w:val="24"/>
          <w:szCs w:val="24"/>
        </w:rPr>
        <w:t>realizatora</w:t>
      </w:r>
      <w:r w:rsidRPr="006E1F09">
        <w:rPr>
          <w:rFonts w:cstheme="minorHAnsi"/>
          <w:sz w:val="24"/>
          <w:szCs w:val="24"/>
        </w:rPr>
        <w:t>(ów)</w:t>
      </w:r>
      <w:r w:rsidR="00D314A6" w:rsidRPr="006E1F09">
        <w:rPr>
          <w:rFonts w:cstheme="minorHAnsi"/>
          <w:sz w:val="24"/>
          <w:szCs w:val="24"/>
        </w:rPr>
        <w:t xml:space="preserve"> Programu</w:t>
      </w:r>
      <w:r w:rsidR="00061A52">
        <w:rPr>
          <w:rFonts w:cstheme="minorHAnsi"/>
          <w:sz w:val="24"/>
          <w:szCs w:val="24"/>
        </w:rPr>
        <w:t>;</w:t>
      </w:r>
    </w:p>
    <w:p w14:paraId="13D0D421" w14:textId="48D8789D" w:rsidR="00A26A1E" w:rsidRPr="006E1F09" w:rsidRDefault="003F2BCB" w:rsidP="006F13C0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statut podmiotu uprawnionego albo inny dokument (o ile przepisy dotyczące funkcjonowania podmiotu nie przewidują obowiązku posiadania statutu), który określa cel i zadania podmiotu, potwierdzony „za zgodność z oryginałem” przez uprawniony podmiot</w:t>
      </w:r>
      <w:r w:rsidR="00061A52">
        <w:rPr>
          <w:rFonts w:cstheme="minorHAnsi"/>
          <w:sz w:val="24"/>
          <w:szCs w:val="24"/>
        </w:rPr>
        <w:t>;</w:t>
      </w:r>
    </w:p>
    <w:p w14:paraId="1028DAB6" w14:textId="77777777" w:rsidR="003F2BCB" w:rsidRPr="006E1F09" w:rsidRDefault="003F2BCB" w:rsidP="006F13C0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w przypadku oddziałów terenowych – oświadczenie o posiadaniu pełnomocnictwa szczególnego do działania w ramach konkursu w imieniu organizacji centralnej. </w:t>
      </w:r>
    </w:p>
    <w:p w14:paraId="0A5B2814" w14:textId="6CB2B07C" w:rsidR="003F2BCB" w:rsidRPr="006E1F09" w:rsidRDefault="003F2BCB" w:rsidP="006E1F09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Na każdym etapie realizacji konkursu Minister może zażądać od </w:t>
      </w:r>
      <w:r w:rsidR="00D314A6" w:rsidRPr="006E1F09">
        <w:rPr>
          <w:rFonts w:cstheme="minorHAnsi"/>
          <w:sz w:val="24"/>
          <w:szCs w:val="24"/>
        </w:rPr>
        <w:t xml:space="preserve">realizatora Programu </w:t>
      </w:r>
      <w:r w:rsidRPr="006E1F09">
        <w:rPr>
          <w:rFonts w:cstheme="minorHAnsi"/>
          <w:sz w:val="24"/>
          <w:szCs w:val="24"/>
        </w:rPr>
        <w:t xml:space="preserve">przedstawienia dokumentacji potwierdzającej informacje zawarte w oświadczeniach. Złożenie oświadczenia niezgodnego z prawdą będzie skutkować niepodpisaniem z </w:t>
      </w:r>
      <w:r w:rsidR="00D314A6" w:rsidRPr="006E1F09">
        <w:rPr>
          <w:rFonts w:cstheme="minorHAnsi"/>
          <w:sz w:val="24"/>
          <w:szCs w:val="24"/>
        </w:rPr>
        <w:t xml:space="preserve">realizatorem Programu </w:t>
      </w:r>
      <w:r w:rsidRPr="006E1F09">
        <w:rPr>
          <w:rFonts w:cstheme="minorHAnsi"/>
          <w:sz w:val="24"/>
          <w:szCs w:val="24"/>
        </w:rPr>
        <w:t>umowy bądź obowiązkiem zwrotu dofinansowania jako udzielone</w:t>
      </w:r>
      <w:r w:rsidR="00EB134E" w:rsidRPr="006E1F09">
        <w:rPr>
          <w:rFonts w:cstheme="minorHAnsi"/>
          <w:sz w:val="24"/>
          <w:szCs w:val="24"/>
        </w:rPr>
        <w:t>go</w:t>
      </w:r>
      <w:r w:rsidRPr="006E1F09">
        <w:rPr>
          <w:rFonts w:cstheme="minorHAnsi"/>
          <w:sz w:val="24"/>
          <w:szCs w:val="24"/>
        </w:rPr>
        <w:t xml:space="preserve"> nienależnie. </w:t>
      </w:r>
    </w:p>
    <w:p w14:paraId="661D34F8" w14:textId="7E62513C" w:rsidR="003F2BCB" w:rsidRPr="006E1F09" w:rsidRDefault="003F2BCB" w:rsidP="006E1F09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lastRenderedPageBreak/>
        <w:t xml:space="preserve">Formularz oferty oraz wszelkie wymagane załączniki powinny być podpisane przez osobę/osoby uprawnione do składania w imieniu </w:t>
      </w:r>
      <w:r w:rsidR="00D314A6" w:rsidRPr="006E1F09">
        <w:rPr>
          <w:rFonts w:cstheme="minorHAnsi"/>
          <w:sz w:val="24"/>
          <w:szCs w:val="24"/>
        </w:rPr>
        <w:t xml:space="preserve">realizatora Programu </w:t>
      </w:r>
      <w:r w:rsidRPr="006E1F09">
        <w:rPr>
          <w:rFonts w:cstheme="minorHAnsi"/>
          <w:sz w:val="24"/>
          <w:szCs w:val="24"/>
        </w:rPr>
        <w:t xml:space="preserve">oświadczeń woli, zgodnie z zasadami reprezentacji (tj. podpisane przez osobę/osoby wskazane do reprezentacji w dokumencie rejestrowym lub upoważnionego pełnomocnika w załączonym do oferty pełnomocnictwie lub potwierdzonej za zgodność z oryginałem przez </w:t>
      </w:r>
      <w:r w:rsidR="00D314A6" w:rsidRPr="006E1F09">
        <w:rPr>
          <w:rFonts w:cstheme="minorHAnsi"/>
          <w:sz w:val="24"/>
          <w:szCs w:val="24"/>
        </w:rPr>
        <w:t xml:space="preserve">realizatora Programu </w:t>
      </w:r>
      <w:r w:rsidRPr="006E1F09">
        <w:rPr>
          <w:rFonts w:cstheme="minorHAnsi"/>
          <w:sz w:val="24"/>
          <w:szCs w:val="24"/>
        </w:rPr>
        <w:t xml:space="preserve">jego kopii). </w:t>
      </w:r>
    </w:p>
    <w:p w14:paraId="353938A0" w14:textId="77777777" w:rsidR="00EC5941" w:rsidRPr="006E1F09" w:rsidRDefault="00EC5941" w:rsidP="006E1F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7F49B1B2" w14:textId="2024B15D" w:rsidR="00E13B0E" w:rsidRPr="00364290" w:rsidRDefault="00390342" w:rsidP="00364290">
      <w:pPr>
        <w:pStyle w:val="Nagwek2"/>
        <w:numPr>
          <w:ilvl w:val="0"/>
          <w:numId w:val="77"/>
        </w:numPr>
        <w:rPr>
          <w:sz w:val="28"/>
          <w:szCs w:val="28"/>
        </w:rPr>
      </w:pPr>
      <w:r w:rsidRPr="00364290">
        <w:rPr>
          <w:sz w:val="28"/>
          <w:szCs w:val="28"/>
        </w:rPr>
        <w:t>K</w:t>
      </w:r>
      <w:r w:rsidR="00006A93" w:rsidRPr="00364290">
        <w:rPr>
          <w:sz w:val="28"/>
          <w:szCs w:val="28"/>
        </w:rPr>
        <w:t>ryteria wyboru ofert</w:t>
      </w:r>
    </w:p>
    <w:p w14:paraId="7157E6DC" w14:textId="77777777" w:rsidR="009E5825" w:rsidRPr="006E1F09" w:rsidRDefault="009E5825" w:rsidP="006E1F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4932EE7A" w14:textId="7E650FFE" w:rsidR="00006A93" w:rsidRPr="006E1F09" w:rsidRDefault="00006A93" w:rsidP="006E1F09">
      <w:pPr>
        <w:pStyle w:val="Akapitzlist"/>
        <w:numPr>
          <w:ilvl w:val="0"/>
          <w:numId w:val="19"/>
        </w:numPr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Każda oferta złożona w konkursie p.n. „Asystent osobisty osoby </w:t>
      </w:r>
      <w:r w:rsidR="005177DA" w:rsidRPr="006E1F09">
        <w:rPr>
          <w:rFonts w:cstheme="minorHAnsi"/>
          <w:sz w:val="24"/>
          <w:szCs w:val="24"/>
        </w:rPr>
        <w:t xml:space="preserve">z </w:t>
      </w:r>
      <w:r w:rsidRPr="006E1F09">
        <w:rPr>
          <w:rFonts w:cstheme="minorHAnsi"/>
          <w:sz w:val="24"/>
          <w:szCs w:val="24"/>
        </w:rPr>
        <w:t>niepełnosprawn</w:t>
      </w:r>
      <w:r w:rsidR="005177DA" w:rsidRPr="006E1F09">
        <w:rPr>
          <w:rFonts w:cstheme="minorHAnsi"/>
          <w:sz w:val="24"/>
          <w:szCs w:val="24"/>
        </w:rPr>
        <w:t>ościami”</w:t>
      </w:r>
      <w:r w:rsidR="00030E6E" w:rsidRPr="006E1F09">
        <w:rPr>
          <w:rFonts w:cstheme="minorHAnsi"/>
          <w:sz w:val="24"/>
          <w:szCs w:val="24"/>
        </w:rPr>
        <w:t xml:space="preserve"> − edycja 2022</w:t>
      </w:r>
      <w:r w:rsidRPr="006E1F09">
        <w:rPr>
          <w:rFonts w:cstheme="minorHAnsi"/>
          <w:sz w:val="24"/>
          <w:szCs w:val="24"/>
        </w:rPr>
        <w:t xml:space="preserve"> musi spełnić </w:t>
      </w:r>
      <w:r w:rsidR="00A26A1E" w:rsidRPr="006E1F09">
        <w:rPr>
          <w:rFonts w:cstheme="minorHAnsi"/>
          <w:sz w:val="24"/>
          <w:szCs w:val="24"/>
        </w:rPr>
        <w:t xml:space="preserve">nw. </w:t>
      </w:r>
      <w:r w:rsidRPr="006E1F09">
        <w:rPr>
          <w:rFonts w:cstheme="minorHAnsi"/>
          <w:sz w:val="24"/>
          <w:szCs w:val="24"/>
        </w:rPr>
        <w:t xml:space="preserve">kryteria formalne. </w:t>
      </w:r>
    </w:p>
    <w:p w14:paraId="41F39F0E" w14:textId="063CABBA" w:rsidR="00006A93" w:rsidRPr="006E1F09" w:rsidRDefault="00006A93" w:rsidP="006E1F09">
      <w:pPr>
        <w:pStyle w:val="Akapitzlist"/>
        <w:numPr>
          <w:ilvl w:val="0"/>
          <w:numId w:val="19"/>
        </w:numPr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b/>
          <w:sz w:val="24"/>
          <w:szCs w:val="24"/>
        </w:rPr>
        <w:t>Kryteria oceny formalnej</w:t>
      </w:r>
      <w:r w:rsidR="00E41FB6" w:rsidRPr="006E1F09">
        <w:rPr>
          <w:rFonts w:cstheme="minorHAnsi"/>
          <w:b/>
          <w:sz w:val="24"/>
          <w:szCs w:val="24"/>
        </w:rPr>
        <w:t xml:space="preserve"> (0-1 pkt)</w:t>
      </w:r>
      <w:r w:rsidRPr="006E1F09">
        <w:rPr>
          <w:rFonts w:cstheme="minorHAnsi"/>
          <w:b/>
          <w:sz w:val="24"/>
          <w:szCs w:val="24"/>
        </w:rPr>
        <w:t xml:space="preserve">: </w:t>
      </w:r>
    </w:p>
    <w:p w14:paraId="314BA971" w14:textId="45B6222C" w:rsidR="00D65ACC" w:rsidRDefault="00D65ACC" w:rsidP="00854FD6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oferta została złożona na obowiązującym formularzu</w:t>
      </w:r>
      <w:r w:rsidR="007834BD">
        <w:rPr>
          <w:rFonts w:cstheme="minorHAnsi"/>
          <w:sz w:val="24"/>
          <w:szCs w:val="24"/>
        </w:rPr>
        <w:t>;</w:t>
      </w:r>
    </w:p>
    <w:p w14:paraId="12282034" w14:textId="7749DDE1" w:rsidR="00D65ACC" w:rsidRDefault="00D65ACC" w:rsidP="00854FD6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oferta została złożona przez uprawniony podmiot</w:t>
      </w:r>
      <w:r w:rsidR="007834BD">
        <w:rPr>
          <w:rFonts w:cstheme="minorHAnsi"/>
          <w:sz w:val="24"/>
          <w:szCs w:val="24"/>
        </w:rPr>
        <w:t>;</w:t>
      </w:r>
    </w:p>
    <w:p w14:paraId="14E086D0" w14:textId="67D1F028" w:rsidR="00D65ACC" w:rsidRDefault="00D65ACC" w:rsidP="00854FD6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podmiot posiada statutowy zapis o prowadzeniu działań na rzecz osób niepełnosprawnych</w:t>
      </w:r>
      <w:r w:rsidR="007834BD">
        <w:rPr>
          <w:rFonts w:cstheme="minorHAnsi"/>
          <w:sz w:val="24"/>
          <w:szCs w:val="24"/>
        </w:rPr>
        <w:t>;</w:t>
      </w:r>
    </w:p>
    <w:p w14:paraId="17025F18" w14:textId="7BF70C43" w:rsidR="00D65ACC" w:rsidRDefault="00D65ACC" w:rsidP="00854FD6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oferta została podpisana przez osobę lub osoby uprawnione do reprezentacji</w:t>
      </w:r>
      <w:r w:rsidR="007834BD">
        <w:rPr>
          <w:rFonts w:cstheme="minorHAnsi"/>
          <w:sz w:val="24"/>
          <w:szCs w:val="24"/>
        </w:rPr>
        <w:t>;</w:t>
      </w:r>
    </w:p>
    <w:p w14:paraId="69E6F3A6" w14:textId="0C26C4EE" w:rsidR="00D65ACC" w:rsidRDefault="00D65ACC" w:rsidP="00854FD6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do oferty zostały załączone wymagane załączniki (wykaz realizowanych usług, KRS, statut, ewentualne pełnomocnictwa, kosztorys, zatwierdzone sprawozdanie za ubiegły rok)</w:t>
      </w:r>
      <w:r w:rsidR="007834BD">
        <w:rPr>
          <w:rFonts w:cstheme="minorHAnsi"/>
          <w:sz w:val="24"/>
          <w:szCs w:val="24"/>
        </w:rPr>
        <w:t>;</w:t>
      </w:r>
    </w:p>
    <w:p w14:paraId="7D032254" w14:textId="0C04929E" w:rsidR="00006A93" w:rsidRPr="0038058F" w:rsidRDefault="00D65ACC" w:rsidP="00854FD6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</w:rPr>
      </w:pPr>
      <w:r w:rsidRPr="0038058F">
        <w:rPr>
          <w:rFonts w:cstheme="minorHAnsi"/>
          <w:sz w:val="24"/>
          <w:szCs w:val="24"/>
        </w:rPr>
        <w:t xml:space="preserve">czy kopie dokumentów są poświadczone przez osobę lub osoby uprawnione na każdej stronie (nie dotyczy odpisu KRS wydrukowane ze strony Ministerstwa Sprawiedliwości </w:t>
      </w:r>
      <w:r w:rsidR="00A1474E" w:rsidRPr="0038058F">
        <w:rPr>
          <w:rFonts w:cstheme="minorHAnsi"/>
          <w:sz w:val="24"/>
          <w:szCs w:val="24"/>
        </w:rPr>
        <w:t>https://ekrs.ms.gov.pl/web/wyszukiwarka-krs/strona-glowna/index.html</w:t>
      </w:r>
      <w:r w:rsidR="009A6059" w:rsidRPr="0038058F">
        <w:rPr>
          <w:rFonts w:cstheme="minorHAnsi"/>
        </w:rPr>
        <w:t>.</w:t>
      </w:r>
    </w:p>
    <w:p w14:paraId="7C48DE95" w14:textId="77777777" w:rsidR="00006A93" w:rsidRPr="006E1F09" w:rsidRDefault="00006A93" w:rsidP="006E1F09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b/>
          <w:sz w:val="24"/>
          <w:szCs w:val="24"/>
        </w:rPr>
        <w:t xml:space="preserve">Oferty, które nie spełnią wymogów formalnych nie będą oceniane pod względem merytorycznym. </w:t>
      </w:r>
    </w:p>
    <w:p w14:paraId="128FF3E4" w14:textId="77777777" w:rsidR="00006A93" w:rsidRPr="006E1F09" w:rsidRDefault="00006A93" w:rsidP="006E1F0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Poszczególne kryteria formalne będą weryfikowane na etapie oceny formalnej poprzedzającej etap oceny merytorycznej. W wyniku oceny formalnej oferta może zostać: </w:t>
      </w:r>
    </w:p>
    <w:p w14:paraId="378C2BC0" w14:textId="11F8F03B" w:rsidR="00006A93" w:rsidRPr="006E1F09" w:rsidRDefault="00006A93" w:rsidP="00854FD6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b/>
          <w:sz w:val="24"/>
          <w:szCs w:val="24"/>
        </w:rPr>
        <w:t>zakwalifikowana do oceny merytorycznej</w:t>
      </w:r>
      <w:r w:rsidRPr="006E1F09">
        <w:rPr>
          <w:rFonts w:cstheme="minorHAnsi"/>
          <w:sz w:val="24"/>
          <w:szCs w:val="24"/>
        </w:rPr>
        <w:t xml:space="preserve"> – w przypadku spełnienia wszystkich kryteriów formalnych</w:t>
      </w:r>
      <w:r w:rsidR="007834BD">
        <w:rPr>
          <w:rFonts w:cstheme="minorHAnsi"/>
          <w:sz w:val="24"/>
          <w:szCs w:val="24"/>
        </w:rPr>
        <w:t>;</w:t>
      </w:r>
    </w:p>
    <w:p w14:paraId="177727E3" w14:textId="771EAB5C" w:rsidR="00006A93" w:rsidRPr="006E1F09" w:rsidRDefault="00006A93" w:rsidP="00854FD6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b/>
          <w:sz w:val="24"/>
          <w:szCs w:val="24"/>
        </w:rPr>
        <w:t>odrzucona</w:t>
      </w:r>
      <w:r w:rsidRPr="006E1F09">
        <w:rPr>
          <w:rFonts w:cstheme="minorHAnsi"/>
          <w:sz w:val="24"/>
          <w:szCs w:val="24"/>
        </w:rPr>
        <w:t xml:space="preserve"> – w przypadku niespełnienia któregokolwiek z kryteriów formalnych</w:t>
      </w:r>
      <w:r w:rsidR="005044DB">
        <w:rPr>
          <w:rFonts w:cstheme="minorHAnsi"/>
          <w:sz w:val="24"/>
          <w:szCs w:val="24"/>
        </w:rPr>
        <w:t>.</w:t>
      </w:r>
      <w:r w:rsidRPr="006E1F09">
        <w:rPr>
          <w:rFonts w:cstheme="minorHAnsi"/>
          <w:sz w:val="24"/>
          <w:szCs w:val="24"/>
        </w:rPr>
        <w:t xml:space="preserve"> </w:t>
      </w:r>
    </w:p>
    <w:p w14:paraId="5141FFB6" w14:textId="77777777" w:rsidR="007C1499" w:rsidRPr="006E1F09" w:rsidRDefault="007C1499" w:rsidP="006E1F09">
      <w:p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Ocenie merytorycznej podlegają </w:t>
      </w:r>
      <w:r w:rsidR="00193373" w:rsidRPr="006E1F09">
        <w:rPr>
          <w:rFonts w:cstheme="minorHAnsi"/>
          <w:sz w:val="24"/>
          <w:szCs w:val="24"/>
        </w:rPr>
        <w:t xml:space="preserve">wyłącznie </w:t>
      </w:r>
      <w:r w:rsidRPr="006E1F09">
        <w:rPr>
          <w:rFonts w:cstheme="minorHAnsi"/>
          <w:sz w:val="24"/>
          <w:szCs w:val="24"/>
        </w:rPr>
        <w:t xml:space="preserve">oferty spełniające kryteria formalne. </w:t>
      </w:r>
    </w:p>
    <w:p w14:paraId="6BFBD78F" w14:textId="006441B5" w:rsidR="007C1499" w:rsidRPr="006E1F09" w:rsidRDefault="007C1499" w:rsidP="006E1F09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Ocena merytoryczna dokonywana jest przez </w:t>
      </w:r>
      <w:r w:rsidR="00193373" w:rsidRPr="006E1F09">
        <w:rPr>
          <w:rFonts w:cstheme="minorHAnsi"/>
          <w:sz w:val="24"/>
          <w:szCs w:val="24"/>
        </w:rPr>
        <w:t>komisję</w:t>
      </w:r>
      <w:r w:rsidRPr="006E1F09">
        <w:rPr>
          <w:rFonts w:cstheme="minorHAnsi"/>
          <w:sz w:val="24"/>
          <w:szCs w:val="24"/>
        </w:rPr>
        <w:t xml:space="preserve">. Opinia komisji ma postać punktacji wraz z uzasadnieniem oraz propozycją kwoty dofinansowania.  </w:t>
      </w:r>
    </w:p>
    <w:p w14:paraId="37897F1D" w14:textId="77777777" w:rsidR="007C1499" w:rsidRPr="006E1F09" w:rsidRDefault="007C1499" w:rsidP="006E1F09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lastRenderedPageBreak/>
        <w:t xml:space="preserve">Oferta niezgodna z celem ogólnym lub celami szczegółowymi Programu nie podlega dalszej ocenie merytorycznej. </w:t>
      </w:r>
    </w:p>
    <w:p w14:paraId="727CD014" w14:textId="15D61E3E" w:rsidR="007C1499" w:rsidRPr="003815FB" w:rsidRDefault="007C1499" w:rsidP="006F13C0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421D8E">
        <w:rPr>
          <w:rFonts w:cstheme="minorHAnsi"/>
          <w:sz w:val="24"/>
          <w:szCs w:val="24"/>
        </w:rPr>
        <w:t xml:space="preserve">Kryteria </w:t>
      </w:r>
      <w:r w:rsidR="00FF4A84">
        <w:rPr>
          <w:rFonts w:cstheme="minorHAnsi"/>
          <w:sz w:val="24"/>
          <w:szCs w:val="24"/>
        </w:rPr>
        <w:t xml:space="preserve">oceny </w:t>
      </w:r>
      <w:r w:rsidRPr="00421D8E">
        <w:rPr>
          <w:rFonts w:cstheme="minorHAnsi"/>
          <w:sz w:val="24"/>
          <w:szCs w:val="24"/>
        </w:rPr>
        <w:t>merytoryczne</w:t>
      </w:r>
      <w:r w:rsidR="00FF4A84">
        <w:rPr>
          <w:rFonts w:cstheme="minorHAnsi"/>
          <w:sz w:val="24"/>
          <w:szCs w:val="24"/>
        </w:rPr>
        <w:t>j</w:t>
      </w:r>
      <w:r w:rsidR="00061A52">
        <w:rPr>
          <w:rFonts w:cstheme="minorHAnsi"/>
          <w:sz w:val="24"/>
          <w:szCs w:val="24"/>
        </w:rPr>
        <w:t>,</w:t>
      </w:r>
      <w:r w:rsidR="00D31D4F" w:rsidRPr="00421D8E">
        <w:rPr>
          <w:rFonts w:cstheme="minorHAnsi"/>
          <w:sz w:val="24"/>
          <w:szCs w:val="24"/>
        </w:rPr>
        <w:t xml:space="preserve"> czyli</w:t>
      </w:r>
      <w:r w:rsidR="00421D8E" w:rsidRPr="00421D8E">
        <w:rPr>
          <w:rFonts w:cstheme="minorHAnsi"/>
          <w:sz w:val="24"/>
          <w:szCs w:val="24"/>
        </w:rPr>
        <w:t xml:space="preserve"> </w:t>
      </w:r>
      <w:r w:rsidR="00421D8E">
        <w:rPr>
          <w:rFonts w:cstheme="minorHAnsi"/>
          <w:sz w:val="24"/>
          <w:szCs w:val="24"/>
        </w:rPr>
        <w:t>k</w:t>
      </w:r>
      <w:r w:rsidRPr="00421D8E">
        <w:rPr>
          <w:rFonts w:cstheme="minorHAnsi"/>
          <w:sz w:val="24"/>
          <w:szCs w:val="24"/>
        </w:rPr>
        <w:t>ryteria oceny, o których mowa w art. 14 ust. 8 ustawy z dnia 23 października 2018 r. o Funduszu Solidarnościowym:</w:t>
      </w:r>
    </w:p>
    <w:p w14:paraId="031EB261" w14:textId="64CF6325" w:rsidR="00F64766" w:rsidRPr="002A7FAB" w:rsidRDefault="007834BD" w:rsidP="002A7FAB">
      <w:pPr>
        <w:tabs>
          <w:tab w:val="left" w:pos="284"/>
        </w:tabs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0A6FA5" w:rsidRPr="002A7FAB">
        <w:rPr>
          <w:rFonts w:cstheme="minorHAnsi"/>
          <w:sz w:val="24"/>
          <w:szCs w:val="24"/>
        </w:rPr>
        <w:t>1</w:t>
      </w:r>
      <w:r w:rsidR="00D31D4F">
        <w:rPr>
          <w:rFonts w:cstheme="minorHAnsi"/>
          <w:sz w:val="24"/>
          <w:szCs w:val="24"/>
        </w:rPr>
        <w:t>)</w:t>
      </w:r>
      <w:r w:rsidR="000A6FA5" w:rsidRPr="002A7FAB">
        <w:rPr>
          <w:rFonts w:cstheme="minorHAnsi"/>
          <w:sz w:val="24"/>
          <w:szCs w:val="24"/>
        </w:rPr>
        <w:t xml:space="preserve"> </w:t>
      </w:r>
      <w:r w:rsidR="007C1499" w:rsidRPr="002A7FAB">
        <w:rPr>
          <w:rFonts w:cstheme="minorHAnsi"/>
          <w:sz w:val="24"/>
          <w:szCs w:val="24"/>
        </w:rPr>
        <w:t xml:space="preserve">adekwatność oferty w odniesieniu do celów </w:t>
      </w:r>
      <w:r>
        <w:rPr>
          <w:rFonts w:cstheme="minorHAnsi"/>
          <w:sz w:val="24"/>
          <w:szCs w:val="24"/>
        </w:rPr>
        <w:t>P</w:t>
      </w:r>
      <w:r w:rsidR="007C1499" w:rsidRPr="002A7FAB">
        <w:rPr>
          <w:rFonts w:cstheme="minorHAnsi"/>
          <w:sz w:val="24"/>
          <w:szCs w:val="24"/>
        </w:rPr>
        <w:t>rogramu</w:t>
      </w:r>
      <w:r w:rsidR="00061A52">
        <w:rPr>
          <w:rFonts w:cstheme="minorHAnsi"/>
          <w:sz w:val="24"/>
          <w:szCs w:val="24"/>
        </w:rPr>
        <w:t>,</w:t>
      </w:r>
      <w:r w:rsidR="00691B11">
        <w:rPr>
          <w:rFonts w:cstheme="minorHAnsi"/>
          <w:sz w:val="24"/>
          <w:szCs w:val="24"/>
        </w:rPr>
        <w:t xml:space="preserve"> </w:t>
      </w:r>
      <w:r w:rsidR="00CA17EA">
        <w:rPr>
          <w:rFonts w:cstheme="minorHAnsi"/>
          <w:sz w:val="24"/>
          <w:szCs w:val="24"/>
        </w:rPr>
        <w:t xml:space="preserve">maksymalnie </w:t>
      </w:r>
      <w:r w:rsidR="00064495">
        <w:rPr>
          <w:rFonts w:cstheme="minorHAnsi"/>
          <w:sz w:val="24"/>
          <w:szCs w:val="24"/>
        </w:rPr>
        <w:t>3</w:t>
      </w:r>
      <w:r w:rsidR="00691B11">
        <w:rPr>
          <w:rFonts w:cstheme="minorHAnsi"/>
          <w:sz w:val="24"/>
          <w:szCs w:val="24"/>
        </w:rPr>
        <w:t xml:space="preserve"> pkt</w:t>
      </w:r>
      <w:r w:rsidR="00F64766" w:rsidRPr="002A7FAB">
        <w:rPr>
          <w:rFonts w:cstheme="minorHAnsi"/>
          <w:sz w:val="24"/>
          <w:szCs w:val="24"/>
        </w:rPr>
        <w:t>:</w:t>
      </w:r>
    </w:p>
    <w:p w14:paraId="09F77EE5" w14:textId="5709FA6E" w:rsidR="00F64766" w:rsidRDefault="00F64766" w:rsidP="00981E47">
      <w:pPr>
        <w:pStyle w:val="Akapitzlist"/>
        <w:numPr>
          <w:ilvl w:val="0"/>
          <w:numId w:val="68"/>
        </w:numPr>
        <w:spacing w:after="0" w:line="360" w:lineRule="auto"/>
        <w:ind w:left="1068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czy zaplanowane działania są adekwatne do celów </w:t>
      </w:r>
      <w:r w:rsidR="007834BD">
        <w:rPr>
          <w:rFonts w:cstheme="minorHAnsi"/>
          <w:color w:val="000000" w:themeColor="text1"/>
          <w:sz w:val="24"/>
          <w:szCs w:val="24"/>
        </w:rPr>
        <w:t>P</w:t>
      </w:r>
      <w:r>
        <w:rPr>
          <w:rFonts w:cstheme="minorHAnsi"/>
          <w:color w:val="000000" w:themeColor="text1"/>
          <w:sz w:val="24"/>
          <w:szCs w:val="24"/>
        </w:rPr>
        <w:t>rogramu,</w:t>
      </w:r>
      <w:r w:rsidR="00691B11">
        <w:rPr>
          <w:rFonts w:cstheme="minorHAnsi"/>
          <w:color w:val="000000" w:themeColor="text1"/>
          <w:sz w:val="24"/>
          <w:szCs w:val="24"/>
        </w:rPr>
        <w:t xml:space="preserve"> 1 pkt,</w:t>
      </w:r>
    </w:p>
    <w:p w14:paraId="66DACC27" w14:textId="18D8F09B" w:rsidR="00647768" w:rsidRPr="00DE09BD" w:rsidRDefault="00647768" w:rsidP="00981E47">
      <w:pPr>
        <w:pStyle w:val="Akapitzlist"/>
        <w:numPr>
          <w:ilvl w:val="0"/>
          <w:numId w:val="68"/>
        </w:numPr>
        <w:spacing w:after="0" w:line="360" w:lineRule="auto"/>
        <w:ind w:left="1068"/>
        <w:rPr>
          <w:rFonts w:cstheme="minorHAnsi"/>
          <w:color w:val="000000" w:themeColor="text1"/>
          <w:sz w:val="24"/>
          <w:szCs w:val="24"/>
        </w:rPr>
      </w:pPr>
      <w:r w:rsidRPr="00DE09BD">
        <w:rPr>
          <w:rFonts w:cstheme="minorHAnsi"/>
          <w:color w:val="000000" w:themeColor="text1"/>
          <w:sz w:val="24"/>
          <w:szCs w:val="24"/>
        </w:rPr>
        <w:t>celowość realizacji zadania</w:t>
      </w:r>
      <w:r w:rsidR="00DE09BD">
        <w:rPr>
          <w:rFonts w:cstheme="minorHAnsi"/>
          <w:color w:val="000000" w:themeColor="text1"/>
          <w:sz w:val="24"/>
          <w:szCs w:val="24"/>
        </w:rPr>
        <w:t xml:space="preserve"> </w:t>
      </w:r>
      <w:r w:rsidR="00293520">
        <w:rPr>
          <w:rFonts w:cstheme="minorHAnsi"/>
          <w:color w:val="000000" w:themeColor="text1"/>
          <w:sz w:val="24"/>
          <w:szCs w:val="24"/>
        </w:rPr>
        <w:t>(</w:t>
      </w:r>
      <w:r w:rsidR="00DE09BD">
        <w:rPr>
          <w:rFonts w:cstheme="minorHAnsi"/>
          <w:color w:val="000000" w:themeColor="text1"/>
          <w:sz w:val="24"/>
          <w:szCs w:val="24"/>
        </w:rPr>
        <w:t>1 pkt)</w:t>
      </w:r>
      <w:r w:rsidRPr="00DE09BD">
        <w:rPr>
          <w:rFonts w:cstheme="minorHAnsi"/>
          <w:color w:val="000000" w:themeColor="text1"/>
          <w:sz w:val="24"/>
          <w:szCs w:val="24"/>
        </w:rPr>
        <w:t>:</w:t>
      </w:r>
    </w:p>
    <w:p w14:paraId="72D6DB1E" w14:textId="77777777" w:rsidR="00647768" w:rsidRDefault="00647768" w:rsidP="00981E47">
      <w:pPr>
        <w:pStyle w:val="Akapitzlist"/>
        <w:numPr>
          <w:ilvl w:val="0"/>
          <w:numId w:val="69"/>
        </w:numPr>
        <w:spacing w:after="0" w:line="360" w:lineRule="auto"/>
        <w:ind w:left="1068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czy uzasadniono potrzebę realizacji zadania?</w:t>
      </w:r>
    </w:p>
    <w:p w14:paraId="37A0FDC4" w14:textId="77777777" w:rsidR="00647768" w:rsidRDefault="00647768" w:rsidP="00981E47">
      <w:pPr>
        <w:pStyle w:val="Akapitzlist"/>
        <w:numPr>
          <w:ilvl w:val="0"/>
          <w:numId w:val="69"/>
        </w:numPr>
        <w:spacing w:after="0" w:line="360" w:lineRule="auto"/>
        <w:ind w:left="1068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czy trafnie określono grupę adresatów zdania?</w:t>
      </w:r>
    </w:p>
    <w:p w14:paraId="76CBDBE6" w14:textId="34D92D45" w:rsidR="00F64766" w:rsidRPr="00F76786" w:rsidRDefault="00F64766" w:rsidP="00981E47">
      <w:pPr>
        <w:pStyle w:val="Akapitzlist"/>
        <w:numPr>
          <w:ilvl w:val="0"/>
          <w:numId w:val="68"/>
        </w:numPr>
        <w:spacing w:after="0" w:line="360" w:lineRule="auto"/>
        <w:ind w:left="1068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 jakim stopniu opis działań wraz z harmonogramem tworzy spójną całość?</w:t>
      </w:r>
      <w:r w:rsidR="00691B11">
        <w:rPr>
          <w:rFonts w:cstheme="minorHAnsi"/>
          <w:color w:val="000000" w:themeColor="text1"/>
          <w:sz w:val="24"/>
          <w:szCs w:val="24"/>
        </w:rPr>
        <w:t xml:space="preserve"> 1 pkt</w:t>
      </w:r>
      <w:r w:rsidR="00D0769F">
        <w:rPr>
          <w:rFonts w:cstheme="minorHAnsi"/>
          <w:color w:val="000000" w:themeColor="text1"/>
          <w:sz w:val="24"/>
          <w:szCs w:val="24"/>
        </w:rPr>
        <w:t>;</w:t>
      </w:r>
    </w:p>
    <w:p w14:paraId="1AE94F01" w14:textId="28AA0F48" w:rsidR="0063799D" w:rsidRPr="0002301A" w:rsidRDefault="00D0769F" w:rsidP="007474F2">
      <w:pPr>
        <w:pStyle w:val="Akapitzlist"/>
        <w:tabs>
          <w:tab w:val="left" w:pos="284"/>
        </w:tabs>
        <w:spacing w:after="0" w:line="360" w:lineRule="auto"/>
        <w:ind w:left="113"/>
        <w:rPr>
          <w:sz w:val="24"/>
        </w:rPr>
      </w:pPr>
      <w:r>
        <w:rPr>
          <w:rFonts w:cstheme="minorHAnsi"/>
          <w:sz w:val="24"/>
          <w:szCs w:val="24"/>
        </w:rPr>
        <w:t xml:space="preserve">2) </w:t>
      </w:r>
      <w:r w:rsidR="007C1499" w:rsidRPr="00A74B3E">
        <w:rPr>
          <w:sz w:val="24"/>
        </w:rPr>
        <w:t>potencjalny wpływ zadań na beneficjentów, w tym także trwałość rezultatów zadań zawartych w ofercie</w:t>
      </w:r>
      <w:r w:rsidR="00061A52">
        <w:rPr>
          <w:sz w:val="24"/>
        </w:rPr>
        <w:t>,</w:t>
      </w:r>
      <w:r w:rsidR="00CA17EA" w:rsidRPr="0002301A">
        <w:rPr>
          <w:sz w:val="24"/>
        </w:rPr>
        <w:t xml:space="preserve"> maksymalnie 3 pkt</w:t>
      </w:r>
      <w:r w:rsidR="0063799D" w:rsidRPr="0002301A">
        <w:rPr>
          <w:sz w:val="24"/>
        </w:rPr>
        <w:t>:</w:t>
      </w:r>
    </w:p>
    <w:p w14:paraId="19C5AA2F" w14:textId="4F024816" w:rsidR="0063799D" w:rsidRPr="0038058F" w:rsidRDefault="002A7FAB" w:rsidP="00EE2C2A">
      <w:pPr>
        <w:pStyle w:val="Akapitzlist"/>
        <w:numPr>
          <w:ilvl w:val="0"/>
          <w:numId w:val="70"/>
        </w:numPr>
        <w:tabs>
          <w:tab w:val="left" w:pos="284"/>
        </w:tabs>
        <w:spacing w:after="0" w:line="360" w:lineRule="auto"/>
        <w:rPr>
          <w:sz w:val="24"/>
          <w:szCs w:val="24"/>
        </w:rPr>
      </w:pPr>
      <w:r w:rsidRPr="00CF5298">
        <w:rPr>
          <w:rFonts w:cstheme="minorHAnsi"/>
          <w:sz w:val="24"/>
          <w:szCs w:val="24"/>
        </w:rPr>
        <w:t>c</w:t>
      </w:r>
      <w:r w:rsidR="007E46FE" w:rsidRPr="0038058F">
        <w:rPr>
          <w:sz w:val="24"/>
          <w:szCs w:val="24"/>
        </w:rPr>
        <w:t>zy zakładane cele wynikają ze zidentyfikowanych potrzeb?</w:t>
      </w:r>
      <w:r w:rsidR="00691B11" w:rsidRPr="0038058F">
        <w:rPr>
          <w:sz w:val="24"/>
          <w:szCs w:val="24"/>
        </w:rPr>
        <w:t xml:space="preserve"> </w:t>
      </w:r>
      <w:r w:rsidR="00DE09BD" w:rsidRPr="0038058F">
        <w:rPr>
          <w:sz w:val="24"/>
          <w:szCs w:val="24"/>
        </w:rPr>
        <w:t>1 pkt</w:t>
      </w:r>
      <w:r w:rsidR="00B123AC">
        <w:rPr>
          <w:sz w:val="24"/>
          <w:szCs w:val="24"/>
        </w:rPr>
        <w:t>,</w:t>
      </w:r>
    </w:p>
    <w:p w14:paraId="0FF36DAC" w14:textId="3398096F" w:rsidR="0063799D" w:rsidRPr="00DE09BD" w:rsidRDefault="0063799D" w:rsidP="00EE2C2A">
      <w:pPr>
        <w:pStyle w:val="Akapitzlist"/>
        <w:numPr>
          <w:ilvl w:val="0"/>
          <w:numId w:val="70"/>
        </w:numPr>
        <w:tabs>
          <w:tab w:val="left" w:pos="284"/>
        </w:tabs>
        <w:spacing w:after="0" w:line="360" w:lineRule="auto"/>
      </w:pPr>
      <w:r w:rsidRPr="00CF5298">
        <w:rPr>
          <w:rFonts w:cstheme="minorHAnsi"/>
          <w:bCs/>
          <w:sz w:val="24"/>
          <w:szCs w:val="24"/>
        </w:rPr>
        <w:t xml:space="preserve">planowana liczba uczestników Programu, w tym w szczególności planowana liczba osób </w:t>
      </w:r>
      <w:r w:rsidRPr="00CF5298">
        <w:rPr>
          <w:rFonts w:cstheme="minorHAnsi"/>
          <w:sz w:val="24"/>
          <w:szCs w:val="24"/>
        </w:rPr>
        <w:t>niepełnosprawnych wymagających</w:t>
      </w:r>
      <w:r w:rsidRPr="00DE09BD">
        <w:rPr>
          <w:rFonts w:cstheme="minorHAnsi"/>
          <w:sz w:val="24"/>
          <w:szCs w:val="24"/>
        </w:rPr>
        <w:t xml:space="preserve"> wysokiego poziomu wsparcia, w tym osoby z niepełnosprawnościami sprzężonymi i trudnościami związanymi z mobilnością i komunikacją,</w:t>
      </w:r>
      <w:r w:rsidR="00DE09BD">
        <w:rPr>
          <w:rFonts w:cstheme="minorHAnsi"/>
          <w:sz w:val="24"/>
          <w:szCs w:val="24"/>
        </w:rPr>
        <w:t xml:space="preserve"> </w:t>
      </w:r>
      <w:r w:rsidR="00060CD2">
        <w:rPr>
          <w:rFonts w:cstheme="minorHAnsi"/>
          <w:sz w:val="24"/>
          <w:szCs w:val="24"/>
        </w:rPr>
        <w:t xml:space="preserve">tj. </w:t>
      </w:r>
      <w:r w:rsidR="00060CD2" w:rsidRPr="00B2565C">
        <w:rPr>
          <w:sz w:val="24"/>
          <w:szCs w:val="24"/>
        </w:rPr>
        <w:t>minimum 70% uczestników Programu</w:t>
      </w:r>
      <w:r w:rsidR="00061A52">
        <w:rPr>
          <w:sz w:val="24"/>
          <w:szCs w:val="24"/>
        </w:rPr>
        <w:t>,</w:t>
      </w:r>
      <w:r w:rsidR="00060CD2" w:rsidRPr="00B2565C">
        <w:rPr>
          <w:sz w:val="24"/>
          <w:szCs w:val="24"/>
        </w:rPr>
        <w:t xml:space="preserve"> </w:t>
      </w:r>
      <w:r w:rsidR="00DE09BD">
        <w:rPr>
          <w:rFonts w:cstheme="minorHAnsi"/>
          <w:sz w:val="24"/>
          <w:szCs w:val="24"/>
        </w:rPr>
        <w:t>1 pkt</w:t>
      </w:r>
      <w:r w:rsidR="00B123AC">
        <w:rPr>
          <w:rFonts w:cstheme="minorHAnsi"/>
          <w:sz w:val="24"/>
          <w:szCs w:val="24"/>
        </w:rPr>
        <w:t>,</w:t>
      </w:r>
    </w:p>
    <w:p w14:paraId="6E9C7FE9" w14:textId="603D0968" w:rsidR="00FD026B" w:rsidRDefault="00FD026B" w:rsidP="00EE2C2A">
      <w:pPr>
        <w:pStyle w:val="Akapitzlist"/>
        <w:numPr>
          <w:ilvl w:val="0"/>
          <w:numId w:val="7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czy zakładane efekty są realne do osiągniecia?</w:t>
      </w:r>
      <w:r w:rsidR="00DE09BD">
        <w:rPr>
          <w:rFonts w:cstheme="minorHAnsi"/>
          <w:color w:val="000000" w:themeColor="text1"/>
          <w:sz w:val="24"/>
          <w:szCs w:val="24"/>
        </w:rPr>
        <w:t xml:space="preserve"> 1 pkt</w:t>
      </w:r>
      <w:r w:rsidR="00D0769F">
        <w:rPr>
          <w:rFonts w:cstheme="minorHAnsi"/>
          <w:color w:val="000000" w:themeColor="text1"/>
          <w:sz w:val="24"/>
          <w:szCs w:val="24"/>
        </w:rPr>
        <w:t>;</w:t>
      </w:r>
    </w:p>
    <w:p w14:paraId="00B8BD32" w14:textId="0C8D5BBD" w:rsidR="00FD026B" w:rsidRPr="00DE09BD" w:rsidRDefault="00D0769F" w:rsidP="00854FD6">
      <w:pPr>
        <w:spacing w:after="0"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</w:t>
      </w:r>
      <w:r w:rsidR="003C18D7">
        <w:rPr>
          <w:rFonts w:cstheme="minorHAnsi"/>
          <w:sz w:val="24"/>
          <w:szCs w:val="24"/>
        </w:rPr>
        <w:t xml:space="preserve"> </w:t>
      </w:r>
      <w:r w:rsidR="007C1499" w:rsidRPr="002A7FAB">
        <w:rPr>
          <w:rFonts w:cstheme="minorHAnsi"/>
          <w:sz w:val="24"/>
          <w:szCs w:val="24"/>
        </w:rPr>
        <w:t>zasadność wysokości wnioskowanych środków w stosunku do celu, rezultatów i zakresu zadań, które obejmuje oferta</w:t>
      </w:r>
      <w:r w:rsidR="00061A52">
        <w:rPr>
          <w:rFonts w:cstheme="minorHAnsi"/>
          <w:sz w:val="24"/>
          <w:szCs w:val="24"/>
        </w:rPr>
        <w:t>,</w:t>
      </w:r>
      <w:r w:rsidR="00691B11">
        <w:rPr>
          <w:rFonts w:cstheme="minorHAnsi"/>
          <w:sz w:val="24"/>
          <w:szCs w:val="24"/>
        </w:rPr>
        <w:t xml:space="preserve"> maksymalnie 6 pkt</w:t>
      </w:r>
      <w:r w:rsidR="007E46FE" w:rsidRPr="002A7FAB">
        <w:rPr>
          <w:rFonts w:cstheme="minorHAnsi"/>
          <w:sz w:val="24"/>
          <w:szCs w:val="24"/>
        </w:rPr>
        <w:t>:</w:t>
      </w:r>
    </w:p>
    <w:p w14:paraId="3BD13737" w14:textId="467C564A" w:rsidR="007E46FE" w:rsidRDefault="007E46FE" w:rsidP="00EE2C2A">
      <w:pPr>
        <w:pStyle w:val="Akapitzlist"/>
        <w:numPr>
          <w:ilvl w:val="0"/>
          <w:numId w:val="71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prawidłowość i przejrzystość budżetu/zaplanowanego kosztorysu wykonania zadania – czy budżet jest prawidłowo sporządzony, kompleksowy i czytelny (zrozumiały), czy są zachowane progi procentowe kosztów, kwalifikowalności kosztów, kalkulacja kosztów realizacji zadani publicznego, w tym w odniesieniu do zakresu rzeczowego zadania,</w:t>
      </w:r>
      <w:r w:rsidR="00691B11">
        <w:rPr>
          <w:rFonts w:cstheme="minorHAnsi"/>
          <w:sz w:val="24"/>
          <w:szCs w:val="24"/>
        </w:rPr>
        <w:t xml:space="preserve"> 2 pkt</w:t>
      </w:r>
      <w:r w:rsidR="00B123AC">
        <w:rPr>
          <w:rFonts w:cstheme="minorHAnsi"/>
          <w:sz w:val="24"/>
          <w:szCs w:val="24"/>
        </w:rPr>
        <w:t>,</w:t>
      </w:r>
    </w:p>
    <w:p w14:paraId="643FFAFE" w14:textId="2B0739D0" w:rsidR="007E46FE" w:rsidRDefault="007E46FE" w:rsidP="00EE2C2A">
      <w:pPr>
        <w:pStyle w:val="Akapitzlist"/>
        <w:numPr>
          <w:ilvl w:val="0"/>
          <w:numId w:val="71"/>
        </w:numPr>
        <w:spacing w:after="0" w:line="360" w:lineRule="auto"/>
        <w:rPr>
          <w:rFonts w:cstheme="minorHAnsi"/>
          <w:sz w:val="24"/>
          <w:szCs w:val="24"/>
        </w:rPr>
      </w:pPr>
      <w:r w:rsidRPr="001151D9">
        <w:rPr>
          <w:rFonts w:cstheme="minorHAnsi"/>
          <w:sz w:val="24"/>
          <w:szCs w:val="24"/>
        </w:rPr>
        <w:t>efektywność ekonomiczna zadania – adekwatność proponowanych kwot do planowanych działań, zasadność przyjętych stawek jednostkowych w odniesieniu do średnich cen rynkowych, relacje kosztów do planowanych rezultatów,</w:t>
      </w:r>
      <w:r w:rsidR="00691B11" w:rsidRPr="001151D9">
        <w:rPr>
          <w:rFonts w:cstheme="minorHAnsi"/>
          <w:sz w:val="24"/>
          <w:szCs w:val="24"/>
        </w:rPr>
        <w:t xml:space="preserve"> 2 pkt</w:t>
      </w:r>
      <w:r w:rsidR="00B123AC">
        <w:rPr>
          <w:rFonts w:cstheme="minorHAnsi"/>
          <w:sz w:val="24"/>
          <w:szCs w:val="24"/>
        </w:rPr>
        <w:t>,</w:t>
      </w:r>
      <w:r w:rsidR="00691B11" w:rsidRPr="001151D9">
        <w:rPr>
          <w:rFonts w:cstheme="minorHAnsi"/>
          <w:sz w:val="24"/>
          <w:szCs w:val="24"/>
        </w:rPr>
        <w:t xml:space="preserve"> </w:t>
      </w:r>
    </w:p>
    <w:p w14:paraId="058CBD17" w14:textId="7FF46297" w:rsidR="007E46FE" w:rsidRPr="001151D9" w:rsidRDefault="007E46FE" w:rsidP="00EE2C2A">
      <w:pPr>
        <w:pStyle w:val="Akapitzlist"/>
        <w:numPr>
          <w:ilvl w:val="0"/>
          <w:numId w:val="71"/>
        </w:numPr>
        <w:spacing w:after="0" w:line="360" w:lineRule="auto"/>
        <w:rPr>
          <w:rFonts w:cstheme="minorHAnsi"/>
          <w:sz w:val="24"/>
          <w:szCs w:val="24"/>
        </w:rPr>
      </w:pPr>
      <w:r w:rsidRPr="001151D9">
        <w:rPr>
          <w:rFonts w:cstheme="minorHAnsi"/>
          <w:sz w:val="24"/>
          <w:szCs w:val="24"/>
        </w:rPr>
        <w:t>planowany udział środków własnych/środków pochodzących z innych źródeł</w:t>
      </w:r>
      <w:r w:rsidR="00691B11" w:rsidRPr="001151D9">
        <w:rPr>
          <w:rFonts w:cstheme="minorHAnsi"/>
          <w:sz w:val="24"/>
          <w:szCs w:val="24"/>
        </w:rPr>
        <w:t>, 2 pkt</w:t>
      </w:r>
      <w:r w:rsidR="00D0769F">
        <w:rPr>
          <w:rFonts w:cstheme="minorHAnsi"/>
          <w:sz w:val="24"/>
          <w:szCs w:val="24"/>
        </w:rPr>
        <w:t>;</w:t>
      </w:r>
    </w:p>
    <w:p w14:paraId="59F30613" w14:textId="36BC73C7" w:rsidR="000A6FA5" w:rsidRPr="00B123AC" w:rsidRDefault="00411079" w:rsidP="006F13C0">
      <w:pPr>
        <w:spacing w:after="0" w:line="360" w:lineRule="auto"/>
        <w:ind w:left="360"/>
        <w:rPr>
          <w:b/>
          <w:sz w:val="24"/>
        </w:rPr>
      </w:pPr>
      <w:r w:rsidRPr="001714CF">
        <w:rPr>
          <w:sz w:val="24"/>
        </w:rPr>
        <w:t xml:space="preserve">4) </w:t>
      </w:r>
      <w:r w:rsidR="007C1499" w:rsidRPr="001714CF">
        <w:rPr>
          <w:sz w:val="24"/>
        </w:rPr>
        <w:t>zdolność organizacyjną podmiotu oraz przygotowanie instytucjonalne do realizacji zadań</w:t>
      </w:r>
      <w:r w:rsidR="00691B11" w:rsidRPr="00B123AC">
        <w:rPr>
          <w:sz w:val="24"/>
        </w:rPr>
        <w:t xml:space="preserve"> (maksymalnie </w:t>
      </w:r>
      <w:r w:rsidR="00C56114" w:rsidRPr="00B123AC">
        <w:rPr>
          <w:sz w:val="24"/>
        </w:rPr>
        <w:t>7</w:t>
      </w:r>
      <w:r w:rsidR="00691B11" w:rsidRPr="00B123AC">
        <w:rPr>
          <w:sz w:val="24"/>
        </w:rPr>
        <w:t xml:space="preserve"> pkt)</w:t>
      </w:r>
      <w:r w:rsidR="000A6FA5" w:rsidRPr="00B123AC">
        <w:rPr>
          <w:sz w:val="24"/>
        </w:rPr>
        <w:t>:</w:t>
      </w:r>
    </w:p>
    <w:p w14:paraId="491F2F5A" w14:textId="7EBD9169" w:rsidR="000A6FA5" w:rsidRDefault="000A6FA5" w:rsidP="00981E47">
      <w:pPr>
        <w:pStyle w:val="Akapitzlist"/>
        <w:numPr>
          <w:ilvl w:val="0"/>
          <w:numId w:val="72"/>
        </w:numPr>
        <w:spacing w:after="0" w:line="360" w:lineRule="auto"/>
        <w:ind w:left="106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zasoby osobowe/rzeczowe</w:t>
      </w:r>
      <w:r w:rsidR="00E276EB">
        <w:rPr>
          <w:rFonts w:cstheme="minorHAnsi"/>
          <w:sz w:val="24"/>
          <w:szCs w:val="24"/>
        </w:rPr>
        <w:t>/lokalowe</w:t>
      </w:r>
      <w:r>
        <w:rPr>
          <w:rFonts w:cstheme="minorHAnsi"/>
          <w:sz w:val="24"/>
          <w:szCs w:val="24"/>
        </w:rPr>
        <w:t xml:space="preserve"> i finansowe oraz doświadczenie oferenta</w:t>
      </w:r>
      <w:r w:rsidR="00691B11">
        <w:rPr>
          <w:rFonts w:cstheme="minorHAnsi"/>
          <w:sz w:val="24"/>
          <w:szCs w:val="24"/>
        </w:rPr>
        <w:t xml:space="preserve"> (po 1 pkt za każde kryterium)</w:t>
      </w:r>
      <w:r>
        <w:rPr>
          <w:rFonts w:cstheme="minorHAnsi"/>
          <w:sz w:val="24"/>
          <w:szCs w:val="24"/>
        </w:rPr>
        <w:t>:</w:t>
      </w:r>
    </w:p>
    <w:p w14:paraId="4C6863FD" w14:textId="77777777" w:rsidR="000A6FA5" w:rsidRDefault="000A6FA5" w:rsidP="00981E47">
      <w:pPr>
        <w:pStyle w:val="Akapitzlist"/>
        <w:numPr>
          <w:ilvl w:val="0"/>
          <w:numId w:val="73"/>
        </w:numPr>
        <w:spacing w:after="0" w:line="360" w:lineRule="auto"/>
        <w:ind w:left="1068" w:firstLine="13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kwalifikacje osób zaangażowanych w realizację zadania,</w:t>
      </w:r>
    </w:p>
    <w:p w14:paraId="5BD0C803" w14:textId="780350E0" w:rsidR="000A6FA5" w:rsidRDefault="000A6FA5" w:rsidP="00981E47">
      <w:pPr>
        <w:pStyle w:val="Akapitzlist"/>
        <w:numPr>
          <w:ilvl w:val="0"/>
          <w:numId w:val="73"/>
        </w:numPr>
        <w:spacing w:after="0" w:line="360" w:lineRule="auto"/>
        <w:ind w:left="1068" w:firstLine="13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zasoby rzeczowe</w:t>
      </w:r>
      <w:r w:rsidR="003A6261">
        <w:rPr>
          <w:rFonts w:cstheme="minorHAnsi"/>
          <w:sz w:val="24"/>
          <w:szCs w:val="24"/>
        </w:rPr>
        <w:t>/lokalowe</w:t>
      </w:r>
      <w:r>
        <w:rPr>
          <w:rFonts w:cstheme="minorHAnsi"/>
          <w:sz w:val="24"/>
          <w:szCs w:val="24"/>
        </w:rPr>
        <w:t xml:space="preserve"> oferenta,</w:t>
      </w:r>
    </w:p>
    <w:p w14:paraId="7395F287" w14:textId="25B308F3" w:rsidR="000A6FA5" w:rsidRDefault="000A6FA5" w:rsidP="00981E47">
      <w:pPr>
        <w:pStyle w:val="Akapitzlist"/>
        <w:numPr>
          <w:ilvl w:val="0"/>
          <w:numId w:val="73"/>
        </w:numPr>
        <w:spacing w:after="0" w:line="360" w:lineRule="auto"/>
        <w:ind w:left="1068" w:firstLine="13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doświadczenie w realizacji podobnych zadań</w:t>
      </w:r>
      <w:r w:rsidR="00B123AC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</w:p>
    <w:p w14:paraId="7AA012A3" w14:textId="18118B9D" w:rsidR="00813ACA" w:rsidRPr="0038058F" w:rsidRDefault="00813ACA" w:rsidP="00981E47">
      <w:pPr>
        <w:pStyle w:val="Akapitzlist"/>
        <w:numPr>
          <w:ilvl w:val="0"/>
          <w:numId w:val="72"/>
        </w:numPr>
        <w:spacing w:after="0" w:line="360" w:lineRule="auto"/>
        <w:ind w:left="1068"/>
        <w:rPr>
          <w:rFonts w:cstheme="minorHAnsi"/>
          <w:color w:val="000000" w:themeColor="text1"/>
          <w:sz w:val="24"/>
          <w:szCs w:val="24"/>
        </w:rPr>
      </w:pPr>
      <w:r w:rsidRPr="0038058F">
        <w:rPr>
          <w:rFonts w:cstheme="minorHAnsi"/>
          <w:color w:val="000000" w:themeColor="text1"/>
          <w:sz w:val="24"/>
          <w:szCs w:val="24"/>
        </w:rPr>
        <w:t>posiadanie wiedzy i doświadczenia w realizacji zadań publicznych w poprzednich latach, w tym w szczególności w zakresie działalności na rzecz osób niepełnosprawnych</w:t>
      </w:r>
      <w:r w:rsidR="00691B11" w:rsidRPr="0038058F">
        <w:rPr>
          <w:rFonts w:cstheme="minorHAnsi"/>
          <w:color w:val="000000" w:themeColor="text1"/>
          <w:sz w:val="24"/>
          <w:szCs w:val="24"/>
        </w:rPr>
        <w:t xml:space="preserve"> (maksymalnie </w:t>
      </w:r>
      <w:r w:rsidR="00CA17EA" w:rsidRPr="0038058F">
        <w:rPr>
          <w:rFonts w:cstheme="minorHAnsi"/>
          <w:color w:val="000000" w:themeColor="text1"/>
          <w:sz w:val="24"/>
          <w:szCs w:val="24"/>
        </w:rPr>
        <w:t>4</w:t>
      </w:r>
      <w:r w:rsidR="00691B11" w:rsidRPr="0038058F">
        <w:rPr>
          <w:rFonts w:cstheme="minorHAnsi"/>
          <w:color w:val="000000" w:themeColor="text1"/>
          <w:sz w:val="24"/>
          <w:szCs w:val="24"/>
        </w:rPr>
        <w:t xml:space="preserve"> pkt)</w:t>
      </w:r>
      <w:r w:rsidRPr="0038058F">
        <w:rPr>
          <w:rFonts w:cstheme="minorHAnsi"/>
          <w:color w:val="000000" w:themeColor="text1"/>
          <w:sz w:val="24"/>
          <w:szCs w:val="24"/>
        </w:rPr>
        <w:t>:</w:t>
      </w:r>
    </w:p>
    <w:p w14:paraId="187A608F" w14:textId="3AA074A6" w:rsidR="00813ACA" w:rsidRPr="00813ACA" w:rsidRDefault="00813ACA" w:rsidP="00981E47">
      <w:pPr>
        <w:pStyle w:val="Akapitzlist"/>
        <w:numPr>
          <w:ilvl w:val="0"/>
          <w:numId w:val="74"/>
        </w:numPr>
        <w:spacing w:after="0" w:line="360" w:lineRule="auto"/>
        <w:ind w:left="2124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813AC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okres </w:t>
      </w:r>
      <w:r w:rsidRPr="009A6059">
        <w:rPr>
          <w:rFonts w:cstheme="minorHAnsi"/>
          <w:color w:val="000000" w:themeColor="text1"/>
          <w:sz w:val="24"/>
          <w:szCs w:val="24"/>
          <w:shd w:val="clear" w:color="auto" w:fill="FFFFFF"/>
        </w:rPr>
        <w:t>prowadz</w:t>
      </w:r>
      <w:r w:rsidRPr="00813AC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enia </w:t>
      </w:r>
      <w:r w:rsidRPr="009A6059">
        <w:rPr>
          <w:rFonts w:cstheme="minorHAnsi"/>
          <w:color w:val="000000" w:themeColor="text1"/>
          <w:sz w:val="24"/>
          <w:szCs w:val="24"/>
          <w:shd w:val="clear" w:color="auto" w:fill="FFFFFF"/>
        </w:rPr>
        <w:t>działalnoś</w:t>
      </w:r>
      <w:r w:rsidRPr="00813AC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ci </w:t>
      </w:r>
      <w:r w:rsidRPr="009A605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na rzecz osób </w:t>
      </w:r>
      <w:r w:rsidRPr="00813ACA">
        <w:rPr>
          <w:rFonts w:cstheme="minorHAnsi"/>
          <w:color w:val="000000" w:themeColor="text1"/>
          <w:sz w:val="24"/>
          <w:szCs w:val="24"/>
          <w:shd w:val="clear" w:color="auto" w:fill="FFFFFF"/>
        </w:rPr>
        <w:t>niepełnosprawnych: prze</w:t>
      </w:r>
      <w:r w:rsidRPr="009A605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z okres </w:t>
      </w:r>
      <w:r w:rsidR="006D594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powyżej </w:t>
      </w:r>
      <w:r w:rsidRPr="009A605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3 lat przed dniem złożenia oferty </w:t>
      </w:r>
      <w:r w:rsidR="00691B11">
        <w:rPr>
          <w:rFonts w:cstheme="minorHAnsi"/>
          <w:color w:val="000000" w:themeColor="text1"/>
          <w:sz w:val="24"/>
          <w:szCs w:val="24"/>
          <w:shd w:val="clear" w:color="auto" w:fill="FFFFFF"/>
        </w:rPr>
        <w:t>‒</w:t>
      </w:r>
      <w:r w:rsidRPr="009A605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A3AF5">
        <w:rPr>
          <w:rFonts w:cstheme="minorHAnsi"/>
          <w:color w:val="000000" w:themeColor="text1"/>
          <w:sz w:val="24"/>
          <w:szCs w:val="24"/>
          <w:shd w:val="clear" w:color="auto" w:fill="FFFFFF"/>
        </w:rPr>
        <w:t>2</w:t>
      </w:r>
      <w:r w:rsidRPr="009A605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pkt</w:t>
      </w:r>
      <w:r w:rsidRPr="00813AC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co najmniej </w:t>
      </w:r>
      <w:r w:rsidR="006D594F">
        <w:rPr>
          <w:rFonts w:cstheme="minorHAnsi"/>
          <w:color w:val="000000" w:themeColor="text1"/>
          <w:sz w:val="24"/>
          <w:szCs w:val="24"/>
          <w:shd w:val="clear" w:color="auto" w:fill="FFFFFF"/>
        </w:rPr>
        <w:t>3</w:t>
      </w:r>
      <w:r w:rsidRPr="00813AC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lata przed złożeniem oferty – </w:t>
      </w:r>
      <w:r w:rsidR="009A3AF5">
        <w:rPr>
          <w:rFonts w:cstheme="minorHAnsi"/>
          <w:color w:val="000000" w:themeColor="text1"/>
          <w:sz w:val="24"/>
          <w:szCs w:val="24"/>
          <w:shd w:val="clear" w:color="auto" w:fill="FFFFFF"/>
        </w:rPr>
        <w:t>1</w:t>
      </w:r>
      <w:r w:rsidRPr="00813AC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pkt</w:t>
      </w:r>
      <w:r w:rsidR="00691B11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</w:p>
    <w:p w14:paraId="6F322488" w14:textId="5D2B96C7" w:rsidR="00813ACA" w:rsidRPr="00F76786" w:rsidRDefault="00813ACA" w:rsidP="00981E47">
      <w:pPr>
        <w:pStyle w:val="Akapitzlist"/>
        <w:numPr>
          <w:ilvl w:val="0"/>
          <w:numId w:val="74"/>
        </w:numPr>
        <w:spacing w:after="0" w:line="360" w:lineRule="auto"/>
        <w:ind w:left="2124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analiza i ocena realizacji zdań/usług w okresie ostatnich 3 przed dniem złożenia oferty</w:t>
      </w:r>
      <w:r w:rsidR="00691B11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151D9">
        <w:rPr>
          <w:rFonts w:cstheme="minorHAnsi"/>
          <w:color w:val="000000" w:themeColor="text1"/>
          <w:sz w:val="24"/>
          <w:szCs w:val="24"/>
          <w:shd w:val="clear" w:color="auto" w:fill="FFFFFF"/>
        </w:rPr>
        <w:t>‒</w:t>
      </w:r>
      <w:r w:rsidR="00691B11">
        <w:rPr>
          <w:rFonts w:cstheme="minorHAnsi"/>
          <w:color w:val="000000" w:themeColor="text1"/>
          <w:sz w:val="24"/>
          <w:szCs w:val="24"/>
          <w:shd w:val="clear" w:color="auto" w:fill="FFFFFF"/>
        </w:rPr>
        <w:t>2 pkt</w:t>
      </w:r>
      <w:r w:rsidR="00B123AC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</w:p>
    <w:p w14:paraId="0FA9383C" w14:textId="1421CD0D" w:rsidR="00030E6E" w:rsidRPr="006E1F09" w:rsidRDefault="00D0769F" w:rsidP="007474F2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8. </w:t>
      </w:r>
      <w:r w:rsidR="00583B1B" w:rsidRPr="006E1F09">
        <w:rPr>
          <w:rFonts w:cstheme="minorHAnsi"/>
          <w:sz w:val="24"/>
          <w:szCs w:val="24"/>
        </w:rPr>
        <w:t xml:space="preserve"> </w:t>
      </w:r>
      <w:r w:rsidR="00411079">
        <w:rPr>
          <w:rFonts w:cstheme="minorHAnsi"/>
          <w:sz w:val="24"/>
          <w:szCs w:val="24"/>
        </w:rPr>
        <w:t>Ł</w:t>
      </w:r>
      <w:r w:rsidR="00583B1B" w:rsidRPr="006E1F09">
        <w:rPr>
          <w:rFonts w:cstheme="minorHAnsi"/>
          <w:sz w:val="24"/>
          <w:szCs w:val="24"/>
        </w:rPr>
        <w:t>ączna liczba punktów za spełnienie kryteriów, o których mowa w ust. 7</w:t>
      </w:r>
      <w:r w:rsidR="00061A52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583B1B" w:rsidRPr="006E1F09">
        <w:rPr>
          <w:rFonts w:cstheme="minorHAnsi"/>
          <w:sz w:val="24"/>
          <w:szCs w:val="24"/>
        </w:rPr>
        <w:t xml:space="preserve">wynosi </w:t>
      </w:r>
      <w:r w:rsidR="007E51D4">
        <w:rPr>
          <w:rFonts w:cstheme="minorHAnsi"/>
          <w:b/>
          <w:sz w:val="24"/>
          <w:szCs w:val="24"/>
        </w:rPr>
        <w:t>19</w:t>
      </w:r>
      <w:r w:rsidR="00583B1B" w:rsidRPr="006E1F09">
        <w:rPr>
          <w:rFonts w:cstheme="minorHAnsi"/>
          <w:b/>
          <w:sz w:val="24"/>
          <w:szCs w:val="24"/>
        </w:rPr>
        <w:t xml:space="preserve"> p</w:t>
      </w:r>
      <w:r w:rsidR="00C23A33" w:rsidRPr="006E1F09">
        <w:rPr>
          <w:rFonts w:cstheme="minorHAnsi"/>
          <w:b/>
          <w:sz w:val="24"/>
          <w:szCs w:val="24"/>
        </w:rPr>
        <w:t>kt</w:t>
      </w:r>
      <w:r w:rsidR="00583B1B" w:rsidRPr="006E1F09">
        <w:rPr>
          <w:rFonts w:cstheme="minorHAnsi"/>
          <w:sz w:val="24"/>
          <w:szCs w:val="24"/>
        </w:rPr>
        <w:t xml:space="preserve"> (</w:t>
      </w:r>
      <w:r w:rsidR="0063799D">
        <w:rPr>
          <w:rFonts w:cstheme="minorHAnsi"/>
          <w:sz w:val="24"/>
          <w:szCs w:val="24"/>
        </w:rPr>
        <w:t>punktacja zgodnie z opisem</w:t>
      </w:r>
      <w:r w:rsidR="00583B1B" w:rsidRPr="006E1F09">
        <w:rPr>
          <w:rFonts w:cstheme="minorHAnsi"/>
          <w:sz w:val="24"/>
          <w:szCs w:val="24"/>
        </w:rPr>
        <w:t>).</w:t>
      </w:r>
    </w:p>
    <w:p w14:paraId="6375D4AC" w14:textId="75B7A54D" w:rsidR="00E641BE" w:rsidRDefault="00D0769F" w:rsidP="006E1F09">
      <w:pPr>
        <w:spacing w:after="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9</w:t>
      </w:r>
      <w:r w:rsidR="00A26A1E" w:rsidRPr="006E1F09">
        <w:rPr>
          <w:rFonts w:cstheme="minorHAnsi"/>
          <w:bCs/>
          <w:sz w:val="24"/>
          <w:szCs w:val="24"/>
        </w:rPr>
        <w:t xml:space="preserve">. </w:t>
      </w:r>
      <w:r w:rsidR="00E641BE" w:rsidRPr="006E1F09">
        <w:rPr>
          <w:rFonts w:cstheme="minorHAnsi"/>
          <w:bCs/>
          <w:sz w:val="24"/>
          <w:szCs w:val="24"/>
        </w:rPr>
        <w:t>Maksymalna liczba punktów, jaką można w sumie uzyskać</w:t>
      </w:r>
      <w:r w:rsidR="00061A52">
        <w:rPr>
          <w:rFonts w:cstheme="minorHAnsi"/>
          <w:bCs/>
          <w:sz w:val="24"/>
          <w:szCs w:val="24"/>
        </w:rPr>
        <w:t>,</w:t>
      </w:r>
      <w:r w:rsidR="00E641BE" w:rsidRPr="006E1F09">
        <w:rPr>
          <w:rFonts w:cstheme="minorHAnsi"/>
          <w:bCs/>
          <w:sz w:val="24"/>
          <w:szCs w:val="24"/>
        </w:rPr>
        <w:t xml:space="preserve"> po dokonaniu oceny formalnej i merytorycznej wynosi </w:t>
      </w:r>
      <w:r w:rsidR="00542472">
        <w:rPr>
          <w:rFonts w:cstheme="minorHAnsi"/>
          <w:b/>
          <w:bCs/>
          <w:sz w:val="24"/>
          <w:szCs w:val="24"/>
        </w:rPr>
        <w:t>2</w:t>
      </w:r>
      <w:r w:rsidR="007E51D4">
        <w:rPr>
          <w:rFonts w:cstheme="minorHAnsi"/>
          <w:b/>
          <w:bCs/>
          <w:sz w:val="24"/>
          <w:szCs w:val="24"/>
        </w:rPr>
        <w:t>0</w:t>
      </w:r>
      <w:r w:rsidR="00E641BE" w:rsidRPr="006E1F09">
        <w:rPr>
          <w:rFonts w:cstheme="minorHAnsi"/>
          <w:b/>
          <w:bCs/>
          <w:sz w:val="24"/>
          <w:szCs w:val="24"/>
        </w:rPr>
        <w:t xml:space="preserve"> p</w:t>
      </w:r>
      <w:r w:rsidR="002D4C42" w:rsidRPr="006E1F09">
        <w:rPr>
          <w:rFonts w:cstheme="minorHAnsi"/>
          <w:b/>
          <w:bCs/>
          <w:sz w:val="24"/>
          <w:szCs w:val="24"/>
        </w:rPr>
        <w:t>kt</w:t>
      </w:r>
      <w:r w:rsidR="00E641BE" w:rsidRPr="006E1F09">
        <w:rPr>
          <w:rFonts w:cstheme="minorHAnsi"/>
          <w:bCs/>
          <w:sz w:val="24"/>
          <w:szCs w:val="24"/>
        </w:rPr>
        <w:t>.</w:t>
      </w:r>
    </w:p>
    <w:p w14:paraId="4E6D036F" w14:textId="09EFC7AA" w:rsidR="00712A01" w:rsidRPr="00364290" w:rsidRDefault="007474F2" w:rsidP="00364290">
      <w:pPr>
        <w:spacing w:after="24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10. Komisja przekazuje do rekomendacji Ministra listę rekomendowanych ofert, które otrzymały co najmniej 75% pkt możliwych do uzyskania</w:t>
      </w:r>
      <w:r w:rsidR="00460A2F"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t xml:space="preserve"> tj. co najmniej </w:t>
      </w:r>
      <w:r>
        <w:rPr>
          <w:rFonts w:cstheme="minorHAnsi"/>
          <w:b/>
          <w:bCs/>
          <w:sz w:val="24"/>
          <w:szCs w:val="24"/>
        </w:rPr>
        <w:t>15 pkt</w:t>
      </w:r>
      <w:r w:rsidRPr="006F13C0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 </w:t>
      </w:r>
    </w:p>
    <w:p w14:paraId="47299EDA" w14:textId="76C362AA" w:rsidR="00FF7061" w:rsidRPr="00364290" w:rsidRDefault="00AC253E" w:rsidP="00364290">
      <w:pPr>
        <w:pStyle w:val="Nagwek2"/>
        <w:numPr>
          <w:ilvl w:val="0"/>
          <w:numId w:val="77"/>
        </w:numPr>
        <w:rPr>
          <w:sz w:val="28"/>
          <w:szCs w:val="28"/>
        </w:rPr>
      </w:pPr>
      <w:r w:rsidRPr="00364290">
        <w:rPr>
          <w:sz w:val="28"/>
          <w:szCs w:val="28"/>
        </w:rPr>
        <w:t>Tryb i terminarz wyboru ofert</w:t>
      </w:r>
    </w:p>
    <w:p w14:paraId="315EA0C8" w14:textId="2BD35671" w:rsidR="00FA35A4" w:rsidRPr="006E1F09" w:rsidRDefault="00FA35A4" w:rsidP="006E1F09">
      <w:pPr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1. Uprawnione podmioty przesyłają swoje oferty konkursowe w postaci:</w:t>
      </w:r>
    </w:p>
    <w:p w14:paraId="2488D0B3" w14:textId="75D68D2B" w:rsidR="00FA35A4" w:rsidRPr="006E1F09" w:rsidRDefault="00D0769F" w:rsidP="006E1F09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FA35A4" w:rsidRPr="006E1F09">
        <w:rPr>
          <w:rFonts w:cstheme="minorHAnsi"/>
          <w:sz w:val="24"/>
          <w:szCs w:val="24"/>
        </w:rPr>
        <w:t>) papierowej</w:t>
      </w:r>
      <w:r w:rsidR="005177DA" w:rsidRPr="006E1F09">
        <w:rPr>
          <w:rFonts w:cstheme="minorHAnsi"/>
          <w:sz w:val="24"/>
          <w:szCs w:val="24"/>
        </w:rPr>
        <w:t xml:space="preserve"> </w:t>
      </w:r>
      <w:r w:rsidR="00FA35A4" w:rsidRPr="006E1F09">
        <w:rPr>
          <w:rFonts w:cstheme="minorHAnsi"/>
          <w:sz w:val="24"/>
          <w:szCs w:val="24"/>
        </w:rPr>
        <w:t>listem poleconym do Biura Pełnomocnika Rządu d</w:t>
      </w:r>
      <w:r w:rsidR="001A12A2" w:rsidRPr="006E1F09">
        <w:rPr>
          <w:rFonts w:cstheme="minorHAnsi"/>
          <w:sz w:val="24"/>
          <w:szCs w:val="24"/>
        </w:rPr>
        <w:t>o Spraw</w:t>
      </w:r>
      <w:r w:rsidR="00FA35A4" w:rsidRPr="006E1F09">
        <w:rPr>
          <w:rFonts w:cstheme="minorHAnsi"/>
          <w:sz w:val="24"/>
          <w:szCs w:val="24"/>
        </w:rPr>
        <w:t xml:space="preserve"> Osób Niepełnosprawnych lub składają osobiście w </w:t>
      </w:r>
      <w:r w:rsidR="00944F7F" w:rsidRPr="006E1F09">
        <w:rPr>
          <w:rFonts w:cstheme="minorHAnsi"/>
          <w:sz w:val="24"/>
          <w:szCs w:val="24"/>
        </w:rPr>
        <w:t>Kancelarii</w:t>
      </w:r>
      <w:r w:rsidR="00FA35A4" w:rsidRPr="006E1F09">
        <w:rPr>
          <w:rFonts w:cstheme="minorHAnsi"/>
          <w:sz w:val="24"/>
          <w:szCs w:val="24"/>
        </w:rPr>
        <w:t xml:space="preserve"> Ministerstwa</w:t>
      </w:r>
      <w:r w:rsidR="00BE4565" w:rsidRPr="006E1F09">
        <w:rPr>
          <w:rFonts w:cstheme="minorHAnsi"/>
          <w:sz w:val="24"/>
          <w:szCs w:val="24"/>
        </w:rPr>
        <w:t xml:space="preserve"> Rodziny i Polityki Społecznej</w:t>
      </w:r>
      <w:r w:rsidR="005177DA" w:rsidRPr="006E1F09">
        <w:rPr>
          <w:rFonts w:cstheme="minorHAnsi"/>
          <w:sz w:val="24"/>
          <w:szCs w:val="24"/>
        </w:rPr>
        <w:t>,</w:t>
      </w:r>
      <w:r w:rsidR="00BE4565" w:rsidRPr="006E1F09">
        <w:rPr>
          <w:rFonts w:cstheme="minorHAnsi"/>
          <w:sz w:val="24"/>
          <w:szCs w:val="24"/>
        </w:rPr>
        <w:t xml:space="preserve"> zwanego dalej „Ministerstwem”</w:t>
      </w:r>
      <w:r>
        <w:rPr>
          <w:rFonts w:cstheme="minorHAnsi"/>
          <w:sz w:val="24"/>
          <w:szCs w:val="24"/>
        </w:rPr>
        <w:t>;</w:t>
      </w:r>
    </w:p>
    <w:p w14:paraId="666C8055" w14:textId="13D51AA4" w:rsidR="00FA35A4" w:rsidRPr="006E1F09" w:rsidRDefault="00D0769F" w:rsidP="006E1F09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FA35A4" w:rsidRPr="006E1F09">
        <w:rPr>
          <w:rFonts w:cstheme="minorHAnsi"/>
          <w:sz w:val="24"/>
          <w:szCs w:val="24"/>
        </w:rPr>
        <w:t>) elektronicznej za pośrednictwem platformy ePUAP. Oferta może być opatrzona podpisem potwierdzonym profilem zaufanym ePUAP albo kwalifikowanym podpisem elektronicznym</w:t>
      </w:r>
    </w:p>
    <w:p w14:paraId="176FC613" w14:textId="29FF21A8" w:rsidR="00FA35A4" w:rsidRPr="006E1F09" w:rsidRDefault="00FA35A4" w:rsidP="006E1F09">
      <w:pPr>
        <w:spacing w:after="0" w:line="360" w:lineRule="auto"/>
        <w:rPr>
          <w:rFonts w:cstheme="minorHAnsi"/>
          <w:b/>
          <w:sz w:val="24"/>
          <w:szCs w:val="24"/>
        </w:rPr>
      </w:pPr>
      <w:r w:rsidRPr="006E1F09">
        <w:rPr>
          <w:rFonts w:cstheme="minorHAnsi"/>
          <w:b/>
          <w:sz w:val="24"/>
          <w:szCs w:val="24"/>
        </w:rPr>
        <w:t xml:space="preserve">− </w:t>
      </w:r>
      <w:r w:rsidR="008F2679" w:rsidRPr="006E1F09">
        <w:rPr>
          <w:rFonts w:cstheme="minorHAnsi"/>
          <w:b/>
          <w:sz w:val="24"/>
          <w:szCs w:val="24"/>
        </w:rPr>
        <w:t xml:space="preserve">w terminie </w:t>
      </w:r>
      <w:r w:rsidR="00ED388C" w:rsidRPr="006E1F09">
        <w:rPr>
          <w:rFonts w:cstheme="minorHAnsi"/>
          <w:b/>
          <w:sz w:val="24"/>
          <w:szCs w:val="24"/>
        </w:rPr>
        <w:t xml:space="preserve">do dnia </w:t>
      </w:r>
      <w:r w:rsidR="006F317D">
        <w:rPr>
          <w:rFonts w:cstheme="minorHAnsi"/>
          <w:b/>
          <w:sz w:val="24"/>
          <w:szCs w:val="24"/>
        </w:rPr>
        <w:t>26</w:t>
      </w:r>
      <w:r w:rsidR="008816E3">
        <w:rPr>
          <w:rFonts w:cstheme="minorHAnsi"/>
          <w:b/>
          <w:sz w:val="24"/>
          <w:szCs w:val="24"/>
        </w:rPr>
        <w:t xml:space="preserve"> </w:t>
      </w:r>
      <w:r w:rsidR="007D380F">
        <w:rPr>
          <w:rFonts w:cstheme="minorHAnsi"/>
          <w:b/>
          <w:sz w:val="24"/>
          <w:szCs w:val="24"/>
        </w:rPr>
        <w:t>listopada</w:t>
      </w:r>
      <w:r w:rsidR="00F34E9A" w:rsidRPr="006E1F09">
        <w:rPr>
          <w:rFonts w:cstheme="minorHAnsi"/>
          <w:b/>
          <w:sz w:val="24"/>
          <w:szCs w:val="24"/>
        </w:rPr>
        <w:t xml:space="preserve"> </w:t>
      </w:r>
      <w:r w:rsidR="00ED388C" w:rsidRPr="006E1F09">
        <w:rPr>
          <w:rFonts w:cstheme="minorHAnsi"/>
          <w:b/>
          <w:sz w:val="24"/>
          <w:szCs w:val="24"/>
        </w:rPr>
        <w:t>202</w:t>
      </w:r>
      <w:r w:rsidR="00454C40" w:rsidRPr="006E1F09">
        <w:rPr>
          <w:rFonts w:cstheme="minorHAnsi"/>
          <w:b/>
          <w:sz w:val="24"/>
          <w:szCs w:val="24"/>
        </w:rPr>
        <w:t>1</w:t>
      </w:r>
      <w:r w:rsidR="00ED388C" w:rsidRPr="006E1F09">
        <w:rPr>
          <w:rFonts w:cstheme="minorHAnsi"/>
          <w:b/>
          <w:sz w:val="24"/>
          <w:szCs w:val="24"/>
        </w:rPr>
        <w:t xml:space="preserve"> r.</w:t>
      </w:r>
      <w:r w:rsidR="00BF6B22" w:rsidRPr="006E1F09">
        <w:rPr>
          <w:rFonts w:cstheme="minorHAnsi"/>
          <w:b/>
          <w:sz w:val="24"/>
          <w:szCs w:val="24"/>
        </w:rPr>
        <w:t xml:space="preserve"> (data wpływu</w:t>
      </w:r>
      <w:r w:rsidR="00177EB9">
        <w:rPr>
          <w:rFonts w:cstheme="minorHAnsi"/>
          <w:b/>
          <w:sz w:val="24"/>
          <w:szCs w:val="24"/>
        </w:rPr>
        <w:t xml:space="preserve"> do Ministerstwa</w:t>
      </w:r>
      <w:r w:rsidR="00BF6B22" w:rsidRPr="006E1F09">
        <w:rPr>
          <w:rFonts w:cstheme="minorHAnsi"/>
          <w:b/>
          <w:sz w:val="24"/>
          <w:szCs w:val="24"/>
        </w:rPr>
        <w:t>).</w:t>
      </w:r>
    </w:p>
    <w:p w14:paraId="1F60221D" w14:textId="5F156639" w:rsidR="00FA35A4" w:rsidRPr="006E1F09" w:rsidRDefault="005A0D8F" w:rsidP="006E1F09">
      <w:pPr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2</w:t>
      </w:r>
      <w:r w:rsidR="00FA35A4" w:rsidRPr="006E1F09">
        <w:rPr>
          <w:rFonts w:cstheme="minorHAnsi"/>
          <w:sz w:val="24"/>
          <w:szCs w:val="24"/>
        </w:rPr>
        <w:t xml:space="preserve">. </w:t>
      </w:r>
      <w:r w:rsidR="001A12A2" w:rsidRPr="006E1F09">
        <w:rPr>
          <w:rFonts w:cstheme="minorHAnsi"/>
          <w:sz w:val="24"/>
          <w:szCs w:val="24"/>
        </w:rPr>
        <w:t xml:space="preserve">Komisja </w:t>
      </w:r>
      <w:r w:rsidR="00FA35A4" w:rsidRPr="006E1F09">
        <w:rPr>
          <w:rFonts w:cstheme="minorHAnsi"/>
          <w:sz w:val="24"/>
          <w:szCs w:val="24"/>
        </w:rPr>
        <w:t>przeprowadza ocenę formalną oraz merytoryczną wszystkich ofert konkursowych, kwalifikując oferty według punktacji 0-</w:t>
      </w:r>
      <w:r w:rsidR="0061688B">
        <w:rPr>
          <w:rFonts w:cstheme="minorHAnsi"/>
          <w:sz w:val="24"/>
          <w:szCs w:val="24"/>
        </w:rPr>
        <w:t>20</w:t>
      </w:r>
      <w:r w:rsidR="00FA35A4" w:rsidRPr="006E1F09">
        <w:rPr>
          <w:rFonts w:cstheme="minorHAnsi"/>
          <w:sz w:val="24"/>
          <w:szCs w:val="24"/>
        </w:rPr>
        <w:t xml:space="preserve"> pkt.</w:t>
      </w:r>
    </w:p>
    <w:p w14:paraId="22BFEFC2" w14:textId="65A7F368" w:rsidR="00BF168D" w:rsidRPr="006E1F09" w:rsidRDefault="005A0D8F" w:rsidP="006E1F09">
      <w:pPr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3</w:t>
      </w:r>
      <w:r w:rsidR="00FA35A4" w:rsidRPr="006E1F09">
        <w:rPr>
          <w:rFonts w:cstheme="minorHAnsi"/>
          <w:sz w:val="24"/>
          <w:szCs w:val="24"/>
        </w:rPr>
        <w:t xml:space="preserve">. </w:t>
      </w:r>
      <w:r w:rsidR="00AC253E" w:rsidRPr="006E1F09">
        <w:rPr>
          <w:rFonts w:cstheme="minorHAnsi"/>
          <w:sz w:val="24"/>
          <w:szCs w:val="24"/>
        </w:rPr>
        <w:t>Przewodniczący komisji przekazuje Ministrowi protokół wraz z listą rankingową ofert.</w:t>
      </w:r>
    </w:p>
    <w:p w14:paraId="385DA1CB" w14:textId="7731CC1F" w:rsidR="00AC253E" w:rsidRPr="006E1F09" w:rsidRDefault="005A0D8F" w:rsidP="006E1F09">
      <w:pPr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4</w:t>
      </w:r>
      <w:r w:rsidR="00BF168D" w:rsidRPr="006E1F09">
        <w:rPr>
          <w:rFonts w:cstheme="minorHAnsi"/>
          <w:sz w:val="24"/>
          <w:szCs w:val="24"/>
        </w:rPr>
        <w:t xml:space="preserve">. </w:t>
      </w:r>
      <w:r w:rsidR="00AC253E" w:rsidRPr="006E1F09">
        <w:rPr>
          <w:rFonts w:cstheme="minorHAnsi"/>
          <w:sz w:val="24"/>
          <w:szCs w:val="24"/>
        </w:rPr>
        <w:t xml:space="preserve">Minister podejmuje decyzję o przyznaniu dofinansowania oraz jego wysokości. </w:t>
      </w:r>
    </w:p>
    <w:p w14:paraId="29AAC3B9" w14:textId="7A1DF22F" w:rsidR="00FA35A4" w:rsidRPr="006E1F09" w:rsidRDefault="005A0D8F" w:rsidP="006E1F09">
      <w:pPr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5</w:t>
      </w:r>
      <w:r w:rsidR="00BF168D" w:rsidRPr="006E1F09">
        <w:rPr>
          <w:rFonts w:cstheme="minorHAnsi"/>
          <w:sz w:val="24"/>
          <w:szCs w:val="24"/>
        </w:rPr>
        <w:t xml:space="preserve">. </w:t>
      </w:r>
      <w:r w:rsidR="00FA35A4" w:rsidRPr="006E1F09">
        <w:rPr>
          <w:rFonts w:cstheme="minorHAnsi"/>
          <w:sz w:val="24"/>
          <w:szCs w:val="24"/>
        </w:rPr>
        <w:t xml:space="preserve">Rozstrzygnięcie otwartego konkursu ofert nastąpi </w:t>
      </w:r>
      <w:r w:rsidR="00FA35A4" w:rsidRPr="006E1F09">
        <w:rPr>
          <w:rFonts w:cstheme="minorHAnsi"/>
          <w:b/>
          <w:sz w:val="24"/>
          <w:szCs w:val="24"/>
        </w:rPr>
        <w:t>w terminie do dnia</w:t>
      </w:r>
      <w:r w:rsidR="007867B8" w:rsidRPr="006E1F09">
        <w:rPr>
          <w:rFonts w:cstheme="minorHAnsi"/>
          <w:b/>
          <w:sz w:val="24"/>
          <w:szCs w:val="24"/>
        </w:rPr>
        <w:t xml:space="preserve"> </w:t>
      </w:r>
      <w:r w:rsidR="006F317D">
        <w:rPr>
          <w:rFonts w:cstheme="minorHAnsi"/>
          <w:b/>
          <w:sz w:val="24"/>
          <w:szCs w:val="24"/>
        </w:rPr>
        <w:t>2</w:t>
      </w:r>
      <w:r w:rsidR="008B67EB">
        <w:rPr>
          <w:rFonts w:cstheme="minorHAnsi"/>
          <w:b/>
          <w:sz w:val="24"/>
          <w:szCs w:val="24"/>
        </w:rPr>
        <w:t>1</w:t>
      </w:r>
      <w:r w:rsidR="006F317D">
        <w:rPr>
          <w:rFonts w:cstheme="minorHAnsi"/>
          <w:b/>
          <w:sz w:val="24"/>
          <w:szCs w:val="24"/>
        </w:rPr>
        <w:t xml:space="preserve"> grudnia</w:t>
      </w:r>
      <w:r w:rsidR="007D380F">
        <w:rPr>
          <w:rFonts w:cstheme="minorHAnsi"/>
          <w:b/>
          <w:sz w:val="24"/>
          <w:szCs w:val="24"/>
        </w:rPr>
        <w:t xml:space="preserve"> </w:t>
      </w:r>
      <w:r w:rsidR="00521353" w:rsidRPr="006E1F09">
        <w:rPr>
          <w:rFonts w:cstheme="minorHAnsi"/>
          <w:b/>
          <w:sz w:val="24"/>
          <w:szCs w:val="24"/>
        </w:rPr>
        <w:t>202</w:t>
      </w:r>
      <w:r w:rsidR="006F317D">
        <w:rPr>
          <w:rFonts w:cstheme="minorHAnsi"/>
          <w:b/>
          <w:sz w:val="24"/>
          <w:szCs w:val="24"/>
        </w:rPr>
        <w:t>1</w:t>
      </w:r>
      <w:r w:rsidR="00521353" w:rsidRPr="006E1F09">
        <w:rPr>
          <w:rFonts w:cstheme="minorHAnsi"/>
          <w:b/>
          <w:sz w:val="24"/>
          <w:szCs w:val="24"/>
        </w:rPr>
        <w:t xml:space="preserve"> r.</w:t>
      </w:r>
    </w:p>
    <w:p w14:paraId="1DE030CC" w14:textId="15F921DD" w:rsidR="00FA35A4" w:rsidRPr="006E1F09" w:rsidRDefault="005A0D8F" w:rsidP="006E1F09">
      <w:pPr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lastRenderedPageBreak/>
        <w:t>6</w:t>
      </w:r>
      <w:r w:rsidR="00FA35A4" w:rsidRPr="006E1F09">
        <w:rPr>
          <w:rFonts w:cstheme="minorHAnsi"/>
          <w:sz w:val="24"/>
          <w:szCs w:val="24"/>
        </w:rPr>
        <w:t xml:space="preserve">. </w:t>
      </w:r>
      <w:r w:rsidR="00AC253E" w:rsidRPr="006E1F09">
        <w:rPr>
          <w:rFonts w:cstheme="minorHAnsi"/>
          <w:sz w:val="24"/>
          <w:szCs w:val="24"/>
        </w:rPr>
        <w:t>Wyniki otwartego konkursu ofert zostaną podane do wiadomości publicznej poprzez zamieszczenie na stronie internetowej Ministerstwa</w:t>
      </w:r>
      <w:r w:rsidR="00BE4565" w:rsidRPr="006E1F09">
        <w:rPr>
          <w:rFonts w:cstheme="minorHAnsi"/>
          <w:sz w:val="24"/>
          <w:szCs w:val="24"/>
        </w:rPr>
        <w:t xml:space="preserve"> </w:t>
      </w:r>
      <w:r w:rsidR="00AC253E" w:rsidRPr="006E1F09">
        <w:rPr>
          <w:rFonts w:cstheme="minorHAnsi"/>
          <w:sz w:val="24"/>
          <w:szCs w:val="24"/>
        </w:rPr>
        <w:t xml:space="preserve">www.gov.pl/rodzina w Biuletynie Informacji Publicznej, na stronie </w:t>
      </w:r>
      <w:hyperlink r:id="rId8" w:history="1">
        <w:r w:rsidR="00364290">
          <w:rPr>
            <w:rStyle w:val="Hipercze"/>
            <w:rFonts w:cstheme="minorHAnsi"/>
            <w:sz w:val="24"/>
            <w:szCs w:val="24"/>
          </w:rPr>
          <w:t>Biura Pełnomocnika Rządu do Spraw Osób Niepełnosprawnych</w:t>
        </w:r>
      </w:hyperlink>
      <w:r w:rsidR="00AC253E" w:rsidRPr="006E1F09">
        <w:rPr>
          <w:rFonts w:cstheme="minorHAnsi"/>
          <w:sz w:val="24"/>
          <w:szCs w:val="24"/>
        </w:rPr>
        <w:t xml:space="preserve"> oraz na stronie internetowej Biuletynu Informacji Publicznej Ministerstwa w terminie </w:t>
      </w:r>
      <w:r w:rsidR="00AC253E" w:rsidRPr="006E1F09">
        <w:rPr>
          <w:rFonts w:cstheme="minorHAnsi"/>
          <w:color w:val="000000" w:themeColor="text1"/>
          <w:sz w:val="24"/>
          <w:szCs w:val="24"/>
        </w:rPr>
        <w:t>7 dni od dnia</w:t>
      </w:r>
      <w:r w:rsidR="00AC253E" w:rsidRPr="006E1F09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AC253E" w:rsidRPr="006E1F09">
        <w:rPr>
          <w:rFonts w:cstheme="minorHAnsi"/>
          <w:sz w:val="24"/>
          <w:szCs w:val="24"/>
        </w:rPr>
        <w:t>podjęcia przez Ministra decyzji o przyznaniu dofinansowania realizatorom Programu.</w:t>
      </w:r>
    </w:p>
    <w:p w14:paraId="767211B0" w14:textId="3E23773E" w:rsidR="00126D6A" w:rsidRPr="006E1F09" w:rsidRDefault="00126D6A" w:rsidP="006E1F09">
      <w:pPr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7. </w:t>
      </w:r>
      <w:r w:rsidR="00263E6E">
        <w:rPr>
          <w:rFonts w:cstheme="minorHAnsi"/>
          <w:sz w:val="24"/>
          <w:szCs w:val="24"/>
        </w:rPr>
        <w:t>Z</w:t>
      </w:r>
      <w:r w:rsidRPr="006E1F09">
        <w:rPr>
          <w:rFonts w:cstheme="minorHAnsi"/>
          <w:sz w:val="24"/>
          <w:szCs w:val="24"/>
        </w:rPr>
        <w:t xml:space="preserve"> wybranymi w drodze otwartego konkursu ofert podmiotami uprawnionymi zostaną podpisane umowy.</w:t>
      </w:r>
    </w:p>
    <w:p w14:paraId="7F96FFBE" w14:textId="77777777" w:rsidR="00690BB6" w:rsidRPr="006E1F09" w:rsidRDefault="00690BB6" w:rsidP="006E1F0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EDE1A80" w14:textId="3FDC5CE7" w:rsidR="00E13B0E" w:rsidRPr="00364290" w:rsidRDefault="00B530C6" w:rsidP="00364290">
      <w:pPr>
        <w:pStyle w:val="Nagwek2"/>
        <w:numPr>
          <w:ilvl w:val="0"/>
          <w:numId w:val="77"/>
        </w:numPr>
        <w:rPr>
          <w:sz w:val="28"/>
          <w:szCs w:val="28"/>
        </w:rPr>
      </w:pPr>
      <w:r w:rsidRPr="00364290">
        <w:rPr>
          <w:sz w:val="28"/>
          <w:szCs w:val="28"/>
        </w:rPr>
        <w:t>Terminarz i warunki realizacji zadania</w:t>
      </w:r>
    </w:p>
    <w:p w14:paraId="09AB91B8" w14:textId="77777777" w:rsidR="00B530C6" w:rsidRPr="006E1F09" w:rsidRDefault="00B530C6" w:rsidP="006E1F09">
      <w:pPr>
        <w:numPr>
          <w:ilvl w:val="0"/>
          <w:numId w:val="22"/>
        </w:numPr>
        <w:spacing w:after="0" w:line="360" w:lineRule="auto"/>
        <w:ind w:left="284" w:hanging="360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Dofinansowanie udzielane jest na podstawie umowy.  </w:t>
      </w:r>
    </w:p>
    <w:p w14:paraId="0A40E3DB" w14:textId="205BA626" w:rsidR="00126D6A" w:rsidRPr="006E1F09" w:rsidRDefault="008C6E91" w:rsidP="006E1F09">
      <w:pPr>
        <w:numPr>
          <w:ilvl w:val="0"/>
          <w:numId w:val="22"/>
        </w:numPr>
        <w:spacing w:after="0" w:line="360" w:lineRule="auto"/>
        <w:ind w:left="284" w:hanging="360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Treść umowy, o której mowa w ust. 1</w:t>
      </w:r>
      <w:r w:rsidR="00460A2F">
        <w:rPr>
          <w:rFonts w:cstheme="minorHAnsi"/>
          <w:sz w:val="24"/>
          <w:szCs w:val="24"/>
        </w:rPr>
        <w:t>,</w:t>
      </w:r>
      <w:r w:rsidRPr="006E1F09">
        <w:rPr>
          <w:rFonts w:cstheme="minorHAnsi"/>
          <w:sz w:val="24"/>
          <w:szCs w:val="24"/>
        </w:rPr>
        <w:t xml:space="preserve"> </w:t>
      </w:r>
      <w:r w:rsidR="00641D01" w:rsidRPr="006E1F09">
        <w:rPr>
          <w:rFonts w:cstheme="minorHAnsi"/>
          <w:sz w:val="24"/>
          <w:szCs w:val="24"/>
        </w:rPr>
        <w:t>nie podlega modyfikacjom</w:t>
      </w:r>
      <w:r w:rsidRPr="006E1F09">
        <w:rPr>
          <w:rFonts w:cstheme="minorHAnsi"/>
          <w:sz w:val="24"/>
          <w:szCs w:val="24"/>
        </w:rPr>
        <w:t>/zmianom</w:t>
      </w:r>
      <w:r w:rsidR="00521353" w:rsidRPr="006E1F09">
        <w:rPr>
          <w:rFonts w:cstheme="minorHAnsi"/>
          <w:sz w:val="24"/>
          <w:szCs w:val="24"/>
        </w:rPr>
        <w:t xml:space="preserve"> przez realizatorów </w:t>
      </w:r>
      <w:r w:rsidR="007834BD">
        <w:rPr>
          <w:rFonts w:cstheme="minorHAnsi"/>
          <w:sz w:val="24"/>
          <w:szCs w:val="24"/>
        </w:rPr>
        <w:t>P</w:t>
      </w:r>
      <w:r w:rsidR="00521353" w:rsidRPr="006E1F09">
        <w:rPr>
          <w:rFonts w:cstheme="minorHAnsi"/>
          <w:sz w:val="24"/>
          <w:szCs w:val="24"/>
        </w:rPr>
        <w:t>rogramu</w:t>
      </w:r>
      <w:r w:rsidRPr="006E1F09">
        <w:rPr>
          <w:rFonts w:cstheme="minorHAnsi"/>
          <w:sz w:val="24"/>
          <w:szCs w:val="24"/>
        </w:rPr>
        <w:t>.</w:t>
      </w:r>
    </w:p>
    <w:p w14:paraId="35F2ABDA" w14:textId="33F273D0" w:rsidR="00B530C6" w:rsidRPr="006E1F09" w:rsidRDefault="00B530C6" w:rsidP="006E1F09">
      <w:pPr>
        <w:numPr>
          <w:ilvl w:val="0"/>
          <w:numId w:val="22"/>
        </w:numPr>
        <w:spacing w:after="0" w:line="360" w:lineRule="auto"/>
        <w:ind w:left="284" w:hanging="360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Umowa o dofinansowanie realizacji zadania publicznego nie zostanie podpisana z </w:t>
      </w:r>
      <w:r w:rsidR="001046D8" w:rsidRPr="006E1F09">
        <w:rPr>
          <w:rFonts w:cstheme="minorHAnsi"/>
          <w:sz w:val="24"/>
          <w:szCs w:val="24"/>
        </w:rPr>
        <w:t xml:space="preserve">realizatorem Programu </w:t>
      </w:r>
      <w:r w:rsidRPr="006E1F09">
        <w:rPr>
          <w:rFonts w:cstheme="minorHAnsi"/>
          <w:sz w:val="24"/>
          <w:szCs w:val="24"/>
        </w:rPr>
        <w:t xml:space="preserve">w przypadku: </w:t>
      </w:r>
    </w:p>
    <w:p w14:paraId="39B7A66F" w14:textId="6C4D36A9" w:rsidR="00B530C6" w:rsidRDefault="00B530C6" w:rsidP="00035E12">
      <w:pPr>
        <w:pStyle w:val="Akapitzlist"/>
        <w:numPr>
          <w:ilvl w:val="1"/>
          <w:numId w:val="22"/>
        </w:numPr>
        <w:spacing w:after="0" w:line="360" w:lineRule="auto"/>
        <w:rPr>
          <w:rFonts w:cstheme="minorHAnsi"/>
          <w:sz w:val="24"/>
          <w:szCs w:val="24"/>
        </w:rPr>
      </w:pPr>
      <w:r w:rsidRPr="00035E12">
        <w:rPr>
          <w:rFonts w:cstheme="minorHAnsi"/>
          <w:sz w:val="24"/>
          <w:szCs w:val="24"/>
        </w:rPr>
        <w:t xml:space="preserve">stwierdzenia, że oświadczenia </w:t>
      </w:r>
      <w:r w:rsidR="001046D8" w:rsidRPr="00035E12">
        <w:rPr>
          <w:rFonts w:cstheme="minorHAnsi"/>
          <w:sz w:val="24"/>
          <w:szCs w:val="24"/>
        </w:rPr>
        <w:t>realizatora Programu</w:t>
      </w:r>
      <w:r w:rsidRPr="00035E12">
        <w:rPr>
          <w:rFonts w:cstheme="minorHAnsi"/>
          <w:sz w:val="24"/>
          <w:szCs w:val="24"/>
        </w:rPr>
        <w:t>, którego oferta została przeznaczona do dofinansowania, są niezgodne ze stanem faktycznym</w:t>
      </w:r>
      <w:r w:rsidR="00890A4B">
        <w:rPr>
          <w:rFonts w:cstheme="minorHAnsi"/>
          <w:sz w:val="24"/>
          <w:szCs w:val="24"/>
        </w:rPr>
        <w:t>;</w:t>
      </w:r>
    </w:p>
    <w:p w14:paraId="5578BACD" w14:textId="3C09A5A2" w:rsidR="00B530C6" w:rsidRPr="00035E12" w:rsidRDefault="001046D8" w:rsidP="00035E12">
      <w:pPr>
        <w:pStyle w:val="Akapitzlist"/>
        <w:numPr>
          <w:ilvl w:val="1"/>
          <w:numId w:val="22"/>
        </w:numPr>
        <w:spacing w:after="0" w:line="360" w:lineRule="auto"/>
        <w:rPr>
          <w:rFonts w:cstheme="minorHAnsi"/>
          <w:sz w:val="24"/>
          <w:szCs w:val="24"/>
        </w:rPr>
      </w:pPr>
      <w:r w:rsidRPr="00035E12">
        <w:rPr>
          <w:rFonts w:cstheme="minorHAnsi"/>
          <w:sz w:val="24"/>
          <w:szCs w:val="24"/>
        </w:rPr>
        <w:t xml:space="preserve">realizator Programu </w:t>
      </w:r>
      <w:r w:rsidR="00B530C6" w:rsidRPr="00035E12">
        <w:rPr>
          <w:rFonts w:cstheme="minorHAnsi"/>
          <w:sz w:val="24"/>
          <w:szCs w:val="24"/>
        </w:rPr>
        <w:t xml:space="preserve">zarejestrowany w KRS zakłada realizację Programu przez oddział terenowy, którego istnienie nie jest potwierdzone przez odpowiedni wpis w KRS. </w:t>
      </w:r>
    </w:p>
    <w:p w14:paraId="1835970D" w14:textId="77777777" w:rsidR="00DA60DF" w:rsidRPr="006E1F09" w:rsidRDefault="00DA60DF" w:rsidP="006E1F09">
      <w:pPr>
        <w:numPr>
          <w:ilvl w:val="0"/>
          <w:numId w:val="22"/>
        </w:numPr>
        <w:spacing w:after="0" w:line="360" w:lineRule="auto"/>
        <w:ind w:left="284" w:hanging="360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Umowa może nie zostać podpisana z realizatorem Programu, jeżeli:  </w:t>
      </w:r>
    </w:p>
    <w:p w14:paraId="5AF09919" w14:textId="5DB6395E" w:rsidR="00DA60DF" w:rsidRPr="006E1F09" w:rsidRDefault="00DA60DF" w:rsidP="006E1F09">
      <w:pPr>
        <w:numPr>
          <w:ilvl w:val="1"/>
          <w:numId w:val="22"/>
        </w:numPr>
        <w:spacing w:after="0" w:line="360" w:lineRule="auto"/>
        <w:ind w:left="284" w:hanging="360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w zakresie programów Ministra toczy się postępowanie administracyjne lub sądowe w sprawie zwrotu dofinansowania wykorzystanego niezgodnie z przeznaczeniem, pobranej nienależnie lub w nadmiernej wysokości</w:t>
      </w:r>
      <w:r w:rsidR="00890A4B">
        <w:rPr>
          <w:rFonts w:cstheme="minorHAnsi"/>
          <w:sz w:val="24"/>
          <w:szCs w:val="24"/>
        </w:rPr>
        <w:t>;</w:t>
      </w:r>
    </w:p>
    <w:p w14:paraId="5B2E49F1" w14:textId="3516BA7E" w:rsidR="00DA60DF" w:rsidRPr="006E1F09" w:rsidRDefault="00DA60DF" w:rsidP="006E1F09">
      <w:pPr>
        <w:numPr>
          <w:ilvl w:val="1"/>
          <w:numId w:val="22"/>
        </w:numPr>
        <w:spacing w:after="0" w:line="360" w:lineRule="auto"/>
        <w:ind w:left="284" w:hanging="360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realizator Programu nie złożył sprawozdania z realizacji zadania publicznego za rok ubiegły lub sprawozdanie to nie zostało zaakceptowane przez zleceniodawcę</w:t>
      </w:r>
      <w:r w:rsidR="00890A4B">
        <w:rPr>
          <w:rFonts w:cstheme="minorHAnsi"/>
          <w:sz w:val="24"/>
          <w:szCs w:val="24"/>
        </w:rPr>
        <w:t>;</w:t>
      </w:r>
      <w:r w:rsidRPr="006E1F09">
        <w:rPr>
          <w:rFonts w:cstheme="minorHAnsi"/>
          <w:sz w:val="24"/>
          <w:szCs w:val="24"/>
        </w:rPr>
        <w:t xml:space="preserve"> </w:t>
      </w:r>
    </w:p>
    <w:p w14:paraId="19D7980A" w14:textId="32C3BD0A" w:rsidR="00DA60DF" w:rsidRPr="006E1F09" w:rsidRDefault="00DA60DF" w:rsidP="006E1F09">
      <w:pPr>
        <w:numPr>
          <w:ilvl w:val="1"/>
          <w:numId w:val="22"/>
        </w:numPr>
        <w:spacing w:after="0" w:line="360" w:lineRule="auto"/>
        <w:ind w:left="284" w:hanging="360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w zakresie programów Ministra została wydana ostateczna decyzja administracyjna w sprawie zwrotu dofinansowania wykorzystanego niezgodnie z przeznaczeniem, pobranego nienależnie lub w nadmiernej wysokości i nie została uregulowana stwierdzona w tej decyzji </w:t>
      </w:r>
      <w:r w:rsidR="00263E6E">
        <w:rPr>
          <w:rFonts w:cstheme="minorHAnsi"/>
          <w:sz w:val="24"/>
          <w:szCs w:val="24"/>
        </w:rPr>
        <w:t>kwota do zwrotu</w:t>
      </w:r>
      <w:r w:rsidR="00890A4B">
        <w:rPr>
          <w:rFonts w:cstheme="minorHAnsi"/>
          <w:sz w:val="24"/>
          <w:szCs w:val="24"/>
        </w:rPr>
        <w:t>;</w:t>
      </w:r>
      <w:r w:rsidRPr="006E1F09">
        <w:rPr>
          <w:rFonts w:cstheme="minorHAnsi"/>
          <w:sz w:val="24"/>
          <w:szCs w:val="24"/>
        </w:rPr>
        <w:t xml:space="preserve">  </w:t>
      </w:r>
    </w:p>
    <w:p w14:paraId="7EF08A46" w14:textId="724DA76B" w:rsidR="00DA60DF" w:rsidRPr="006E1F09" w:rsidRDefault="00DA60DF" w:rsidP="006E1F09">
      <w:pPr>
        <w:numPr>
          <w:ilvl w:val="1"/>
          <w:numId w:val="22"/>
        </w:numPr>
        <w:spacing w:after="0" w:line="360" w:lineRule="auto"/>
        <w:ind w:left="284" w:hanging="360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w zakresie programów Ministra zostało wydane prawomocne orzeczenie sądu administracyjnego utrzymujące </w:t>
      </w:r>
      <w:r w:rsidR="009A00AD">
        <w:rPr>
          <w:rFonts w:cstheme="minorHAnsi"/>
          <w:sz w:val="24"/>
          <w:szCs w:val="24"/>
        </w:rPr>
        <w:t xml:space="preserve">w mocy </w:t>
      </w:r>
      <w:r w:rsidRPr="006E1F09">
        <w:rPr>
          <w:rFonts w:cstheme="minorHAnsi"/>
          <w:sz w:val="24"/>
          <w:szCs w:val="24"/>
        </w:rPr>
        <w:t>zaskarżoną decyzję administracyjną</w:t>
      </w:r>
      <w:r w:rsidR="00890A4B">
        <w:rPr>
          <w:rFonts w:cstheme="minorHAnsi"/>
          <w:sz w:val="24"/>
          <w:szCs w:val="24"/>
        </w:rPr>
        <w:t>;</w:t>
      </w:r>
      <w:r w:rsidRPr="006E1F09">
        <w:rPr>
          <w:rFonts w:cstheme="minorHAnsi"/>
          <w:sz w:val="24"/>
          <w:szCs w:val="24"/>
        </w:rPr>
        <w:t xml:space="preserve"> </w:t>
      </w:r>
    </w:p>
    <w:p w14:paraId="3F208AEF" w14:textId="32D84411" w:rsidR="004D02FA" w:rsidRPr="004D02FA" w:rsidRDefault="00DA60DF" w:rsidP="004D02FA">
      <w:pPr>
        <w:numPr>
          <w:ilvl w:val="1"/>
          <w:numId w:val="22"/>
        </w:numPr>
        <w:spacing w:after="0" w:line="360" w:lineRule="auto"/>
        <w:ind w:left="284" w:hanging="360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lastRenderedPageBreak/>
        <w:t xml:space="preserve">w zakresie programów Ministra toczy się postępowanie </w:t>
      </w:r>
      <w:r w:rsidR="004D02FA">
        <w:rPr>
          <w:rFonts w:cstheme="minorHAnsi"/>
          <w:sz w:val="24"/>
          <w:szCs w:val="24"/>
        </w:rPr>
        <w:t>karne/</w:t>
      </w:r>
      <w:r w:rsidRPr="006E1F09">
        <w:rPr>
          <w:rFonts w:cstheme="minorHAnsi"/>
          <w:sz w:val="24"/>
          <w:szCs w:val="24"/>
        </w:rPr>
        <w:t>egzekucyjne przeciwko realizatorowi Programu</w:t>
      </w:r>
      <w:r w:rsidR="004D02FA">
        <w:rPr>
          <w:rFonts w:cstheme="minorHAnsi"/>
          <w:sz w:val="24"/>
          <w:szCs w:val="24"/>
        </w:rPr>
        <w:t xml:space="preserve"> lub osobom uprawnionym do reprezentowania realizatora Programu</w:t>
      </w:r>
      <w:r w:rsidRPr="006E1F09">
        <w:rPr>
          <w:rFonts w:cstheme="minorHAnsi"/>
          <w:sz w:val="24"/>
          <w:szCs w:val="24"/>
        </w:rPr>
        <w:t>, co mogłoby spowodować zajęcie dofinansowania na poczet zobowiązań realizatora Programu.</w:t>
      </w:r>
    </w:p>
    <w:p w14:paraId="51DF14E6" w14:textId="6AAEBE77" w:rsidR="00421D8E" w:rsidRDefault="00B530C6" w:rsidP="006E1F09">
      <w:pPr>
        <w:numPr>
          <w:ilvl w:val="0"/>
          <w:numId w:val="22"/>
        </w:numPr>
        <w:spacing w:after="0" w:line="360" w:lineRule="auto"/>
        <w:ind w:left="284" w:hanging="360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W sprawie ewentualnych pytań dotyczących konkursu prosimy kontaktować się z Biurem Pełnomocnika d</w:t>
      </w:r>
      <w:r w:rsidR="001A12A2" w:rsidRPr="006E1F09">
        <w:rPr>
          <w:rFonts w:cstheme="minorHAnsi"/>
          <w:sz w:val="24"/>
          <w:szCs w:val="24"/>
        </w:rPr>
        <w:t>o Spraw</w:t>
      </w:r>
      <w:r w:rsidRPr="006E1F09">
        <w:rPr>
          <w:rFonts w:cstheme="minorHAnsi"/>
          <w:sz w:val="24"/>
          <w:szCs w:val="24"/>
        </w:rPr>
        <w:t xml:space="preserve"> Osób Niepełnosprawnych w Ministerstwie</w:t>
      </w:r>
      <w:r w:rsidR="00A075DD" w:rsidRPr="006E1F09">
        <w:rPr>
          <w:rFonts w:cstheme="minorHAnsi"/>
          <w:sz w:val="24"/>
          <w:szCs w:val="24"/>
        </w:rPr>
        <w:t xml:space="preserve">, tel.: 22 461 60 00, </w:t>
      </w:r>
    </w:p>
    <w:p w14:paraId="514661EB" w14:textId="241EEFB7" w:rsidR="00DF1D18" w:rsidRPr="006F317D" w:rsidRDefault="00A075DD" w:rsidP="006F13C0">
      <w:pPr>
        <w:spacing w:after="0" w:line="360" w:lineRule="auto"/>
        <w:ind w:left="284"/>
        <w:rPr>
          <w:rFonts w:cstheme="minorHAnsi"/>
          <w:sz w:val="24"/>
          <w:szCs w:val="24"/>
          <w:lang w:val="en-BZ"/>
        </w:rPr>
      </w:pPr>
      <w:r w:rsidRPr="006F317D">
        <w:rPr>
          <w:rFonts w:cstheme="minorHAnsi"/>
          <w:sz w:val="24"/>
          <w:szCs w:val="24"/>
          <w:lang w:val="en-BZ"/>
        </w:rPr>
        <w:t xml:space="preserve">e-mail: </w:t>
      </w:r>
      <w:hyperlink r:id="rId9" w:history="1">
        <w:r w:rsidR="00714B9C" w:rsidRPr="006F317D">
          <w:rPr>
            <w:rStyle w:val="Hipercze"/>
            <w:rFonts w:cstheme="minorHAnsi"/>
            <w:sz w:val="24"/>
            <w:szCs w:val="24"/>
            <w:lang w:val="en-BZ"/>
          </w:rPr>
          <w:t>sekretariat.bon@mrips.gov.pl</w:t>
        </w:r>
      </w:hyperlink>
      <w:r w:rsidRPr="006F317D">
        <w:rPr>
          <w:rFonts w:cstheme="minorHAnsi"/>
          <w:sz w:val="24"/>
          <w:szCs w:val="24"/>
          <w:lang w:val="en-BZ"/>
        </w:rPr>
        <w:t>.</w:t>
      </w:r>
    </w:p>
    <w:p w14:paraId="593B6C0B" w14:textId="08585DC1" w:rsidR="00C92886" w:rsidRPr="006F317D" w:rsidRDefault="00C92886" w:rsidP="006E1F09">
      <w:pPr>
        <w:spacing w:after="0" w:line="360" w:lineRule="auto"/>
        <w:rPr>
          <w:rFonts w:cstheme="minorHAnsi"/>
          <w:b/>
          <w:sz w:val="28"/>
          <w:szCs w:val="28"/>
          <w:lang w:val="en-BZ"/>
        </w:rPr>
      </w:pPr>
    </w:p>
    <w:p w14:paraId="636C2109" w14:textId="4197729B" w:rsidR="00B530C6" w:rsidRPr="00364290" w:rsidRDefault="00B530C6" w:rsidP="00364290">
      <w:pPr>
        <w:pStyle w:val="Nagwek2"/>
        <w:numPr>
          <w:ilvl w:val="0"/>
          <w:numId w:val="77"/>
        </w:numPr>
        <w:rPr>
          <w:sz w:val="28"/>
          <w:szCs w:val="28"/>
        </w:rPr>
      </w:pPr>
      <w:r w:rsidRPr="00364290">
        <w:rPr>
          <w:sz w:val="28"/>
          <w:szCs w:val="28"/>
        </w:rPr>
        <w:t>Przetwarzanie danych osobowych</w:t>
      </w:r>
    </w:p>
    <w:p w14:paraId="0AE071E9" w14:textId="7751C80D" w:rsidR="00655A07" w:rsidRPr="006E1F09" w:rsidRDefault="00655A07" w:rsidP="006E1F09">
      <w:pPr>
        <w:pStyle w:val="Defaul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6E1F09">
        <w:rPr>
          <w:rFonts w:asciiTheme="minorHAnsi" w:hAnsiTheme="minorHAnsi" w:cstheme="minorHAnsi"/>
        </w:rPr>
        <w:t>Jeżeli w związku z realizacją przedmiotu umowy zaistnieje potrzeba przetwarzania przez realizatora Programu danych osobowych</w:t>
      </w:r>
      <w:r w:rsidR="007A765B">
        <w:rPr>
          <w:rFonts w:asciiTheme="minorHAnsi" w:hAnsiTheme="minorHAnsi" w:cstheme="minorHAnsi"/>
        </w:rPr>
        <w:t xml:space="preserve"> osób fizycznych</w:t>
      </w:r>
      <w:r w:rsidRPr="006E1F09">
        <w:rPr>
          <w:rFonts w:asciiTheme="minorHAnsi" w:hAnsiTheme="minorHAnsi" w:cstheme="minorHAnsi"/>
        </w:rPr>
        <w:t xml:space="preserve">, realizator Programu oświadcza, że obowiązki administratora danych osobowych tych osób będzie wykonywał zgodnie z przepisami prawa powszechnie obowiązującego, w tym zgodnie z RODO oraz ustawą z dnia 10 maja 2018 r. o ochronie danych osobowych. W szczególności realizator Programu przekaże tym osobom informacje, o których mowa w art. 13 lub w art. 14 RODO. W tym celu realizator Programu zobowiązuje się przekazać osobie fizycznej, o której mowa w zdaniu pierwszym, pisemną informację o przetwarzaniu jej danych osobowych, co może nastąpić w szczególności poprzez przekazanie osobie fizycznej </w:t>
      </w:r>
      <w:r w:rsidRPr="006E1F09">
        <w:rPr>
          <w:rFonts w:asciiTheme="minorHAnsi" w:hAnsiTheme="minorHAnsi" w:cstheme="minorHAnsi"/>
          <w:bCs/>
        </w:rPr>
        <w:t>formularza przetwarzania danych osobowych</w:t>
      </w:r>
      <w:r w:rsidRPr="006E1F09">
        <w:rPr>
          <w:rFonts w:asciiTheme="minorHAnsi" w:hAnsiTheme="minorHAnsi" w:cstheme="minorHAnsi"/>
          <w:b/>
          <w:bCs/>
        </w:rPr>
        <w:t xml:space="preserve"> </w:t>
      </w:r>
      <w:r w:rsidRPr="006E1F09">
        <w:rPr>
          <w:rFonts w:asciiTheme="minorHAnsi" w:hAnsiTheme="minorHAnsi" w:cstheme="minorHAnsi"/>
        </w:rPr>
        <w:t xml:space="preserve">zgodnego z ustalonym przez realizatora Programu wzorem. Podpisany egzemplarz informacji lub formularza realizator Programu zachowa w dokumentacji finansowo-rzeczowej dotyczącej realizacji umowy. </w:t>
      </w:r>
    </w:p>
    <w:p w14:paraId="5F7E9BFC" w14:textId="77777777" w:rsidR="00655A07" w:rsidRPr="006E1F09" w:rsidRDefault="00655A07" w:rsidP="006E1F09">
      <w:pPr>
        <w:pStyle w:val="Defaul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6E1F09">
        <w:rPr>
          <w:rFonts w:asciiTheme="minorHAnsi" w:hAnsiTheme="minorHAnsi" w:cstheme="minorHAnsi"/>
        </w:rPr>
        <w:t xml:space="preserve">Za realizację obowiązku informacyjnego, o którym mowa w art. 13 lub art. 14 RODO, pełną odpowiedzialność ponosi realizator Programu. </w:t>
      </w:r>
    </w:p>
    <w:p w14:paraId="1732F00F" w14:textId="709CBD75" w:rsidR="00655A07" w:rsidRPr="006E1F09" w:rsidRDefault="00655A07" w:rsidP="006E1F09">
      <w:pPr>
        <w:pStyle w:val="Defaul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6E1F09">
        <w:rPr>
          <w:rFonts w:asciiTheme="minorHAnsi" w:hAnsiTheme="minorHAnsi" w:cstheme="minorHAnsi"/>
        </w:rPr>
        <w:t xml:space="preserve">Realizator Programu będzie przetwarzać dane osobowe, o których mowa w ust. </w:t>
      </w:r>
      <w:r w:rsidR="00B9054B">
        <w:rPr>
          <w:rFonts w:asciiTheme="minorHAnsi" w:hAnsiTheme="minorHAnsi" w:cstheme="minorHAnsi"/>
        </w:rPr>
        <w:t>1</w:t>
      </w:r>
      <w:r w:rsidRPr="006E1F09">
        <w:rPr>
          <w:rFonts w:asciiTheme="minorHAnsi" w:hAnsiTheme="minorHAnsi" w:cstheme="minorHAnsi"/>
        </w:rPr>
        <w:t xml:space="preserve">, w celach dotyczących: realizacji świadczeń związanych z wykonaniem przedmiotu umowy, realizacji obowiązków wynikających z umowy, rozliczenia otrzymanych środków z Funduszu Solidarnościowego lub wypełniania obowiązku prawnego. </w:t>
      </w:r>
    </w:p>
    <w:p w14:paraId="18303D4D" w14:textId="77777777" w:rsidR="00655A07" w:rsidRPr="006E1F09" w:rsidRDefault="00655A07" w:rsidP="006E1F09">
      <w:pPr>
        <w:pStyle w:val="Defaul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6E1F09">
        <w:rPr>
          <w:rFonts w:asciiTheme="minorHAnsi" w:hAnsiTheme="minorHAnsi" w:cstheme="minorHAnsi"/>
        </w:rPr>
        <w:t>Realizator Programu oświadcza, że ponosi wyłączną odpowiedzialność wobec osób trzecich za szkody powstałe w związku z realizacją umowy.</w:t>
      </w:r>
    </w:p>
    <w:p w14:paraId="59E59A2D" w14:textId="77777777" w:rsidR="00061A52" w:rsidRDefault="00655A07" w:rsidP="00EF7523">
      <w:pPr>
        <w:pStyle w:val="Defaul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061A52">
        <w:rPr>
          <w:rFonts w:asciiTheme="minorHAnsi" w:hAnsiTheme="minorHAnsi" w:cstheme="minorHAnsi"/>
        </w:rPr>
        <w:t>Dane osób fizycznych przetwarzane przez realizatora Programu, w szczególności dane osób będących asystentami</w:t>
      </w:r>
      <w:r w:rsidR="00061A52">
        <w:rPr>
          <w:rFonts w:asciiTheme="minorHAnsi" w:hAnsiTheme="minorHAnsi" w:cstheme="minorHAnsi"/>
        </w:rPr>
        <w:t xml:space="preserve"> </w:t>
      </w:r>
      <w:r w:rsidR="00061A52" w:rsidRPr="00061A52">
        <w:rPr>
          <w:rFonts w:asciiTheme="minorHAnsi" w:hAnsiTheme="minorHAnsi" w:cstheme="minorHAnsi"/>
        </w:rPr>
        <w:t>oraz uczestników Programu lub opiekunów prawnych mogą być udostępniane Ministrowi do celów co najmniej sprawozdawczych czy kontrolnych.</w:t>
      </w:r>
      <w:r w:rsidR="00061A52">
        <w:rPr>
          <w:rFonts w:asciiTheme="minorHAnsi" w:hAnsiTheme="minorHAnsi" w:cstheme="minorHAnsi"/>
        </w:rPr>
        <w:t xml:space="preserve"> </w:t>
      </w:r>
    </w:p>
    <w:p w14:paraId="2E0D8B79" w14:textId="79FCD524" w:rsidR="00655A07" w:rsidRPr="00061A52" w:rsidRDefault="00655A07" w:rsidP="00EF7523">
      <w:pPr>
        <w:pStyle w:val="Defaul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061A52">
        <w:rPr>
          <w:rFonts w:asciiTheme="minorHAnsi" w:hAnsiTheme="minorHAnsi" w:cstheme="minorHAnsi"/>
        </w:rPr>
        <w:lastRenderedPageBreak/>
        <w:t xml:space="preserve">W przypadku udostępniania Ministrowi danych osób fizycznych, o których mowa w ust. </w:t>
      </w:r>
      <w:r w:rsidR="00A931F4" w:rsidRPr="00061A52">
        <w:rPr>
          <w:rFonts w:asciiTheme="minorHAnsi" w:hAnsiTheme="minorHAnsi" w:cstheme="minorHAnsi"/>
        </w:rPr>
        <w:t>1</w:t>
      </w:r>
      <w:r w:rsidR="00061A52">
        <w:rPr>
          <w:rFonts w:asciiTheme="minorHAnsi" w:hAnsiTheme="minorHAnsi" w:cstheme="minorHAnsi"/>
        </w:rPr>
        <w:t>,</w:t>
      </w:r>
      <w:r w:rsidRPr="00061A52">
        <w:rPr>
          <w:rFonts w:asciiTheme="minorHAnsi" w:hAnsiTheme="minorHAnsi" w:cstheme="minorHAnsi"/>
        </w:rPr>
        <w:t xml:space="preserve"> realizator Programu zrealizuje w imieniu Ministra obowiązek wynikający z art. 14 RODO i poinformuje te osoby o przetwarzaniu ich danych przez Ministra. </w:t>
      </w:r>
    </w:p>
    <w:p w14:paraId="27B6DC55" w14:textId="1652BEA6" w:rsidR="00102ED9" w:rsidRPr="006E1F09" w:rsidRDefault="00102ED9" w:rsidP="006E1F09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2F494EF" w14:textId="2DAE8995" w:rsidR="00342180" w:rsidRPr="00364290" w:rsidRDefault="00342180" w:rsidP="00364290">
      <w:pPr>
        <w:pStyle w:val="Nagwek2"/>
        <w:numPr>
          <w:ilvl w:val="0"/>
          <w:numId w:val="77"/>
        </w:numPr>
        <w:rPr>
          <w:sz w:val="28"/>
          <w:szCs w:val="28"/>
        </w:rPr>
      </w:pPr>
      <w:r w:rsidRPr="00364290">
        <w:rPr>
          <w:sz w:val="28"/>
          <w:szCs w:val="28"/>
        </w:rPr>
        <w:t xml:space="preserve">Dopuszczalność zmian w </w:t>
      </w:r>
      <w:r w:rsidR="005A3655" w:rsidRPr="00364290">
        <w:rPr>
          <w:sz w:val="28"/>
          <w:szCs w:val="28"/>
        </w:rPr>
        <w:t>ofer</w:t>
      </w:r>
      <w:r w:rsidR="007C1DF6" w:rsidRPr="00364290">
        <w:rPr>
          <w:sz w:val="28"/>
          <w:szCs w:val="28"/>
        </w:rPr>
        <w:t>cie</w:t>
      </w:r>
    </w:p>
    <w:p w14:paraId="7C023EC8" w14:textId="4BE7E66F" w:rsidR="00342180" w:rsidRPr="006E1F09" w:rsidRDefault="001046D8" w:rsidP="006E1F09">
      <w:pPr>
        <w:pStyle w:val="Akapitzlist"/>
        <w:numPr>
          <w:ilvl w:val="0"/>
          <w:numId w:val="24"/>
        </w:numPr>
        <w:spacing w:after="0" w:line="360" w:lineRule="auto"/>
        <w:ind w:left="357"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Realizator Programu </w:t>
      </w:r>
      <w:r w:rsidR="00342180" w:rsidRPr="006E1F09">
        <w:rPr>
          <w:rFonts w:cstheme="minorHAnsi"/>
          <w:sz w:val="24"/>
          <w:szCs w:val="24"/>
        </w:rPr>
        <w:t xml:space="preserve">realizując zadanie publiczne powinien dokonywać wydatków zgodnie z </w:t>
      </w:r>
      <w:r w:rsidR="00263E6E">
        <w:rPr>
          <w:rFonts w:cstheme="minorHAnsi"/>
          <w:sz w:val="24"/>
          <w:szCs w:val="24"/>
        </w:rPr>
        <w:t xml:space="preserve">Programem, </w:t>
      </w:r>
      <w:r w:rsidR="00342180" w:rsidRPr="006E1F09">
        <w:rPr>
          <w:rFonts w:cstheme="minorHAnsi"/>
          <w:sz w:val="24"/>
          <w:szCs w:val="24"/>
        </w:rPr>
        <w:t xml:space="preserve">umową i </w:t>
      </w:r>
      <w:r w:rsidR="007C1DF6" w:rsidRPr="006E1F09">
        <w:rPr>
          <w:rFonts w:cstheme="minorHAnsi"/>
          <w:sz w:val="24"/>
          <w:szCs w:val="24"/>
        </w:rPr>
        <w:t>formularzem</w:t>
      </w:r>
      <w:r w:rsidR="005A3655" w:rsidRPr="006E1F09">
        <w:rPr>
          <w:rFonts w:cstheme="minorHAnsi"/>
          <w:sz w:val="24"/>
          <w:szCs w:val="24"/>
        </w:rPr>
        <w:t xml:space="preserve"> oferty</w:t>
      </w:r>
      <w:r w:rsidR="00342180" w:rsidRPr="006E1F09">
        <w:rPr>
          <w:rFonts w:cstheme="minorHAnsi"/>
          <w:sz w:val="24"/>
          <w:szCs w:val="24"/>
        </w:rPr>
        <w:t xml:space="preserve"> stanowiącym załącznik do umowy o realizację zadania publicznego. </w:t>
      </w:r>
    </w:p>
    <w:p w14:paraId="7D2F7411" w14:textId="3E120ED1" w:rsidR="00342180" w:rsidRPr="006E1F09" w:rsidRDefault="00342180" w:rsidP="006E1F09">
      <w:pPr>
        <w:pStyle w:val="Akapitzlist"/>
        <w:numPr>
          <w:ilvl w:val="0"/>
          <w:numId w:val="24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Wysokość środków własnych finansowych oraz wkładu osobowego i rzeczowego może się zmieniać, o ile nie zmniejszy się wartość tych środków w stosunku do wydatkowanej kwoty dofinansowania</w:t>
      </w:r>
      <w:r w:rsidR="00126828" w:rsidRPr="006E1F09">
        <w:rPr>
          <w:rStyle w:val="Odwoanieprzypisudolnego"/>
          <w:rFonts w:cstheme="minorHAnsi"/>
          <w:sz w:val="24"/>
          <w:szCs w:val="24"/>
        </w:rPr>
        <w:footnoteReference w:id="2"/>
      </w:r>
      <w:r w:rsidR="00A075DD" w:rsidRPr="006E1F09">
        <w:rPr>
          <w:rFonts w:cstheme="minorHAnsi"/>
          <w:sz w:val="24"/>
          <w:szCs w:val="24"/>
          <w:vertAlign w:val="superscript"/>
        </w:rPr>
        <w:t>)</w:t>
      </w:r>
      <w:r w:rsidRPr="006E1F09">
        <w:rPr>
          <w:rFonts w:cstheme="minorHAnsi"/>
          <w:sz w:val="24"/>
          <w:szCs w:val="24"/>
        </w:rPr>
        <w:t xml:space="preserve">. </w:t>
      </w:r>
    </w:p>
    <w:p w14:paraId="2084B939" w14:textId="0106A1BD" w:rsidR="00342180" w:rsidRPr="006E1F09" w:rsidRDefault="00342180" w:rsidP="006E1F09">
      <w:pPr>
        <w:pStyle w:val="Akapitzlist"/>
        <w:numPr>
          <w:ilvl w:val="0"/>
          <w:numId w:val="24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Dopuszczalne</w:t>
      </w:r>
      <w:r w:rsidR="004623B7">
        <w:rPr>
          <w:rFonts w:cstheme="minorHAnsi"/>
          <w:sz w:val="24"/>
          <w:szCs w:val="24"/>
        </w:rPr>
        <w:t xml:space="preserve"> </w:t>
      </w:r>
      <w:r w:rsidRPr="006E1F09">
        <w:rPr>
          <w:rFonts w:cstheme="minorHAnsi"/>
          <w:sz w:val="24"/>
          <w:szCs w:val="24"/>
        </w:rPr>
        <w:t xml:space="preserve"> jest zwiększenie wydatków w kategorii kosztów </w:t>
      </w:r>
      <w:r w:rsidR="004623B7">
        <w:rPr>
          <w:rFonts w:cstheme="minorHAnsi"/>
          <w:sz w:val="24"/>
          <w:szCs w:val="24"/>
        </w:rPr>
        <w:t xml:space="preserve">bezpośrednio </w:t>
      </w:r>
      <w:r w:rsidR="00756B2D" w:rsidRPr="006E1F09">
        <w:rPr>
          <w:rFonts w:cstheme="minorHAnsi"/>
          <w:sz w:val="24"/>
          <w:szCs w:val="24"/>
        </w:rPr>
        <w:t xml:space="preserve">związanych z </w:t>
      </w:r>
      <w:r w:rsidR="004623B7">
        <w:rPr>
          <w:rFonts w:cstheme="minorHAnsi"/>
          <w:sz w:val="24"/>
          <w:szCs w:val="24"/>
        </w:rPr>
        <w:t xml:space="preserve">realizacją </w:t>
      </w:r>
      <w:r w:rsidR="00756B2D" w:rsidRPr="006E1F09">
        <w:rPr>
          <w:rFonts w:cstheme="minorHAnsi"/>
          <w:sz w:val="24"/>
          <w:szCs w:val="24"/>
        </w:rPr>
        <w:t>usług asysten</w:t>
      </w:r>
      <w:r w:rsidR="00687A12">
        <w:rPr>
          <w:rFonts w:cstheme="minorHAnsi"/>
          <w:sz w:val="24"/>
          <w:szCs w:val="24"/>
        </w:rPr>
        <w:t>cji osobistej</w:t>
      </w:r>
      <w:r w:rsidR="00756B2D" w:rsidRPr="006E1F09">
        <w:rPr>
          <w:rFonts w:cstheme="minorHAnsi"/>
          <w:sz w:val="24"/>
          <w:szCs w:val="24"/>
        </w:rPr>
        <w:t xml:space="preserve"> </w:t>
      </w:r>
      <w:r w:rsidRPr="006E1F09">
        <w:rPr>
          <w:rFonts w:cstheme="minorHAnsi"/>
          <w:sz w:val="24"/>
          <w:szCs w:val="24"/>
        </w:rPr>
        <w:t xml:space="preserve">(pokrywanych z dofinansowania lub wkładu własnego) bez zwiększania sumy dofinansowania. Nie będzie możliwe natomiast dokonywanie zmian polegających na przenoszeniu części środków </w:t>
      </w:r>
      <w:r w:rsidR="004623B7">
        <w:rPr>
          <w:rFonts w:cstheme="minorHAnsi"/>
          <w:sz w:val="24"/>
          <w:szCs w:val="24"/>
        </w:rPr>
        <w:t>bezpośrednio związanych z realizacją usług asysten</w:t>
      </w:r>
      <w:r w:rsidR="00687A12">
        <w:rPr>
          <w:rFonts w:cstheme="minorHAnsi"/>
          <w:sz w:val="24"/>
          <w:szCs w:val="24"/>
        </w:rPr>
        <w:t>cji osobistej</w:t>
      </w:r>
      <w:r w:rsidR="004623B7">
        <w:rPr>
          <w:rFonts w:cstheme="minorHAnsi"/>
          <w:sz w:val="24"/>
          <w:szCs w:val="24"/>
        </w:rPr>
        <w:t xml:space="preserve"> </w:t>
      </w:r>
      <w:r w:rsidRPr="006E1F09">
        <w:rPr>
          <w:rFonts w:cstheme="minorHAnsi"/>
          <w:sz w:val="24"/>
          <w:szCs w:val="24"/>
        </w:rPr>
        <w:t>do kos</w:t>
      </w:r>
      <w:r w:rsidR="00521353" w:rsidRPr="006E1F09">
        <w:rPr>
          <w:rFonts w:cstheme="minorHAnsi"/>
          <w:sz w:val="24"/>
          <w:szCs w:val="24"/>
        </w:rPr>
        <w:t>ztów pośrednich</w:t>
      </w:r>
      <w:r w:rsidR="00454C40" w:rsidRPr="006E1F09">
        <w:rPr>
          <w:rFonts w:cstheme="minorHAnsi"/>
          <w:sz w:val="24"/>
          <w:szCs w:val="24"/>
        </w:rPr>
        <w:t>.</w:t>
      </w:r>
    </w:p>
    <w:p w14:paraId="1EC27BBA" w14:textId="3461D0CA" w:rsidR="00342180" w:rsidRPr="006E1F09" w:rsidRDefault="00342180" w:rsidP="006E1F09">
      <w:pPr>
        <w:pStyle w:val="Akapitzlist"/>
        <w:numPr>
          <w:ilvl w:val="0"/>
          <w:numId w:val="24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Przekroczenie limitu oraz naruszenie postanowień, o których mowa </w:t>
      </w:r>
      <w:r w:rsidR="00263E6E">
        <w:rPr>
          <w:rFonts w:cstheme="minorHAnsi"/>
          <w:sz w:val="24"/>
          <w:szCs w:val="24"/>
        </w:rPr>
        <w:t>w ust. 1</w:t>
      </w:r>
      <w:r w:rsidR="00061A52">
        <w:rPr>
          <w:rFonts w:cstheme="minorHAnsi"/>
          <w:sz w:val="24"/>
          <w:szCs w:val="24"/>
        </w:rPr>
        <w:t>–</w:t>
      </w:r>
      <w:r w:rsidR="00263E6E">
        <w:rPr>
          <w:rFonts w:cstheme="minorHAnsi"/>
          <w:sz w:val="24"/>
          <w:szCs w:val="24"/>
        </w:rPr>
        <w:t>3</w:t>
      </w:r>
      <w:r w:rsidRPr="006E1F09">
        <w:rPr>
          <w:rFonts w:cstheme="minorHAnsi"/>
          <w:sz w:val="24"/>
          <w:szCs w:val="24"/>
        </w:rPr>
        <w:t xml:space="preserve">, będzie uważane za pobranie dofinansowania w nadmiernej wysokości. </w:t>
      </w:r>
    </w:p>
    <w:p w14:paraId="26115501" w14:textId="647734C1" w:rsidR="00342180" w:rsidRPr="006E1F09" w:rsidRDefault="00342180" w:rsidP="006E1F09">
      <w:pPr>
        <w:pStyle w:val="Akapitzlist"/>
        <w:numPr>
          <w:ilvl w:val="0"/>
          <w:numId w:val="24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W toku realizacji zadania dopuszcza się wprowadzanie zmian w </w:t>
      </w:r>
      <w:r w:rsidR="007C1DF6" w:rsidRPr="006E1F09">
        <w:rPr>
          <w:rFonts w:cstheme="minorHAnsi"/>
          <w:sz w:val="24"/>
          <w:szCs w:val="24"/>
        </w:rPr>
        <w:t xml:space="preserve">kalkulacji </w:t>
      </w:r>
      <w:r w:rsidR="00521353" w:rsidRPr="006E1F09">
        <w:rPr>
          <w:rFonts w:cstheme="minorHAnsi"/>
          <w:sz w:val="24"/>
          <w:szCs w:val="24"/>
        </w:rPr>
        <w:t>oferty</w:t>
      </w:r>
      <w:r w:rsidRPr="006E1F09">
        <w:rPr>
          <w:rFonts w:cstheme="minorHAnsi"/>
          <w:sz w:val="24"/>
          <w:szCs w:val="24"/>
        </w:rPr>
        <w:t xml:space="preserve"> opisanych </w:t>
      </w:r>
      <w:r w:rsidR="00263E6E">
        <w:rPr>
          <w:rFonts w:cstheme="minorHAnsi"/>
          <w:sz w:val="24"/>
          <w:szCs w:val="24"/>
        </w:rPr>
        <w:t xml:space="preserve">w ust. </w:t>
      </w:r>
      <w:r w:rsidR="005C4F88">
        <w:rPr>
          <w:rFonts w:cstheme="minorHAnsi"/>
          <w:sz w:val="24"/>
          <w:szCs w:val="24"/>
        </w:rPr>
        <w:t>2</w:t>
      </w:r>
      <w:r w:rsidR="00061A52">
        <w:rPr>
          <w:rFonts w:cstheme="minorHAnsi"/>
          <w:sz w:val="24"/>
          <w:szCs w:val="24"/>
        </w:rPr>
        <w:t xml:space="preserve"> i </w:t>
      </w:r>
      <w:r w:rsidR="00263E6E">
        <w:rPr>
          <w:rFonts w:cstheme="minorHAnsi"/>
          <w:sz w:val="24"/>
          <w:szCs w:val="24"/>
        </w:rPr>
        <w:t>3,</w:t>
      </w:r>
      <w:r w:rsidR="00263E6E" w:rsidRPr="006E1F09">
        <w:rPr>
          <w:rFonts w:cstheme="minorHAnsi"/>
          <w:sz w:val="24"/>
          <w:szCs w:val="24"/>
        </w:rPr>
        <w:t xml:space="preserve"> </w:t>
      </w:r>
      <w:r w:rsidR="00102ED9" w:rsidRPr="006E1F09">
        <w:rPr>
          <w:rFonts w:cstheme="minorHAnsi"/>
          <w:sz w:val="24"/>
          <w:szCs w:val="24"/>
        </w:rPr>
        <w:t xml:space="preserve">z </w:t>
      </w:r>
      <w:r w:rsidRPr="006E1F09">
        <w:rPr>
          <w:rFonts w:cstheme="minorHAnsi"/>
          <w:sz w:val="24"/>
          <w:szCs w:val="24"/>
        </w:rPr>
        <w:t>konieczności</w:t>
      </w:r>
      <w:r w:rsidR="00102ED9" w:rsidRPr="006E1F09">
        <w:rPr>
          <w:rFonts w:cstheme="minorHAnsi"/>
          <w:sz w:val="24"/>
          <w:szCs w:val="24"/>
        </w:rPr>
        <w:t>ą</w:t>
      </w:r>
      <w:r w:rsidRPr="006E1F09">
        <w:rPr>
          <w:rFonts w:cstheme="minorHAnsi"/>
          <w:sz w:val="24"/>
          <w:szCs w:val="24"/>
        </w:rPr>
        <w:t xml:space="preserve"> </w:t>
      </w:r>
      <w:r w:rsidR="00102ED9" w:rsidRPr="006E1F09">
        <w:rPr>
          <w:rFonts w:cstheme="minorHAnsi"/>
          <w:sz w:val="24"/>
          <w:szCs w:val="24"/>
        </w:rPr>
        <w:t>powiadamiania</w:t>
      </w:r>
      <w:r w:rsidRPr="006E1F09">
        <w:rPr>
          <w:rFonts w:cstheme="minorHAnsi"/>
          <w:sz w:val="24"/>
          <w:szCs w:val="24"/>
        </w:rPr>
        <w:t xml:space="preserve">, z zastrzeżeniem iż koszty łączne dofinansowania określone w </w:t>
      </w:r>
      <w:r w:rsidR="007C1DF6" w:rsidRPr="006E1F09">
        <w:rPr>
          <w:rFonts w:cstheme="minorHAnsi"/>
          <w:sz w:val="24"/>
          <w:szCs w:val="24"/>
        </w:rPr>
        <w:t>ofercie</w:t>
      </w:r>
      <w:r w:rsidRPr="006E1F09">
        <w:rPr>
          <w:rFonts w:cstheme="minorHAnsi"/>
          <w:sz w:val="24"/>
          <w:szCs w:val="24"/>
        </w:rPr>
        <w:t xml:space="preserve"> nie ulegną zwiększeniu.  </w:t>
      </w:r>
    </w:p>
    <w:p w14:paraId="797E4CE7" w14:textId="3358E349" w:rsidR="00C74E7C" w:rsidRDefault="001046D8" w:rsidP="006E1F09">
      <w:pPr>
        <w:pStyle w:val="Akapitzlist"/>
        <w:numPr>
          <w:ilvl w:val="0"/>
          <w:numId w:val="24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Realizator Programu </w:t>
      </w:r>
      <w:r w:rsidR="00342180" w:rsidRPr="006E1F09">
        <w:rPr>
          <w:rFonts w:cstheme="minorHAnsi"/>
          <w:sz w:val="24"/>
          <w:szCs w:val="24"/>
        </w:rPr>
        <w:t>w trakcie realizacji zada</w:t>
      </w:r>
      <w:r w:rsidR="00F72A02" w:rsidRPr="006E1F09">
        <w:rPr>
          <w:rFonts w:cstheme="minorHAnsi"/>
          <w:sz w:val="24"/>
          <w:szCs w:val="24"/>
        </w:rPr>
        <w:t>nia</w:t>
      </w:r>
      <w:r w:rsidR="00342180" w:rsidRPr="006E1F09">
        <w:rPr>
          <w:rFonts w:cstheme="minorHAnsi"/>
          <w:sz w:val="24"/>
          <w:szCs w:val="24"/>
        </w:rPr>
        <w:t xml:space="preserve"> może zwiększyć wkład własny poza wysokość zadeklarowaną w umowie, z jednoczesnym wskazaniem w sprawozdaniu końcowym źródła zwiększenia.  </w:t>
      </w:r>
    </w:p>
    <w:p w14:paraId="0798781B" w14:textId="2DB8D3B7" w:rsidR="00CA34DB" w:rsidRPr="00364290" w:rsidRDefault="00CA34DB" w:rsidP="00364290">
      <w:pPr>
        <w:pStyle w:val="Nagwek2"/>
        <w:numPr>
          <w:ilvl w:val="0"/>
          <w:numId w:val="77"/>
        </w:numPr>
        <w:rPr>
          <w:sz w:val="28"/>
          <w:szCs w:val="28"/>
        </w:rPr>
      </w:pPr>
      <w:r w:rsidRPr="00364290">
        <w:rPr>
          <w:sz w:val="28"/>
          <w:szCs w:val="28"/>
        </w:rPr>
        <w:t>Sprawozdanie z realizacji Programu</w:t>
      </w:r>
    </w:p>
    <w:p w14:paraId="4969013D" w14:textId="30DEAD8C" w:rsidR="00CE2395" w:rsidRPr="006E1F09" w:rsidRDefault="00CE2395" w:rsidP="006E1F09">
      <w:pPr>
        <w:pStyle w:val="Akapitzlist"/>
        <w:numPr>
          <w:ilvl w:val="0"/>
          <w:numId w:val="25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Sprawozdanie końcowe z realizacji Programu</w:t>
      </w:r>
      <w:r w:rsidR="00454C40" w:rsidRPr="006E1F09">
        <w:rPr>
          <w:rFonts w:cstheme="minorHAnsi"/>
          <w:sz w:val="24"/>
          <w:szCs w:val="24"/>
        </w:rPr>
        <w:t xml:space="preserve"> w 2022</w:t>
      </w:r>
      <w:r w:rsidR="00714B9C" w:rsidRPr="006E1F09">
        <w:rPr>
          <w:rFonts w:cstheme="minorHAnsi"/>
          <w:sz w:val="24"/>
          <w:szCs w:val="24"/>
        </w:rPr>
        <w:t xml:space="preserve"> r.</w:t>
      </w:r>
      <w:r w:rsidR="001F207E">
        <w:rPr>
          <w:rFonts w:cstheme="minorHAnsi"/>
          <w:sz w:val="24"/>
          <w:szCs w:val="24"/>
        </w:rPr>
        <w:t>,</w:t>
      </w:r>
      <w:r w:rsidRPr="006E1F09">
        <w:rPr>
          <w:rFonts w:cstheme="minorHAnsi"/>
          <w:sz w:val="24"/>
          <w:szCs w:val="24"/>
        </w:rPr>
        <w:t xml:space="preserve"> obejmujące rozliczenie środków Funduszu Solidarnościowego w zakresie rzeczowym i finansowym, realizator Programu przekazuje </w:t>
      </w:r>
      <w:r w:rsidR="000859A5" w:rsidRPr="006E1F09">
        <w:rPr>
          <w:rFonts w:cstheme="minorHAnsi"/>
          <w:sz w:val="24"/>
          <w:szCs w:val="24"/>
        </w:rPr>
        <w:t>w t</w:t>
      </w:r>
      <w:r w:rsidR="00454C40" w:rsidRPr="006E1F09">
        <w:rPr>
          <w:rFonts w:cstheme="minorHAnsi"/>
          <w:sz w:val="24"/>
          <w:szCs w:val="24"/>
        </w:rPr>
        <w:t>erminie do dnia 30 stycznia 2023</w:t>
      </w:r>
      <w:r w:rsidR="000859A5" w:rsidRPr="006E1F09">
        <w:rPr>
          <w:rFonts w:cstheme="minorHAnsi"/>
          <w:sz w:val="24"/>
          <w:szCs w:val="24"/>
        </w:rPr>
        <w:t xml:space="preserve"> r.</w:t>
      </w:r>
      <w:r w:rsidRPr="006E1F09">
        <w:rPr>
          <w:rFonts w:cstheme="minorHAnsi"/>
          <w:sz w:val="24"/>
          <w:szCs w:val="24"/>
        </w:rPr>
        <w:t>, według wzoru stanowiącego załącznik nr 2 do Programu.</w:t>
      </w:r>
    </w:p>
    <w:p w14:paraId="2D848415" w14:textId="5619CD26" w:rsidR="00CA34DB" w:rsidRPr="006E1F09" w:rsidRDefault="001E53A2" w:rsidP="006E1F09">
      <w:pPr>
        <w:pStyle w:val="Akapitzlist"/>
        <w:numPr>
          <w:ilvl w:val="0"/>
          <w:numId w:val="25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D</w:t>
      </w:r>
      <w:r w:rsidR="00CA34DB" w:rsidRPr="006E1F09">
        <w:rPr>
          <w:rFonts w:cstheme="minorHAnsi"/>
          <w:sz w:val="24"/>
          <w:szCs w:val="24"/>
        </w:rPr>
        <w:t xml:space="preserve">o sprawozdania nie załącza się faktur (rachunków), które należy przechowywać zgodnie z obowiązującymi przepisami i udostępniać podczas przeprowadzanych czynności </w:t>
      </w:r>
      <w:r w:rsidR="00CA34DB" w:rsidRPr="006E1F09">
        <w:rPr>
          <w:rFonts w:cstheme="minorHAnsi"/>
          <w:sz w:val="24"/>
          <w:szCs w:val="24"/>
        </w:rPr>
        <w:lastRenderedPageBreak/>
        <w:t xml:space="preserve">kontrolnych. </w:t>
      </w:r>
      <w:r w:rsidR="00921DAE" w:rsidRPr="006E1F09">
        <w:rPr>
          <w:rFonts w:cstheme="minorHAnsi"/>
          <w:sz w:val="24"/>
          <w:szCs w:val="24"/>
        </w:rPr>
        <w:t xml:space="preserve">Realizator Programu </w:t>
      </w:r>
      <w:r w:rsidR="00CA34DB" w:rsidRPr="006E1F09">
        <w:rPr>
          <w:rFonts w:cstheme="minorHAnsi"/>
          <w:sz w:val="24"/>
          <w:szCs w:val="24"/>
        </w:rPr>
        <w:t>nie ma również obowiązku załączania do sprawozdania kopii umów cywilnoprawnych (um</w:t>
      </w:r>
      <w:r w:rsidR="00E6020C" w:rsidRPr="006E1F09">
        <w:rPr>
          <w:rFonts w:cstheme="minorHAnsi"/>
          <w:sz w:val="24"/>
          <w:szCs w:val="24"/>
        </w:rPr>
        <w:t>owa</w:t>
      </w:r>
      <w:r w:rsidR="00CA34DB" w:rsidRPr="006E1F09">
        <w:rPr>
          <w:rFonts w:cstheme="minorHAnsi"/>
          <w:sz w:val="24"/>
          <w:szCs w:val="24"/>
        </w:rPr>
        <w:t xml:space="preserve"> o dzieło, um</w:t>
      </w:r>
      <w:r w:rsidR="00E6020C" w:rsidRPr="006E1F09">
        <w:rPr>
          <w:rFonts w:cstheme="minorHAnsi"/>
          <w:sz w:val="24"/>
          <w:szCs w:val="24"/>
        </w:rPr>
        <w:t>owa</w:t>
      </w:r>
      <w:r w:rsidR="00CA34DB" w:rsidRPr="006E1F09">
        <w:rPr>
          <w:rFonts w:cstheme="minorHAnsi"/>
          <w:sz w:val="24"/>
          <w:szCs w:val="24"/>
        </w:rPr>
        <w:t xml:space="preserve"> zlecenie), kopii list płac oraz innych dokumentów i materiałów mogących dokumentować działania faktyczne podjęte przy realizacji zadania (np. listy uczestników projektu, publikacje wydane w ramach projektu). Jednakże na żądanie </w:t>
      </w:r>
      <w:r w:rsidR="00921DAE" w:rsidRPr="006E1F09">
        <w:rPr>
          <w:rFonts w:cstheme="minorHAnsi"/>
          <w:sz w:val="24"/>
          <w:szCs w:val="24"/>
        </w:rPr>
        <w:t>Ministra</w:t>
      </w:r>
      <w:r w:rsidR="00CA34DB" w:rsidRPr="006E1F09">
        <w:rPr>
          <w:rFonts w:cstheme="minorHAnsi"/>
          <w:sz w:val="24"/>
          <w:szCs w:val="24"/>
        </w:rPr>
        <w:t xml:space="preserve">, </w:t>
      </w:r>
      <w:r w:rsidR="006B1A15" w:rsidRPr="006E1F09">
        <w:rPr>
          <w:rFonts w:cstheme="minorHAnsi"/>
          <w:sz w:val="24"/>
          <w:szCs w:val="24"/>
        </w:rPr>
        <w:t>r</w:t>
      </w:r>
      <w:r w:rsidR="00921DAE" w:rsidRPr="006E1F09">
        <w:rPr>
          <w:rFonts w:cstheme="minorHAnsi"/>
          <w:sz w:val="24"/>
          <w:szCs w:val="24"/>
        </w:rPr>
        <w:t xml:space="preserve">ealizator Programu </w:t>
      </w:r>
      <w:r w:rsidR="00CA34DB" w:rsidRPr="006E1F09">
        <w:rPr>
          <w:rFonts w:cstheme="minorHAnsi"/>
          <w:sz w:val="24"/>
          <w:szCs w:val="24"/>
        </w:rPr>
        <w:t xml:space="preserve">ma obowiązek przedłożyć w formie papierowej ww. dokumenty. </w:t>
      </w:r>
    </w:p>
    <w:p w14:paraId="4FCBE7C7" w14:textId="2E42D2AE" w:rsidR="00CA34DB" w:rsidRPr="006E1F09" w:rsidRDefault="00CA34DB" w:rsidP="006E1F09">
      <w:pPr>
        <w:pStyle w:val="Akapitzlist"/>
        <w:numPr>
          <w:ilvl w:val="0"/>
          <w:numId w:val="25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Sprawozdanie należy przesłać na adres: Ministerstwo Rodziny i Polityki Społecznej, Biuro Pełnomocnika Rządu d</w:t>
      </w:r>
      <w:r w:rsidR="006B1A15" w:rsidRPr="006E1F09">
        <w:rPr>
          <w:rFonts w:cstheme="minorHAnsi"/>
          <w:sz w:val="24"/>
          <w:szCs w:val="24"/>
        </w:rPr>
        <w:t xml:space="preserve">o </w:t>
      </w:r>
      <w:r w:rsidR="000859A5" w:rsidRPr="006E1F09">
        <w:rPr>
          <w:rFonts w:cstheme="minorHAnsi"/>
          <w:sz w:val="24"/>
          <w:szCs w:val="24"/>
        </w:rPr>
        <w:t>Spraw</w:t>
      </w:r>
      <w:r w:rsidRPr="006E1F09">
        <w:rPr>
          <w:rFonts w:cstheme="minorHAnsi"/>
          <w:sz w:val="24"/>
          <w:szCs w:val="24"/>
        </w:rPr>
        <w:t xml:space="preserve"> Osób Niepełnosprawnych, ul Żurawia 4a,</w:t>
      </w:r>
      <w:r w:rsidR="006B1A15" w:rsidRPr="006E1F09">
        <w:rPr>
          <w:rFonts w:cstheme="minorHAnsi"/>
          <w:sz w:val="24"/>
          <w:szCs w:val="24"/>
        </w:rPr>
        <w:t xml:space="preserve"> </w:t>
      </w:r>
      <w:r w:rsidRPr="006E1F09">
        <w:rPr>
          <w:rFonts w:cstheme="minorHAnsi"/>
          <w:sz w:val="24"/>
          <w:szCs w:val="24"/>
        </w:rPr>
        <w:t xml:space="preserve">00-503 Warszawa, z dopiskiem: „Asystent </w:t>
      </w:r>
      <w:r w:rsidR="00106F70" w:rsidRPr="006E1F09">
        <w:rPr>
          <w:rFonts w:cstheme="minorHAnsi"/>
          <w:sz w:val="24"/>
          <w:szCs w:val="24"/>
        </w:rPr>
        <w:t>o</w:t>
      </w:r>
      <w:r w:rsidRPr="006E1F09">
        <w:rPr>
          <w:rFonts w:cstheme="minorHAnsi"/>
          <w:sz w:val="24"/>
          <w:szCs w:val="24"/>
        </w:rPr>
        <w:t xml:space="preserve">sobisty </w:t>
      </w:r>
      <w:r w:rsidR="00106F70" w:rsidRPr="006E1F09">
        <w:rPr>
          <w:rFonts w:cstheme="minorHAnsi"/>
          <w:sz w:val="24"/>
          <w:szCs w:val="24"/>
        </w:rPr>
        <w:t>o</w:t>
      </w:r>
      <w:r w:rsidRPr="006E1F09">
        <w:rPr>
          <w:rFonts w:cstheme="minorHAnsi"/>
          <w:sz w:val="24"/>
          <w:szCs w:val="24"/>
        </w:rPr>
        <w:t xml:space="preserve">soby </w:t>
      </w:r>
      <w:r w:rsidR="00106F70" w:rsidRPr="006E1F09">
        <w:rPr>
          <w:rFonts w:cstheme="minorHAnsi"/>
          <w:sz w:val="24"/>
          <w:szCs w:val="24"/>
        </w:rPr>
        <w:t>z niepełnosprawnościami”</w:t>
      </w:r>
      <w:r w:rsidRPr="006E1F09">
        <w:rPr>
          <w:rFonts w:cstheme="minorHAnsi"/>
          <w:sz w:val="24"/>
          <w:szCs w:val="24"/>
        </w:rPr>
        <w:t xml:space="preserve"> </w:t>
      </w:r>
      <w:r w:rsidR="00106F70" w:rsidRPr="006E1F09">
        <w:rPr>
          <w:rFonts w:cstheme="minorHAnsi"/>
          <w:sz w:val="24"/>
          <w:szCs w:val="24"/>
        </w:rPr>
        <w:t>−</w:t>
      </w:r>
      <w:r w:rsidR="00454C40" w:rsidRPr="006E1F09">
        <w:rPr>
          <w:rFonts w:cstheme="minorHAnsi"/>
          <w:sz w:val="24"/>
          <w:szCs w:val="24"/>
        </w:rPr>
        <w:t xml:space="preserve"> edycja 2022</w:t>
      </w:r>
      <w:r w:rsidR="0063331D" w:rsidRPr="006E1F09">
        <w:rPr>
          <w:rFonts w:cstheme="minorHAnsi"/>
          <w:i/>
          <w:sz w:val="24"/>
          <w:szCs w:val="24"/>
        </w:rPr>
        <w:t>.</w:t>
      </w:r>
    </w:p>
    <w:p w14:paraId="5C87A870" w14:textId="139C429B" w:rsidR="00CA34DB" w:rsidRPr="006E1F09" w:rsidRDefault="00CA34DB" w:rsidP="006E1F09">
      <w:pPr>
        <w:pStyle w:val="Akapitzlist"/>
        <w:numPr>
          <w:ilvl w:val="0"/>
          <w:numId w:val="25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Jeżeli wystąpi konieczność uzupełnienia danych zawartych w sprawozdaniu, </w:t>
      </w:r>
      <w:r w:rsidR="001046D8" w:rsidRPr="006E1F09">
        <w:rPr>
          <w:rFonts w:cstheme="minorHAnsi"/>
          <w:sz w:val="24"/>
          <w:szCs w:val="24"/>
        </w:rPr>
        <w:t xml:space="preserve">realizator Programu </w:t>
      </w:r>
      <w:r w:rsidRPr="006E1F09">
        <w:rPr>
          <w:rFonts w:cstheme="minorHAnsi"/>
          <w:sz w:val="24"/>
          <w:szCs w:val="24"/>
        </w:rPr>
        <w:t xml:space="preserve">jest zobowiązany dostarczyć je w terminie 7 dni od </w:t>
      </w:r>
      <w:r w:rsidR="00921DAE" w:rsidRPr="006E1F09">
        <w:rPr>
          <w:rFonts w:cstheme="minorHAnsi"/>
          <w:sz w:val="24"/>
          <w:szCs w:val="24"/>
        </w:rPr>
        <w:t xml:space="preserve">daty </w:t>
      </w:r>
      <w:r w:rsidRPr="006E1F09">
        <w:rPr>
          <w:rFonts w:cstheme="minorHAnsi"/>
          <w:sz w:val="24"/>
          <w:szCs w:val="24"/>
        </w:rPr>
        <w:t xml:space="preserve">otrzymania wezwania do uzupełnienia. Niedotrzymanie ww. terminu skutkuje wydaniem decyzji o zwrocie części lub całości dofinansowania. </w:t>
      </w:r>
    </w:p>
    <w:p w14:paraId="31396134" w14:textId="77777777" w:rsidR="00364290" w:rsidRPr="00364290" w:rsidRDefault="00CA34DB" w:rsidP="00364290">
      <w:pPr>
        <w:pStyle w:val="Akapitzlist"/>
        <w:numPr>
          <w:ilvl w:val="0"/>
          <w:numId w:val="25"/>
        </w:numPr>
        <w:spacing w:after="0" w:line="360" w:lineRule="auto"/>
        <w:ind w:left="284" w:hanging="284"/>
        <w:rPr>
          <w:rFonts w:cstheme="minorHAnsi"/>
          <w:b/>
          <w:color w:val="000000" w:themeColor="text1"/>
          <w:sz w:val="20"/>
          <w:szCs w:val="20"/>
        </w:rPr>
      </w:pPr>
      <w:r w:rsidRPr="006E1F09">
        <w:rPr>
          <w:rFonts w:cstheme="minorHAnsi"/>
          <w:sz w:val="24"/>
          <w:szCs w:val="24"/>
        </w:rPr>
        <w:t xml:space="preserve">Akceptacja sprawozdania i rozliczenie dofinansowania polega </w:t>
      </w:r>
      <w:r w:rsidR="006B1A15" w:rsidRPr="006E1F09">
        <w:rPr>
          <w:rFonts w:cstheme="minorHAnsi"/>
          <w:sz w:val="24"/>
          <w:szCs w:val="24"/>
        </w:rPr>
        <w:t xml:space="preserve">m.in. </w:t>
      </w:r>
      <w:r w:rsidRPr="006E1F09">
        <w:rPr>
          <w:rFonts w:cstheme="minorHAnsi"/>
          <w:sz w:val="24"/>
          <w:szCs w:val="24"/>
        </w:rPr>
        <w:t xml:space="preserve">na weryfikacji przez </w:t>
      </w:r>
      <w:r w:rsidR="00921DAE" w:rsidRPr="006E1F09">
        <w:rPr>
          <w:rFonts w:cstheme="minorHAnsi"/>
          <w:sz w:val="24"/>
          <w:szCs w:val="24"/>
        </w:rPr>
        <w:t xml:space="preserve">Ministra </w:t>
      </w:r>
      <w:r w:rsidRPr="006E1F09">
        <w:rPr>
          <w:rFonts w:cstheme="minorHAnsi"/>
          <w:sz w:val="24"/>
          <w:szCs w:val="24"/>
        </w:rPr>
        <w:t>założonych w ofercie działań (liczba osób</w:t>
      </w:r>
      <w:r w:rsidR="00F20EF8" w:rsidRPr="006E1F09">
        <w:rPr>
          <w:rFonts w:cstheme="minorHAnsi"/>
          <w:sz w:val="24"/>
          <w:szCs w:val="24"/>
        </w:rPr>
        <w:t xml:space="preserve"> niepełnosprawnych objętych usługami asysten</w:t>
      </w:r>
      <w:r w:rsidR="00687A12">
        <w:rPr>
          <w:rFonts w:cstheme="minorHAnsi"/>
          <w:sz w:val="24"/>
          <w:szCs w:val="24"/>
        </w:rPr>
        <w:t>cji osobistej</w:t>
      </w:r>
      <w:r w:rsidRPr="006E1F09">
        <w:rPr>
          <w:rFonts w:cstheme="minorHAnsi"/>
          <w:sz w:val="24"/>
          <w:szCs w:val="24"/>
        </w:rPr>
        <w:t xml:space="preserve"> i </w:t>
      </w:r>
      <w:r w:rsidR="00F20EF8" w:rsidRPr="006E1F09">
        <w:rPr>
          <w:rFonts w:cstheme="minorHAnsi"/>
          <w:sz w:val="24"/>
          <w:szCs w:val="24"/>
        </w:rPr>
        <w:t xml:space="preserve">liczba zrealizowanych </w:t>
      </w:r>
      <w:r w:rsidRPr="006E1F09">
        <w:rPr>
          <w:rFonts w:cstheme="minorHAnsi"/>
          <w:sz w:val="24"/>
          <w:szCs w:val="24"/>
        </w:rPr>
        <w:t>godzin</w:t>
      </w:r>
      <w:r w:rsidR="007A765B">
        <w:rPr>
          <w:rFonts w:cstheme="minorHAnsi"/>
          <w:sz w:val="24"/>
          <w:szCs w:val="24"/>
        </w:rPr>
        <w:t>, wysokość wykorzystania przekazanych środków</w:t>
      </w:r>
      <w:r w:rsidR="00E77653">
        <w:rPr>
          <w:rFonts w:cstheme="minorHAnsi"/>
          <w:sz w:val="24"/>
          <w:szCs w:val="24"/>
        </w:rPr>
        <w:t xml:space="preserve"> finansowych</w:t>
      </w:r>
      <w:r w:rsidRPr="006E1F09">
        <w:rPr>
          <w:rFonts w:cstheme="minorHAnsi"/>
          <w:sz w:val="24"/>
          <w:szCs w:val="24"/>
        </w:rPr>
        <w:t xml:space="preserve">) </w:t>
      </w:r>
      <w:r w:rsidR="001046D8" w:rsidRPr="006E1F09">
        <w:rPr>
          <w:rFonts w:cstheme="minorHAnsi"/>
          <w:sz w:val="24"/>
          <w:szCs w:val="24"/>
        </w:rPr>
        <w:t>r</w:t>
      </w:r>
      <w:r w:rsidR="00921DAE" w:rsidRPr="006E1F09">
        <w:rPr>
          <w:rFonts w:cstheme="minorHAnsi"/>
          <w:sz w:val="24"/>
          <w:szCs w:val="24"/>
        </w:rPr>
        <w:t>ealizatora Programu</w:t>
      </w:r>
      <w:r w:rsidRPr="006E1F09">
        <w:rPr>
          <w:rFonts w:cstheme="minorHAnsi"/>
          <w:sz w:val="24"/>
          <w:szCs w:val="24"/>
        </w:rPr>
        <w:t>.</w:t>
      </w:r>
    </w:p>
    <w:p w14:paraId="5937B5B1" w14:textId="075EC80D" w:rsidR="00C42BD5" w:rsidRPr="006F13C0" w:rsidRDefault="00F20EF8" w:rsidP="00364290">
      <w:pPr>
        <w:pStyle w:val="Akapitzlist"/>
        <w:spacing w:before="1680" w:after="0" w:line="360" w:lineRule="auto"/>
        <w:ind w:left="0"/>
        <w:contextualSpacing w:val="0"/>
        <w:rPr>
          <w:rFonts w:cstheme="minorHAnsi"/>
          <w:b/>
          <w:color w:val="000000" w:themeColor="text1"/>
          <w:sz w:val="20"/>
          <w:szCs w:val="20"/>
        </w:rPr>
      </w:pPr>
      <w:r w:rsidRPr="006F13C0">
        <w:rPr>
          <w:rFonts w:cstheme="minorHAnsi"/>
          <w:b/>
          <w:color w:val="000000" w:themeColor="text1"/>
          <w:sz w:val="20"/>
          <w:szCs w:val="20"/>
        </w:rPr>
        <w:t>Załącznik</w:t>
      </w:r>
      <w:r w:rsidR="001F0082" w:rsidRPr="006F13C0">
        <w:rPr>
          <w:rFonts w:cstheme="minorHAnsi"/>
          <w:b/>
          <w:color w:val="000000" w:themeColor="text1"/>
          <w:sz w:val="20"/>
          <w:szCs w:val="20"/>
        </w:rPr>
        <w:t>i</w:t>
      </w:r>
      <w:r w:rsidRPr="006F13C0">
        <w:rPr>
          <w:rFonts w:cstheme="minorHAnsi"/>
          <w:b/>
          <w:color w:val="000000" w:themeColor="text1"/>
          <w:sz w:val="20"/>
          <w:szCs w:val="20"/>
        </w:rPr>
        <w:t>:</w:t>
      </w:r>
    </w:p>
    <w:p w14:paraId="494236DE" w14:textId="1127386B" w:rsidR="008D18AA" w:rsidRDefault="00B866D8" w:rsidP="006F13C0">
      <w:pPr>
        <w:spacing w:after="0" w:line="36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Wzór </w:t>
      </w:r>
      <w:r w:rsidR="00720E58">
        <w:rPr>
          <w:rFonts w:cstheme="minorHAnsi"/>
          <w:color w:val="000000" w:themeColor="text1"/>
        </w:rPr>
        <w:t xml:space="preserve">formularza </w:t>
      </w:r>
      <w:r w:rsidR="00F20EF8" w:rsidRPr="006E1F09">
        <w:rPr>
          <w:rFonts w:cstheme="minorHAnsi"/>
          <w:color w:val="000000" w:themeColor="text1"/>
        </w:rPr>
        <w:t xml:space="preserve">oferty </w:t>
      </w:r>
      <w:r w:rsidR="00C855FE" w:rsidRPr="006E1F09">
        <w:rPr>
          <w:rFonts w:cstheme="minorHAnsi"/>
          <w:color w:val="000000" w:themeColor="text1"/>
        </w:rPr>
        <w:t>wraz z załączni</w:t>
      </w:r>
      <w:r w:rsidR="001865E5" w:rsidRPr="006E1F09">
        <w:rPr>
          <w:rFonts w:cstheme="minorHAnsi"/>
          <w:color w:val="000000" w:themeColor="text1"/>
        </w:rPr>
        <w:t>kiem</w:t>
      </w:r>
      <w:r w:rsidR="00BA1E1E" w:rsidRPr="006E1F09">
        <w:rPr>
          <w:rFonts w:cstheme="minorHAnsi"/>
          <w:color w:val="000000" w:themeColor="text1"/>
        </w:rPr>
        <w:t xml:space="preserve"> (</w:t>
      </w:r>
      <w:r w:rsidR="00C27700">
        <w:rPr>
          <w:rFonts w:cstheme="minorHAnsi"/>
          <w:color w:val="000000" w:themeColor="text1"/>
        </w:rPr>
        <w:t xml:space="preserve">wzorem </w:t>
      </w:r>
      <w:r>
        <w:rPr>
          <w:rFonts w:cstheme="minorHAnsi"/>
          <w:color w:val="000000" w:themeColor="text1"/>
        </w:rPr>
        <w:t>w</w:t>
      </w:r>
      <w:r w:rsidR="00C27700" w:rsidRPr="006E1F09">
        <w:rPr>
          <w:rFonts w:cstheme="minorHAnsi"/>
          <w:color w:val="000000" w:themeColor="text1"/>
        </w:rPr>
        <w:t>ykaz</w:t>
      </w:r>
      <w:r w:rsidR="00C27700">
        <w:rPr>
          <w:rFonts w:cstheme="minorHAnsi"/>
          <w:color w:val="000000" w:themeColor="text1"/>
        </w:rPr>
        <w:t>u</w:t>
      </w:r>
      <w:r w:rsidR="00C27700" w:rsidRPr="006E1F09">
        <w:rPr>
          <w:rFonts w:cstheme="minorHAnsi"/>
          <w:color w:val="000000" w:themeColor="text1"/>
        </w:rPr>
        <w:t xml:space="preserve"> </w:t>
      </w:r>
      <w:r w:rsidR="00BA1E1E" w:rsidRPr="006E1F09">
        <w:rPr>
          <w:rFonts w:cstheme="minorHAnsi"/>
          <w:color w:val="000000" w:themeColor="text1"/>
        </w:rPr>
        <w:t>usług)</w:t>
      </w:r>
      <w:r w:rsidR="00CB75A7">
        <w:rPr>
          <w:rFonts w:cstheme="minorHAnsi"/>
          <w:color w:val="000000" w:themeColor="text1"/>
        </w:rPr>
        <w:t>.</w:t>
      </w:r>
    </w:p>
    <w:p w14:paraId="598DD505" w14:textId="1DE7CCE5" w:rsidR="00AA3C2B" w:rsidRPr="006E1F09" w:rsidRDefault="00CB75A7" w:rsidP="006F13C0">
      <w:pPr>
        <w:spacing w:after="0" w:line="36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Wzór umowy w ramach Programu.</w:t>
      </w:r>
    </w:p>
    <w:sectPr w:rsidR="00AA3C2B" w:rsidRPr="006E1F09" w:rsidSect="00936408">
      <w:headerReference w:type="default" r:id="rId10"/>
      <w:footerReference w:type="default" r:id="rId11"/>
      <w:pgSz w:w="11906" w:h="16838"/>
      <w:pgMar w:top="1134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49D42" w14:textId="77777777" w:rsidR="006D399C" w:rsidRDefault="006D399C" w:rsidP="00AA64D4">
      <w:pPr>
        <w:spacing w:after="0" w:line="240" w:lineRule="auto"/>
      </w:pPr>
      <w:r>
        <w:separator/>
      </w:r>
    </w:p>
  </w:endnote>
  <w:endnote w:type="continuationSeparator" w:id="0">
    <w:p w14:paraId="5A3B0B80" w14:textId="77777777" w:rsidR="006D399C" w:rsidRDefault="006D399C" w:rsidP="00AA64D4">
      <w:pPr>
        <w:spacing w:after="0" w:line="240" w:lineRule="auto"/>
      </w:pPr>
      <w:r>
        <w:continuationSeparator/>
      </w:r>
    </w:p>
  </w:endnote>
  <w:endnote w:type="continuationNotice" w:id="1">
    <w:p w14:paraId="5FCE3394" w14:textId="77777777" w:rsidR="006D399C" w:rsidRDefault="006D39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8395026"/>
      <w:docPartObj>
        <w:docPartGallery w:val="Page Numbers (Bottom of Page)"/>
        <w:docPartUnique/>
      </w:docPartObj>
    </w:sdtPr>
    <w:sdtEndPr/>
    <w:sdtContent>
      <w:p w14:paraId="367DE25E" w14:textId="7B3D411E" w:rsidR="00E006C1" w:rsidRDefault="00E006C1">
        <w:pPr>
          <w:pStyle w:val="Stopka"/>
          <w:jc w:val="center"/>
        </w:pPr>
      </w:p>
      <w:p w14:paraId="16620F3C" w14:textId="4102C142" w:rsidR="00E006C1" w:rsidRDefault="00E006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ECE">
          <w:rPr>
            <w:noProof/>
          </w:rPr>
          <w:t>15</w:t>
        </w:r>
        <w:r>
          <w:fldChar w:fldCharType="end"/>
        </w:r>
      </w:p>
    </w:sdtContent>
  </w:sdt>
  <w:p w14:paraId="4AEF3787" w14:textId="77777777" w:rsidR="00E006C1" w:rsidRDefault="00E006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06349" w14:textId="77777777" w:rsidR="006D399C" w:rsidRDefault="006D399C" w:rsidP="00AA64D4">
      <w:pPr>
        <w:spacing w:after="0" w:line="240" w:lineRule="auto"/>
      </w:pPr>
      <w:r>
        <w:separator/>
      </w:r>
    </w:p>
  </w:footnote>
  <w:footnote w:type="continuationSeparator" w:id="0">
    <w:p w14:paraId="25577E28" w14:textId="77777777" w:rsidR="006D399C" w:rsidRDefault="006D399C" w:rsidP="00AA64D4">
      <w:pPr>
        <w:spacing w:after="0" w:line="240" w:lineRule="auto"/>
      </w:pPr>
      <w:r>
        <w:continuationSeparator/>
      </w:r>
    </w:p>
  </w:footnote>
  <w:footnote w:type="continuationNotice" w:id="1">
    <w:p w14:paraId="27F23D3D" w14:textId="77777777" w:rsidR="006D399C" w:rsidRDefault="006D399C">
      <w:pPr>
        <w:spacing w:after="0" w:line="240" w:lineRule="auto"/>
      </w:pPr>
    </w:p>
  </w:footnote>
  <w:footnote w:id="2">
    <w:p w14:paraId="7BC5A266" w14:textId="3C449454" w:rsidR="00126828" w:rsidRPr="00C92886" w:rsidRDefault="00126828" w:rsidP="00D73627">
      <w:pPr>
        <w:pStyle w:val="Tekstprzypisudolnego"/>
        <w:jc w:val="both"/>
        <w:rPr>
          <w:rFonts w:cstheme="minorHAnsi"/>
        </w:rPr>
      </w:pPr>
      <w:r w:rsidRPr="00C92886">
        <w:rPr>
          <w:rStyle w:val="Odwoanieprzypisudolnego"/>
          <w:rFonts w:cstheme="minorHAnsi"/>
        </w:rPr>
        <w:footnoteRef/>
      </w:r>
      <w:r w:rsidR="00A075DD" w:rsidRPr="00C92886">
        <w:rPr>
          <w:rFonts w:cstheme="minorHAnsi"/>
          <w:vertAlign w:val="superscript"/>
        </w:rPr>
        <w:t>)</w:t>
      </w:r>
      <w:r w:rsidRPr="00C92886">
        <w:rPr>
          <w:rFonts w:cstheme="minorHAnsi"/>
        </w:rPr>
        <w:t xml:space="preserve"> Ust. 2 </w:t>
      </w:r>
      <w:r w:rsidR="00075349" w:rsidRPr="00C92886">
        <w:rPr>
          <w:rFonts w:cstheme="minorHAnsi"/>
        </w:rPr>
        <w:t xml:space="preserve">działu XIV </w:t>
      </w:r>
      <w:r w:rsidRPr="00C92886">
        <w:rPr>
          <w:rFonts w:cstheme="minorHAnsi"/>
        </w:rPr>
        <w:t xml:space="preserve">dotyczy wyłącznie sytuacji, w której </w:t>
      </w:r>
      <w:r w:rsidR="00177EB9">
        <w:rPr>
          <w:rFonts w:cstheme="minorHAnsi"/>
        </w:rPr>
        <w:t xml:space="preserve"> podmiot </w:t>
      </w:r>
      <w:r w:rsidRPr="00C92886">
        <w:rPr>
          <w:rFonts w:cstheme="minorHAnsi"/>
        </w:rPr>
        <w:t>otrzy</w:t>
      </w:r>
      <w:r w:rsidR="00082A2B" w:rsidRPr="00C92886">
        <w:rPr>
          <w:rFonts w:cstheme="minorHAnsi"/>
        </w:rPr>
        <w:t>m</w:t>
      </w:r>
      <w:r w:rsidRPr="00C92886">
        <w:rPr>
          <w:rFonts w:cstheme="minorHAnsi"/>
        </w:rPr>
        <w:t xml:space="preserve">a mniej niż 100% </w:t>
      </w:r>
      <w:r w:rsidR="00C2441B" w:rsidRPr="00C92886">
        <w:rPr>
          <w:rFonts w:cstheme="minorHAnsi"/>
          <w:color w:val="000000" w:themeColor="text1"/>
        </w:rPr>
        <w:t>całkowitej kwoty przeznaczonej na realizację oferty.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0C477" w14:textId="77777777" w:rsidR="00A74B3E" w:rsidRDefault="00A74B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hybridMultilevel"/>
    <w:tmpl w:val="01FA20AE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27"/>
    <w:multiLevelType w:val="hybridMultilevel"/>
    <w:tmpl w:val="43F6BE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2B4D60C">
      <w:start w:val="1"/>
      <w:numFmt w:val="lowerLetter"/>
      <w:lvlText w:val="%2."/>
      <w:lvlJc w:val="left"/>
      <w:pPr>
        <w:ind w:left="2160" w:hanging="360"/>
      </w:pPr>
    </w:lvl>
    <w:lvl w:ilvl="2" w:tplc="2BC6B61E">
      <w:start w:val="1"/>
      <w:numFmt w:val="lowerRoman"/>
      <w:lvlText w:val="%3."/>
      <w:lvlJc w:val="right"/>
      <w:pPr>
        <w:ind w:left="2880" w:hanging="180"/>
      </w:pPr>
    </w:lvl>
    <w:lvl w:ilvl="3" w:tplc="2B026E26">
      <w:start w:val="1"/>
      <w:numFmt w:val="decimal"/>
      <w:lvlText w:val="%4."/>
      <w:lvlJc w:val="left"/>
      <w:pPr>
        <w:ind w:left="3600" w:hanging="360"/>
      </w:pPr>
    </w:lvl>
    <w:lvl w:ilvl="4" w:tplc="125CAADC">
      <w:start w:val="1"/>
      <w:numFmt w:val="lowerLetter"/>
      <w:lvlText w:val="%5."/>
      <w:lvlJc w:val="left"/>
      <w:pPr>
        <w:ind w:left="4320" w:hanging="360"/>
      </w:pPr>
    </w:lvl>
    <w:lvl w:ilvl="5" w:tplc="5BD672E2">
      <w:start w:val="1"/>
      <w:numFmt w:val="lowerRoman"/>
      <w:lvlText w:val="%6."/>
      <w:lvlJc w:val="right"/>
      <w:pPr>
        <w:ind w:left="5040" w:hanging="180"/>
      </w:pPr>
    </w:lvl>
    <w:lvl w:ilvl="6" w:tplc="C1126668">
      <w:start w:val="1"/>
      <w:numFmt w:val="decimal"/>
      <w:lvlText w:val="%7."/>
      <w:lvlJc w:val="left"/>
      <w:pPr>
        <w:ind w:left="5760" w:hanging="360"/>
      </w:pPr>
    </w:lvl>
    <w:lvl w:ilvl="7" w:tplc="27EA7FE0">
      <w:start w:val="1"/>
      <w:numFmt w:val="lowerLetter"/>
      <w:lvlText w:val="%8."/>
      <w:lvlJc w:val="left"/>
      <w:pPr>
        <w:ind w:left="6480" w:hanging="360"/>
      </w:pPr>
    </w:lvl>
    <w:lvl w:ilvl="8" w:tplc="4588D75C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2D"/>
    <w:multiLevelType w:val="hybridMultilevel"/>
    <w:tmpl w:val="17274D19"/>
    <w:lvl w:ilvl="0" w:tplc="AF90AEC2">
      <w:start w:val="1"/>
      <w:numFmt w:val="decimal"/>
      <w:lvlText w:val="%1)"/>
      <w:lvlJc w:val="left"/>
      <w:pPr>
        <w:ind w:left="1500" w:hanging="360"/>
      </w:pPr>
    </w:lvl>
    <w:lvl w:ilvl="1" w:tplc="E2CA0272">
      <w:start w:val="1"/>
      <w:numFmt w:val="lowerLetter"/>
      <w:lvlText w:val="%2."/>
      <w:lvlJc w:val="left"/>
      <w:pPr>
        <w:ind w:left="2220" w:hanging="360"/>
      </w:pPr>
    </w:lvl>
    <w:lvl w:ilvl="2" w:tplc="0ADE629E">
      <w:start w:val="1"/>
      <w:numFmt w:val="lowerRoman"/>
      <w:lvlText w:val="%3."/>
      <w:lvlJc w:val="right"/>
      <w:pPr>
        <w:ind w:left="2940" w:hanging="180"/>
      </w:pPr>
    </w:lvl>
    <w:lvl w:ilvl="3" w:tplc="B5D42A8C">
      <w:start w:val="1"/>
      <w:numFmt w:val="decimal"/>
      <w:lvlText w:val="%4."/>
      <w:lvlJc w:val="left"/>
      <w:pPr>
        <w:ind w:left="3660" w:hanging="360"/>
      </w:pPr>
    </w:lvl>
    <w:lvl w:ilvl="4" w:tplc="9FDAE53C">
      <w:start w:val="1"/>
      <w:numFmt w:val="lowerLetter"/>
      <w:lvlText w:val="%5."/>
      <w:lvlJc w:val="left"/>
      <w:pPr>
        <w:ind w:left="4380" w:hanging="360"/>
      </w:pPr>
    </w:lvl>
    <w:lvl w:ilvl="5" w:tplc="C1902530">
      <w:start w:val="1"/>
      <w:numFmt w:val="lowerRoman"/>
      <w:lvlText w:val="%6."/>
      <w:lvlJc w:val="right"/>
      <w:pPr>
        <w:ind w:left="5100" w:hanging="180"/>
      </w:pPr>
    </w:lvl>
    <w:lvl w:ilvl="6" w:tplc="0418779A">
      <w:start w:val="1"/>
      <w:numFmt w:val="decimal"/>
      <w:lvlText w:val="%7."/>
      <w:lvlJc w:val="left"/>
      <w:pPr>
        <w:ind w:left="5820" w:hanging="360"/>
      </w:pPr>
    </w:lvl>
    <w:lvl w:ilvl="7" w:tplc="DB7814A6">
      <w:start w:val="1"/>
      <w:numFmt w:val="lowerLetter"/>
      <w:lvlText w:val="%8."/>
      <w:lvlJc w:val="left"/>
      <w:pPr>
        <w:ind w:left="6540" w:hanging="360"/>
      </w:pPr>
    </w:lvl>
    <w:lvl w:ilvl="8" w:tplc="9252F7F6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0B257FF"/>
    <w:multiLevelType w:val="hybridMultilevel"/>
    <w:tmpl w:val="47701B5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6E01A8"/>
    <w:multiLevelType w:val="hybridMultilevel"/>
    <w:tmpl w:val="972C1A8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D52FB4"/>
    <w:multiLevelType w:val="hybridMultilevel"/>
    <w:tmpl w:val="0F00BE8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05A82F9C"/>
    <w:multiLevelType w:val="hybridMultilevel"/>
    <w:tmpl w:val="84E26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BF304E"/>
    <w:multiLevelType w:val="hybridMultilevel"/>
    <w:tmpl w:val="6FEAFBBE"/>
    <w:lvl w:ilvl="0" w:tplc="3AC85E38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" w15:restartNumberingAfterBreak="0">
    <w:nsid w:val="09355E9C"/>
    <w:multiLevelType w:val="hybridMultilevel"/>
    <w:tmpl w:val="032E55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8E280A"/>
    <w:multiLevelType w:val="hybridMultilevel"/>
    <w:tmpl w:val="DB480894"/>
    <w:lvl w:ilvl="0" w:tplc="72BE5F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650695"/>
    <w:multiLevelType w:val="hybridMultilevel"/>
    <w:tmpl w:val="AD401E08"/>
    <w:lvl w:ilvl="0" w:tplc="0415000F">
      <w:start w:val="1"/>
      <w:numFmt w:val="decimal"/>
      <w:lvlText w:val="%1.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682FBC">
      <w:start w:val="1"/>
      <w:numFmt w:val="decimal"/>
      <w:lvlText w:val="%2)"/>
      <w:lvlJc w:val="left"/>
      <w:pPr>
        <w:ind w:left="1135"/>
      </w:pPr>
      <w:rPr>
        <w:rFonts w:asciiTheme="minorHAnsi" w:eastAsiaTheme="minorHAnsi" w:hAnsiTheme="minorHAnsi" w:cstheme="minorHAns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417E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2873B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8787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C28F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096A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8CB2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6ACB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2933599"/>
    <w:multiLevelType w:val="hybridMultilevel"/>
    <w:tmpl w:val="A0D219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EA5887"/>
    <w:multiLevelType w:val="hybridMultilevel"/>
    <w:tmpl w:val="867E211E"/>
    <w:lvl w:ilvl="0" w:tplc="020CD9A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A5CE4"/>
    <w:multiLevelType w:val="hybridMultilevel"/>
    <w:tmpl w:val="E0047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DF5504"/>
    <w:multiLevelType w:val="hybridMultilevel"/>
    <w:tmpl w:val="9A8678AC"/>
    <w:lvl w:ilvl="0" w:tplc="4782A1B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AD501D"/>
    <w:multiLevelType w:val="hybridMultilevel"/>
    <w:tmpl w:val="F3AA593E"/>
    <w:lvl w:ilvl="0" w:tplc="134CBB8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257447"/>
    <w:multiLevelType w:val="multilevel"/>
    <w:tmpl w:val="7F627816"/>
    <w:lvl w:ilvl="0">
      <w:start w:val="5"/>
      <w:numFmt w:val="upperRoman"/>
      <w:lvlText w:val="%1."/>
      <w:lvlJc w:val="righ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0342538"/>
    <w:multiLevelType w:val="hybridMultilevel"/>
    <w:tmpl w:val="904A0FA0"/>
    <w:lvl w:ilvl="0" w:tplc="432447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494B9D"/>
    <w:multiLevelType w:val="hybridMultilevel"/>
    <w:tmpl w:val="668C6C18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20" w15:restartNumberingAfterBreak="0">
    <w:nsid w:val="22746F7D"/>
    <w:multiLevelType w:val="hybridMultilevel"/>
    <w:tmpl w:val="63CC217A"/>
    <w:lvl w:ilvl="0" w:tplc="04150017">
      <w:start w:val="1"/>
      <w:numFmt w:val="lowerLetter"/>
      <w:lvlText w:val="%1)"/>
      <w:lvlJc w:val="left"/>
      <w:pPr>
        <w:ind w:left="7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1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4D35E4A"/>
    <w:multiLevelType w:val="hybridMultilevel"/>
    <w:tmpl w:val="EB722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350CAD"/>
    <w:multiLevelType w:val="hybridMultilevel"/>
    <w:tmpl w:val="D1F080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317F56"/>
    <w:multiLevelType w:val="hybridMultilevel"/>
    <w:tmpl w:val="9D740B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DD0454C"/>
    <w:multiLevelType w:val="hybridMultilevel"/>
    <w:tmpl w:val="7A766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7" w15:restartNumberingAfterBreak="0">
    <w:nsid w:val="333F38F0"/>
    <w:multiLevelType w:val="hybridMultilevel"/>
    <w:tmpl w:val="C088D97A"/>
    <w:lvl w:ilvl="0" w:tplc="04150011">
      <w:start w:val="1"/>
      <w:numFmt w:val="decimal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AFF02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9B48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6F21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43FF0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A93EC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AE2A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AC61C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0C5AC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C1E017C"/>
    <w:multiLevelType w:val="hybridMultilevel"/>
    <w:tmpl w:val="51B2A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0305F6"/>
    <w:multiLevelType w:val="multilevel"/>
    <w:tmpl w:val="D0D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4310723C"/>
    <w:multiLevelType w:val="hybridMultilevel"/>
    <w:tmpl w:val="4FA8716C"/>
    <w:lvl w:ilvl="0" w:tplc="F3E2A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36549E3"/>
    <w:multiLevelType w:val="hybridMultilevel"/>
    <w:tmpl w:val="60AC0A54"/>
    <w:lvl w:ilvl="0" w:tplc="F6548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612596B"/>
    <w:multiLevelType w:val="hybridMultilevel"/>
    <w:tmpl w:val="73D4FAC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025645"/>
    <w:multiLevelType w:val="hybridMultilevel"/>
    <w:tmpl w:val="D5666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1B06C3"/>
    <w:multiLevelType w:val="hybridMultilevel"/>
    <w:tmpl w:val="48B017F2"/>
    <w:lvl w:ilvl="0" w:tplc="618243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AC3817"/>
    <w:multiLevelType w:val="hybridMultilevel"/>
    <w:tmpl w:val="4E58155E"/>
    <w:lvl w:ilvl="0" w:tplc="185CC26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5C4093"/>
    <w:multiLevelType w:val="hybridMultilevel"/>
    <w:tmpl w:val="9E325FD0"/>
    <w:lvl w:ilvl="0" w:tplc="8C38B4B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4D9E6AD2"/>
    <w:multiLevelType w:val="hybridMultilevel"/>
    <w:tmpl w:val="6D00F3E2"/>
    <w:lvl w:ilvl="0" w:tplc="F272C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5548B7"/>
    <w:multiLevelType w:val="hybridMultilevel"/>
    <w:tmpl w:val="FD96279A"/>
    <w:lvl w:ilvl="0" w:tplc="13422464">
      <w:start w:val="1"/>
      <w:numFmt w:val="upperRoman"/>
      <w:lvlText w:val="%1."/>
      <w:lvlJc w:val="right"/>
      <w:pPr>
        <w:ind w:left="360" w:hanging="360"/>
      </w:pPr>
      <w:rPr>
        <w:b/>
        <w:sz w:val="28"/>
        <w:szCs w:val="28"/>
      </w:rPr>
    </w:lvl>
    <w:lvl w:ilvl="1" w:tplc="546080A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91E6B49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F5C426B"/>
    <w:multiLevelType w:val="hybridMultilevel"/>
    <w:tmpl w:val="4B6E26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B46124"/>
    <w:multiLevelType w:val="hybridMultilevel"/>
    <w:tmpl w:val="E0EC48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791FD1"/>
    <w:multiLevelType w:val="hybridMultilevel"/>
    <w:tmpl w:val="77B86C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B57883"/>
    <w:multiLevelType w:val="hybridMultilevel"/>
    <w:tmpl w:val="ADF6584E"/>
    <w:lvl w:ilvl="0" w:tplc="365A808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E21924"/>
    <w:multiLevelType w:val="hybridMultilevel"/>
    <w:tmpl w:val="BD9452F4"/>
    <w:lvl w:ilvl="0" w:tplc="986841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E06EF4"/>
    <w:multiLevelType w:val="hybridMultilevel"/>
    <w:tmpl w:val="D28CDDC4"/>
    <w:lvl w:ilvl="0" w:tplc="80C69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8A38D6"/>
    <w:multiLevelType w:val="hybridMultilevel"/>
    <w:tmpl w:val="0B1C7EBE"/>
    <w:lvl w:ilvl="0" w:tplc="DDF239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01D75CF"/>
    <w:multiLevelType w:val="hybridMultilevel"/>
    <w:tmpl w:val="870EAB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F01207"/>
    <w:multiLevelType w:val="multilevel"/>
    <w:tmpl w:val="BD781C3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3D36202"/>
    <w:multiLevelType w:val="hybridMultilevel"/>
    <w:tmpl w:val="457C15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42E14F1"/>
    <w:multiLevelType w:val="hybridMultilevel"/>
    <w:tmpl w:val="50DA38E4"/>
    <w:lvl w:ilvl="0" w:tplc="35ECF8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B74007"/>
    <w:multiLevelType w:val="hybridMultilevel"/>
    <w:tmpl w:val="5F26C58A"/>
    <w:lvl w:ilvl="0" w:tplc="AC944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FC7DED"/>
    <w:multiLevelType w:val="hybridMultilevel"/>
    <w:tmpl w:val="737E1E06"/>
    <w:lvl w:ilvl="0" w:tplc="3AC85E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68334424"/>
    <w:multiLevelType w:val="hybridMultilevel"/>
    <w:tmpl w:val="C9F4453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B0C078C"/>
    <w:multiLevelType w:val="hybridMultilevel"/>
    <w:tmpl w:val="865A8ECA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6" w15:restartNumberingAfterBreak="0">
    <w:nsid w:val="70CE6761"/>
    <w:multiLevelType w:val="hybridMultilevel"/>
    <w:tmpl w:val="944488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A3477D"/>
    <w:multiLevelType w:val="hybridMultilevel"/>
    <w:tmpl w:val="9EB87A5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8" w15:restartNumberingAfterBreak="0">
    <w:nsid w:val="741B7F99"/>
    <w:multiLevelType w:val="hybridMultilevel"/>
    <w:tmpl w:val="B9DA6B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64A4531"/>
    <w:multiLevelType w:val="hybridMultilevel"/>
    <w:tmpl w:val="7A0456F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77C76F1C"/>
    <w:multiLevelType w:val="hybridMultilevel"/>
    <w:tmpl w:val="99FE1B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8634AA7"/>
    <w:multiLevelType w:val="hybridMultilevel"/>
    <w:tmpl w:val="612C3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BE7633"/>
    <w:multiLevelType w:val="hybridMultilevel"/>
    <w:tmpl w:val="317E26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280A67"/>
    <w:multiLevelType w:val="hybridMultilevel"/>
    <w:tmpl w:val="5FA0FFCA"/>
    <w:lvl w:ilvl="0" w:tplc="04150011">
      <w:start w:val="1"/>
      <w:numFmt w:val="decimal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A4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0E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D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68D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05F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011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CD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A8F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CFB00DA"/>
    <w:multiLevelType w:val="hybridMultilevel"/>
    <w:tmpl w:val="9832376E"/>
    <w:lvl w:ilvl="0" w:tplc="80C69F1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5" w15:restartNumberingAfterBreak="0">
    <w:nsid w:val="7D660D4F"/>
    <w:multiLevelType w:val="hybridMultilevel"/>
    <w:tmpl w:val="38D6EF52"/>
    <w:lvl w:ilvl="0" w:tplc="04150011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6" w15:restartNumberingAfterBreak="0">
    <w:nsid w:val="7FAC4EEE"/>
    <w:multiLevelType w:val="hybridMultilevel"/>
    <w:tmpl w:val="8084C39E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D269FF"/>
    <w:multiLevelType w:val="hybridMultilevel"/>
    <w:tmpl w:val="3A5E9378"/>
    <w:lvl w:ilvl="0" w:tplc="80C69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16"/>
  </w:num>
  <w:num w:numId="3">
    <w:abstractNumId w:val="39"/>
  </w:num>
  <w:num w:numId="4">
    <w:abstractNumId w:val="17"/>
  </w:num>
  <w:num w:numId="5">
    <w:abstractNumId w:val="29"/>
  </w:num>
  <w:num w:numId="6">
    <w:abstractNumId w:val="14"/>
  </w:num>
  <w:num w:numId="7">
    <w:abstractNumId w:val="44"/>
  </w:num>
  <w:num w:numId="8">
    <w:abstractNumId w:val="40"/>
  </w:num>
  <w:num w:numId="9">
    <w:abstractNumId w:val="25"/>
  </w:num>
  <w:num w:numId="10">
    <w:abstractNumId w:val="66"/>
  </w:num>
  <w:num w:numId="11">
    <w:abstractNumId w:val="43"/>
  </w:num>
  <w:num w:numId="12">
    <w:abstractNumId w:val="19"/>
  </w:num>
  <w:num w:numId="13">
    <w:abstractNumId w:val="47"/>
  </w:num>
  <w:num w:numId="14">
    <w:abstractNumId w:val="61"/>
  </w:num>
  <w:num w:numId="15">
    <w:abstractNumId w:val="18"/>
  </w:num>
  <w:num w:numId="16">
    <w:abstractNumId w:val="27"/>
  </w:num>
  <w:num w:numId="17">
    <w:abstractNumId w:val="63"/>
  </w:num>
  <w:num w:numId="18">
    <w:abstractNumId w:val="26"/>
  </w:num>
  <w:num w:numId="19">
    <w:abstractNumId w:val="35"/>
  </w:num>
  <w:num w:numId="20">
    <w:abstractNumId w:val="20"/>
  </w:num>
  <w:num w:numId="21">
    <w:abstractNumId w:val="48"/>
  </w:num>
  <w:num w:numId="22">
    <w:abstractNumId w:val="11"/>
  </w:num>
  <w:num w:numId="23">
    <w:abstractNumId w:val="28"/>
  </w:num>
  <w:num w:numId="24">
    <w:abstractNumId w:val="38"/>
  </w:num>
  <w:num w:numId="25">
    <w:abstractNumId w:val="52"/>
  </w:num>
  <w:num w:numId="26">
    <w:abstractNumId w:val="9"/>
  </w:num>
  <w:num w:numId="27">
    <w:abstractNumId w:val="55"/>
  </w:num>
  <w:num w:numId="28">
    <w:abstractNumId w:val="62"/>
  </w:num>
  <w:num w:numId="29">
    <w:abstractNumId w:val="36"/>
  </w:num>
  <w:num w:numId="30">
    <w:abstractNumId w:val="51"/>
  </w:num>
  <w:num w:numId="31">
    <w:abstractNumId w:val="12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1"/>
  </w:num>
  <w:num w:numId="43">
    <w:abstractNumId w:val="3"/>
  </w:num>
  <w:num w:numId="44">
    <w:abstractNumId w:val="0"/>
  </w:num>
  <w:num w:numId="45">
    <w:abstractNumId w:val="21"/>
  </w:num>
  <w:num w:numId="46">
    <w:abstractNumId w:val="2"/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</w:num>
  <w:num w:numId="49">
    <w:abstractNumId w:val="10"/>
  </w:num>
  <w:num w:numId="50">
    <w:abstractNumId w:val="46"/>
  </w:num>
  <w:num w:numId="51">
    <w:abstractNumId w:val="37"/>
  </w:num>
  <w:num w:numId="52">
    <w:abstractNumId w:val="32"/>
  </w:num>
  <w:num w:numId="53">
    <w:abstractNumId w:val="50"/>
  </w:num>
  <w:num w:numId="54">
    <w:abstractNumId w:val="53"/>
  </w:num>
  <w:num w:numId="55">
    <w:abstractNumId w:val="8"/>
  </w:num>
  <w:num w:numId="56">
    <w:abstractNumId w:val="65"/>
  </w:num>
  <w:num w:numId="57">
    <w:abstractNumId w:val="60"/>
  </w:num>
  <w:num w:numId="58">
    <w:abstractNumId w:val="6"/>
  </w:num>
  <w:num w:numId="59">
    <w:abstractNumId w:val="54"/>
  </w:num>
  <w:num w:numId="60">
    <w:abstractNumId w:val="33"/>
  </w:num>
  <w:num w:numId="61">
    <w:abstractNumId w:val="57"/>
  </w:num>
  <w:num w:numId="62">
    <w:abstractNumId w:val="34"/>
  </w:num>
  <w:num w:numId="63">
    <w:abstractNumId w:val="24"/>
  </w:num>
  <w:num w:numId="64">
    <w:abstractNumId w:val="58"/>
  </w:num>
  <w:num w:numId="65">
    <w:abstractNumId w:val="23"/>
  </w:num>
  <w:num w:numId="66">
    <w:abstractNumId w:val="5"/>
  </w:num>
  <w:num w:numId="67">
    <w:abstractNumId w:val="56"/>
  </w:num>
  <w:num w:numId="68">
    <w:abstractNumId w:val="42"/>
  </w:num>
  <w:num w:numId="69">
    <w:abstractNumId w:val="45"/>
  </w:num>
  <w:num w:numId="70">
    <w:abstractNumId w:val="4"/>
  </w:num>
  <w:num w:numId="71">
    <w:abstractNumId w:val="59"/>
  </w:num>
  <w:num w:numId="72">
    <w:abstractNumId w:val="41"/>
  </w:num>
  <w:num w:numId="73">
    <w:abstractNumId w:val="67"/>
  </w:num>
  <w:num w:numId="74">
    <w:abstractNumId w:val="64"/>
  </w:num>
  <w:num w:numId="75">
    <w:abstractNumId w:val="22"/>
  </w:num>
  <w:num w:numId="76">
    <w:abstractNumId w:val="13"/>
  </w:num>
  <w:num w:numId="77">
    <w:abstractNumId w:val="15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61"/>
    <w:rsid w:val="00000020"/>
    <w:rsid w:val="00001863"/>
    <w:rsid w:val="00004168"/>
    <w:rsid w:val="00006A93"/>
    <w:rsid w:val="0001181E"/>
    <w:rsid w:val="00020D11"/>
    <w:rsid w:val="000217EB"/>
    <w:rsid w:val="0002301A"/>
    <w:rsid w:val="00023468"/>
    <w:rsid w:val="00023FB2"/>
    <w:rsid w:val="00025D00"/>
    <w:rsid w:val="00027ED8"/>
    <w:rsid w:val="00030E6E"/>
    <w:rsid w:val="00030E7A"/>
    <w:rsid w:val="00032329"/>
    <w:rsid w:val="000333C8"/>
    <w:rsid w:val="00035E12"/>
    <w:rsid w:val="0004529A"/>
    <w:rsid w:val="00050CE3"/>
    <w:rsid w:val="00053415"/>
    <w:rsid w:val="00053B03"/>
    <w:rsid w:val="000543F0"/>
    <w:rsid w:val="00056094"/>
    <w:rsid w:val="00057FDE"/>
    <w:rsid w:val="00060CD2"/>
    <w:rsid w:val="00061A52"/>
    <w:rsid w:val="00061EAA"/>
    <w:rsid w:val="00062CC0"/>
    <w:rsid w:val="00062ECB"/>
    <w:rsid w:val="00064495"/>
    <w:rsid w:val="00071319"/>
    <w:rsid w:val="00075349"/>
    <w:rsid w:val="00075ADE"/>
    <w:rsid w:val="00081D9B"/>
    <w:rsid w:val="00081E97"/>
    <w:rsid w:val="00082A2B"/>
    <w:rsid w:val="000846E2"/>
    <w:rsid w:val="000859A5"/>
    <w:rsid w:val="000865AE"/>
    <w:rsid w:val="00087FA1"/>
    <w:rsid w:val="00090F88"/>
    <w:rsid w:val="00093876"/>
    <w:rsid w:val="0009574E"/>
    <w:rsid w:val="000A5C6D"/>
    <w:rsid w:val="000A6FA5"/>
    <w:rsid w:val="000A7B3E"/>
    <w:rsid w:val="000B033C"/>
    <w:rsid w:val="000B1036"/>
    <w:rsid w:val="000B1C32"/>
    <w:rsid w:val="000B2D88"/>
    <w:rsid w:val="000B3B95"/>
    <w:rsid w:val="000B519D"/>
    <w:rsid w:val="000C04FF"/>
    <w:rsid w:val="000C25A5"/>
    <w:rsid w:val="000C3315"/>
    <w:rsid w:val="000C543B"/>
    <w:rsid w:val="000C5A6A"/>
    <w:rsid w:val="000C6715"/>
    <w:rsid w:val="000C726B"/>
    <w:rsid w:val="000D087C"/>
    <w:rsid w:val="000D16B6"/>
    <w:rsid w:val="000D311E"/>
    <w:rsid w:val="000E073F"/>
    <w:rsid w:val="000E14C4"/>
    <w:rsid w:val="000E1573"/>
    <w:rsid w:val="000E1AC9"/>
    <w:rsid w:val="000E246C"/>
    <w:rsid w:val="000E2597"/>
    <w:rsid w:val="000E6D57"/>
    <w:rsid w:val="000F25A1"/>
    <w:rsid w:val="000F25ED"/>
    <w:rsid w:val="000F39BA"/>
    <w:rsid w:val="000F39E0"/>
    <w:rsid w:val="000F3A41"/>
    <w:rsid w:val="000F7306"/>
    <w:rsid w:val="00101AE3"/>
    <w:rsid w:val="00101C5B"/>
    <w:rsid w:val="00102ED9"/>
    <w:rsid w:val="0010420F"/>
    <w:rsid w:val="001046D8"/>
    <w:rsid w:val="0010471D"/>
    <w:rsid w:val="00106665"/>
    <w:rsid w:val="00106F70"/>
    <w:rsid w:val="0011074A"/>
    <w:rsid w:val="00110DA6"/>
    <w:rsid w:val="00110FEC"/>
    <w:rsid w:val="00111540"/>
    <w:rsid w:val="00112220"/>
    <w:rsid w:val="001151D9"/>
    <w:rsid w:val="001203EE"/>
    <w:rsid w:val="00121780"/>
    <w:rsid w:val="00121C66"/>
    <w:rsid w:val="001223DC"/>
    <w:rsid w:val="0012386B"/>
    <w:rsid w:val="0012517D"/>
    <w:rsid w:val="00126828"/>
    <w:rsid w:val="00126D6A"/>
    <w:rsid w:val="0013074D"/>
    <w:rsid w:val="00134E1C"/>
    <w:rsid w:val="00136B81"/>
    <w:rsid w:val="00140F4C"/>
    <w:rsid w:val="00142865"/>
    <w:rsid w:val="0014450D"/>
    <w:rsid w:val="00151A1F"/>
    <w:rsid w:val="00153579"/>
    <w:rsid w:val="00154813"/>
    <w:rsid w:val="00157256"/>
    <w:rsid w:val="00157F45"/>
    <w:rsid w:val="001612B6"/>
    <w:rsid w:val="00161B5A"/>
    <w:rsid w:val="00162840"/>
    <w:rsid w:val="001661F7"/>
    <w:rsid w:val="00167560"/>
    <w:rsid w:val="00170B1A"/>
    <w:rsid w:val="001714CF"/>
    <w:rsid w:val="00171A3A"/>
    <w:rsid w:val="00171EAA"/>
    <w:rsid w:val="001757B3"/>
    <w:rsid w:val="00176281"/>
    <w:rsid w:val="001776B7"/>
    <w:rsid w:val="00177EB9"/>
    <w:rsid w:val="00181526"/>
    <w:rsid w:val="001860BD"/>
    <w:rsid w:val="001865E5"/>
    <w:rsid w:val="00187055"/>
    <w:rsid w:val="0018716B"/>
    <w:rsid w:val="00193373"/>
    <w:rsid w:val="00194A7B"/>
    <w:rsid w:val="001965B9"/>
    <w:rsid w:val="001A12A2"/>
    <w:rsid w:val="001A2979"/>
    <w:rsid w:val="001A4FB0"/>
    <w:rsid w:val="001A67D7"/>
    <w:rsid w:val="001A69B3"/>
    <w:rsid w:val="001B407C"/>
    <w:rsid w:val="001B5ABC"/>
    <w:rsid w:val="001B5D11"/>
    <w:rsid w:val="001C1544"/>
    <w:rsid w:val="001C1549"/>
    <w:rsid w:val="001C1772"/>
    <w:rsid w:val="001C2721"/>
    <w:rsid w:val="001C3289"/>
    <w:rsid w:val="001C50D5"/>
    <w:rsid w:val="001D398E"/>
    <w:rsid w:val="001D4319"/>
    <w:rsid w:val="001D6BC8"/>
    <w:rsid w:val="001E04F2"/>
    <w:rsid w:val="001E3000"/>
    <w:rsid w:val="001E53A2"/>
    <w:rsid w:val="001F0082"/>
    <w:rsid w:val="001F0CBD"/>
    <w:rsid w:val="001F1123"/>
    <w:rsid w:val="001F1637"/>
    <w:rsid w:val="001F207E"/>
    <w:rsid w:val="001F6532"/>
    <w:rsid w:val="0020182F"/>
    <w:rsid w:val="00202118"/>
    <w:rsid w:val="00205465"/>
    <w:rsid w:val="002058A1"/>
    <w:rsid w:val="002063D8"/>
    <w:rsid w:val="00210ECC"/>
    <w:rsid w:val="0021118D"/>
    <w:rsid w:val="00211A92"/>
    <w:rsid w:val="002121CB"/>
    <w:rsid w:val="00213A01"/>
    <w:rsid w:val="00215025"/>
    <w:rsid w:val="00217A8C"/>
    <w:rsid w:val="00221470"/>
    <w:rsid w:val="00222212"/>
    <w:rsid w:val="00227FDE"/>
    <w:rsid w:val="00231F6E"/>
    <w:rsid w:val="002343BF"/>
    <w:rsid w:val="00236F30"/>
    <w:rsid w:val="0023741F"/>
    <w:rsid w:val="00242362"/>
    <w:rsid w:val="00245542"/>
    <w:rsid w:val="00247E6A"/>
    <w:rsid w:val="00251283"/>
    <w:rsid w:val="00252322"/>
    <w:rsid w:val="00254799"/>
    <w:rsid w:val="00254CE8"/>
    <w:rsid w:val="00256769"/>
    <w:rsid w:val="00257451"/>
    <w:rsid w:val="00257576"/>
    <w:rsid w:val="00261DCA"/>
    <w:rsid w:val="00262632"/>
    <w:rsid w:val="0026308E"/>
    <w:rsid w:val="00263616"/>
    <w:rsid w:val="00263E6E"/>
    <w:rsid w:val="00263F7D"/>
    <w:rsid w:val="00266426"/>
    <w:rsid w:val="00271F77"/>
    <w:rsid w:val="002726F2"/>
    <w:rsid w:val="00272B0B"/>
    <w:rsid w:val="00272F58"/>
    <w:rsid w:val="00273CCC"/>
    <w:rsid w:val="00275D9A"/>
    <w:rsid w:val="00276A8A"/>
    <w:rsid w:val="00280ABA"/>
    <w:rsid w:val="002818BC"/>
    <w:rsid w:val="002826D4"/>
    <w:rsid w:val="002828C0"/>
    <w:rsid w:val="002832F6"/>
    <w:rsid w:val="002840AC"/>
    <w:rsid w:val="002858B7"/>
    <w:rsid w:val="002858D9"/>
    <w:rsid w:val="00293520"/>
    <w:rsid w:val="00295DA9"/>
    <w:rsid w:val="00295DE4"/>
    <w:rsid w:val="00295FCD"/>
    <w:rsid w:val="002963B4"/>
    <w:rsid w:val="00297C57"/>
    <w:rsid w:val="002A2197"/>
    <w:rsid w:val="002A305D"/>
    <w:rsid w:val="002A3630"/>
    <w:rsid w:val="002A4507"/>
    <w:rsid w:val="002A7FAB"/>
    <w:rsid w:val="002B044A"/>
    <w:rsid w:val="002B0E6A"/>
    <w:rsid w:val="002B1D4A"/>
    <w:rsid w:val="002B2169"/>
    <w:rsid w:val="002B366C"/>
    <w:rsid w:val="002B66CB"/>
    <w:rsid w:val="002B66FB"/>
    <w:rsid w:val="002C18ED"/>
    <w:rsid w:val="002C21D5"/>
    <w:rsid w:val="002C6AA4"/>
    <w:rsid w:val="002C707C"/>
    <w:rsid w:val="002C722F"/>
    <w:rsid w:val="002C7C24"/>
    <w:rsid w:val="002C7FE4"/>
    <w:rsid w:val="002D00FB"/>
    <w:rsid w:val="002D31A7"/>
    <w:rsid w:val="002D3B16"/>
    <w:rsid w:val="002D4C42"/>
    <w:rsid w:val="002D5DAB"/>
    <w:rsid w:val="002D7E8C"/>
    <w:rsid w:val="002E2106"/>
    <w:rsid w:val="002E26B8"/>
    <w:rsid w:val="002E6121"/>
    <w:rsid w:val="002E6272"/>
    <w:rsid w:val="002F0AFD"/>
    <w:rsid w:val="002F1033"/>
    <w:rsid w:val="002F21C9"/>
    <w:rsid w:val="002F300D"/>
    <w:rsid w:val="003001B2"/>
    <w:rsid w:val="0030033F"/>
    <w:rsid w:val="003021DE"/>
    <w:rsid w:val="00311B33"/>
    <w:rsid w:val="0031369C"/>
    <w:rsid w:val="00316F7F"/>
    <w:rsid w:val="0031796F"/>
    <w:rsid w:val="0032396E"/>
    <w:rsid w:val="00323C2F"/>
    <w:rsid w:val="003246D3"/>
    <w:rsid w:val="00326FC0"/>
    <w:rsid w:val="003319BD"/>
    <w:rsid w:val="003327BF"/>
    <w:rsid w:val="00334501"/>
    <w:rsid w:val="00335A7F"/>
    <w:rsid w:val="0033633F"/>
    <w:rsid w:val="00342180"/>
    <w:rsid w:val="0034240E"/>
    <w:rsid w:val="00343EE5"/>
    <w:rsid w:val="00345C8A"/>
    <w:rsid w:val="0035082C"/>
    <w:rsid w:val="00354521"/>
    <w:rsid w:val="00355667"/>
    <w:rsid w:val="00356758"/>
    <w:rsid w:val="00356954"/>
    <w:rsid w:val="003571C2"/>
    <w:rsid w:val="00361AFE"/>
    <w:rsid w:val="003626F5"/>
    <w:rsid w:val="00362D94"/>
    <w:rsid w:val="00364290"/>
    <w:rsid w:val="0036443B"/>
    <w:rsid w:val="00365C0E"/>
    <w:rsid w:val="00375FC0"/>
    <w:rsid w:val="00376A88"/>
    <w:rsid w:val="0038058F"/>
    <w:rsid w:val="003815FB"/>
    <w:rsid w:val="0038242C"/>
    <w:rsid w:val="00382C2C"/>
    <w:rsid w:val="00382D28"/>
    <w:rsid w:val="00384A19"/>
    <w:rsid w:val="00385D4C"/>
    <w:rsid w:val="003867ED"/>
    <w:rsid w:val="00387B46"/>
    <w:rsid w:val="00390342"/>
    <w:rsid w:val="003909D6"/>
    <w:rsid w:val="003949C2"/>
    <w:rsid w:val="00396124"/>
    <w:rsid w:val="00396438"/>
    <w:rsid w:val="00397DFD"/>
    <w:rsid w:val="003A1E50"/>
    <w:rsid w:val="003A2880"/>
    <w:rsid w:val="003A28DA"/>
    <w:rsid w:val="003A3FE3"/>
    <w:rsid w:val="003A51DF"/>
    <w:rsid w:val="003A5FDD"/>
    <w:rsid w:val="003A6261"/>
    <w:rsid w:val="003A7597"/>
    <w:rsid w:val="003A7E5D"/>
    <w:rsid w:val="003B2BAF"/>
    <w:rsid w:val="003B3C63"/>
    <w:rsid w:val="003B4459"/>
    <w:rsid w:val="003B46E1"/>
    <w:rsid w:val="003B65F8"/>
    <w:rsid w:val="003C18D7"/>
    <w:rsid w:val="003C546C"/>
    <w:rsid w:val="003C7046"/>
    <w:rsid w:val="003C7464"/>
    <w:rsid w:val="003D12D0"/>
    <w:rsid w:val="003D46FA"/>
    <w:rsid w:val="003D4994"/>
    <w:rsid w:val="003D6C81"/>
    <w:rsid w:val="003E00CD"/>
    <w:rsid w:val="003E1AFA"/>
    <w:rsid w:val="003E2A82"/>
    <w:rsid w:val="003E556A"/>
    <w:rsid w:val="003E7930"/>
    <w:rsid w:val="003F05C3"/>
    <w:rsid w:val="003F0F81"/>
    <w:rsid w:val="003F1944"/>
    <w:rsid w:val="003F1B02"/>
    <w:rsid w:val="003F2BCB"/>
    <w:rsid w:val="003F2D1B"/>
    <w:rsid w:val="003F5778"/>
    <w:rsid w:val="00400564"/>
    <w:rsid w:val="00400C14"/>
    <w:rsid w:val="00401443"/>
    <w:rsid w:val="00402727"/>
    <w:rsid w:val="004034F7"/>
    <w:rsid w:val="00403B60"/>
    <w:rsid w:val="00411079"/>
    <w:rsid w:val="004130E8"/>
    <w:rsid w:val="0041457D"/>
    <w:rsid w:val="00414E69"/>
    <w:rsid w:val="00415658"/>
    <w:rsid w:val="004159B0"/>
    <w:rsid w:val="00416E34"/>
    <w:rsid w:val="00421D8E"/>
    <w:rsid w:val="00422B09"/>
    <w:rsid w:val="00425139"/>
    <w:rsid w:val="00425289"/>
    <w:rsid w:val="00425DC5"/>
    <w:rsid w:val="0043035C"/>
    <w:rsid w:val="00431735"/>
    <w:rsid w:val="0043259D"/>
    <w:rsid w:val="00433589"/>
    <w:rsid w:val="00433B04"/>
    <w:rsid w:val="00435186"/>
    <w:rsid w:val="00437EAE"/>
    <w:rsid w:val="004428ED"/>
    <w:rsid w:val="00443321"/>
    <w:rsid w:val="00451F82"/>
    <w:rsid w:val="0045272B"/>
    <w:rsid w:val="00454C40"/>
    <w:rsid w:val="0045730B"/>
    <w:rsid w:val="0046046E"/>
    <w:rsid w:val="00460A2F"/>
    <w:rsid w:val="004623B7"/>
    <w:rsid w:val="00472AF3"/>
    <w:rsid w:val="00473FD9"/>
    <w:rsid w:val="004775A1"/>
    <w:rsid w:val="00480A68"/>
    <w:rsid w:val="004812E9"/>
    <w:rsid w:val="004836B2"/>
    <w:rsid w:val="00484177"/>
    <w:rsid w:val="004869B1"/>
    <w:rsid w:val="004910C0"/>
    <w:rsid w:val="00491C4A"/>
    <w:rsid w:val="00491C5F"/>
    <w:rsid w:val="004933AC"/>
    <w:rsid w:val="00494E2C"/>
    <w:rsid w:val="00496AFC"/>
    <w:rsid w:val="004A17EB"/>
    <w:rsid w:val="004A2601"/>
    <w:rsid w:val="004A425F"/>
    <w:rsid w:val="004A52ED"/>
    <w:rsid w:val="004A751F"/>
    <w:rsid w:val="004B0576"/>
    <w:rsid w:val="004B172A"/>
    <w:rsid w:val="004B4621"/>
    <w:rsid w:val="004B4C52"/>
    <w:rsid w:val="004B4DA9"/>
    <w:rsid w:val="004B51A5"/>
    <w:rsid w:val="004B5B78"/>
    <w:rsid w:val="004B6902"/>
    <w:rsid w:val="004C2EBE"/>
    <w:rsid w:val="004C4284"/>
    <w:rsid w:val="004C7F10"/>
    <w:rsid w:val="004D02FA"/>
    <w:rsid w:val="004D0D99"/>
    <w:rsid w:val="004D38DF"/>
    <w:rsid w:val="004D5B73"/>
    <w:rsid w:val="004D5C70"/>
    <w:rsid w:val="004E4C6E"/>
    <w:rsid w:val="004E4EEF"/>
    <w:rsid w:val="004F4F76"/>
    <w:rsid w:val="004F6A1D"/>
    <w:rsid w:val="00501C4B"/>
    <w:rsid w:val="005044DB"/>
    <w:rsid w:val="005045A3"/>
    <w:rsid w:val="00505902"/>
    <w:rsid w:val="005102E3"/>
    <w:rsid w:val="00512CE3"/>
    <w:rsid w:val="0051373B"/>
    <w:rsid w:val="00513EB6"/>
    <w:rsid w:val="00514507"/>
    <w:rsid w:val="00514EDF"/>
    <w:rsid w:val="00515B1A"/>
    <w:rsid w:val="00516B04"/>
    <w:rsid w:val="005177DA"/>
    <w:rsid w:val="00520994"/>
    <w:rsid w:val="00521353"/>
    <w:rsid w:val="005247AF"/>
    <w:rsid w:val="005257FC"/>
    <w:rsid w:val="00526335"/>
    <w:rsid w:val="00527F7E"/>
    <w:rsid w:val="00530072"/>
    <w:rsid w:val="00530120"/>
    <w:rsid w:val="00533253"/>
    <w:rsid w:val="00537BA8"/>
    <w:rsid w:val="00541278"/>
    <w:rsid w:val="00541A2A"/>
    <w:rsid w:val="00542472"/>
    <w:rsid w:val="005455F7"/>
    <w:rsid w:val="00547CE2"/>
    <w:rsid w:val="005501C2"/>
    <w:rsid w:val="00551C9B"/>
    <w:rsid w:val="0055207F"/>
    <w:rsid w:val="00553712"/>
    <w:rsid w:val="005548C5"/>
    <w:rsid w:val="00555CFC"/>
    <w:rsid w:val="005564D3"/>
    <w:rsid w:val="0056008B"/>
    <w:rsid w:val="00560F6A"/>
    <w:rsid w:val="0056276A"/>
    <w:rsid w:val="0056331A"/>
    <w:rsid w:val="00567DAC"/>
    <w:rsid w:val="00567EE1"/>
    <w:rsid w:val="00582DF7"/>
    <w:rsid w:val="00583B1B"/>
    <w:rsid w:val="00585545"/>
    <w:rsid w:val="00590208"/>
    <w:rsid w:val="00590524"/>
    <w:rsid w:val="00590EC5"/>
    <w:rsid w:val="00592C83"/>
    <w:rsid w:val="0059713B"/>
    <w:rsid w:val="005A01B6"/>
    <w:rsid w:val="005A0D8F"/>
    <w:rsid w:val="005A1A77"/>
    <w:rsid w:val="005A3655"/>
    <w:rsid w:val="005A3781"/>
    <w:rsid w:val="005A4539"/>
    <w:rsid w:val="005A58A9"/>
    <w:rsid w:val="005B5CF2"/>
    <w:rsid w:val="005B6043"/>
    <w:rsid w:val="005B6C8B"/>
    <w:rsid w:val="005C1C75"/>
    <w:rsid w:val="005C43B5"/>
    <w:rsid w:val="005C4F88"/>
    <w:rsid w:val="005C75C9"/>
    <w:rsid w:val="005D1A75"/>
    <w:rsid w:val="005D1F58"/>
    <w:rsid w:val="005D28C8"/>
    <w:rsid w:val="005D3C44"/>
    <w:rsid w:val="005D3E94"/>
    <w:rsid w:val="005D4E58"/>
    <w:rsid w:val="005D7240"/>
    <w:rsid w:val="005D7EF6"/>
    <w:rsid w:val="005E2642"/>
    <w:rsid w:val="005E3768"/>
    <w:rsid w:val="005E3E80"/>
    <w:rsid w:val="005E79B3"/>
    <w:rsid w:val="005E7AF7"/>
    <w:rsid w:val="005F00C0"/>
    <w:rsid w:val="005F27E8"/>
    <w:rsid w:val="005F28A3"/>
    <w:rsid w:val="005F385C"/>
    <w:rsid w:val="005F61C7"/>
    <w:rsid w:val="005F76A3"/>
    <w:rsid w:val="00600342"/>
    <w:rsid w:val="0060066E"/>
    <w:rsid w:val="006023BC"/>
    <w:rsid w:val="00611217"/>
    <w:rsid w:val="00612324"/>
    <w:rsid w:val="0061258E"/>
    <w:rsid w:val="006135D9"/>
    <w:rsid w:val="00613B11"/>
    <w:rsid w:val="00615D32"/>
    <w:rsid w:val="00616684"/>
    <w:rsid w:val="0061688B"/>
    <w:rsid w:val="00620663"/>
    <w:rsid w:val="00620E54"/>
    <w:rsid w:val="00625BCA"/>
    <w:rsid w:val="00625BE4"/>
    <w:rsid w:val="00626D29"/>
    <w:rsid w:val="006312BC"/>
    <w:rsid w:val="0063331D"/>
    <w:rsid w:val="00633E22"/>
    <w:rsid w:val="00634BBB"/>
    <w:rsid w:val="0063592C"/>
    <w:rsid w:val="0063799D"/>
    <w:rsid w:val="00637C9F"/>
    <w:rsid w:val="00641D01"/>
    <w:rsid w:val="00643E68"/>
    <w:rsid w:val="006457E2"/>
    <w:rsid w:val="00645CA5"/>
    <w:rsid w:val="00647689"/>
    <w:rsid w:val="00647768"/>
    <w:rsid w:val="00653A03"/>
    <w:rsid w:val="00653E9B"/>
    <w:rsid w:val="006543C4"/>
    <w:rsid w:val="00655A07"/>
    <w:rsid w:val="006652AC"/>
    <w:rsid w:val="00665816"/>
    <w:rsid w:val="00666C93"/>
    <w:rsid w:val="00667F99"/>
    <w:rsid w:val="0067016F"/>
    <w:rsid w:val="00670288"/>
    <w:rsid w:val="00673A5D"/>
    <w:rsid w:val="00674293"/>
    <w:rsid w:val="00683597"/>
    <w:rsid w:val="00687966"/>
    <w:rsid w:val="00687A12"/>
    <w:rsid w:val="0069059E"/>
    <w:rsid w:val="00690BB6"/>
    <w:rsid w:val="00691010"/>
    <w:rsid w:val="006915A6"/>
    <w:rsid w:val="00691B11"/>
    <w:rsid w:val="00696A3E"/>
    <w:rsid w:val="006A4130"/>
    <w:rsid w:val="006A717A"/>
    <w:rsid w:val="006A72CB"/>
    <w:rsid w:val="006B00FA"/>
    <w:rsid w:val="006B12A8"/>
    <w:rsid w:val="006B1A15"/>
    <w:rsid w:val="006B4F8A"/>
    <w:rsid w:val="006B69E3"/>
    <w:rsid w:val="006B7F30"/>
    <w:rsid w:val="006B7FED"/>
    <w:rsid w:val="006C0D20"/>
    <w:rsid w:val="006C2AE4"/>
    <w:rsid w:val="006C2BD2"/>
    <w:rsid w:val="006C7705"/>
    <w:rsid w:val="006D025A"/>
    <w:rsid w:val="006D15E1"/>
    <w:rsid w:val="006D1A3A"/>
    <w:rsid w:val="006D2703"/>
    <w:rsid w:val="006D3840"/>
    <w:rsid w:val="006D399C"/>
    <w:rsid w:val="006D4340"/>
    <w:rsid w:val="006D4B8D"/>
    <w:rsid w:val="006D594F"/>
    <w:rsid w:val="006E108A"/>
    <w:rsid w:val="006E1F09"/>
    <w:rsid w:val="006E6B19"/>
    <w:rsid w:val="006F13C0"/>
    <w:rsid w:val="006F1B0C"/>
    <w:rsid w:val="006F317D"/>
    <w:rsid w:val="006F7E4D"/>
    <w:rsid w:val="007011E5"/>
    <w:rsid w:val="007129C2"/>
    <w:rsid w:val="00712A01"/>
    <w:rsid w:val="00712D4A"/>
    <w:rsid w:val="00714B9C"/>
    <w:rsid w:val="0071687C"/>
    <w:rsid w:val="007177DF"/>
    <w:rsid w:val="00720E58"/>
    <w:rsid w:val="00722C57"/>
    <w:rsid w:val="00723CEA"/>
    <w:rsid w:val="00724D67"/>
    <w:rsid w:val="007278B4"/>
    <w:rsid w:val="007305AA"/>
    <w:rsid w:val="007339AE"/>
    <w:rsid w:val="00734D8B"/>
    <w:rsid w:val="00740962"/>
    <w:rsid w:val="00740C5D"/>
    <w:rsid w:val="00740DD2"/>
    <w:rsid w:val="0074134D"/>
    <w:rsid w:val="00742731"/>
    <w:rsid w:val="00742D5D"/>
    <w:rsid w:val="0074382F"/>
    <w:rsid w:val="00743C37"/>
    <w:rsid w:val="007464A0"/>
    <w:rsid w:val="00746BAF"/>
    <w:rsid w:val="007474F2"/>
    <w:rsid w:val="00747671"/>
    <w:rsid w:val="00747ACE"/>
    <w:rsid w:val="007543E5"/>
    <w:rsid w:val="00754785"/>
    <w:rsid w:val="0075492D"/>
    <w:rsid w:val="00754C45"/>
    <w:rsid w:val="00754CBD"/>
    <w:rsid w:val="00756B2D"/>
    <w:rsid w:val="00757CE8"/>
    <w:rsid w:val="007624D8"/>
    <w:rsid w:val="00763C83"/>
    <w:rsid w:val="00764853"/>
    <w:rsid w:val="0076592A"/>
    <w:rsid w:val="00766EB1"/>
    <w:rsid w:val="007677AF"/>
    <w:rsid w:val="00773B34"/>
    <w:rsid w:val="00774AC7"/>
    <w:rsid w:val="00776940"/>
    <w:rsid w:val="007772FC"/>
    <w:rsid w:val="007805F5"/>
    <w:rsid w:val="00782457"/>
    <w:rsid w:val="007834BD"/>
    <w:rsid w:val="0078509B"/>
    <w:rsid w:val="00785267"/>
    <w:rsid w:val="007867B8"/>
    <w:rsid w:val="00787120"/>
    <w:rsid w:val="00792BFA"/>
    <w:rsid w:val="00794975"/>
    <w:rsid w:val="0079563A"/>
    <w:rsid w:val="0079677D"/>
    <w:rsid w:val="007A0175"/>
    <w:rsid w:val="007A1CF8"/>
    <w:rsid w:val="007A5F14"/>
    <w:rsid w:val="007A60E3"/>
    <w:rsid w:val="007A69B1"/>
    <w:rsid w:val="007A765B"/>
    <w:rsid w:val="007A78F0"/>
    <w:rsid w:val="007B0B6C"/>
    <w:rsid w:val="007B0CD1"/>
    <w:rsid w:val="007B16AB"/>
    <w:rsid w:val="007B175A"/>
    <w:rsid w:val="007B1841"/>
    <w:rsid w:val="007B2712"/>
    <w:rsid w:val="007B2D06"/>
    <w:rsid w:val="007B3356"/>
    <w:rsid w:val="007B45CE"/>
    <w:rsid w:val="007B4C46"/>
    <w:rsid w:val="007B6E16"/>
    <w:rsid w:val="007B747E"/>
    <w:rsid w:val="007B7F1E"/>
    <w:rsid w:val="007C1499"/>
    <w:rsid w:val="007C19D3"/>
    <w:rsid w:val="007C1DF6"/>
    <w:rsid w:val="007C294E"/>
    <w:rsid w:val="007C7D2A"/>
    <w:rsid w:val="007C7FAA"/>
    <w:rsid w:val="007D0149"/>
    <w:rsid w:val="007D380F"/>
    <w:rsid w:val="007D3A39"/>
    <w:rsid w:val="007D7E3D"/>
    <w:rsid w:val="007E096F"/>
    <w:rsid w:val="007E183A"/>
    <w:rsid w:val="007E2AA9"/>
    <w:rsid w:val="007E307A"/>
    <w:rsid w:val="007E46FE"/>
    <w:rsid w:val="007E51D4"/>
    <w:rsid w:val="007E5375"/>
    <w:rsid w:val="007E736C"/>
    <w:rsid w:val="007F3AA6"/>
    <w:rsid w:val="007F652A"/>
    <w:rsid w:val="007F7968"/>
    <w:rsid w:val="00801FA0"/>
    <w:rsid w:val="00802718"/>
    <w:rsid w:val="00807EEC"/>
    <w:rsid w:val="0081081C"/>
    <w:rsid w:val="00813ACA"/>
    <w:rsid w:val="008160EE"/>
    <w:rsid w:val="00820A9A"/>
    <w:rsid w:val="00820ECE"/>
    <w:rsid w:val="00821048"/>
    <w:rsid w:val="00822D5E"/>
    <w:rsid w:val="00822ED7"/>
    <w:rsid w:val="00822F14"/>
    <w:rsid w:val="00823284"/>
    <w:rsid w:val="00823CE0"/>
    <w:rsid w:val="00832EF0"/>
    <w:rsid w:val="008352E5"/>
    <w:rsid w:val="00840A21"/>
    <w:rsid w:val="00841524"/>
    <w:rsid w:val="00842BDC"/>
    <w:rsid w:val="00843D8D"/>
    <w:rsid w:val="00843DB7"/>
    <w:rsid w:val="008449FD"/>
    <w:rsid w:val="00845A86"/>
    <w:rsid w:val="00850AE7"/>
    <w:rsid w:val="00853C87"/>
    <w:rsid w:val="00854203"/>
    <w:rsid w:val="00854FD6"/>
    <w:rsid w:val="008608F2"/>
    <w:rsid w:val="00862158"/>
    <w:rsid w:val="008630E3"/>
    <w:rsid w:val="008679C6"/>
    <w:rsid w:val="00867C33"/>
    <w:rsid w:val="00870E12"/>
    <w:rsid w:val="00872B5A"/>
    <w:rsid w:val="008756C4"/>
    <w:rsid w:val="00880B41"/>
    <w:rsid w:val="0088139D"/>
    <w:rsid w:val="008816E3"/>
    <w:rsid w:val="00883749"/>
    <w:rsid w:val="00887C85"/>
    <w:rsid w:val="00890A4B"/>
    <w:rsid w:val="00890EEC"/>
    <w:rsid w:val="00892D5C"/>
    <w:rsid w:val="00894B53"/>
    <w:rsid w:val="00895311"/>
    <w:rsid w:val="008964C8"/>
    <w:rsid w:val="00897A52"/>
    <w:rsid w:val="008A33BA"/>
    <w:rsid w:val="008A3982"/>
    <w:rsid w:val="008A3C32"/>
    <w:rsid w:val="008A47D8"/>
    <w:rsid w:val="008B13FD"/>
    <w:rsid w:val="008B45C7"/>
    <w:rsid w:val="008B5549"/>
    <w:rsid w:val="008B67EB"/>
    <w:rsid w:val="008B6E5F"/>
    <w:rsid w:val="008B72BA"/>
    <w:rsid w:val="008C1FF3"/>
    <w:rsid w:val="008C28E7"/>
    <w:rsid w:val="008C39C8"/>
    <w:rsid w:val="008C3AF5"/>
    <w:rsid w:val="008C650B"/>
    <w:rsid w:val="008C6E91"/>
    <w:rsid w:val="008D04F3"/>
    <w:rsid w:val="008D18AA"/>
    <w:rsid w:val="008E429B"/>
    <w:rsid w:val="008E6146"/>
    <w:rsid w:val="008E61BD"/>
    <w:rsid w:val="008E6220"/>
    <w:rsid w:val="008E6889"/>
    <w:rsid w:val="008E787A"/>
    <w:rsid w:val="008F105A"/>
    <w:rsid w:val="008F2679"/>
    <w:rsid w:val="008F504E"/>
    <w:rsid w:val="008F7354"/>
    <w:rsid w:val="0090309C"/>
    <w:rsid w:val="009041C0"/>
    <w:rsid w:val="00914E23"/>
    <w:rsid w:val="009200A4"/>
    <w:rsid w:val="00921DAE"/>
    <w:rsid w:val="009314AF"/>
    <w:rsid w:val="00931E3E"/>
    <w:rsid w:val="00932DCA"/>
    <w:rsid w:val="0093382F"/>
    <w:rsid w:val="00936408"/>
    <w:rsid w:val="009377C8"/>
    <w:rsid w:val="00940F24"/>
    <w:rsid w:val="00942343"/>
    <w:rsid w:val="00943644"/>
    <w:rsid w:val="00944F7F"/>
    <w:rsid w:val="00946320"/>
    <w:rsid w:val="0094640F"/>
    <w:rsid w:val="0095074E"/>
    <w:rsid w:val="00950F49"/>
    <w:rsid w:val="00952E35"/>
    <w:rsid w:val="00957295"/>
    <w:rsid w:val="009579FE"/>
    <w:rsid w:val="00964218"/>
    <w:rsid w:val="00964EBD"/>
    <w:rsid w:val="0096553B"/>
    <w:rsid w:val="00966A81"/>
    <w:rsid w:val="009675D6"/>
    <w:rsid w:val="0097027E"/>
    <w:rsid w:val="00970940"/>
    <w:rsid w:val="00971165"/>
    <w:rsid w:val="00972EBB"/>
    <w:rsid w:val="00973370"/>
    <w:rsid w:val="00974487"/>
    <w:rsid w:val="0097504B"/>
    <w:rsid w:val="00976CB9"/>
    <w:rsid w:val="0097783A"/>
    <w:rsid w:val="00981E47"/>
    <w:rsid w:val="00983464"/>
    <w:rsid w:val="00984821"/>
    <w:rsid w:val="00986FF1"/>
    <w:rsid w:val="00987C5C"/>
    <w:rsid w:val="0099208B"/>
    <w:rsid w:val="009936D1"/>
    <w:rsid w:val="00995218"/>
    <w:rsid w:val="0099633B"/>
    <w:rsid w:val="00997036"/>
    <w:rsid w:val="009A00AD"/>
    <w:rsid w:val="009A1097"/>
    <w:rsid w:val="009A23E9"/>
    <w:rsid w:val="009A2D52"/>
    <w:rsid w:val="009A3AF5"/>
    <w:rsid w:val="009A6059"/>
    <w:rsid w:val="009A6D0C"/>
    <w:rsid w:val="009B0A72"/>
    <w:rsid w:val="009B2B54"/>
    <w:rsid w:val="009B455B"/>
    <w:rsid w:val="009B5E97"/>
    <w:rsid w:val="009B7D80"/>
    <w:rsid w:val="009C208B"/>
    <w:rsid w:val="009C54E5"/>
    <w:rsid w:val="009C731B"/>
    <w:rsid w:val="009C7B56"/>
    <w:rsid w:val="009D380A"/>
    <w:rsid w:val="009D592C"/>
    <w:rsid w:val="009D5D2D"/>
    <w:rsid w:val="009D69CC"/>
    <w:rsid w:val="009D75F8"/>
    <w:rsid w:val="009E5825"/>
    <w:rsid w:val="009E6043"/>
    <w:rsid w:val="009E797A"/>
    <w:rsid w:val="009F3045"/>
    <w:rsid w:val="00A01420"/>
    <w:rsid w:val="00A02500"/>
    <w:rsid w:val="00A050B9"/>
    <w:rsid w:val="00A0536A"/>
    <w:rsid w:val="00A075DD"/>
    <w:rsid w:val="00A1474E"/>
    <w:rsid w:val="00A15021"/>
    <w:rsid w:val="00A16519"/>
    <w:rsid w:val="00A16B6A"/>
    <w:rsid w:val="00A17D4D"/>
    <w:rsid w:val="00A204A9"/>
    <w:rsid w:val="00A22C3B"/>
    <w:rsid w:val="00A26A1E"/>
    <w:rsid w:val="00A27DE6"/>
    <w:rsid w:val="00A3138A"/>
    <w:rsid w:val="00A32D9B"/>
    <w:rsid w:val="00A35EFF"/>
    <w:rsid w:val="00A36FBF"/>
    <w:rsid w:val="00A41643"/>
    <w:rsid w:val="00A42D05"/>
    <w:rsid w:val="00A46B2E"/>
    <w:rsid w:val="00A50554"/>
    <w:rsid w:val="00A539A6"/>
    <w:rsid w:val="00A54616"/>
    <w:rsid w:val="00A55D6C"/>
    <w:rsid w:val="00A5769E"/>
    <w:rsid w:val="00A6120F"/>
    <w:rsid w:val="00A618F5"/>
    <w:rsid w:val="00A61B77"/>
    <w:rsid w:val="00A64D1F"/>
    <w:rsid w:val="00A66BE3"/>
    <w:rsid w:val="00A703F9"/>
    <w:rsid w:val="00A71074"/>
    <w:rsid w:val="00A73F35"/>
    <w:rsid w:val="00A74B3E"/>
    <w:rsid w:val="00A74E3B"/>
    <w:rsid w:val="00A75382"/>
    <w:rsid w:val="00A759EF"/>
    <w:rsid w:val="00A81E89"/>
    <w:rsid w:val="00A86961"/>
    <w:rsid w:val="00A931F4"/>
    <w:rsid w:val="00A93D6C"/>
    <w:rsid w:val="00A93F74"/>
    <w:rsid w:val="00A94231"/>
    <w:rsid w:val="00A957DB"/>
    <w:rsid w:val="00A95EE9"/>
    <w:rsid w:val="00AA3C2B"/>
    <w:rsid w:val="00AA5FB7"/>
    <w:rsid w:val="00AA64D4"/>
    <w:rsid w:val="00AA65E9"/>
    <w:rsid w:val="00AA6CB1"/>
    <w:rsid w:val="00AA72C4"/>
    <w:rsid w:val="00AB0EAF"/>
    <w:rsid w:val="00AB2431"/>
    <w:rsid w:val="00AB57B1"/>
    <w:rsid w:val="00AB5D81"/>
    <w:rsid w:val="00AB7C2E"/>
    <w:rsid w:val="00AC1C06"/>
    <w:rsid w:val="00AC1E24"/>
    <w:rsid w:val="00AC2274"/>
    <w:rsid w:val="00AC253E"/>
    <w:rsid w:val="00AC3775"/>
    <w:rsid w:val="00AC50CA"/>
    <w:rsid w:val="00AC6618"/>
    <w:rsid w:val="00AC7D59"/>
    <w:rsid w:val="00AD031D"/>
    <w:rsid w:val="00AD0C70"/>
    <w:rsid w:val="00AD1C5F"/>
    <w:rsid w:val="00AD2775"/>
    <w:rsid w:val="00AD3066"/>
    <w:rsid w:val="00AD3DC9"/>
    <w:rsid w:val="00AD47E0"/>
    <w:rsid w:val="00AD61AF"/>
    <w:rsid w:val="00AE141F"/>
    <w:rsid w:val="00AE1798"/>
    <w:rsid w:val="00AE2B51"/>
    <w:rsid w:val="00AE33EF"/>
    <w:rsid w:val="00AE5517"/>
    <w:rsid w:val="00AE5D76"/>
    <w:rsid w:val="00AE5E36"/>
    <w:rsid w:val="00AE6640"/>
    <w:rsid w:val="00AF47FE"/>
    <w:rsid w:val="00B001F8"/>
    <w:rsid w:val="00B00A79"/>
    <w:rsid w:val="00B00A9C"/>
    <w:rsid w:val="00B0206D"/>
    <w:rsid w:val="00B123AC"/>
    <w:rsid w:val="00B137E9"/>
    <w:rsid w:val="00B223C7"/>
    <w:rsid w:val="00B270B4"/>
    <w:rsid w:val="00B3133E"/>
    <w:rsid w:val="00B35FA2"/>
    <w:rsid w:val="00B36D8C"/>
    <w:rsid w:val="00B42434"/>
    <w:rsid w:val="00B4250F"/>
    <w:rsid w:val="00B42D94"/>
    <w:rsid w:val="00B436C6"/>
    <w:rsid w:val="00B43CAD"/>
    <w:rsid w:val="00B449FC"/>
    <w:rsid w:val="00B452B1"/>
    <w:rsid w:val="00B46E1D"/>
    <w:rsid w:val="00B530C6"/>
    <w:rsid w:val="00B5317D"/>
    <w:rsid w:val="00B53EFC"/>
    <w:rsid w:val="00B5602A"/>
    <w:rsid w:val="00B5610C"/>
    <w:rsid w:val="00B5731F"/>
    <w:rsid w:val="00B5740A"/>
    <w:rsid w:val="00B6335B"/>
    <w:rsid w:val="00B6416D"/>
    <w:rsid w:val="00B66E83"/>
    <w:rsid w:val="00B67980"/>
    <w:rsid w:val="00B71B93"/>
    <w:rsid w:val="00B7292F"/>
    <w:rsid w:val="00B735BE"/>
    <w:rsid w:val="00B76AD6"/>
    <w:rsid w:val="00B770E8"/>
    <w:rsid w:val="00B81BBE"/>
    <w:rsid w:val="00B8217E"/>
    <w:rsid w:val="00B83B4E"/>
    <w:rsid w:val="00B83FEE"/>
    <w:rsid w:val="00B866D8"/>
    <w:rsid w:val="00B90117"/>
    <w:rsid w:val="00B9054B"/>
    <w:rsid w:val="00B9243F"/>
    <w:rsid w:val="00B95B74"/>
    <w:rsid w:val="00B96825"/>
    <w:rsid w:val="00B97335"/>
    <w:rsid w:val="00BA0986"/>
    <w:rsid w:val="00BA1B16"/>
    <w:rsid w:val="00BA1E1E"/>
    <w:rsid w:val="00BA35E9"/>
    <w:rsid w:val="00BA3B98"/>
    <w:rsid w:val="00BA6F85"/>
    <w:rsid w:val="00BA759D"/>
    <w:rsid w:val="00BB4F43"/>
    <w:rsid w:val="00BC4985"/>
    <w:rsid w:val="00BC5240"/>
    <w:rsid w:val="00BC66D5"/>
    <w:rsid w:val="00BC7C5D"/>
    <w:rsid w:val="00BD3472"/>
    <w:rsid w:val="00BD3807"/>
    <w:rsid w:val="00BD4A2A"/>
    <w:rsid w:val="00BD5028"/>
    <w:rsid w:val="00BD5579"/>
    <w:rsid w:val="00BE174F"/>
    <w:rsid w:val="00BE4565"/>
    <w:rsid w:val="00BE59AC"/>
    <w:rsid w:val="00BE64D9"/>
    <w:rsid w:val="00BF168D"/>
    <w:rsid w:val="00BF6B22"/>
    <w:rsid w:val="00C05F8C"/>
    <w:rsid w:val="00C11FDF"/>
    <w:rsid w:val="00C14841"/>
    <w:rsid w:val="00C150FD"/>
    <w:rsid w:val="00C16625"/>
    <w:rsid w:val="00C20689"/>
    <w:rsid w:val="00C23A33"/>
    <w:rsid w:val="00C24399"/>
    <w:rsid w:val="00C2441B"/>
    <w:rsid w:val="00C256D6"/>
    <w:rsid w:val="00C27700"/>
    <w:rsid w:val="00C31F4C"/>
    <w:rsid w:val="00C33306"/>
    <w:rsid w:val="00C358CB"/>
    <w:rsid w:val="00C35F71"/>
    <w:rsid w:val="00C41001"/>
    <w:rsid w:val="00C42BD5"/>
    <w:rsid w:val="00C4452B"/>
    <w:rsid w:val="00C47184"/>
    <w:rsid w:val="00C52F67"/>
    <w:rsid w:val="00C54103"/>
    <w:rsid w:val="00C55B93"/>
    <w:rsid w:val="00C56114"/>
    <w:rsid w:val="00C5738D"/>
    <w:rsid w:val="00C60262"/>
    <w:rsid w:val="00C61F55"/>
    <w:rsid w:val="00C678CD"/>
    <w:rsid w:val="00C71003"/>
    <w:rsid w:val="00C7106E"/>
    <w:rsid w:val="00C71242"/>
    <w:rsid w:val="00C714E0"/>
    <w:rsid w:val="00C72CAC"/>
    <w:rsid w:val="00C74E7C"/>
    <w:rsid w:val="00C77F6D"/>
    <w:rsid w:val="00C84217"/>
    <w:rsid w:val="00C844CB"/>
    <w:rsid w:val="00C855FE"/>
    <w:rsid w:val="00C85A98"/>
    <w:rsid w:val="00C8611C"/>
    <w:rsid w:val="00C869F0"/>
    <w:rsid w:val="00C87FE9"/>
    <w:rsid w:val="00C905E7"/>
    <w:rsid w:val="00C90CB7"/>
    <w:rsid w:val="00C91B7D"/>
    <w:rsid w:val="00C92886"/>
    <w:rsid w:val="00C95D97"/>
    <w:rsid w:val="00C9765E"/>
    <w:rsid w:val="00CA17EA"/>
    <w:rsid w:val="00CA1BEF"/>
    <w:rsid w:val="00CA34DB"/>
    <w:rsid w:val="00CB22CA"/>
    <w:rsid w:val="00CB296F"/>
    <w:rsid w:val="00CB3DE9"/>
    <w:rsid w:val="00CB51B1"/>
    <w:rsid w:val="00CB75A7"/>
    <w:rsid w:val="00CC21E9"/>
    <w:rsid w:val="00CC457D"/>
    <w:rsid w:val="00CC7BBF"/>
    <w:rsid w:val="00CC7FD7"/>
    <w:rsid w:val="00CD4886"/>
    <w:rsid w:val="00CD61DF"/>
    <w:rsid w:val="00CD6382"/>
    <w:rsid w:val="00CD780B"/>
    <w:rsid w:val="00CE2395"/>
    <w:rsid w:val="00CE669F"/>
    <w:rsid w:val="00CE66B4"/>
    <w:rsid w:val="00CF0B2C"/>
    <w:rsid w:val="00CF49A2"/>
    <w:rsid w:val="00CF5298"/>
    <w:rsid w:val="00CF5D81"/>
    <w:rsid w:val="00CF7FA5"/>
    <w:rsid w:val="00D01C5D"/>
    <w:rsid w:val="00D04032"/>
    <w:rsid w:val="00D04ED5"/>
    <w:rsid w:val="00D0769F"/>
    <w:rsid w:val="00D07C93"/>
    <w:rsid w:val="00D07E2C"/>
    <w:rsid w:val="00D11109"/>
    <w:rsid w:val="00D11376"/>
    <w:rsid w:val="00D1365D"/>
    <w:rsid w:val="00D14F99"/>
    <w:rsid w:val="00D175A2"/>
    <w:rsid w:val="00D20C02"/>
    <w:rsid w:val="00D222EE"/>
    <w:rsid w:val="00D251A8"/>
    <w:rsid w:val="00D278C7"/>
    <w:rsid w:val="00D3022A"/>
    <w:rsid w:val="00D314A6"/>
    <w:rsid w:val="00D3192A"/>
    <w:rsid w:val="00D31D4F"/>
    <w:rsid w:val="00D324B8"/>
    <w:rsid w:val="00D365C5"/>
    <w:rsid w:val="00D40742"/>
    <w:rsid w:val="00D4141C"/>
    <w:rsid w:val="00D46FF9"/>
    <w:rsid w:val="00D4783F"/>
    <w:rsid w:val="00D50C0F"/>
    <w:rsid w:val="00D52715"/>
    <w:rsid w:val="00D54E0A"/>
    <w:rsid w:val="00D602B6"/>
    <w:rsid w:val="00D603CA"/>
    <w:rsid w:val="00D614B3"/>
    <w:rsid w:val="00D62624"/>
    <w:rsid w:val="00D64525"/>
    <w:rsid w:val="00D64C7C"/>
    <w:rsid w:val="00D65ACC"/>
    <w:rsid w:val="00D70C14"/>
    <w:rsid w:val="00D719D5"/>
    <w:rsid w:val="00D72657"/>
    <w:rsid w:val="00D73627"/>
    <w:rsid w:val="00D80AC0"/>
    <w:rsid w:val="00D82189"/>
    <w:rsid w:val="00D83466"/>
    <w:rsid w:val="00D86407"/>
    <w:rsid w:val="00D92DF7"/>
    <w:rsid w:val="00D9311E"/>
    <w:rsid w:val="00D95B9D"/>
    <w:rsid w:val="00D969E1"/>
    <w:rsid w:val="00D976FA"/>
    <w:rsid w:val="00DA01D7"/>
    <w:rsid w:val="00DA0A12"/>
    <w:rsid w:val="00DA432C"/>
    <w:rsid w:val="00DA4D5E"/>
    <w:rsid w:val="00DA60DF"/>
    <w:rsid w:val="00DB1ABD"/>
    <w:rsid w:val="00DB2F48"/>
    <w:rsid w:val="00DB495F"/>
    <w:rsid w:val="00DB4E89"/>
    <w:rsid w:val="00DC0156"/>
    <w:rsid w:val="00DC0874"/>
    <w:rsid w:val="00DC115B"/>
    <w:rsid w:val="00DC2B87"/>
    <w:rsid w:val="00DC2EEB"/>
    <w:rsid w:val="00DC4711"/>
    <w:rsid w:val="00DD229E"/>
    <w:rsid w:val="00DD7DED"/>
    <w:rsid w:val="00DE09BD"/>
    <w:rsid w:val="00DE0A93"/>
    <w:rsid w:val="00DE38E7"/>
    <w:rsid w:val="00DF1D18"/>
    <w:rsid w:val="00DF2A23"/>
    <w:rsid w:val="00DF480D"/>
    <w:rsid w:val="00DF4891"/>
    <w:rsid w:val="00DF5457"/>
    <w:rsid w:val="00E006C1"/>
    <w:rsid w:val="00E01685"/>
    <w:rsid w:val="00E01DD1"/>
    <w:rsid w:val="00E03A02"/>
    <w:rsid w:val="00E133E3"/>
    <w:rsid w:val="00E13B0E"/>
    <w:rsid w:val="00E22530"/>
    <w:rsid w:val="00E24172"/>
    <w:rsid w:val="00E26051"/>
    <w:rsid w:val="00E276EB"/>
    <w:rsid w:val="00E33164"/>
    <w:rsid w:val="00E334D3"/>
    <w:rsid w:val="00E358BB"/>
    <w:rsid w:val="00E36236"/>
    <w:rsid w:val="00E41FB6"/>
    <w:rsid w:val="00E43CFC"/>
    <w:rsid w:val="00E45BB8"/>
    <w:rsid w:val="00E523BE"/>
    <w:rsid w:val="00E525B6"/>
    <w:rsid w:val="00E5549E"/>
    <w:rsid w:val="00E5587D"/>
    <w:rsid w:val="00E566BA"/>
    <w:rsid w:val="00E57049"/>
    <w:rsid w:val="00E6020C"/>
    <w:rsid w:val="00E620C8"/>
    <w:rsid w:val="00E62612"/>
    <w:rsid w:val="00E6293B"/>
    <w:rsid w:val="00E62C08"/>
    <w:rsid w:val="00E641BE"/>
    <w:rsid w:val="00E6461E"/>
    <w:rsid w:val="00E72841"/>
    <w:rsid w:val="00E73F5F"/>
    <w:rsid w:val="00E75320"/>
    <w:rsid w:val="00E77653"/>
    <w:rsid w:val="00E7781C"/>
    <w:rsid w:val="00E802D0"/>
    <w:rsid w:val="00E81CD2"/>
    <w:rsid w:val="00E84A44"/>
    <w:rsid w:val="00E85845"/>
    <w:rsid w:val="00E86067"/>
    <w:rsid w:val="00E86C47"/>
    <w:rsid w:val="00E90444"/>
    <w:rsid w:val="00E90E86"/>
    <w:rsid w:val="00E96EB5"/>
    <w:rsid w:val="00EA2DF5"/>
    <w:rsid w:val="00EA46C7"/>
    <w:rsid w:val="00EA7C29"/>
    <w:rsid w:val="00EB109D"/>
    <w:rsid w:val="00EB134E"/>
    <w:rsid w:val="00EB223A"/>
    <w:rsid w:val="00EB3311"/>
    <w:rsid w:val="00EB5B9E"/>
    <w:rsid w:val="00EB6154"/>
    <w:rsid w:val="00EC24AE"/>
    <w:rsid w:val="00EC2FE7"/>
    <w:rsid w:val="00EC5941"/>
    <w:rsid w:val="00EC766F"/>
    <w:rsid w:val="00ED02EE"/>
    <w:rsid w:val="00ED057A"/>
    <w:rsid w:val="00ED1B30"/>
    <w:rsid w:val="00ED388C"/>
    <w:rsid w:val="00ED4785"/>
    <w:rsid w:val="00ED5965"/>
    <w:rsid w:val="00ED5E2F"/>
    <w:rsid w:val="00ED5FB4"/>
    <w:rsid w:val="00ED6C4E"/>
    <w:rsid w:val="00ED7A84"/>
    <w:rsid w:val="00EE01B4"/>
    <w:rsid w:val="00EE11E3"/>
    <w:rsid w:val="00EE11E8"/>
    <w:rsid w:val="00EE2C2A"/>
    <w:rsid w:val="00EE2E26"/>
    <w:rsid w:val="00EF3850"/>
    <w:rsid w:val="00EF60C3"/>
    <w:rsid w:val="00EF6F89"/>
    <w:rsid w:val="00EF6FFA"/>
    <w:rsid w:val="00EF7EAC"/>
    <w:rsid w:val="00F008F8"/>
    <w:rsid w:val="00F014F7"/>
    <w:rsid w:val="00F0221C"/>
    <w:rsid w:val="00F0346B"/>
    <w:rsid w:val="00F049D4"/>
    <w:rsid w:val="00F05C10"/>
    <w:rsid w:val="00F05E9E"/>
    <w:rsid w:val="00F07B2F"/>
    <w:rsid w:val="00F14AC2"/>
    <w:rsid w:val="00F14C5D"/>
    <w:rsid w:val="00F15C0D"/>
    <w:rsid w:val="00F16B46"/>
    <w:rsid w:val="00F20EF8"/>
    <w:rsid w:val="00F2157B"/>
    <w:rsid w:val="00F22BE1"/>
    <w:rsid w:val="00F25F71"/>
    <w:rsid w:val="00F273F9"/>
    <w:rsid w:val="00F30551"/>
    <w:rsid w:val="00F30AEF"/>
    <w:rsid w:val="00F32B85"/>
    <w:rsid w:val="00F346FB"/>
    <w:rsid w:val="00F34E9A"/>
    <w:rsid w:val="00F352D3"/>
    <w:rsid w:val="00F35B8E"/>
    <w:rsid w:val="00F409C0"/>
    <w:rsid w:val="00F44EEA"/>
    <w:rsid w:val="00F46053"/>
    <w:rsid w:val="00F51319"/>
    <w:rsid w:val="00F5169B"/>
    <w:rsid w:val="00F52023"/>
    <w:rsid w:val="00F5317A"/>
    <w:rsid w:val="00F57C2F"/>
    <w:rsid w:val="00F609AA"/>
    <w:rsid w:val="00F62545"/>
    <w:rsid w:val="00F62E63"/>
    <w:rsid w:val="00F64766"/>
    <w:rsid w:val="00F7260A"/>
    <w:rsid w:val="00F72A02"/>
    <w:rsid w:val="00F74FE4"/>
    <w:rsid w:val="00F809D4"/>
    <w:rsid w:val="00F82290"/>
    <w:rsid w:val="00F82C61"/>
    <w:rsid w:val="00F870A0"/>
    <w:rsid w:val="00F87458"/>
    <w:rsid w:val="00F9198B"/>
    <w:rsid w:val="00F91FB8"/>
    <w:rsid w:val="00F947DD"/>
    <w:rsid w:val="00F956AF"/>
    <w:rsid w:val="00F97C73"/>
    <w:rsid w:val="00FA1EC1"/>
    <w:rsid w:val="00FA35A4"/>
    <w:rsid w:val="00FA4739"/>
    <w:rsid w:val="00FA64BD"/>
    <w:rsid w:val="00FA7966"/>
    <w:rsid w:val="00FB04CF"/>
    <w:rsid w:val="00FB17E0"/>
    <w:rsid w:val="00FB352F"/>
    <w:rsid w:val="00FB5A74"/>
    <w:rsid w:val="00FC1E34"/>
    <w:rsid w:val="00FC2081"/>
    <w:rsid w:val="00FC2E78"/>
    <w:rsid w:val="00FC5F6A"/>
    <w:rsid w:val="00FC794F"/>
    <w:rsid w:val="00FD026B"/>
    <w:rsid w:val="00FD535B"/>
    <w:rsid w:val="00FD5F4A"/>
    <w:rsid w:val="00FE174D"/>
    <w:rsid w:val="00FE2443"/>
    <w:rsid w:val="00FE74B9"/>
    <w:rsid w:val="00FF06C7"/>
    <w:rsid w:val="00FF0B84"/>
    <w:rsid w:val="00FF0EC5"/>
    <w:rsid w:val="00FF1C59"/>
    <w:rsid w:val="00FF4A1A"/>
    <w:rsid w:val="00FF4A84"/>
    <w:rsid w:val="00FF4E07"/>
    <w:rsid w:val="00FF7061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E24A"/>
  <w15:docId w15:val="{843982D3-7F08-4A4D-BA08-FA2DDFD4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28ED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C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28ED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6254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A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64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64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64D4"/>
    <w:rPr>
      <w:vertAlign w:val="superscript"/>
    </w:rPr>
  </w:style>
  <w:style w:type="paragraph" w:customStyle="1" w:styleId="Default">
    <w:name w:val="Default"/>
    <w:rsid w:val="005F38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5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5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532"/>
    <w:rPr>
      <w:vertAlign w:val="superscript"/>
    </w:rPr>
  </w:style>
  <w:style w:type="character" w:customStyle="1" w:styleId="articletitle">
    <w:name w:val="articletitle"/>
    <w:rsid w:val="00433B04"/>
  </w:style>
  <w:style w:type="paragraph" w:styleId="Nagwek">
    <w:name w:val="header"/>
    <w:basedOn w:val="Normalny"/>
    <w:link w:val="Nagwek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6C1"/>
  </w:style>
  <w:style w:type="paragraph" w:styleId="Stopka">
    <w:name w:val="footer"/>
    <w:basedOn w:val="Normalny"/>
    <w:link w:val="Stopka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6C1"/>
  </w:style>
  <w:style w:type="character" w:styleId="Hipercze">
    <w:name w:val="Hyperlink"/>
    <w:basedOn w:val="Domylnaczcionkaakapitu"/>
    <w:uiPriority w:val="99"/>
    <w:unhideWhenUsed/>
    <w:rsid w:val="00AC25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55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30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30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551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496AFC"/>
  </w:style>
  <w:style w:type="paragraph" w:styleId="Poprawka">
    <w:name w:val="Revision"/>
    <w:hidden/>
    <w:uiPriority w:val="99"/>
    <w:semiHidden/>
    <w:rsid w:val="004869B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428ED"/>
    <w:rPr>
      <w:rFonts w:ascii="Calibri" w:eastAsiaTheme="majorEastAsia" w:hAnsi="Calibri" w:cstheme="majorBidi"/>
      <w:b/>
      <w:color w:val="C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428ED"/>
    <w:rPr>
      <w:rFonts w:ascii="Calibri" w:eastAsiaTheme="majorEastAsia" w:hAnsi="Calibri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epelnosprawni.gov.pl/index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.bon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BBD38-2E62-459F-80E5-78C35E90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4240</Words>
  <Characters>25446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naborze2</vt:lpstr>
    </vt:vector>
  </TitlesOfParts>
  <Company>MRPiPS</Company>
  <LinksUpToDate>false</LinksUpToDate>
  <CharactersWithSpaces>29627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otwartym konkursie ofert</dc:title>
  <dc:creator>Elżbieta Cieślak</dc:creator>
  <cp:lastModifiedBy>Ewa Dabrowska</cp:lastModifiedBy>
  <cp:revision>5</cp:revision>
  <cp:lastPrinted>2021-09-20T11:49:00Z</cp:lastPrinted>
  <dcterms:created xsi:type="dcterms:W3CDTF">2021-11-04T13:05:00Z</dcterms:created>
  <dcterms:modified xsi:type="dcterms:W3CDTF">2021-11-04T13:16:00Z</dcterms:modified>
</cp:coreProperties>
</file>