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EDE30" w14:textId="4DC1A005" w:rsidR="00295FFC" w:rsidRPr="00295FFC" w:rsidRDefault="00295FFC" w:rsidP="00295FFC">
      <w:pPr>
        <w:jc w:val="center"/>
        <w:rPr>
          <w:rFonts w:ascii="Lato" w:hAnsi="Lato"/>
          <w:b/>
          <w:bCs/>
          <w:sz w:val="22"/>
          <w:szCs w:val="22"/>
        </w:rPr>
      </w:pPr>
      <w:r w:rsidRPr="00295FFC">
        <w:rPr>
          <w:rFonts w:ascii="Lato" w:hAnsi="Lato"/>
          <w:b/>
          <w:bCs/>
          <w:sz w:val="22"/>
          <w:szCs w:val="22"/>
        </w:rPr>
        <w:t xml:space="preserve">Konsulat Generalny </w:t>
      </w:r>
      <w:r>
        <w:rPr>
          <w:rFonts w:ascii="Lato" w:hAnsi="Lato"/>
          <w:b/>
          <w:bCs/>
          <w:sz w:val="22"/>
          <w:szCs w:val="22"/>
        </w:rPr>
        <w:t>RP</w:t>
      </w:r>
      <w:r w:rsidRPr="00295FFC">
        <w:rPr>
          <w:rFonts w:ascii="Lato" w:hAnsi="Lato"/>
          <w:b/>
          <w:bCs/>
          <w:sz w:val="22"/>
          <w:szCs w:val="22"/>
        </w:rPr>
        <w:t xml:space="preserve"> w Kolonii ogłasza nabór na stanowisko:</w:t>
      </w:r>
    </w:p>
    <w:p w14:paraId="73B8B85B" w14:textId="422BD55F" w:rsidR="00295FFC" w:rsidRPr="00295FFC" w:rsidRDefault="00295FFC" w:rsidP="00295FFC">
      <w:pPr>
        <w:pStyle w:val="Nagwek3"/>
        <w:jc w:val="center"/>
      </w:pPr>
      <w:r w:rsidRPr="00295FFC">
        <w:t>referent ds. obsługi konsularnej w Wydziale Ruchu Osobowego</w:t>
      </w:r>
    </w:p>
    <w:p w14:paraId="5D6C0611" w14:textId="731B44BE" w:rsidR="00295FFC" w:rsidRPr="00295FFC" w:rsidRDefault="000B5831" w:rsidP="00295FFC">
      <w:pPr>
        <w:pStyle w:val="Nagwek3"/>
      </w:pPr>
      <w:r>
        <w:rPr>
          <w:sz w:val="16"/>
          <w:szCs w:val="16"/>
        </w:rPr>
        <w:br/>
      </w:r>
      <w:r w:rsidR="00295FFC" w:rsidRPr="00295FFC">
        <w:t>Informacj</w:t>
      </w:r>
      <w:r w:rsidR="00295FFC">
        <w:t>a</w:t>
      </w:r>
      <w:r w:rsidR="00295FFC" w:rsidRPr="00295FFC">
        <w:t xml:space="preserve"> o ofercie</w:t>
      </w:r>
    </w:p>
    <w:p w14:paraId="4951BEAD" w14:textId="702ECD5E" w:rsidR="0056244B" w:rsidRPr="00295FFC" w:rsidRDefault="00295FFC" w:rsidP="000B5831">
      <w:pPr>
        <w:spacing w:line="360" w:lineRule="auto"/>
        <w:rPr>
          <w:rFonts w:ascii="Lato" w:hAnsi="Lato"/>
          <w:sz w:val="20"/>
          <w:szCs w:val="20"/>
        </w:rPr>
      </w:pPr>
      <w:r w:rsidRPr="00295FFC">
        <w:rPr>
          <w:rFonts w:ascii="Lato" w:hAnsi="Lato"/>
          <w:b/>
          <w:bCs/>
          <w:sz w:val="20"/>
          <w:szCs w:val="20"/>
        </w:rPr>
        <w:t>Wymiar czasu pracy</w:t>
      </w:r>
      <w:r>
        <w:rPr>
          <w:rFonts w:ascii="Lato" w:hAnsi="Lato"/>
          <w:b/>
          <w:bCs/>
          <w:sz w:val="20"/>
          <w:szCs w:val="20"/>
        </w:rPr>
        <w:t xml:space="preserve">: </w:t>
      </w:r>
      <w:r w:rsidRPr="00295FFC">
        <w:rPr>
          <w:rFonts w:ascii="Lato" w:hAnsi="Lato"/>
          <w:sz w:val="20"/>
          <w:szCs w:val="20"/>
        </w:rPr>
        <w:t>pełny etat (40 godzin tygodniowo)</w:t>
      </w:r>
      <w:r w:rsidR="000B5831">
        <w:rPr>
          <w:rFonts w:ascii="Lato" w:hAnsi="Lato"/>
          <w:sz w:val="20"/>
          <w:szCs w:val="20"/>
        </w:rPr>
        <w:t>,</w:t>
      </w:r>
      <w:r w:rsidR="000B5831">
        <w:rPr>
          <w:rFonts w:ascii="Lato" w:hAnsi="Lato"/>
          <w:sz w:val="20"/>
          <w:szCs w:val="20"/>
        </w:rPr>
        <w:br/>
      </w:r>
      <w:r w:rsidRPr="00295FFC">
        <w:rPr>
          <w:rFonts w:ascii="Lato" w:hAnsi="Lato"/>
          <w:b/>
          <w:bCs/>
          <w:sz w:val="20"/>
          <w:szCs w:val="20"/>
        </w:rPr>
        <w:t xml:space="preserve">Forma zatrudnienia: </w:t>
      </w:r>
      <w:r>
        <w:rPr>
          <w:rFonts w:ascii="Lato" w:hAnsi="Lato"/>
          <w:sz w:val="20"/>
          <w:szCs w:val="20"/>
        </w:rPr>
        <w:t>u</w:t>
      </w:r>
      <w:r w:rsidRPr="00295FFC">
        <w:rPr>
          <w:rFonts w:ascii="Lato" w:hAnsi="Lato"/>
          <w:sz w:val="20"/>
          <w:szCs w:val="20"/>
        </w:rPr>
        <w:t xml:space="preserve">mowa o pracę </w:t>
      </w:r>
      <w:r w:rsidR="000B5831">
        <w:rPr>
          <w:rFonts w:ascii="Lato" w:hAnsi="Lato"/>
          <w:sz w:val="20"/>
          <w:szCs w:val="20"/>
        </w:rPr>
        <w:t>na podstawie</w:t>
      </w:r>
      <w:r>
        <w:rPr>
          <w:rFonts w:ascii="Lato" w:hAnsi="Lato"/>
          <w:sz w:val="20"/>
          <w:szCs w:val="20"/>
        </w:rPr>
        <w:t xml:space="preserve"> prawa niemieckiego</w:t>
      </w:r>
      <w:r w:rsidR="000B5831">
        <w:rPr>
          <w:rFonts w:ascii="Lato" w:hAnsi="Lato"/>
          <w:sz w:val="20"/>
          <w:szCs w:val="20"/>
        </w:rPr>
        <w:br/>
      </w:r>
      <w:r w:rsidRPr="00E55864">
        <w:rPr>
          <w:rFonts w:ascii="Lato" w:hAnsi="Lato"/>
          <w:b/>
          <w:bCs/>
          <w:sz w:val="20"/>
          <w:szCs w:val="20"/>
        </w:rPr>
        <w:t xml:space="preserve">Miejsce pracy: </w:t>
      </w:r>
      <w:r w:rsidRPr="00E55864">
        <w:rPr>
          <w:rFonts w:ascii="Lato" w:hAnsi="Lato"/>
          <w:sz w:val="20"/>
          <w:szCs w:val="20"/>
        </w:rPr>
        <w:t>Konsulat Generalny RP w Kolonii, Im MediaPark 5</w:t>
      </w:r>
      <w:r>
        <w:rPr>
          <w:rFonts w:ascii="Lato" w:hAnsi="Lato"/>
          <w:sz w:val="20"/>
          <w:szCs w:val="20"/>
        </w:rPr>
        <w:t>C</w:t>
      </w:r>
      <w:r w:rsidRPr="00E55864">
        <w:rPr>
          <w:rFonts w:ascii="Lato" w:hAnsi="Lato"/>
          <w:sz w:val="20"/>
          <w:szCs w:val="20"/>
        </w:rPr>
        <w:t>, 50670 Köln</w:t>
      </w:r>
      <w:r w:rsidR="000B5831">
        <w:rPr>
          <w:rFonts w:ascii="Lato" w:hAnsi="Lato"/>
          <w:sz w:val="20"/>
          <w:szCs w:val="20"/>
        </w:rPr>
        <w:br/>
      </w:r>
      <w:r w:rsidRPr="00E55864">
        <w:rPr>
          <w:rFonts w:ascii="Lato" w:hAnsi="Lato"/>
          <w:b/>
          <w:bCs/>
          <w:sz w:val="20"/>
          <w:szCs w:val="20"/>
        </w:rPr>
        <w:t>Termin składania aplikacji: </w:t>
      </w:r>
      <w:r w:rsidRPr="00E55864">
        <w:rPr>
          <w:rFonts w:ascii="Lato" w:hAnsi="Lato"/>
          <w:sz w:val="20"/>
          <w:szCs w:val="20"/>
        </w:rPr>
        <w:t>15 lipca 2026 r.</w:t>
      </w:r>
    </w:p>
    <w:p w14:paraId="682A03DA" w14:textId="0C62A055" w:rsidR="00C758C2" w:rsidRPr="00E55864" w:rsidRDefault="00C758C2" w:rsidP="00E55864">
      <w:pPr>
        <w:pStyle w:val="Nagwek3"/>
      </w:pPr>
      <w:r w:rsidRPr="00E55864">
        <w:t>Zakres obowiązków:</w:t>
      </w:r>
    </w:p>
    <w:p w14:paraId="36C571D1" w14:textId="18E09F7D" w:rsidR="00C758C2" w:rsidRPr="00E55864" w:rsidRDefault="00C758C2" w:rsidP="000B5831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Lato" w:eastAsia="Times New Roman" w:hAnsi="Lato" w:cs="Arial"/>
          <w:color w:val="1B1B1B"/>
          <w:kern w:val="0"/>
          <w:sz w:val="20"/>
          <w:szCs w:val="20"/>
          <w:lang w:eastAsia="pl-PL"/>
          <w14:ligatures w14:val="none"/>
        </w:rPr>
      </w:pPr>
      <w:r w:rsidRPr="00E55864">
        <w:rPr>
          <w:rFonts w:ascii="Lato" w:eastAsia="Times New Roman" w:hAnsi="Lato" w:cs="Arial"/>
          <w:color w:val="1B1B1B"/>
          <w:kern w:val="0"/>
          <w:sz w:val="20"/>
          <w:szCs w:val="20"/>
          <w:shd w:val="clear" w:color="auto" w:fill="FFFFFF"/>
          <w:lang w:eastAsia="pl-PL"/>
          <w14:ligatures w14:val="none"/>
        </w:rPr>
        <w:t>obsługa</w:t>
      </w:r>
      <w:r w:rsidR="000B5831">
        <w:rPr>
          <w:rFonts w:ascii="Lato" w:eastAsia="Times New Roman" w:hAnsi="Lato" w:cs="Arial"/>
          <w:color w:val="1B1B1B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 petentów</w:t>
      </w:r>
      <w:r w:rsidRPr="00E55864">
        <w:rPr>
          <w:rFonts w:ascii="Lato" w:eastAsia="Times New Roman" w:hAnsi="Lato" w:cs="Arial"/>
          <w:color w:val="1B1B1B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 w zakresie </w:t>
      </w:r>
      <w:r w:rsidR="00B21868" w:rsidRPr="00E55864">
        <w:rPr>
          <w:rFonts w:ascii="Lato" w:eastAsia="Times New Roman" w:hAnsi="Lato" w:cs="Arial"/>
          <w:color w:val="1B1B1B"/>
          <w:kern w:val="0"/>
          <w:sz w:val="20"/>
          <w:szCs w:val="20"/>
          <w:shd w:val="clear" w:color="auto" w:fill="FFFFFF"/>
          <w:lang w:eastAsia="pl-PL"/>
          <w14:ligatures w14:val="none"/>
        </w:rPr>
        <w:t>spraw paszportowych</w:t>
      </w:r>
      <w:r w:rsidR="00E55864">
        <w:rPr>
          <w:rFonts w:ascii="Lato" w:eastAsia="Times New Roman" w:hAnsi="Lato" w:cs="Arial"/>
          <w:color w:val="1B1B1B"/>
          <w:kern w:val="0"/>
          <w:sz w:val="20"/>
          <w:szCs w:val="20"/>
          <w:shd w:val="clear" w:color="auto" w:fill="FFFFFF"/>
          <w:lang w:eastAsia="pl-PL"/>
          <w14:ligatures w14:val="none"/>
        </w:rPr>
        <w:t>,</w:t>
      </w:r>
    </w:p>
    <w:p w14:paraId="0748F0C8" w14:textId="6E271B1A" w:rsidR="00B21868" w:rsidRPr="00E55864" w:rsidRDefault="00B21868" w:rsidP="000B5831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Lato" w:eastAsia="Times New Roman" w:hAnsi="Lato" w:cs="Arial"/>
          <w:color w:val="1B1B1B"/>
          <w:kern w:val="0"/>
          <w:sz w:val="20"/>
          <w:szCs w:val="20"/>
          <w:lang w:eastAsia="pl-PL"/>
          <w14:ligatures w14:val="none"/>
        </w:rPr>
      </w:pPr>
      <w:r w:rsidRPr="00E55864">
        <w:rPr>
          <w:rFonts w:ascii="Lato" w:eastAsia="Times New Roman" w:hAnsi="Lato" w:cs="Arial"/>
          <w:color w:val="1B1B1B"/>
          <w:kern w:val="0"/>
          <w:sz w:val="20"/>
          <w:szCs w:val="20"/>
          <w:shd w:val="clear" w:color="auto" w:fill="FFFFFF"/>
          <w:lang w:eastAsia="pl-PL"/>
          <w14:ligatures w14:val="none"/>
        </w:rPr>
        <w:t>opracowywanie pism i prowadzenie korespondencji w sprawach powierzonych do obsługi</w:t>
      </w:r>
      <w:r w:rsidR="00E55864">
        <w:rPr>
          <w:rFonts w:ascii="Lato" w:eastAsia="Times New Roman" w:hAnsi="Lato" w:cs="Arial"/>
          <w:color w:val="1B1B1B"/>
          <w:kern w:val="0"/>
          <w:sz w:val="20"/>
          <w:szCs w:val="20"/>
          <w:shd w:val="clear" w:color="auto" w:fill="FFFFFF"/>
          <w:lang w:eastAsia="pl-PL"/>
          <w14:ligatures w14:val="none"/>
        </w:rPr>
        <w:t>,</w:t>
      </w:r>
    </w:p>
    <w:p w14:paraId="1A7A1C7F" w14:textId="6D47AEE0" w:rsidR="00C758C2" w:rsidRPr="00E55864" w:rsidRDefault="00C758C2" w:rsidP="000B5831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Lato" w:eastAsia="Times New Roman" w:hAnsi="Lato" w:cs="Arial"/>
          <w:color w:val="1B1B1B"/>
          <w:kern w:val="0"/>
          <w:sz w:val="20"/>
          <w:szCs w:val="20"/>
          <w:lang w:eastAsia="pl-PL"/>
          <w14:ligatures w14:val="none"/>
        </w:rPr>
      </w:pPr>
      <w:r w:rsidRPr="00E55864">
        <w:rPr>
          <w:rFonts w:ascii="Lato" w:eastAsia="Times New Roman" w:hAnsi="Lato" w:cs="Arial"/>
          <w:color w:val="1B1B1B"/>
          <w:kern w:val="0"/>
          <w:sz w:val="20"/>
          <w:szCs w:val="20"/>
          <w:shd w:val="clear" w:color="auto" w:fill="FFFFFF"/>
          <w:lang w:eastAsia="pl-PL"/>
          <w14:ligatures w14:val="none"/>
        </w:rPr>
        <w:t>udzielanie interesantom informacji z zakresu prowadzonych spraw</w:t>
      </w:r>
    </w:p>
    <w:p w14:paraId="59A404E8" w14:textId="77777777" w:rsidR="00C758C2" w:rsidRPr="00E55864" w:rsidRDefault="00C758C2" w:rsidP="00E55864">
      <w:pPr>
        <w:pStyle w:val="Nagwek3"/>
      </w:pPr>
      <w:r w:rsidRPr="00E55864">
        <w:t>Wymagania:</w:t>
      </w:r>
    </w:p>
    <w:p w14:paraId="50728831" w14:textId="77777777" w:rsidR="00C758C2" w:rsidRPr="00E55864" w:rsidRDefault="00C758C2" w:rsidP="000B5831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  <w:szCs w:val="20"/>
        </w:rPr>
      </w:pPr>
      <w:r w:rsidRPr="00E55864">
        <w:rPr>
          <w:rFonts w:ascii="Lato" w:hAnsi="Lato"/>
          <w:sz w:val="20"/>
          <w:szCs w:val="20"/>
        </w:rPr>
        <w:t xml:space="preserve">obywatelstwo polskie, </w:t>
      </w:r>
    </w:p>
    <w:p w14:paraId="618A298C" w14:textId="79F0436E" w:rsidR="00C758C2" w:rsidRPr="00E55864" w:rsidRDefault="00C758C2" w:rsidP="000B5831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  <w:szCs w:val="20"/>
        </w:rPr>
      </w:pPr>
      <w:r w:rsidRPr="00E55864">
        <w:rPr>
          <w:rFonts w:ascii="Lato" w:hAnsi="Lato"/>
          <w:sz w:val="20"/>
          <w:szCs w:val="20"/>
        </w:rPr>
        <w:t>wykształcenie średnie</w:t>
      </w:r>
      <w:r w:rsidR="000B5831">
        <w:rPr>
          <w:rFonts w:ascii="Lato" w:hAnsi="Lato"/>
          <w:sz w:val="20"/>
          <w:szCs w:val="20"/>
        </w:rPr>
        <w:t>/</w:t>
      </w:r>
      <w:r w:rsidRPr="00E55864">
        <w:rPr>
          <w:rFonts w:ascii="Lato" w:hAnsi="Lato"/>
          <w:sz w:val="20"/>
          <w:szCs w:val="20"/>
        </w:rPr>
        <w:t>wyższe</w:t>
      </w:r>
      <w:r w:rsidR="000B5831">
        <w:rPr>
          <w:rFonts w:ascii="Lato" w:hAnsi="Lato"/>
          <w:sz w:val="20"/>
          <w:szCs w:val="20"/>
        </w:rPr>
        <w:t>,</w:t>
      </w:r>
    </w:p>
    <w:p w14:paraId="35AF826A" w14:textId="1157D14B" w:rsidR="00C758C2" w:rsidRPr="00E55864" w:rsidRDefault="00C758C2" w:rsidP="000B5831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  <w:szCs w:val="20"/>
        </w:rPr>
      </w:pPr>
      <w:r w:rsidRPr="00E55864">
        <w:rPr>
          <w:rFonts w:ascii="Lato" w:hAnsi="Lato"/>
          <w:sz w:val="20"/>
          <w:szCs w:val="20"/>
        </w:rPr>
        <w:t>biegła znajomość jęz. polskiego w mowie i w piśmie</w:t>
      </w:r>
      <w:r w:rsidR="000B5831">
        <w:rPr>
          <w:rFonts w:ascii="Lato" w:hAnsi="Lato"/>
          <w:sz w:val="20"/>
          <w:szCs w:val="20"/>
        </w:rPr>
        <w:t>,</w:t>
      </w:r>
    </w:p>
    <w:p w14:paraId="01D5B2C6" w14:textId="77777777" w:rsidR="00C758C2" w:rsidRPr="00E55864" w:rsidRDefault="00C758C2" w:rsidP="000B5831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  <w:szCs w:val="20"/>
        </w:rPr>
      </w:pPr>
      <w:r w:rsidRPr="00E55864">
        <w:rPr>
          <w:rFonts w:ascii="Lato" w:hAnsi="Lato"/>
          <w:sz w:val="20"/>
          <w:szCs w:val="20"/>
        </w:rPr>
        <w:t>dobra znajomość środowiska MS Office, w szczególności MS Word i MS Outlook,</w:t>
      </w:r>
    </w:p>
    <w:p w14:paraId="159FD4A5" w14:textId="77777777" w:rsidR="00C758C2" w:rsidRPr="00E55864" w:rsidRDefault="00C758C2" w:rsidP="000B5831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  <w:szCs w:val="20"/>
        </w:rPr>
      </w:pPr>
      <w:r w:rsidRPr="00E55864">
        <w:rPr>
          <w:rFonts w:ascii="Lato" w:hAnsi="Lato"/>
          <w:sz w:val="20"/>
          <w:szCs w:val="20"/>
        </w:rPr>
        <w:t>komunikatywność i umiejętność pracy w zespole,</w:t>
      </w:r>
    </w:p>
    <w:p w14:paraId="273A4FF8" w14:textId="1F71C8B0" w:rsidR="00B21868" w:rsidRPr="00E55864" w:rsidRDefault="00B21868" w:rsidP="000B5831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  <w:szCs w:val="20"/>
        </w:rPr>
      </w:pPr>
      <w:r w:rsidRPr="00E55864">
        <w:rPr>
          <w:rFonts w:ascii="Lato" w:hAnsi="Lato"/>
          <w:sz w:val="20"/>
          <w:szCs w:val="20"/>
        </w:rPr>
        <w:t>rzetelność i odpowiedzialność,</w:t>
      </w:r>
    </w:p>
    <w:p w14:paraId="5B8DB354" w14:textId="77777777" w:rsidR="00C758C2" w:rsidRPr="00E55864" w:rsidRDefault="00C758C2" w:rsidP="000B5831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  <w:szCs w:val="20"/>
        </w:rPr>
      </w:pPr>
      <w:r w:rsidRPr="00E55864">
        <w:rPr>
          <w:rFonts w:ascii="Lato" w:hAnsi="Lato"/>
          <w:sz w:val="20"/>
          <w:szCs w:val="20"/>
        </w:rPr>
        <w:t>terminowość i zdolności organizacyjne</w:t>
      </w:r>
    </w:p>
    <w:p w14:paraId="5A84DE5C" w14:textId="77777777" w:rsidR="00C758C2" w:rsidRPr="00E55864" w:rsidRDefault="00C758C2" w:rsidP="000B5831">
      <w:pPr>
        <w:spacing w:line="360" w:lineRule="auto"/>
        <w:rPr>
          <w:rFonts w:ascii="Lato" w:hAnsi="Lato"/>
          <w:i/>
          <w:iCs/>
          <w:sz w:val="20"/>
          <w:szCs w:val="20"/>
        </w:rPr>
      </w:pPr>
      <w:r w:rsidRPr="00E55864">
        <w:rPr>
          <w:rFonts w:ascii="Lato" w:hAnsi="Lato"/>
          <w:i/>
          <w:iCs/>
          <w:sz w:val="20"/>
          <w:szCs w:val="20"/>
        </w:rPr>
        <w:t>Dodatkowo mile widziane:</w:t>
      </w:r>
    </w:p>
    <w:p w14:paraId="6F48E8F2" w14:textId="0E9B7A8E" w:rsidR="00C758C2" w:rsidRPr="00E55864" w:rsidRDefault="00C758C2" w:rsidP="000B5831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  <w:szCs w:val="20"/>
        </w:rPr>
      </w:pPr>
      <w:r w:rsidRPr="00E55864">
        <w:rPr>
          <w:rFonts w:ascii="Lato" w:hAnsi="Lato"/>
          <w:sz w:val="20"/>
          <w:szCs w:val="20"/>
        </w:rPr>
        <w:t xml:space="preserve">znajomość jęz. </w:t>
      </w:r>
      <w:r w:rsidR="000B5831">
        <w:rPr>
          <w:rFonts w:ascii="Lato" w:hAnsi="Lato"/>
          <w:sz w:val="20"/>
          <w:szCs w:val="20"/>
        </w:rPr>
        <w:t>ni</w:t>
      </w:r>
      <w:r w:rsidRPr="00E55864">
        <w:rPr>
          <w:rFonts w:ascii="Lato" w:hAnsi="Lato"/>
          <w:sz w:val="20"/>
          <w:szCs w:val="20"/>
        </w:rPr>
        <w:t>emieckiego</w:t>
      </w:r>
      <w:r w:rsidR="000B5831">
        <w:rPr>
          <w:rFonts w:ascii="Lato" w:hAnsi="Lato"/>
          <w:sz w:val="20"/>
          <w:szCs w:val="20"/>
        </w:rPr>
        <w:t xml:space="preserve"> na poziomie min. B1,</w:t>
      </w:r>
    </w:p>
    <w:p w14:paraId="064C72B7" w14:textId="4A09F34B" w:rsidR="00C758C2" w:rsidRPr="00E55864" w:rsidRDefault="00B21868" w:rsidP="000B5831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  <w:szCs w:val="20"/>
        </w:rPr>
      </w:pPr>
      <w:r w:rsidRPr="00E55864">
        <w:rPr>
          <w:rFonts w:ascii="Lato" w:hAnsi="Lato"/>
          <w:sz w:val="20"/>
          <w:szCs w:val="20"/>
        </w:rPr>
        <w:t>doświadczenie zawodowe w obszarze administracyjnym bądź prawnym</w:t>
      </w:r>
    </w:p>
    <w:p w14:paraId="459E9767" w14:textId="3D2E9E87" w:rsidR="00C758C2" w:rsidRPr="00E55864" w:rsidRDefault="00295FFC" w:rsidP="00E55864">
      <w:pPr>
        <w:pStyle w:val="Nagwek3"/>
      </w:pPr>
      <w:r>
        <w:t>Niezbędne</w:t>
      </w:r>
      <w:r w:rsidR="00C758C2" w:rsidRPr="00E55864">
        <w:t xml:space="preserve"> dokumenty:</w:t>
      </w:r>
    </w:p>
    <w:p w14:paraId="10101FB2" w14:textId="256D9381" w:rsidR="00C758C2" w:rsidRPr="00E55864" w:rsidRDefault="00C758C2" w:rsidP="000B5831">
      <w:pPr>
        <w:pStyle w:val="Akapitzlist"/>
        <w:numPr>
          <w:ilvl w:val="0"/>
          <w:numId w:val="6"/>
        </w:numPr>
        <w:spacing w:line="360" w:lineRule="auto"/>
        <w:rPr>
          <w:rFonts w:ascii="Lato" w:hAnsi="Lato"/>
          <w:sz w:val="20"/>
          <w:szCs w:val="20"/>
        </w:rPr>
      </w:pPr>
      <w:r w:rsidRPr="00E55864">
        <w:rPr>
          <w:rFonts w:ascii="Lato" w:hAnsi="Lato"/>
          <w:sz w:val="20"/>
          <w:szCs w:val="20"/>
        </w:rPr>
        <w:t>CV w jęz</w:t>
      </w:r>
      <w:r w:rsidR="00E55864" w:rsidRPr="00E55864">
        <w:rPr>
          <w:rFonts w:ascii="Lato" w:hAnsi="Lato"/>
          <w:sz w:val="20"/>
          <w:szCs w:val="20"/>
        </w:rPr>
        <w:t>. p</w:t>
      </w:r>
      <w:r w:rsidRPr="00E55864">
        <w:rPr>
          <w:rFonts w:ascii="Lato" w:hAnsi="Lato"/>
          <w:sz w:val="20"/>
          <w:szCs w:val="20"/>
        </w:rPr>
        <w:t>olskim</w:t>
      </w:r>
      <w:r w:rsidR="00E55864" w:rsidRPr="00E55864">
        <w:rPr>
          <w:rFonts w:ascii="Lato" w:hAnsi="Lato"/>
          <w:sz w:val="20"/>
          <w:szCs w:val="20"/>
        </w:rPr>
        <w:t>,</w:t>
      </w:r>
    </w:p>
    <w:p w14:paraId="3134D1B7" w14:textId="7C532D63" w:rsidR="00E55864" w:rsidRDefault="00E55864" w:rsidP="000B5831">
      <w:pPr>
        <w:pStyle w:val="Akapitzlist"/>
        <w:numPr>
          <w:ilvl w:val="0"/>
          <w:numId w:val="6"/>
        </w:numPr>
        <w:spacing w:line="360" w:lineRule="auto"/>
        <w:rPr>
          <w:rFonts w:ascii="Lato" w:hAnsi="Lato"/>
          <w:sz w:val="20"/>
          <w:szCs w:val="20"/>
        </w:rPr>
      </w:pPr>
      <w:r w:rsidRPr="00E55864">
        <w:rPr>
          <w:rFonts w:ascii="Lato" w:hAnsi="Lato"/>
          <w:sz w:val="20"/>
          <w:szCs w:val="20"/>
        </w:rPr>
        <w:t>list motywacyjny</w:t>
      </w:r>
      <w:r w:rsidR="003B2F55">
        <w:rPr>
          <w:rFonts w:ascii="Lato" w:hAnsi="Lato"/>
          <w:sz w:val="20"/>
          <w:szCs w:val="20"/>
        </w:rPr>
        <w:t>,</w:t>
      </w:r>
    </w:p>
    <w:p w14:paraId="2DD77DD1" w14:textId="56FD320E" w:rsidR="003B2F55" w:rsidRPr="00E55864" w:rsidRDefault="003B2F55" w:rsidP="000B5831">
      <w:pPr>
        <w:pStyle w:val="Akapitzlist"/>
        <w:numPr>
          <w:ilvl w:val="0"/>
          <w:numId w:val="6"/>
        </w:numPr>
        <w:spacing w:line="36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zgoda na przetwarzanie danych osobowych</w:t>
      </w:r>
    </w:p>
    <w:p w14:paraId="738D805F" w14:textId="77777777" w:rsidR="00C758C2" w:rsidRPr="00E55864" w:rsidRDefault="00C758C2" w:rsidP="00E55864">
      <w:pPr>
        <w:pStyle w:val="Nagwek3"/>
      </w:pPr>
      <w:r w:rsidRPr="00E55864">
        <w:t>Dane kontaktowe i miejsce składania dokumentów:</w:t>
      </w:r>
    </w:p>
    <w:p w14:paraId="1682A7E3" w14:textId="27786CD3" w:rsidR="00C758C2" w:rsidRPr="00E55864" w:rsidRDefault="00C758C2" w:rsidP="000B5831">
      <w:pPr>
        <w:spacing w:line="360" w:lineRule="auto"/>
        <w:rPr>
          <w:rFonts w:ascii="Lato" w:hAnsi="Lato"/>
          <w:sz w:val="20"/>
          <w:szCs w:val="20"/>
        </w:rPr>
      </w:pPr>
      <w:r w:rsidRPr="00E55864">
        <w:rPr>
          <w:rFonts w:ascii="Lato" w:hAnsi="Lato"/>
          <w:sz w:val="20"/>
          <w:szCs w:val="20"/>
        </w:rPr>
        <w:t xml:space="preserve">Aplikacje prosimy przesyłać </w:t>
      </w:r>
      <w:r w:rsidRPr="000B5831">
        <w:rPr>
          <w:rFonts w:ascii="Lato" w:hAnsi="Lato"/>
          <w:sz w:val="20"/>
          <w:szCs w:val="20"/>
        </w:rPr>
        <w:t>do 15.07.2026 r.:</w:t>
      </w:r>
    </w:p>
    <w:p w14:paraId="2D6F6E2E" w14:textId="77777777" w:rsidR="00C758C2" w:rsidRPr="00E55864" w:rsidRDefault="00C758C2" w:rsidP="000B5831">
      <w:pPr>
        <w:numPr>
          <w:ilvl w:val="0"/>
          <w:numId w:val="2"/>
        </w:numPr>
        <w:spacing w:line="360" w:lineRule="auto"/>
        <w:rPr>
          <w:rFonts w:ascii="Lato" w:hAnsi="Lato"/>
          <w:sz w:val="20"/>
          <w:szCs w:val="20"/>
        </w:rPr>
      </w:pPr>
      <w:r w:rsidRPr="00E55864">
        <w:rPr>
          <w:rFonts w:ascii="Lato" w:hAnsi="Lato"/>
          <w:b/>
          <w:bCs/>
          <w:sz w:val="20"/>
          <w:szCs w:val="20"/>
        </w:rPr>
        <w:t>na adres e-mail:</w:t>
      </w:r>
      <w:r w:rsidRPr="00E55864">
        <w:rPr>
          <w:rFonts w:ascii="Lato" w:hAnsi="Lato"/>
          <w:sz w:val="20"/>
          <w:szCs w:val="20"/>
          <w:lang w:val="de-DE"/>
        </w:rPr>
        <w:t> </w:t>
      </w:r>
      <w:hyperlink r:id="rId5" w:history="1">
        <w:r w:rsidRPr="00E55864">
          <w:rPr>
            <w:rStyle w:val="Hipercze"/>
            <w:rFonts w:ascii="Lato" w:hAnsi="Lato"/>
            <w:sz w:val="20"/>
            <w:szCs w:val="20"/>
            <w:lang w:val="de-DE"/>
          </w:rPr>
          <w:t>kolonia.kg.kadry@msz.gov.pl</w:t>
        </w:r>
      </w:hyperlink>
      <w:r w:rsidRPr="00E55864">
        <w:rPr>
          <w:rFonts w:ascii="Lato" w:hAnsi="Lato"/>
          <w:sz w:val="20"/>
          <w:szCs w:val="20"/>
          <w:lang w:val="de-DE"/>
        </w:rPr>
        <w:t xml:space="preserve"> lub</w:t>
      </w:r>
    </w:p>
    <w:p w14:paraId="0B977C19" w14:textId="77777777" w:rsidR="000B5831" w:rsidRDefault="00C758C2" w:rsidP="000B5831">
      <w:pPr>
        <w:numPr>
          <w:ilvl w:val="0"/>
          <w:numId w:val="2"/>
        </w:numPr>
        <w:spacing w:line="360" w:lineRule="auto"/>
        <w:rPr>
          <w:rFonts w:ascii="Lato" w:hAnsi="Lato"/>
          <w:b/>
          <w:bCs/>
          <w:sz w:val="20"/>
          <w:szCs w:val="20"/>
        </w:rPr>
      </w:pPr>
      <w:r w:rsidRPr="000B5831">
        <w:rPr>
          <w:rFonts w:ascii="Lato" w:hAnsi="Lato"/>
          <w:b/>
          <w:bCs/>
          <w:sz w:val="20"/>
          <w:szCs w:val="20"/>
          <w:lang w:val="de-DE"/>
        </w:rPr>
        <w:t>korespondencyjnie:</w:t>
      </w:r>
      <w:r w:rsidRPr="000B5831">
        <w:rPr>
          <w:rFonts w:ascii="Lato" w:hAnsi="Lato"/>
          <w:sz w:val="20"/>
          <w:szCs w:val="20"/>
          <w:lang w:val="de-DE"/>
        </w:rPr>
        <w:t xml:space="preserve"> Generalkonsulat der Republik Polen, Im MediaPark 5</w:t>
      </w:r>
      <w:r w:rsidR="00E55864" w:rsidRPr="000B5831">
        <w:rPr>
          <w:rFonts w:ascii="Lato" w:hAnsi="Lato"/>
          <w:sz w:val="20"/>
          <w:szCs w:val="20"/>
          <w:lang w:val="de-DE"/>
        </w:rPr>
        <w:t>C</w:t>
      </w:r>
      <w:r w:rsidRPr="000B5831">
        <w:rPr>
          <w:rFonts w:ascii="Lato" w:hAnsi="Lato"/>
          <w:sz w:val="20"/>
          <w:szCs w:val="20"/>
          <w:lang w:val="de-DE"/>
        </w:rPr>
        <w:t>, 50560 Köln</w:t>
      </w:r>
    </w:p>
    <w:p w14:paraId="048F677B" w14:textId="4D8082FA" w:rsidR="005841ED" w:rsidRPr="000B5831" w:rsidRDefault="00E55864" w:rsidP="000B5831">
      <w:pPr>
        <w:spacing w:line="360" w:lineRule="auto"/>
        <w:rPr>
          <w:rFonts w:ascii="Lato" w:hAnsi="Lato"/>
          <w:b/>
          <w:bCs/>
          <w:sz w:val="20"/>
          <w:szCs w:val="20"/>
        </w:rPr>
      </w:pPr>
      <w:r w:rsidRPr="000B5831">
        <w:rPr>
          <w:rFonts w:ascii="Lato" w:hAnsi="Lato"/>
          <w:sz w:val="20"/>
          <w:szCs w:val="20"/>
        </w:rPr>
        <w:t>z tytułem/dopiskiem</w:t>
      </w:r>
      <w:r w:rsidR="00C758C2" w:rsidRPr="000B5831">
        <w:rPr>
          <w:rFonts w:ascii="Lato" w:hAnsi="Lato"/>
          <w:sz w:val="20"/>
          <w:szCs w:val="20"/>
        </w:rPr>
        <w:t>:</w:t>
      </w:r>
      <w:r w:rsidR="00C758C2" w:rsidRPr="000B5831">
        <w:rPr>
          <w:rFonts w:ascii="Lato" w:hAnsi="Lato"/>
          <w:b/>
          <w:bCs/>
          <w:sz w:val="20"/>
          <w:szCs w:val="20"/>
        </w:rPr>
        <w:t xml:space="preserve"> </w:t>
      </w:r>
      <w:r w:rsidRPr="000B5831">
        <w:rPr>
          <w:rFonts w:ascii="Lato" w:hAnsi="Lato"/>
          <w:b/>
          <w:bCs/>
          <w:sz w:val="20"/>
          <w:szCs w:val="20"/>
        </w:rPr>
        <w:t>„s</w:t>
      </w:r>
      <w:r w:rsidR="00C758C2" w:rsidRPr="000B5831">
        <w:rPr>
          <w:rFonts w:ascii="Lato" w:hAnsi="Lato"/>
          <w:b/>
          <w:bCs/>
          <w:sz w:val="20"/>
          <w:szCs w:val="20"/>
        </w:rPr>
        <w:t xml:space="preserve">tanowisko </w:t>
      </w:r>
      <w:r w:rsidRPr="000B5831">
        <w:rPr>
          <w:rFonts w:ascii="Lato" w:hAnsi="Lato"/>
          <w:b/>
          <w:bCs/>
          <w:sz w:val="20"/>
          <w:szCs w:val="20"/>
        </w:rPr>
        <w:t>w Wydziale Ruchu Osobowego</w:t>
      </w:r>
      <w:r w:rsidR="00C758C2" w:rsidRPr="000B5831">
        <w:rPr>
          <w:rFonts w:ascii="Lato" w:hAnsi="Lato"/>
          <w:b/>
          <w:bCs/>
          <w:sz w:val="20"/>
          <w:szCs w:val="20"/>
        </w:rPr>
        <w:t xml:space="preserve"> – rekrutacja”</w:t>
      </w:r>
      <w:r w:rsidR="000B5831">
        <w:rPr>
          <w:rFonts w:ascii="Lato" w:hAnsi="Lato"/>
          <w:b/>
          <w:bCs/>
          <w:sz w:val="20"/>
          <w:szCs w:val="20"/>
        </w:rPr>
        <w:t>.</w:t>
      </w:r>
    </w:p>
    <w:sectPr w:rsidR="005841ED" w:rsidRPr="000B5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656B"/>
    <w:multiLevelType w:val="multilevel"/>
    <w:tmpl w:val="FE46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0C3570"/>
    <w:multiLevelType w:val="hybridMultilevel"/>
    <w:tmpl w:val="888E4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5486C"/>
    <w:multiLevelType w:val="multilevel"/>
    <w:tmpl w:val="1EB20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653C94"/>
    <w:multiLevelType w:val="hybridMultilevel"/>
    <w:tmpl w:val="57F01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032C3"/>
    <w:multiLevelType w:val="hybridMultilevel"/>
    <w:tmpl w:val="3580B7A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DA904C6"/>
    <w:multiLevelType w:val="hybridMultilevel"/>
    <w:tmpl w:val="16CC0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7076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5933869">
    <w:abstractNumId w:val="4"/>
  </w:num>
  <w:num w:numId="3" w16cid:durableId="1892694839">
    <w:abstractNumId w:val="0"/>
  </w:num>
  <w:num w:numId="4" w16cid:durableId="1805343122">
    <w:abstractNumId w:val="4"/>
  </w:num>
  <w:num w:numId="5" w16cid:durableId="1310206573">
    <w:abstractNumId w:val="3"/>
  </w:num>
  <w:num w:numId="6" w16cid:durableId="145366310">
    <w:abstractNumId w:val="5"/>
  </w:num>
  <w:num w:numId="7" w16cid:durableId="1772120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8C2"/>
    <w:rsid w:val="000B5831"/>
    <w:rsid w:val="00295FFC"/>
    <w:rsid w:val="00322968"/>
    <w:rsid w:val="00387D7E"/>
    <w:rsid w:val="003B2F55"/>
    <w:rsid w:val="003E1CA5"/>
    <w:rsid w:val="004B4BBF"/>
    <w:rsid w:val="0056244B"/>
    <w:rsid w:val="005841ED"/>
    <w:rsid w:val="00643E53"/>
    <w:rsid w:val="00B21868"/>
    <w:rsid w:val="00B62AE6"/>
    <w:rsid w:val="00BA184C"/>
    <w:rsid w:val="00BF3C0D"/>
    <w:rsid w:val="00C758C2"/>
    <w:rsid w:val="00E55864"/>
    <w:rsid w:val="00F9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513F6"/>
  <w15:chartTrackingRefBased/>
  <w15:docId w15:val="{4B7988FF-77E2-4DA1-9777-17A2667A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5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8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75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58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5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5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5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5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58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758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758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C758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58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58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58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58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58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5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5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5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5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5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58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58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58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5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58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58C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758C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5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lonia.kg.kadry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Wachciński Aleksander</dc:creator>
  <cp:keywords/>
  <dc:description/>
  <cp:lastModifiedBy>Wachciński Aleksander</cp:lastModifiedBy>
  <cp:revision>6</cp:revision>
  <dcterms:created xsi:type="dcterms:W3CDTF">2026-06-17T10:06:00Z</dcterms:created>
  <dcterms:modified xsi:type="dcterms:W3CDTF">2026-06-17T10:19:00Z</dcterms:modified>
</cp:coreProperties>
</file>