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5C85B" w14:textId="77777777" w:rsidR="008F0ECA" w:rsidRDefault="008F0ECA"/>
    <w:p w14:paraId="3F27F3B7" w14:textId="1CB592E7" w:rsidR="008F0ECA" w:rsidRPr="008F0ECA" w:rsidRDefault="008F0ECA" w:rsidP="008F0ECA">
      <w:pPr>
        <w:pStyle w:val="Nagwek4"/>
        <w:tabs>
          <w:tab w:val="left" w:pos="11565"/>
        </w:tabs>
        <w:jc w:val="right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>Załącznik nr 1</w:t>
      </w:r>
    </w:p>
    <w:p w14:paraId="7ABD970F" w14:textId="77777777" w:rsidR="008F0ECA" w:rsidRPr="008F0ECA" w:rsidRDefault="008F0ECA" w:rsidP="008F0ECA">
      <w:pPr>
        <w:pStyle w:val="Nagwek4"/>
        <w:tabs>
          <w:tab w:val="left" w:pos="3393"/>
        </w:tabs>
        <w:jc w:val="center"/>
        <w:rPr>
          <w:i w:val="0"/>
          <w:iCs w:val="0"/>
          <w:sz w:val="22"/>
          <w:szCs w:val="22"/>
        </w:rPr>
      </w:pPr>
    </w:p>
    <w:p w14:paraId="565903A6" w14:textId="77777777" w:rsidR="008F0ECA" w:rsidRPr="008F0ECA" w:rsidRDefault="008F0ECA" w:rsidP="008F0ECA">
      <w:pPr>
        <w:pStyle w:val="Nagwek4"/>
        <w:tabs>
          <w:tab w:val="left" w:pos="3393"/>
        </w:tabs>
        <w:jc w:val="center"/>
        <w:rPr>
          <w:rFonts w:ascii="Lato" w:hAnsi="Lato"/>
          <w:i w:val="0"/>
          <w:iCs w:val="0"/>
          <w:sz w:val="20"/>
          <w:szCs w:val="20"/>
        </w:rPr>
      </w:pPr>
      <w:r w:rsidRPr="008F0ECA">
        <w:rPr>
          <w:rFonts w:ascii="Lato" w:hAnsi="Lato"/>
          <w:i w:val="0"/>
          <w:iCs w:val="0"/>
          <w:sz w:val="20"/>
          <w:szCs w:val="20"/>
        </w:rPr>
        <w:t>WYKAZ ZUŻYTYCH I ZBĘDNYCH SKŁADNIKÓW RZECZOWYCH MAJĄTKU RUCHOMEGO</w:t>
      </w:r>
    </w:p>
    <w:p w14:paraId="2FEDD20B" w14:textId="77777777" w:rsidR="008F0ECA" w:rsidRDefault="008F0ECA" w:rsidP="008F0ECA">
      <w:pPr>
        <w:ind w:right="-1"/>
        <w:rPr>
          <w:sz w:val="32"/>
        </w:rPr>
      </w:pPr>
    </w:p>
    <w:tbl>
      <w:tblPr>
        <w:tblW w:w="138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543"/>
        <w:gridCol w:w="1843"/>
        <w:gridCol w:w="3542"/>
        <w:gridCol w:w="1418"/>
        <w:gridCol w:w="2835"/>
      </w:tblGrid>
      <w:tr w:rsidR="008F0ECA" w14:paraId="6CD71E32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C890" w14:textId="77777777" w:rsidR="008F0ECA" w:rsidRDefault="008F0ECA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0A9C" w14:textId="77777777" w:rsidR="008F0ECA" w:rsidRDefault="008F0ECA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 xml:space="preserve">Nazwa zużytego i zbędnego składnika majątku ruchomego, numer ewidencyjny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FBC1" w14:textId="77777777" w:rsidR="008F0ECA" w:rsidRDefault="008F0ECA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Data zakupu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0955" w14:textId="77777777" w:rsidR="008F0ECA" w:rsidRDefault="008F0ECA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Opis stanu technicznego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E323" w14:textId="77777777" w:rsidR="008F0ECA" w:rsidRDefault="008F0ECA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 xml:space="preserve">Wartość </w:t>
            </w:r>
          </w:p>
          <w:p w14:paraId="7D2C86DC" w14:textId="77777777" w:rsidR="008F0ECA" w:rsidRDefault="008F0ECA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rynkowa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E9B43" w14:textId="77777777" w:rsidR="008F0ECA" w:rsidRDefault="008F0ECA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Propozycje dotyczące sposobu zagospodarowania</w:t>
            </w:r>
          </w:p>
        </w:tc>
      </w:tr>
      <w:tr w:rsidR="008F0ECA" w14:paraId="0CC0A42E" w14:textId="77777777" w:rsidTr="008F0ECA">
        <w:trPr>
          <w:trHeight w:val="33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6199" w14:textId="77777777" w:rsidR="008F0ECA" w:rsidRDefault="008F0ECA">
            <w:pPr>
              <w:rPr>
                <w:b/>
              </w:rPr>
            </w:pPr>
            <w:r>
              <w:rPr>
                <w:b/>
              </w:rPr>
              <w:t xml:space="preserve">   </w:t>
            </w:r>
          </w:p>
          <w:p w14:paraId="23E2E0C2" w14:textId="77777777" w:rsidR="008F0ECA" w:rsidRDefault="008F0ECA">
            <w:r>
              <w:rPr>
                <w:b/>
              </w:rPr>
              <w:t xml:space="preserve">    </w:t>
            </w:r>
            <w: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6D0C" w14:textId="0E2F4446" w:rsidR="00AC7109" w:rsidRDefault="008F0ECA">
            <w:r>
              <w:rPr>
                <w:b/>
                <w:bCs/>
              </w:rPr>
              <w:t xml:space="preserve">Samochód osobowy Citroen Berlingo 1,4I </w:t>
            </w:r>
            <w:r>
              <w:t>nr rej. PN 24271</w:t>
            </w:r>
          </w:p>
          <w:p w14:paraId="33F0858D" w14:textId="687D7409" w:rsidR="000C7671" w:rsidRPr="00AC7109" w:rsidRDefault="000C7671">
            <w:r>
              <w:t>ST 7-74-741-415</w:t>
            </w:r>
          </w:p>
          <w:p w14:paraId="7AFDDDB6" w14:textId="77777777" w:rsidR="008F0ECA" w:rsidRDefault="008F0ECA">
            <w:pPr>
              <w:ind w:right="-1"/>
              <w:rPr>
                <w:rFonts w:ascii="Times New Roman" w:hAnsi="Times New Roman"/>
              </w:rPr>
            </w:pPr>
            <w:r>
              <w:t xml:space="preserve">     </w:t>
            </w:r>
          </w:p>
          <w:p w14:paraId="782F9131" w14:textId="77777777" w:rsidR="008F0ECA" w:rsidRDefault="008F0ECA">
            <w:pPr>
              <w:ind w:right="-1"/>
              <w:jc w:val="center"/>
            </w:pPr>
          </w:p>
          <w:p w14:paraId="53E1EB3A" w14:textId="77777777" w:rsidR="008F0ECA" w:rsidRDefault="008F0ECA">
            <w:pPr>
              <w:ind w:right="-1"/>
              <w:jc w:val="center"/>
            </w:pPr>
          </w:p>
          <w:p w14:paraId="1D09F59A" w14:textId="77777777" w:rsidR="008F0ECA" w:rsidRDefault="008F0ECA">
            <w:pPr>
              <w:ind w:right="-1"/>
              <w:jc w:val="center"/>
            </w:pPr>
          </w:p>
          <w:p w14:paraId="221FCD25" w14:textId="77777777" w:rsidR="008F0ECA" w:rsidRDefault="008F0ECA">
            <w:pPr>
              <w:ind w:right="-1"/>
              <w:jc w:val="center"/>
            </w:pPr>
          </w:p>
          <w:p w14:paraId="390DC0C2" w14:textId="77777777" w:rsidR="008F0ECA" w:rsidRDefault="008F0ECA">
            <w:pPr>
              <w:ind w:right="-1"/>
              <w:jc w:val="center"/>
            </w:pPr>
          </w:p>
          <w:p w14:paraId="5FA8B4C8" w14:textId="77777777" w:rsidR="008F0ECA" w:rsidRDefault="008F0ECA">
            <w:pPr>
              <w:ind w:right="-1"/>
              <w:jc w:val="center"/>
            </w:pPr>
          </w:p>
          <w:p w14:paraId="662C427B" w14:textId="77777777" w:rsidR="008F0ECA" w:rsidRDefault="008F0ECA">
            <w:pPr>
              <w:ind w:right="-1"/>
              <w:jc w:val="center"/>
            </w:pPr>
          </w:p>
          <w:p w14:paraId="4AFF631E" w14:textId="77777777" w:rsidR="008F0ECA" w:rsidRDefault="008F0ECA">
            <w:pPr>
              <w:ind w:right="-1"/>
              <w:jc w:val="center"/>
            </w:pPr>
          </w:p>
          <w:p w14:paraId="428A4818" w14:textId="77777777" w:rsidR="008F0ECA" w:rsidRDefault="008F0ECA">
            <w:pPr>
              <w:ind w:right="-1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A486" w14:textId="5BB4F96E" w:rsidR="008F0ECA" w:rsidRDefault="00AC7109">
            <w:r>
              <w:t>1</w:t>
            </w:r>
            <w:r w:rsidR="000C7671">
              <w:t>5</w:t>
            </w:r>
            <w:r>
              <w:t>.12.2006 r.</w:t>
            </w:r>
          </w:p>
          <w:p w14:paraId="7040806B" w14:textId="77777777" w:rsidR="008F0ECA" w:rsidRDefault="008F0ECA">
            <w:r>
              <w:t xml:space="preserve">    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7D9B" w14:textId="77777777" w:rsidR="008F0ECA" w:rsidRDefault="008F0ECA">
            <w:pPr>
              <w:spacing w:line="254" w:lineRule="auto"/>
              <w:rPr>
                <w:rFonts w:eastAsia="Aptos"/>
                <w:b/>
                <w:bCs/>
                <w:szCs w:val="24"/>
              </w:rPr>
            </w:pPr>
            <w:r>
              <w:rPr>
                <w:rFonts w:eastAsia="Aptos"/>
                <w:b/>
                <w:bCs/>
                <w:szCs w:val="24"/>
              </w:rPr>
              <w:t>Usterki:</w:t>
            </w:r>
          </w:p>
          <w:p w14:paraId="035EA384" w14:textId="77777777" w:rsidR="008F0ECA" w:rsidRDefault="008F0ECA">
            <w:pPr>
              <w:spacing w:line="254" w:lineRule="auto"/>
              <w:rPr>
                <w:rFonts w:eastAsia="Aptos"/>
                <w:szCs w:val="24"/>
              </w:rPr>
            </w:pPr>
            <w:r>
              <w:rPr>
                <w:rFonts w:eastAsia="Aptos"/>
                <w:szCs w:val="24"/>
              </w:rPr>
              <w:t>- wyciek oleju między głowicą a blokiem                                                               - uszkodzony mechanizm podnoszenia szyby od kierowcy                                              - uszkodzona taśma poduszki powietrznej przy kierowcy                                    - brak legalizacji butli z gazem                     - urwany tłumik</w:t>
            </w:r>
          </w:p>
          <w:p w14:paraId="679A8599" w14:textId="2712AABD" w:rsidR="008F0ECA" w:rsidRPr="008F0ECA" w:rsidRDefault="008F0ECA" w:rsidP="008F0ECA">
            <w:pPr>
              <w:spacing w:line="254" w:lineRule="auto"/>
              <w:rPr>
                <w:rFonts w:eastAsia="Aptos"/>
              </w:rPr>
            </w:pPr>
            <w:r>
              <w:rPr>
                <w:rFonts w:eastAsia="Aptos"/>
              </w:rPr>
              <w:t>VIN: VF7GJKFWC93400743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2F0D" w14:textId="77777777" w:rsidR="008F0ECA" w:rsidRDefault="008F0ECA">
            <w:pPr>
              <w:jc w:val="center"/>
            </w:pPr>
            <w:r>
              <w:t>2 000,00 zł</w:t>
            </w:r>
          </w:p>
          <w:p w14:paraId="718DD1D9" w14:textId="77777777" w:rsidR="008F0ECA" w:rsidRDefault="008F0ECA">
            <w:r>
              <w:t xml:space="preserve">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60A6" w14:textId="77777777" w:rsidR="008F0ECA" w:rsidRDefault="008F0ECA">
            <w:pPr>
              <w:ind w:right="-1"/>
              <w:jc w:val="center"/>
            </w:pPr>
            <w:r>
              <w:t>Nieodpłatne przekazanie lub darowizna</w:t>
            </w:r>
          </w:p>
          <w:p w14:paraId="0460B306" w14:textId="77777777" w:rsidR="008F0ECA" w:rsidRDefault="008F0ECA">
            <w:pPr>
              <w:ind w:right="-1"/>
              <w:jc w:val="center"/>
              <w:rPr>
                <w:b/>
              </w:rPr>
            </w:pPr>
          </w:p>
        </w:tc>
      </w:tr>
      <w:tr w:rsidR="008F0ECA" w14:paraId="792A2B53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38A0" w14:textId="77777777" w:rsidR="008F0ECA" w:rsidRDefault="008F0ECA">
            <w:pPr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29A3" w14:textId="77777777" w:rsidR="008F0ECA" w:rsidRDefault="008F0ECA">
            <w:pPr>
              <w:ind w:right="-1"/>
              <w:jc w:val="center"/>
            </w:pPr>
          </w:p>
          <w:p w14:paraId="78EE5869" w14:textId="77777777" w:rsidR="008F0ECA" w:rsidRDefault="008F0ECA">
            <w:pPr>
              <w:ind w:right="-1"/>
              <w:jc w:val="center"/>
            </w:pPr>
            <w:r>
              <w:t>Razem</w:t>
            </w:r>
            <w: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9A45" w14:textId="77777777" w:rsidR="008F0ECA" w:rsidRDefault="008F0ECA">
            <w:pPr>
              <w:ind w:right="-1"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3916" w14:textId="77777777" w:rsidR="008F0ECA" w:rsidRDefault="008F0ECA">
            <w:pPr>
              <w:ind w:right="-1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ACAA" w14:textId="3B8CE3F9" w:rsidR="008F0ECA" w:rsidRDefault="008F0ECA" w:rsidP="008F0ECA">
            <w:pPr>
              <w:ind w:right="-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2 000,00 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E627" w14:textId="77777777" w:rsidR="008F0ECA" w:rsidRDefault="008F0ECA" w:rsidP="008F0ECA">
            <w:pPr>
              <w:ind w:right="-1"/>
            </w:pPr>
          </w:p>
        </w:tc>
      </w:tr>
    </w:tbl>
    <w:p w14:paraId="61CD0217" w14:textId="77777777" w:rsidR="008F0ECA" w:rsidRDefault="008F0ECA" w:rsidP="008F0ECA">
      <w:pPr>
        <w:pStyle w:val="Nagwek4"/>
        <w:tabs>
          <w:tab w:val="left" w:pos="3393"/>
        </w:tabs>
        <w:jc w:val="center"/>
        <w:rPr>
          <w:sz w:val="22"/>
          <w:szCs w:val="22"/>
        </w:rPr>
      </w:pPr>
    </w:p>
    <w:sectPr w:rsidR="008F0ECA" w:rsidSect="008F0EC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AB3"/>
    <w:rsid w:val="000C7671"/>
    <w:rsid w:val="00496AB3"/>
    <w:rsid w:val="005A3707"/>
    <w:rsid w:val="008F0ECA"/>
    <w:rsid w:val="0090742B"/>
    <w:rsid w:val="009135B7"/>
    <w:rsid w:val="00914B3B"/>
    <w:rsid w:val="00AC7109"/>
    <w:rsid w:val="00AF0701"/>
    <w:rsid w:val="00D7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72205"/>
  <w15:chartTrackingRefBased/>
  <w15:docId w15:val="{24A2387A-2F07-4CEA-8523-89DBB7EE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6AB3"/>
    <w:pPr>
      <w:spacing w:before="120" w:after="120" w:line="256" w:lineRule="auto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6AB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6AB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6AB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496AB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6AB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6AB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6AB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6AB3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6AB3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6A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6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6A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496A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6A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6A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6A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6A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6A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6AB3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6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6AB3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6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6AB3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496A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6AB3"/>
    <w:pPr>
      <w:spacing w:before="0" w:after="160" w:line="278" w:lineRule="auto"/>
      <w:ind w:left="720"/>
      <w:contextualSpacing/>
    </w:pPr>
    <w:rPr>
      <w:rFonts w:asciiTheme="minorHAnsi" w:hAnsiTheme="minorHAnsi"/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496A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6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6A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6AB3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unhideWhenUsed/>
    <w:rsid w:val="00496AB3"/>
    <w:pPr>
      <w:spacing w:before="0" w:line="240" w:lineRule="auto"/>
      <w:jc w:val="both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96AB3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122</Words>
  <Characters>734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Konin - Ewa Juszczak</dc:creator>
  <cp:keywords/>
  <dc:description/>
  <cp:lastModifiedBy>PSSE Konin - Ewa Juszczak</cp:lastModifiedBy>
  <cp:revision>7</cp:revision>
  <dcterms:created xsi:type="dcterms:W3CDTF">2026-10-26T07:30:00Z</dcterms:created>
  <dcterms:modified xsi:type="dcterms:W3CDTF">2026-10-26T08:49:00Z</dcterms:modified>
</cp:coreProperties>
</file>