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41059" w14:textId="78370C5E" w:rsidR="009C1759" w:rsidRPr="00061097" w:rsidRDefault="00E43C55" w:rsidP="00E46713">
      <w:pPr>
        <w:jc w:val="center"/>
        <w:rPr>
          <w:rFonts w:ascii="Arial" w:hAnsi="Arial" w:cs="Arial"/>
          <w:b/>
        </w:rPr>
      </w:pPr>
      <w:r w:rsidRPr="00061097">
        <w:rPr>
          <w:rFonts w:ascii="Arial" w:hAnsi="Arial" w:cs="Arial"/>
          <w:b/>
        </w:rPr>
        <w:t>UMOWA NR S.271….202</w:t>
      </w:r>
      <w:r w:rsidR="00E46713">
        <w:rPr>
          <w:rFonts w:ascii="Arial" w:hAnsi="Arial" w:cs="Arial"/>
          <w:b/>
        </w:rPr>
        <w:t>4</w:t>
      </w:r>
    </w:p>
    <w:p w14:paraId="09E437A8" w14:textId="32369E22" w:rsidR="00EF0198" w:rsidRPr="00061097" w:rsidRDefault="00EF0198" w:rsidP="00E46713">
      <w:pPr>
        <w:jc w:val="both"/>
        <w:rPr>
          <w:rFonts w:ascii="Arial" w:hAnsi="Arial" w:cs="Arial"/>
        </w:rPr>
      </w:pPr>
      <w:r w:rsidRPr="00061097">
        <w:rPr>
          <w:rFonts w:ascii="Arial" w:hAnsi="Arial" w:cs="Arial"/>
        </w:rPr>
        <w:t>Zawarta w</w:t>
      </w:r>
      <w:r w:rsidR="009C1759" w:rsidRPr="00061097">
        <w:rPr>
          <w:rFonts w:ascii="Arial" w:hAnsi="Arial" w:cs="Arial"/>
        </w:rPr>
        <w:t xml:space="preserve"> dniu </w:t>
      </w:r>
      <w:r w:rsidR="009C1759" w:rsidRPr="00061097">
        <w:rPr>
          <w:rFonts w:ascii="Arial" w:hAnsi="Arial" w:cs="Arial"/>
        </w:rPr>
        <w:tab/>
        <w:t>……………. r. w Łasku</w:t>
      </w:r>
      <w:r w:rsidR="001815D5" w:rsidRPr="00061097">
        <w:rPr>
          <w:rFonts w:ascii="Arial" w:hAnsi="Arial" w:cs="Arial"/>
        </w:rPr>
        <w:t>,</w:t>
      </w:r>
      <w:r w:rsidR="009C1759" w:rsidRPr="00061097">
        <w:rPr>
          <w:rFonts w:ascii="Arial" w:hAnsi="Arial" w:cs="Arial"/>
        </w:rPr>
        <w:t xml:space="preserve"> pomiędzy</w:t>
      </w:r>
      <w:r w:rsidRPr="00061097">
        <w:rPr>
          <w:rFonts w:ascii="Arial" w:hAnsi="Arial" w:cs="Arial"/>
        </w:rPr>
        <w:t xml:space="preserve">: Skarbem Państwa, </w:t>
      </w:r>
      <w:r w:rsidR="009C1759" w:rsidRPr="00061097">
        <w:rPr>
          <w:rFonts w:ascii="Arial" w:hAnsi="Arial" w:cs="Arial"/>
        </w:rPr>
        <w:t xml:space="preserve"> </w:t>
      </w:r>
      <w:r w:rsidRPr="00061097">
        <w:rPr>
          <w:rFonts w:ascii="Arial" w:hAnsi="Arial" w:cs="Arial"/>
        </w:rPr>
        <w:t xml:space="preserve">Państwowym Gospodarstwem leśnym Lasy Państwowe Nadleśnictwem Kolumna z siedzibą 98 - 100 Łasku, ul. Leśników Polskich 1c, </w:t>
      </w:r>
      <w:r w:rsidR="00E46713" w:rsidRPr="00E46713">
        <w:rPr>
          <w:rFonts w:ascii="Arial" w:hAnsi="Arial" w:cs="Arial"/>
        </w:rPr>
        <w:t>NIP 8310005214</w:t>
      </w:r>
      <w:r w:rsidR="00E46713">
        <w:rPr>
          <w:rFonts w:ascii="Arial" w:hAnsi="Arial" w:cs="Arial"/>
        </w:rPr>
        <w:t xml:space="preserve"> oraz </w:t>
      </w:r>
      <w:r w:rsidR="00E46713" w:rsidRPr="00E46713">
        <w:rPr>
          <w:rFonts w:ascii="Arial" w:hAnsi="Arial" w:cs="Arial"/>
        </w:rPr>
        <w:t>Regon 730020960</w:t>
      </w:r>
      <w:r w:rsidR="00E46713">
        <w:rPr>
          <w:rFonts w:ascii="Arial" w:hAnsi="Arial" w:cs="Arial"/>
        </w:rPr>
        <w:t xml:space="preserve"> </w:t>
      </w:r>
      <w:r w:rsidRPr="00061097">
        <w:rPr>
          <w:rFonts w:ascii="Arial" w:hAnsi="Arial" w:cs="Arial"/>
        </w:rPr>
        <w:t>reprezentowanym przez:</w:t>
      </w:r>
    </w:p>
    <w:p w14:paraId="52D3D1B7" w14:textId="54BDC2D5" w:rsidR="009C1759" w:rsidRPr="00061097" w:rsidRDefault="00EF0198" w:rsidP="00E46713">
      <w:pPr>
        <w:jc w:val="both"/>
        <w:rPr>
          <w:rFonts w:ascii="Arial" w:hAnsi="Arial" w:cs="Arial"/>
        </w:rPr>
      </w:pPr>
      <w:r w:rsidRPr="00061097">
        <w:rPr>
          <w:rFonts w:ascii="Arial" w:hAnsi="Arial" w:cs="Arial"/>
        </w:rPr>
        <w:t xml:space="preserve">mgr inż. </w:t>
      </w:r>
      <w:r w:rsidR="00E46713">
        <w:rPr>
          <w:rFonts w:ascii="Arial" w:hAnsi="Arial" w:cs="Arial"/>
        </w:rPr>
        <w:t>Michała Falkowskiego</w:t>
      </w:r>
      <w:r w:rsidR="00E43C55" w:rsidRPr="00061097">
        <w:rPr>
          <w:rFonts w:ascii="Arial" w:hAnsi="Arial" w:cs="Arial"/>
        </w:rPr>
        <w:t xml:space="preserve"> -</w:t>
      </w:r>
      <w:r w:rsidRPr="00061097">
        <w:rPr>
          <w:rFonts w:ascii="Arial" w:hAnsi="Arial" w:cs="Arial"/>
        </w:rPr>
        <w:t xml:space="preserve"> Nadleśnicz</w:t>
      </w:r>
      <w:r w:rsidR="00E43C55" w:rsidRPr="00061097">
        <w:rPr>
          <w:rFonts w:ascii="Arial" w:hAnsi="Arial" w:cs="Arial"/>
        </w:rPr>
        <w:t>ego</w:t>
      </w:r>
      <w:r w:rsidR="009C1759" w:rsidRPr="00061097">
        <w:rPr>
          <w:rFonts w:ascii="Arial" w:hAnsi="Arial" w:cs="Arial"/>
        </w:rPr>
        <w:t xml:space="preserve"> Nadleśnictwa Kolumna, </w:t>
      </w:r>
      <w:r w:rsidRPr="00061097">
        <w:rPr>
          <w:rFonts w:ascii="Arial" w:hAnsi="Arial" w:cs="Arial"/>
        </w:rPr>
        <w:t>zwanym dalej “Zamawiającym</w:t>
      </w:r>
    </w:p>
    <w:p w14:paraId="232139D7" w14:textId="77777777" w:rsidR="009C1759" w:rsidRPr="00061097" w:rsidRDefault="009C1759" w:rsidP="00E46713">
      <w:pPr>
        <w:jc w:val="both"/>
        <w:rPr>
          <w:rFonts w:ascii="Arial" w:hAnsi="Arial" w:cs="Arial"/>
        </w:rPr>
      </w:pPr>
      <w:r w:rsidRPr="00061097">
        <w:rPr>
          <w:rFonts w:ascii="Arial" w:hAnsi="Arial" w:cs="Arial"/>
        </w:rPr>
        <w:t xml:space="preserve">a </w:t>
      </w:r>
      <w:r w:rsidRPr="00061097">
        <w:rPr>
          <w:rFonts w:ascii="Arial" w:hAnsi="Arial" w:cs="Arial"/>
        </w:rPr>
        <w:tab/>
        <w:t xml:space="preserve"> </w:t>
      </w:r>
    </w:p>
    <w:p w14:paraId="39708DD8" w14:textId="4759F301" w:rsidR="009C1759" w:rsidRPr="00061097" w:rsidRDefault="003B3E73" w:rsidP="00E46713">
      <w:pPr>
        <w:jc w:val="both"/>
        <w:rPr>
          <w:rFonts w:ascii="Arial" w:hAnsi="Arial" w:cs="Arial"/>
        </w:rPr>
      </w:pPr>
      <w:r w:rsidRPr="00061097">
        <w:rPr>
          <w:rFonts w:ascii="Arial" w:hAnsi="Arial" w:cs="Arial"/>
        </w:rPr>
        <w:t>………… zamieszkałym………,</w:t>
      </w:r>
      <w:r w:rsidR="009C1759" w:rsidRPr="00061097">
        <w:rPr>
          <w:rFonts w:ascii="Arial" w:hAnsi="Arial" w:cs="Arial"/>
        </w:rPr>
        <w:t xml:space="preserve"> prowadzącym działalność gospodarczą pod nazwą „</w:t>
      </w:r>
      <w:r w:rsidR="00324AE0" w:rsidRPr="00061097">
        <w:rPr>
          <w:rFonts w:ascii="Arial" w:hAnsi="Arial" w:cs="Arial"/>
        </w:rPr>
        <w:t>…</w:t>
      </w:r>
      <w:r w:rsidR="00C6394E" w:rsidRPr="00061097">
        <w:rPr>
          <w:rFonts w:ascii="Arial" w:hAnsi="Arial" w:cs="Arial"/>
        </w:rPr>
        <w:t>….</w:t>
      </w:r>
      <w:r w:rsidR="009C1759" w:rsidRPr="00061097">
        <w:rPr>
          <w:rFonts w:ascii="Arial" w:hAnsi="Arial" w:cs="Arial"/>
        </w:rPr>
        <w:t xml:space="preserve">”z siedzibą </w:t>
      </w:r>
      <w:r w:rsidR="00EF0198" w:rsidRPr="00061097">
        <w:rPr>
          <w:rFonts w:ascii="Arial" w:hAnsi="Arial" w:cs="Arial"/>
        </w:rPr>
        <w:t xml:space="preserve">………………… / </w:t>
      </w:r>
      <w:r w:rsidR="009C1759" w:rsidRPr="00061097">
        <w:rPr>
          <w:rFonts w:ascii="Arial" w:hAnsi="Arial" w:cs="Arial"/>
        </w:rPr>
        <w:t xml:space="preserve">w miejscu zamieszkania, </w:t>
      </w:r>
      <w:r w:rsidRPr="00061097">
        <w:rPr>
          <w:rFonts w:ascii="Arial" w:hAnsi="Arial" w:cs="Arial"/>
        </w:rPr>
        <w:t xml:space="preserve">wpisanym do </w:t>
      </w:r>
      <w:r w:rsidR="00976505" w:rsidRPr="00061097">
        <w:rPr>
          <w:rFonts w:ascii="Arial" w:hAnsi="Arial" w:cs="Arial"/>
        </w:rPr>
        <w:t>Centralnej Ewidencji i Informacji i Działalności Gospodarczej</w:t>
      </w:r>
      <w:r w:rsidR="008036DD">
        <w:rPr>
          <w:rFonts w:ascii="Arial" w:hAnsi="Arial" w:cs="Arial"/>
        </w:rPr>
        <w:t>/ KRS …………..</w:t>
      </w:r>
      <w:r w:rsidR="00324AE0" w:rsidRPr="00061097">
        <w:rPr>
          <w:rFonts w:ascii="Arial" w:hAnsi="Arial" w:cs="Arial"/>
        </w:rPr>
        <w:t xml:space="preserve">, </w:t>
      </w:r>
      <w:r w:rsidR="00EF0198" w:rsidRPr="00061097">
        <w:rPr>
          <w:rFonts w:ascii="Arial" w:hAnsi="Arial" w:cs="Arial"/>
        </w:rPr>
        <w:t xml:space="preserve">NIP, Regon, </w:t>
      </w:r>
      <w:r w:rsidR="009C1759" w:rsidRPr="00061097">
        <w:rPr>
          <w:rFonts w:ascii="Arial" w:hAnsi="Arial" w:cs="Arial"/>
        </w:rPr>
        <w:t>zwanym dalej „Wykonawcą” została</w:t>
      </w:r>
      <w:r w:rsidR="00294768" w:rsidRPr="00061097">
        <w:rPr>
          <w:rFonts w:ascii="Arial" w:hAnsi="Arial" w:cs="Arial"/>
        </w:rPr>
        <w:t xml:space="preserve"> </w:t>
      </w:r>
      <w:r w:rsidR="009C1759" w:rsidRPr="00061097">
        <w:rPr>
          <w:rFonts w:ascii="Arial" w:hAnsi="Arial" w:cs="Arial"/>
        </w:rPr>
        <w:t>zawarta umowa następującej treści:</w:t>
      </w:r>
      <w:r w:rsidRPr="00061097">
        <w:rPr>
          <w:rFonts w:ascii="Arial" w:hAnsi="Arial" w:cs="Arial"/>
        </w:rPr>
        <w:t xml:space="preserve"> </w:t>
      </w:r>
    </w:p>
    <w:p w14:paraId="01ABFA99" w14:textId="77777777" w:rsidR="005663AB" w:rsidRDefault="005663AB" w:rsidP="00E46713">
      <w:pPr>
        <w:jc w:val="both"/>
        <w:rPr>
          <w:rFonts w:ascii="Arial" w:hAnsi="Arial" w:cs="Arial"/>
          <w:b/>
        </w:rPr>
      </w:pPr>
      <w:r w:rsidRPr="005663AB">
        <w:rPr>
          <w:rFonts w:ascii="Arial" w:hAnsi="Arial" w:cs="Arial"/>
          <w:i/>
          <w:iCs/>
        </w:rPr>
        <w:t xml:space="preserve">Niniejsza umowa nie jest konsekwencją zamówienia publicznego realizowanego na podstawie ustawy „Prawo zamówień publicznych” (tekst jednolity: </w:t>
      </w:r>
      <w:r w:rsidRPr="005663AB">
        <w:rPr>
          <w:rFonts w:ascii="Arial" w:hAnsi="Arial" w:cs="Arial"/>
          <w:i/>
          <w:iCs/>
        </w:rPr>
        <w:tab/>
        <w:t>Dz. U. z 2019 r. poz. 1843 ze zm.)</w:t>
      </w:r>
    </w:p>
    <w:p w14:paraId="13456CC8" w14:textId="34176C8C" w:rsidR="009C1759" w:rsidRPr="00061097" w:rsidRDefault="009C1759" w:rsidP="00E46713">
      <w:pPr>
        <w:jc w:val="center"/>
        <w:rPr>
          <w:rFonts w:ascii="Arial" w:hAnsi="Arial" w:cs="Arial"/>
          <w:b/>
        </w:rPr>
      </w:pPr>
      <w:r w:rsidRPr="00061097">
        <w:rPr>
          <w:rFonts w:ascii="Arial" w:hAnsi="Arial" w:cs="Arial"/>
          <w:b/>
        </w:rPr>
        <w:t>§ 1</w:t>
      </w:r>
    </w:p>
    <w:p w14:paraId="696AF8B0" w14:textId="4DF46EF7" w:rsidR="00385571" w:rsidRPr="00061097" w:rsidRDefault="00EF0198" w:rsidP="00E46713">
      <w:pPr>
        <w:tabs>
          <w:tab w:val="left" w:pos="0"/>
        </w:tabs>
        <w:spacing w:after="0"/>
        <w:jc w:val="both"/>
        <w:rPr>
          <w:rFonts w:ascii="Arial" w:hAnsi="Arial" w:cs="Arial"/>
          <w:b/>
        </w:rPr>
      </w:pPr>
      <w:r w:rsidRPr="00061097">
        <w:rPr>
          <w:rFonts w:ascii="Arial" w:hAnsi="Arial" w:cs="Arial"/>
          <w:b/>
        </w:rPr>
        <w:t>Przedmiotem umowy</w:t>
      </w:r>
      <w:r w:rsidR="00385571" w:rsidRPr="00061097">
        <w:rPr>
          <w:rFonts w:ascii="Arial" w:hAnsi="Arial" w:cs="Arial"/>
          <w:b/>
        </w:rPr>
        <w:t xml:space="preserve"> </w:t>
      </w:r>
      <w:r w:rsidR="008036DD">
        <w:rPr>
          <w:rFonts w:ascii="Arial" w:hAnsi="Arial" w:cs="Arial"/>
          <w:b/>
        </w:rPr>
        <w:t>jest wykonanie robót budowlanych pn.  „</w:t>
      </w:r>
      <w:r w:rsidR="00E46713">
        <w:rPr>
          <w:rFonts w:ascii="Arial" w:hAnsi="Arial" w:cs="Arial"/>
          <w:b/>
          <w:bCs/>
        </w:rPr>
        <w:t>Przebudowa Leśniczówki Leśnictwa Sędziejowice</w:t>
      </w:r>
      <w:r w:rsidR="008036DD">
        <w:rPr>
          <w:rFonts w:ascii="Arial" w:hAnsi="Arial" w:cs="Arial"/>
          <w:b/>
          <w:bCs/>
        </w:rPr>
        <w:t>”</w:t>
      </w:r>
    </w:p>
    <w:p w14:paraId="7F0FCD50" w14:textId="77777777" w:rsidR="00ED323F" w:rsidRPr="00061097" w:rsidRDefault="00ED323F" w:rsidP="00E46713">
      <w:pPr>
        <w:jc w:val="both"/>
        <w:rPr>
          <w:rFonts w:ascii="Arial" w:hAnsi="Arial" w:cs="Arial"/>
          <w:b/>
        </w:rPr>
      </w:pPr>
    </w:p>
    <w:p w14:paraId="6AF74498" w14:textId="19D0EC8E" w:rsidR="009C1759" w:rsidRPr="00061097" w:rsidRDefault="009C1759" w:rsidP="009C1759">
      <w:pPr>
        <w:jc w:val="center"/>
        <w:rPr>
          <w:rFonts w:ascii="Arial" w:hAnsi="Arial" w:cs="Arial"/>
          <w:b/>
        </w:rPr>
      </w:pPr>
      <w:r w:rsidRPr="00061097">
        <w:rPr>
          <w:rFonts w:ascii="Arial" w:hAnsi="Arial" w:cs="Arial"/>
          <w:b/>
        </w:rPr>
        <w:t>§ 2</w:t>
      </w:r>
    </w:p>
    <w:p w14:paraId="117BA28B" w14:textId="3C9D0279" w:rsidR="00325370" w:rsidRPr="00061097" w:rsidRDefault="009C1759" w:rsidP="005317FF">
      <w:pPr>
        <w:pStyle w:val="Akapitzlist"/>
        <w:numPr>
          <w:ilvl w:val="0"/>
          <w:numId w:val="9"/>
        </w:numPr>
        <w:spacing w:line="276" w:lineRule="auto"/>
        <w:ind w:left="284" w:hanging="284"/>
        <w:jc w:val="both"/>
        <w:rPr>
          <w:rFonts w:ascii="Arial" w:hAnsi="Arial" w:cs="Arial"/>
        </w:rPr>
      </w:pPr>
      <w:r w:rsidRPr="00061097">
        <w:rPr>
          <w:rFonts w:ascii="Arial" w:hAnsi="Arial" w:cs="Arial"/>
        </w:rPr>
        <w:t xml:space="preserve">Zamawiający powierza, a Wykonawca przyjmuje i zobowiązuje się do realizacji przedmiotu umowy zgodnie ze złożoną w postępowaniu swoją ofertą, opracowaną w </w:t>
      </w:r>
      <w:r w:rsidR="00E43C55" w:rsidRPr="00061097">
        <w:rPr>
          <w:rFonts w:ascii="Arial" w:hAnsi="Arial" w:cs="Arial"/>
        </w:rPr>
        <w:t xml:space="preserve">oparciu o </w:t>
      </w:r>
      <w:r w:rsidR="00C6394E" w:rsidRPr="005663AB">
        <w:rPr>
          <w:rFonts w:ascii="Arial" w:hAnsi="Arial" w:cs="Arial"/>
          <w:highlight w:val="yellow"/>
        </w:rPr>
        <w:t>dokumentację</w:t>
      </w:r>
      <w:r w:rsidRPr="005663AB">
        <w:rPr>
          <w:rFonts w:ascii="Arial" w:hAnsi="Arial" w:cs="Arial"/>
          <w:highlight w:val="yellow"/>
        </w:rPr>
        <w:t xml:space="preserve"> projektową</w:t>
      </w:r>
      <w:r w:rsidR="00C6394E" w:rsidRPr="005663AB">
        <w:rPr>
          <w:rFonts w:ascii="Arial" w:hAnsi="Arial" w:cs="Arial"/>
          <w:highlight w:val="yellow"/>
        </w:rPr>
        <w:t>,</w:t>
      </w:r>
      <w:r w:rsidR="00385571" w:rsidRPr="005663AB">
        <w:rPr>
          <w:rFonts w:ascii="Arial" w:hAnsi="Arial" w:cs="Arial"/>
          <w:highlight w:val="yellow"/>
        </w:rPr>
        <w:t xml:space="preserve"> </w:t>
      </w:r>
      <w:r w:rsidR="005663AB" w:rsidRPr="00573E69">
        <w:rPr>
          <w:rFonts w:ascii="Arial" w:hAnsi="Arial" w:cs="Arial"/>
          <w:highlight w:val="yellow"/>
        </w:rPr>
        <w:t>przedmiar robót, protokół typowania robót</w:t>
      </w:r>
      <w:r w:rsidR="005663AB">
        <w:rPr>
          <w:rFonts w:ascii="Arial" w:hAnsi="Arial" w:cs="Arial"/>
        </w:rPr>
        <w:t>*</w:t>
      </w:r>
      <w:r w:rsidR="00E43C55" w:rsidRPr="00061097">
        <w:rPr>
          <w:rFonts w:ascii="Arial" w:hAnsi="Arial" w:cs="Arial"/>
        </w:rPr>
        <w:t>,</w:t>
      </w:r>
      <w:r w:rsidRPr="00061097">
        <w:rPr>
          <w:rFonts w:ascii="Arial" w:hAnsi="Arial" w:cs="Arial"/>
        </w:rPr>
        <w:t xml:space="preserve"> a także </w:t>
      </w:r>
      <w:r w:rsidR="00EF0198" w:rsidRPr="00061097">
        <w:rPr>
          <w:rFonts w:ascii="Arial" w:hAnsi="Arial" w:cs="Arial"/>
        </w:rPr>
        <w:t xml:space="preserve">zgodnie z aktualną wiedzą oraz </w:t>
      </w:r>
      <w:r w:rsidRPr="00061097">
        <w:rPr>
          <w:rFonts w:ascii="Arial" w:hAnsi="Arial" w:cs="Arial"/>
        </w:rPr>
        <w:t>w sposób odpowiadający zasadom sztuki budowlanej</w:t>
      </w:r>
      <w:r w:rsidR="00325370" w:rsidRPr="00061097">
        <w:rPr>
          <w:rFonts w:ascii="Arial" w:hAnsi="Arial" w:cs="Arial"/>
        </w:rPr>
        <w:t>.</w:t>
      </w:r>
    </w:p>
    <w:p w14:paraId="471ED94A" w14:textId="38FAB5E7" w:rsidR="00325370" w:rsidRPr="00061097" w:rsidRDefault="009C1759" w:rsidP="005317FF">
      <w:pPr>
        <w:pStyle w:val="Akapitzlist"/>
        <w:numPr>
          <w:ilvl w:val="0"/>
          <w:numId w:val="9"/>
        </w:numPr>
        <w:spacing w:line="276" w:lineRule="auto"/>
        <w:ind w:left="284" w:hanging="284"/>
        <w:jc w:val="both"/>
        <w:rPr>
          <w:rFonts w:ascii="Arial" w:hAnsi="Arial" w:cs="Arial"/>
        </w:rPr>
      </w:pPr>
      <w:r w:rsidRPr="00061097">
        <w:rPr>
          <w:rFonts w:ascii="Arial" w:hAnsi="Arial" w:cs="Arial"/>
        </w:rPr>
        <w:t xml:space="preserve">Wykonawca oświadcza, że szczegółowo zapoznał się z treścią dokumentów wymienionych </w:t>
      </w:r>
      <w:r w:rsidR="00C6394E" w:rsidRPr="00061097">
        <w:rPr>
          <w:rFonts w:ascii="Arial" w:hAnsi="Arial" w:cs="Arial"/>
        </w:rPr>
        <w:br/>
      </w:r>
      <w:r w:rsidRPr="00061097">
        <w:rPr>
          <w:rFonts w:ascii="Arial" w:hAnsi="Arial" w:cs="Arial"/>
        </w:rPr>
        <w:t>w ust. 1 i stwierdza, że gwarantują one prawidłowe wykonanie przedmiotu umowy.</w:t>
      </w:r>
    </w:p>
    <w:p w14:paraId="055C1768" w14:textId="3AE876C2" w:rsidR="00325370" w:rsidRPr="00061097" w:rsidRDefault="009C1759" w:rsidP="005317FF">
      <w:pPr>
        <w:pStyle w:val="Akapitzlist"/>
        <w:numPr>
          <w:ilvl w:val="0"/>
          <w:numId w:val="9"/>
        </w:numPr>
        <w:spacing w:line="276" w:lineRule="auto"/>
        <w:ind w:left="284" w:hanging="284"/>
        <w:jc w:val="both"/>
        <w:rPr>
          <w:rFonts w:ascii="Arial" w:hAnsi="Arial" w:cs="Arial"/>
        </w:rPr>
      </w:pPr>
      <w:r w:rsidRPr="00061097">
        <w:rPr>
          <w:rFonts w:ascii="Arial" w:hAnsi="Arial" w:cs="Arial"/>
        </w:rPr>
        <w:t>Wykonawc</w:t>
      </w:r>
      <w:r w:rsidR="004F5900" w:rsidRPr="00061097">
        <w:rPr>
          <w:rFonts w:ascii="Arial" w:hAnsi="Arial" w:cs="Arial"/>
        </w:rPr>
        <w:t xml:space="preserve">a zobowiązuje się, że wszystkie </w:t>
      </w:r>
      <w:r w:rsidR="00EF0198" w:rsidRPr="00061097">
        <w:rPr>
          <w:rFonts w:ascii="Arial" w:hAnsi="Arial" w:cs="Arial"/>
        </w:rPr>
        <w:t>roboty</w:t>
      </w:r>
      <w:r w:rsidR="00EF0198" w:rsidRPr="00061097">
        <w:rPr>
          <w:rFonts w:ascii="Arial" w:hAnsi="Arial" w:cs="Arial"/>
          <w:color w:val="FF0000"/>
        </w:rPr>
        <w:t xml:space="preserve"> </w:t>
      </w:r>
      <w:r w:rsidRPr="00061097">
        <w:rPr>
          <w:rFonts w:ascii="Arial" w:hAnsi="Arial" w:cs="Arial"/>
        </w:rPr>
        <w:t xml:space="preserve">niezbędne do wykonania przedmiotu umowy będą wykonane z materiałów i przy pomocy urządzeń, które posiadają obowiązujące </w:t>
      </w:r>
      <w:r w:rsidR="00EF0198" w:rsidRPr="00061097">
        <w:rPr>
          <w:rFonts w:ascii="Arial" w:hAnsi="Arial" w:cs="Arial"/>
        </w:rPr>
        <w:t xml:space="preserve">aprobaty techniczne, </w:t>
      </w:r>
      <w:r w:rsidRPr="00061097">
        <w:rPr>
          <w:rFonts w:ascii="Arial" w:hAnsi="Arial" w:cs="Arial"/>
        </w:rPr>
        <w:t>atesty, certyfikaty i dopuszczenia</w:t>
      </w:r>
      <w:r w:rsidR="00EF0198" w:rsidRPr="00061097">
        <w:rPr>
          <w:rFonts w:ascii="Arial" w:hAnsi="Arial" w:cs="Arial"/>
        </w:rPr>
        <w:t xml:space="preserve"> do stosowania w robotach budowlanych obowiązujące</w:t>
      </w:r>
      <w:r w:rsidRPr="00061097">
        <w:rPr>
          <w:rFonts w:ascii="Arial" w:hAnsi="Arial" w:cs="Arial"/>
        </w:rPr>
        <w:t xml:space="preserve"> w Rzeczypospolitej Polskiej.</w:t>
      </w:r>
    </w:p>
    <w:p w14:paraId="1F5C3404" w14:textId="6E74BE1C" w:rsidR="009C1759" w:rsidRPr="00061097" w:rsidRDefault="009C1759" w:rsidP="005317FF">
      <w:pPr>
        <w:pStyle w:val="Akapitzlist"/>
        <w:numPr>
          <w:ilvl w:val="0"/>
          <w:numId w:val="9"/>
        </w:numPr>
        <w:spacing w:line="276" w:lineRule="auto"/>
        <w:ind w:left="284" w:hanging="284"/>
        <w:jc w:val="both"/>
        <w:rPr>
          <w:rFonts w:ascii="Arial" w:hAnsi="Arial" w:cs="Arial"/>
        </w:rPr>
      </w:pPr>
      <w:r w:rsidRPr="00061097">
        <w:rPr>
          <w:rFonts w:ascii="Arial" w:hAnsi="Arial" w:cs="Arial"/>
        </w:rPr>
        <w:t xml:space="preserve">Wykonawca zobowiązuje się, że wykona przedmiot zamówienia w całości </w:t>
      </w:r>
      <w:r w:rsidRPr="005663AB">
        <w:rPr>
          <w:rFonts w:ascii="Arial" w:hAnsi="Arial" w:cs="Arial"/>
          <w:highlight w:val="yellow"/>
        </w:rPr>
        <w:t>bez udziału podwykona</w:t>
      </w:r>
      <w:r w:rsidR="00FC2350" w:rsidRPr="005663AB">
        <w:rPr>
          <w:rFonts w:ascii="Arial" w:hAnsi="Arial" w:cs="Arial"/>
          <w:highlight w:val="yellow"/>
        </w:rPr>
        <w:t>wców/przy udziale podwykonawców</w:t>
      </w:r>
      <w:r w:rsidR="005663AB">
        <w:rPr>
          <w:rFonts w:ascii="Arial" w:hAnsi="Arial" w:cs="Arial"/>
        </w:rPr>
        <w:t>*</w:t>
      </w:r>
      <w:r w:rsidRPr="00061097">
        <w:rPr>
          <w:rFonts w:ascii="Arial" w:hAnsi="Arial" w:cs="Arial"/>
        </w:rPr>
        <w:t>, zgodnie z § 10 niniejszej umowy.</w:t>
      </w:r>
    </w:p>
    <w:p w14:paraId="65A5D12D" w14:textId="77777777" w:rsidR="00BC148A" w:rsidRPr="00061097" w:rsidRDefault="00BC148A" w:rsidP="009C1759">
      <w:pPr>
        <w:jc w:val="center"/>
        <w:rPr>
          <w:rFonts w:ascii="Arial" w:hAnsi="Arial" w:cs="Arial"/>
          <w:b/>
        </w:rPr>
      </w:pPr>
    </w:p>
    <w:p w14:paraId="25568C02" w14:textId="77777777" w:rsidR="009C1759" w:rsidRPr="00061097" w:rsidRDefault="009C1759" w:rsidP="009C1759">
      <w:pPr>
        <w:jc w:val="center"/>
        <w:rPr>
          <w:rFonts w:ascii="Arial" w:hAnsi="Arial" w:cs="Arial"/>
          <w:b/>
        </w:rPr>
      </w:pPr>
      <w:r w:rsidRPr="00061097">
        <w:rPr>
          <w:rFonts w:ascii="Arial" w:hAnsi="Arial" w:cs="Arial"/>
          <w:b/>
        </w:rPr>
        <w:t>§ 3</w:t>
      </w:r>
    </w:p>
    <w:p w14:paraId="7C30363B" w14:textId="04BBFE87" w:rsidR="00325370" w:rsidRPr="0063530C" w:rsidRDefault="009C1759" w:rsidP="005317FF">
      <w:pPr>
        <w:pStyle w:val="Akapitzlist"/>
        <w:numPr>
          <w:ilvl w:val="0"/>
          <w:numId w:val="1"/>
        </w:numPr>
        <w:ind w:left="284" w:hanging="284"/>
        <w:jc w:val="both"/>
        <w:rPr>
          <w:rFonts w:ascii="Arial" w:hAnsi="Arial" w:cs="Arial"/>
          <w:bCs/>
          <w:color w:val="FF0000"/>
          <w:highlight w:val="yellow"/>
        </w:rPr>
      </w:pPr>
      <w:r w:rsidRPr="005663AB">
        <w:rPr>
          <w:rFonts w:ascii="Arial" w:hAnsi="Arial" w:cs="Arial"/>
          <w:highlight w:val="yellow"/>
        </w:rPr>
        <w:t xml:space="preserve">Wykonawca zobowiązuje się do wykonania przedmiotu umowy </w:t>
      </w:r>
      <w:r w:rsidR="006248A7">
        <w:rPr>
          <w:rFonts w:ascii="Arial" w:hAnsi="Arial" w:cs="Arial"/>
          <w:highlight w:val="yellow"/>
        </w:rPr>
        <w:t>w terminie do 16.12.2024 r.</w:t>
      </w:r>
    </w:p>
    <w:p w14:paraId="34ECFEA5" w14:textId="77777777" w:rsidR="00325370" w:rsidRPr="00061097" w:rsidRDefault="00830F1A" w:rsidP="005317FF">
      <w:pPr>
        <w:pStyle w:val="Akapitzlist"/>
        <w:numPr>
          <w:ilvl w:val="0"/>
          <w:numId w:val="1"/>
        </w:numPr>
        <w:ind w:left="284" w:hanging="284"/>
        <w:jc w:val="both"/>
        <w:rPr>
          <w:rFonts w:ascii="Arial" w:hAnsi="Arial" w:cs="Arial"/>
          <w:b/>
        </w:rPr>
      </w:pPr>
      <w:r w:rsidRPr="00061097">
        <w:rPr>
          <w:rFonts w:ascii="Arial" w:hAnsi="Arial" w:cs="Arial"/>
        </w:rPr>
        <w:t>Zamawiający wprowadzi i przekaże Wykonawcy teren, n</w:t>
      </w:r>
      <w:r w:rsidR="00A70423" w:rsidRPr="00061097">
        <w:rPr>
          <w:rFonts w:ascii="Arial" w:hAnsi="Arial" w:cs="Arial"/>
        </w:rPr>
        <w:t xml:space="preserve">a którym będą prowadzone roboty </w:t>
      </w:r>
      <w:r w:rsidRPr="00061097">
        <w:rPr>
          <w:rFonts w:ascii="Arial" w:hAnsi="Arial" w:cs="Arial"/>
        </w:rPr>
        <w:t>budowlane w terminie do 7 dni od dnia zawarcia niniejszej umowy. Strony na tę okoliczność sporządzą protokół przekazania i objęcia placu budowy.</w:t>
      </w:r>
    </w:p>
    <w:p w14:paraId="2FDC9434" w14:textId="77777777" w:rsidR="00325370" w:rsidRPr="00061097" w:rsidRDefault="00830F1A" w:rsidP="005317FF">
      <w:pPr>
        <w:pStyle w:val="Akapitzlist"/>
        <w:numPr>
          <w:ilvl w:val="0"/>
          <w:numId w:val="1"/>
        </w:numPr>
        <w:ind w:left="284" w:hanging="284"/>
        <w:jc w:val="both"/>
        <w:rPr>
          <w:rFonts w:ascii="Arial" w:hAnsi="Arial" w:cs="Arial"/>
          <w:b/>
        </w:rPr>
      </w:pPr>
      <w:r w:rsidRPr="00061097">
        <w:rPr>
          <w:rFonts w:ascii="Arial" w:hAnsi="Arial" w:cs="Arial"/>
        </w:rPr>
        <w:t>Wykonawca zobowiązany jest do rozpoczęcia robót w ciągu 14 dni od dnia podpisania umowy.</w:t>
      </w:r>
    </w:p>
    <w:p w14:paraId="24C64C5A" w14:textId="77777777" w:rsidR="00325370" w:rsidRPr="00061097" w:rsidRDefault="00830F1A" w:rsidP="005317FF">
      <w:pPr>
        <w:pStyle w:val="Akapitzlist"/>
        <w:numPr>
          <w:ilvl w:val="0"/>
          <w:numId w:val="1"/>
        </w:numPr>
        <w:ind w:left="284" w:hanging="284"/>
        <w:jc w:val="both"/>
        <w:rPr>
          <w:rFonts w:ascii="Arial" w:hAnsi="Arial" w:cs="Arial"/>
          <w:b/>
        </w:rPr>
      </w:pPr>
      <w:r w:rsidRPr="00061097">
        <w:rPr>
          <w:rFonts w:ascii="Arial" w:hAnsi="Arial" w:cs="Arial"/>
        </w:rPr>
        <w:t>Strony ustalają, iż zakończenie całości robót objętych niniejszą umową nastąpi w terminie o którym mowa w ust. 1. Przez termin „zakończenie całości robót" należy rozumieć:</w:t>
      </w:r>
    </w:p>
    <w:p w14:paraId="79AE1B8A" w14:textId="77777777" w:rsidR="00325370" w:rsidRPr="00061097" w:rsidRDefault="00830F1A" w:rsidP="005317FF">
      <w:pPr>
        <w:pStyle w:val="Akapitzlist"/>
        <w:numPr>
          <w:ilvl w:val="0"/>
          <w:numId w:val="10"/>
        </w:numPr>
        <w:jc w:val="both"/>
        <w:rPr>
          <w:rFonts w:ascii="Arial" w:hAnsi="Arial" w:cs="Arial"/>
          <w:b/>
        </w:rPr>
      </w:pPr>
      <w:r w:rsidRPr="00061097">
        <w:rPr>
          <w:rFonts w:ascii="Arial" w:hAnsi="Arial" w:cs="Arial"/>
        </w:rPr>
        <w:t>wykonanie robót,</w:t>
      </w:r>
    </w:p>
    <w:p w14:paraId="1D38E252" w14:textId="77777777" w:rsidR="00325370" w:rsidRPr="00061097" w:rsidRDefault="00830F1A" w:rsidP="005317FF">
      <w:pPr>
        <w:pStyle w:val="Akapitzlist"/>
        <w:numPr>
          <w:ilvl w:val="0"/>
          <w:numId w:val="10"/>
        </w:numPr>
        <w:jc w:val="both"/>
        <w:rPr>
          <w:rFonts w:ascii="Arial" w:hAnsi="Arial" w:cs="Arial"/>
          <w:b/>
        </w:rPr>
      </w:pPr>
      <w:r w:rsidRPr="00061097">
        <w:rPr>
          <w:rFonts w:ascii="Arial" w:hAnsi="Arial" w:cs="Arial"/>
        </w:rPr>
        <w:t>zgłoszenie ich do odbioru,</w:t>
      </w:r>
    </w:p>
    <w:p w14:paraId="170A9C9B" w14:textId="77777777" w:rsidR="00325370" w:rsidRPr="00061097" w:rsidRDefault="00830F1A" w:rsidP="005317FF">
      <w:pPr>
        <w:pStyle w:val="Akapitzlist"/>
        <w:numPr>
          <w:ilvl w:val="0"/>
          <w:numId w:val="10"/>
        </w:numPr>
        <w:jc w:val="both"/>
        <w:rPr>
          <w:rFonts w:ascii="Arial" w:hAnsi="Arial" w:cs="Arial"/>
          <w:b/>
        </w:rPr>
      </w:pPr>
      <w:r w:rsidRPr="00061097">
        <w:rPr>
          <w:rFonts w:ascii="Arial" w:hAnsi="Arial" w:cs="Arial"/>
        </w:rPr>
        <w:t xml:space="preserve">powiadomienie inspektora nadzoru wymienionego w </w:t>
      </w:r>
      <w:r w:rsidR="00BF6579" w:rsidRPr="00061097">
        <w:rPr>
          <w:rFonts w:ascii="Arial" w:hAnsi="Arial" w:cs="Arial"/>
        </w:rPr>
        <w:t>§ 7 ust. 1</w:t>
      </w:r>
      <w:r w:rsidRPr="00061097">
        <w:rPr>
          <w:rFonts w:ascii="Arial" w:hAnsi="Arial" w:cs="Arial"/>
        </w:rPr>
        <w:t xml:space="preserve"> niniejszej umowy o</w:t>
      </w:r>
    </w:p>
    <w:p w14:paraId="1A3C1D6D" w14:textId="77777777" w:rsidR="00325370" w:rsidRPr="00061097" w:rsidRDefault="00830F1A" w:rsidP="00325370">
      <w:pPr>
        <w:pStyle w:val="Akapitzlist"/>
        <w:jc w:val="both"/>
        <w:rPr>
          <w:rFonts w:ascii="Arial" w:hAnsi="Arial" w:cs="Arial"/>
        </w:rPr>
      </w:pPr>
      <w:r w:rsidRPr="00061097">
        <w:rPr>
          <w:rFonts w:ascii="Arial" w:hAnsi="Arial" w:cs="Arial"/>
        </w:rPr>
        <w:t>zakończeniu całości robót,</w:t>
      </w:r>
    </w:p>
    <w:p w14:paraId="18EBFAE4" w14:textId="35497A4C" w:rsidR="00830F1A" w:rsidRDefault="00E454A0" w:rsidP="005317FF">
      <w:pPr>
        <w:pStyle w:val="Akapitzlist"/>
        <w:numPr>
          <w:ilvl w:val="0"/>
          <w:numId w:val="10"/>
        </w:numPr>
        <w:jc w:val="both"/>
        <w:rPr>
          <w:rFonts w:ascii="Arial" w:hAnsi="Arial" w:cs="Arial"/>
        </w:rPr>
      </w:pPr>
      <w:r w:rsidRPr="00061097">
        <w:rPr>
          <w:rFonts w:ascii="Arial" w:hAnsi="Arial" w:cs="Arial"/>
        </w:rPr>
        <w:lastRenderedPageBreak/>
        <w:t>pisemne potwierdzenie przez inspektora nadzoru faktu wykonania robót wymienionych</w:t>
      </w:r>
      <w:r w:rsidR="00830F1A" w:rsidRPr="00061097">
        <w:rPr>
          <w:rFonts w:ascii="Arial" w:hAnsi="Arial" w:cs="Arial"/>
        </w:rPr>
        <w:t xml:space="preserve"> w </w:t>
      </w:r>
      <w:r w:rsidRPr="00061097">
        <w:rPr>
          <w:rFonts w:ascii="Arial" w:hAnsi="Arial" w:cs="Arial"/>
        </w:rPr>
        <w:t xml:space="preserve">§ 1. </w:t>
      </w:r>
      <w:r w:rsidR="00830F1A" w:rsidRPr="00061097">
        <w:rPr>
          <w:rFonts w:ascii="Arial" w:hAnsi="Arial" w:cs="Arial"/>
        </w:rPr>
        <w:t>Jeśli potwierdzenie insp</w:t>
      </w:r>
      <w:r w:rsidR="00061097" w:rsidRPr="00061097">
        <w:rPr>
          <w:rFonts w:ascii="Arial" w:hAnsi="Arial" w:cs="Arial"/>
        </w:rPr>
        <w:t>ektora wymienionego w § 7 ust. 1</w:t>
      </w:r>
      <w:r w:rsidR="00830F1A" w:rsidRPr="00061097">
        <w:rPr>
          <w:rFonts w:ascii="Arial" w:hAnsi="Arial" w:cs="Arial"/>
        </w:rPr>
        <w:t xml:space="preserve"> zawiera sformułowanie </w:t>
      </w:r>
      <w:r w:rsidR="00830F1A" w:rsidRPr="00061097">
        <w:rPr>
          <w:rFonts w:ascii="Arial" w:hAnsi="Arial" w:cs="Arial"/>
          <w:i/>
        </w:rPr>
        <w:t xml:space="preserve">„Potwierdzam zakończenie robót objętych umową zgodnie ze zgłoszeniem wykonania robót przez wykonawcę z dnia ………………....” </w:t>
      </w:r>
      <w:r w:rsidR="00830F1A" w:rsidRPr="00061097">
        <w:rPr>
          <w:rFonts w:ascii="Arial" w:hAnsi="Arial" w:cs="Arial"/>
        </w:rPr>
        <w:t xml:space="preserve">wówczas należy przyjąć, że termin zgłoszenia jest terminem zakończenia całości robót pod warunkiem zapisanym w § </w:t>
      </w:r>
      <w:r w:rsidR="00D8760F" w:rsidRPr="00061097">
        <w:rPr>
          <w:rFonts w:ascii="Arial" w:hAnsi="Arial" w:cs="Arial"/>
        </w:rPr>
        <w:t>6 ust.1 pkt 1</w:t>
      </w:r>
      <w:r w:rsidR="00614A7A" w:rsidRPr="00061097">
        <w:rPr>
          <w:rFonts w:ascii="Arial" w:hAnsi="Arial" w:cs="Arial"/>
        </w:rPr>
        <w:t>9</w:t>
      </w:r>
      <w:r w:rsidR="00D8760F" w:rsidRPr="00061097">
        <w:rPr>
          <w:rFonts w:ascii="Arial" w:hAnsi="Arial" w:cs="Arial"/>
        </w:rPr>
        <w:t>).</w:t>
      </w:r>
    </w:p>
    <w:p w14:paraId="5DB6C20C" w14:textId="61531136" w:rsidR="006248A7" w:rsidRPr="006248A7" w:rsidRDefault="006248A7" w:rsidP="006248A7">
      <w:pPr>
        <w:pStyle w:val="Akapitzlist"/>
        <w:numPr>
          <w:ilvl w:val="0"/>
          <w:numId w:val="1"/>
        </w:numPr>
        <w:jc w:val="both"/>
        <w:rPr>
          <w:rFonts w:ascii="Arial" w:hAnsi="Arial" w:cs="Arial"/>
        </w:rPr>
      </w:pPr>
      <w:r>
        <w:rPr>
          <w:rFonts w:ascii="Arial" w:hAnsi="Arial" w:cs="Arial"/>
        </w:rPr>
        <w:t>Zamawiający nie wprowadza harmonogramu realizacji przedmiotu umowy.</w:t>
      </w:r>
    </w:p>
    <w:p w14:paraId="08EF339E" w14:textId="77777777" w:rsidR="009C1759" w:rsidRPr="00061097" w:rsidRDefault="009C1759" w:rsidP="009C1759">
      <w:pPr>
        <w:jc w:val="center"/>
        <w:rPr>
          <w:rFonts w:ascii="Arial" w:hAnsi="Arial" w:cs="Arial"/>
          <w:b/>
        </w:rPr>
      </w:pPr>
      <w:r w:rsidRPr="00061097">
        <w:rPr>
          <w:rFonts w:ascii="Arial" w:hAnsi="Arial" w:cs="Arial"/>
          <w:b/>
        </w:rPr>
        <w:t>§ 4</w:t>
      </w:r>
    </w:p>
    <w:p w14:paraId="16B123AB" w14:textId="77777777" w:rsidR="00061097" w:rsidRDefault="009C1759" w:rsidP="005317FF">
      <w:pPr>
        <w:pStyle w:val="Akapitzlist"/>
        <w:numPr>
          <w:ilvl w:val="0"/>
          <w:numId w:val="11"/>
        </w:numPr>
        <w:ind w:left="426" w:hanging="426"/>
        <w:jc w:val="both"/>
        <w:rPr>
          <w:rFonts w:ascii="Arial" w:hAnsi="Arial" w:cs="Arial"/>
        </w:rPr>
      </w:pPr>
      <w:r w:rsidRPr="00061097">
        <w:rPr>
          <w:rFonts w:ascii="Arial" w:hAnsi="Arial" w:cs="Arial"/>
        </w:rPr>
        <w:t xml:space="preserve">Przedmiot umowy zostanie wykonany za wynagrodzeniem </w:t>
      </w:r>
      <w:r w:rsidR="00385571" w:rsidRPr="00061097">
        <w:rPr>
          <w:rFonts w:ascii="Arial" w:hAnsi="Arial" w:cs="Arial"/>
        </w:rPr>
        <w:t>kosztorysowym</w:t>
      </w:r>
      <w:r w:rsidR="00061097" w:rsidRPr="00061097">
        <w:rPr>
          <w:rFonts w:ascii="Arial" w:hAnsi="Arial" w:cs="Arial"/>
        </w:rPr>
        <w:t xml:space="preserve"> w kwocie:</w:t>
      </w:r>
    </w:p>
    <w:p w14:paraId="7346E14E" w14:textId="77777777" w:rsidR="00061097" w:rsidRDefault="009C1759" w:rsidP="005317FF">
      <w:pPr>
        <w:pStyle w:val="Akapitzlist"/>
        <w:numPr>
          <w:ilvl w:val="0"/>
          <w:numId w:val="12"/>
        </w:numPr>
        <w:jc w:val="both"/>
        <w:rPr>
          <w:rFonts w:ascii="Arial" w:hAnsi="Arial" w:cs="Arial"/>
        </w:rPr>
      </w:pPr>
      <w:r w:rsidRPr="00061097">
        <w:rPr>
          <w:rFonts w:ascii="Arial" w:hAnsi="Arial" w:cs="Arial"/>
        </w:rPr>
        <w:t xml:space="preserve">brutto </w:t>
      </w:r>
      <w:r w:rsidR="002D58DF" w:rsidRPr="00061097">
        <w:rPr>
          <w:rFonts w:ascii="Arial" w:hAnsi="Arial" w:cs="Arial"/>
        </w:rPr>
        <w:t>……………………….</w:t>
      </w:r>
      <w:r w:rsidRPr="00061097">
        <w:rPr>
          <w:rFonts w:ascii="Arial" w:hAnsi="Arial" w:cs="Arial"/>
        </w:rPr>
        <w:t xml:space="preserve"> zł.(słownie :</w:t>
      </w:r>
      <w:r w:rsidRPr="00061097">
        <w:rPr>
          <w:rFonts w:ascii="Arial" w:hAnsi="Arial" w:cs="Arial"/>
        </w:rPr>
        <w:tab/>
        <w:t>…………………….. )</w:t>
      </w:r>
    </w:p>
    <w:p w14:paraId="38AA34E5" w14:textId="77777777" w:rsidR="00061097" w:rsidRDefault="00CB182C" w:rsidP="005317FF">
      <w:pPr>
        <w:pStyle w:val="Akapitzlist"/>
        <w:numPr>
          <w:ilvl w:val="0"/>
          <w:numId w:val="12"/>
        </w:numPr>
        <w:jc w:val="both"/>
        <w:rPr>
          <w:rFonts w:ascii="Arial" w:hAnsi="Arial" w:cs="Arial"/>
        </w:rPr>
      </w:pPr>
      <w:r w:rsidRPr="00061097">
        <w:rPr>
          <w:rFonts w:ascii="Arial" w:hAnsi="Arial" w:cs="Arial"/>
        </w:rPr>
        <w:t>VAT ………………….. (słownie………………….)</w:t>
      </w:r>
    </w:p>
    <w:p w14:paraId="4B45A117" w14:textId="74BBFBEC" w:rsidR="00392D56" w:rsidRPr="00061097" w:rsidRDefault="009C1759" w:rsidP="005317FF">
      <w:pPr>
        <w:pStyle w:val="Akapitzlist"/>
        <w:numPr>
          <w:ilvl w:val="0"/>
          <w:numId w:val="12"/>
        </w:numPr>
        <w:jc w:val="both"/>
        <w:rPr>
          <w:rFonts w:ascii="Arial" w:hAnsi="Arial" w:cs="Arial"/>
        </w:rPr>
      </w:pPr>
      <w:r w:rsidRPr="00061097">
        <w:rPr>
          <w:rFonts w:ascii="Arial" w:hAnsi="Arial" w:cs="Arial"/>
        </w:rPr>
        <w:t xml:space="preserve">netto </w:t>
      </w:r>
      <w:r w:rsidR="002D58DF" w:rsidRPr="00061097">
        <w:rPr>
          <w:rFonts w:ascii="Arial" w:hAnsi="Arial" w:cs="Arial"/>
        </w:rPr>
        <w:t>………………………..</w:t>
      </w:r>
      <w:r w:rsidRPr="00061097">
        <w:rPr>
          <w:rFonts w:ascii="Arial" w:hAnsi="Arial" w:cs="Arial"/>
        </w:rPr>
        <w:t xml:space="preserve">zł </w:t>
      </w:r>
      <w:r w:rsidRPr="00061097">
        <w:rPr>
          <w:rFonts w:ascii="Arial" w:hAnsi="Arial" w:cs="Arial"/>
        </w:rPr>
        <w:tab/>
        <w:t>(słownie…………………………….)</w:t>
      </w:r>
      <w:r w:rsidR="00392D56" w:rsidRPr="00061097">
        <w:rPr>
          <w:rFonts w:ascii="Arial" w:hAnsi="Arial" w:cs="Arial"/>
        </w:rPr>
        <w:t>,</w:t>
      </w:r>
    </w:p>
    <w:p w14:paraId="10F8AF07" w14:textId="77777777" w:rsidR="00061097" w:rsidRDefault="00392D56" w:rsidP="00603D03">
      <w:pPr>
        <w:ind w:left="426"/>
        <w:jc w:val="both"/>
        <w:rPr>
          <w:rFonts w:ascii="Arial" w:hAnsi="Arial" w:cs="Arial"/>
        </w:rPr>
      </w:pPr>
      <w:r w:rsidRPr="00061097">
        <w:rPr>
          <w:rFonts w:ascii="Arial" w:hAnsi="Arial" w:cs="Arial"/>
        </w:rPr>
        <w:t xml:space="preserve">Ww. wynagrodzenie ustalono na podstawie dokumentacji </w:t>
      </w:r>
      <w:r w:rsidR="00061097">
        <w:rPr>
          <w:rFonts w:ascii="Arial" w:hAnsi="Arial" w:cs="Arial"/>
        </w:rPr>
        <w:t xml:space="preserve">projektowej </w:t>
      </w:r>
      <w:r w:rsidRPr="00061097">
        <w:rPr>
          <w:rFonts w:ascii="Arial" w:hAnsi="Arial" w:cs="Arial"/>
        </w:rPr>
        <w:t>i kosztorysu ofertowego - Załącznik nr 1 do niniejszej umowy.</w:t>
      </w:r>
    </w:p>
    <w:p w14:paraId="1D5B2B05" w14:textId="52B4B12E" w:rsidR="00061097" w:rsidRPr="00061097" w:rsidRDefault="009C1759" w:rsidP="005317FF">
      <w:pPr>
        <w:pStyle w:val="Akapitzlist"/>
        <w:numPr>
          <w:ilvl w:val="0"/>
          <w:numId w:val="11"/>
        </w:numPr>
        <w:ind w:left="426" w:hanging="426"/>
        <w:jc w:val="both"/>
        <w:rPr>
          <w:rFonts w:ascii="Arial" w:hAnsi="Arial" w:cs="Arial"/>
        </w:rPr>
      </w:pPr>
      <w:r w:rsidRPr="00061097">
        <w:rPr>
          <w:rFonts w:ascii="Arial" w:hAnsi="Arial" w:cs="Arial"/>
        </w:rPr>
        <w:t xml:space="preserve">Ostateczne wynagrodzenie Wykonawcy będzie wynikało z ilości faktycznie wykonanych </w:t>
      </w:r>
      <w:r w:rsidR="00C6394E" w:rsidRPr="00061097">
        <w:rPr>
          <w:rFonts w:ascii="Arial" w:hAnsi="Arial" w:cs="Arial"/>
        </w:rPr>
        <w:br/>
      </w:r>
      <w:r w:rsidRPr="00061097">
        <w:rPr>
          <w:rFonts w:ascii="Arial" w:hAnsi="Arial" w:cs="Arial"/>
        </w:rPr>
        <w:t xml:space="preserve">i odebranych robót na podstawie prowadzonej przez Wykonawcę </w:t>
      </w:r>
      <w:r w:rsidRPr="005663AB">
        <w:rPr>
          <w:rFonts w:ascii="Arial" w:hAnsi="Arial" w:cs="Arial"/>
          <w:highlight w:val="yellow"/>
        </w:rPr>
        <w:t>Książki Obmiaru Robót</w:t>
      </w:r>
      <w:r w:rsidR="005663AB">
        <w:rPr>
          <w:rFonts w:ascii="Arial" w:hAnsi="Arial" w:cs="Arial"/>
        </w:rPr>
        <w:t xml:space="preserve">/ </w:t>
      </w:r>
      <w:r w:rsidR="005663AB" w:rsidRPr="005663AB">
        <w:rPr>
          <w:rFonts w:ascii="Arial" w:hAnsi="Arial" w:cs="Arial"/>
          <w:highlight w:val="yellow"/>
        </w:rPr>
        <w:t>Kosztorysu powykonawczego</w:t>
      </w:r>
      <w:r w:rsidR="005663AB">
        <w:rPr>
          <w:rFonts w:ascii="Arial" w:hAnsi="Arial" w:cs="Arial"/>
        </w:rPr>
        <w:t>*</w:t>
      </w:r>
      <w:r w:rsidRPr="00061097">
        <w:rPr>
          <w:rFonts w:ascii="Arial" w:hAnsi="Arial" w:cs="Arial"/>
        </w:rPr>
        <w:t xml:space="preserve"> oraz kosztów jednostkowych przeniesiony</w:t>
      </w:r>
      <w:r w:rsidR="004F5900" w:rsidRPr="00061097">
        <w:rPr>
          <w:rFonts w:ascii="Arial" w:hAnsi="Arial" w:cs="Arial"/>
        </w:rPr>
        <w:t xml:space="preserve">ch do umowy z oferty Wykonawcy. </w:t>
      </w:r>
      <w:r w:rsidR="00FC2350" w:rsidRPr="00061097">
        <w:rPr>
          <w:rFonts w:ascii="Arial" w:hAnsi="Arial" w:cs="Arial"/>
        </w:rPr>
        <w:t xml:space="preserve">Zamawiający zastrzega, że zakres i rozmiar zadań może ulec zwiększeniu, jednak nie może  spowodować  przekroczenia  maksymalnej  wartości  nominalnej  zobowiązania zamawiającego wynikającego z zapisów niniejszej umowy którą ustala się w wysokości </w:t>
      </w:r>
      <w:r w:rsidR="00FC2350" w:rsidRPr="005663AB">
        <w:rPr>
          <w:rFonts w:ascii="Arial" w:hAnsi="Arial" w:cs="Arial"/>
          <w:highlight w:val="yellow"/>
        </w:rPr>
        <w:t>110 %</w:t>
      </w:r>
      <w:r w:rsidR="00FC2350" w:rsidRPr="00061097">
        <w:rPr>
          <w:rFonts w:ascii="Arial" w:hAnsi="Arial" w:cs="Arial"/>
        </w:rPr>
        <w:t xml:space="preserve"> wynagrodzenia kosztorysowego Wykonawcy.</w:t>
      </w:r>
    </w:p>
    <w:p w14:paraId="28BA8E8D" w14:textId="77777777" w:rsidR="00061097" w:rsidRDefault="009C1759" w:rsidP="005317FF">
      <w:pPr>
        <w:pStyle w:val="Akapitzlist"/>
        <w:numPr>
          <w:ilvl w:val="0"/>
          <w:numId w:val="11"/>
        </w:numPr>
        <w:ind w:left="426" w:hanging="426"/>
        <w:jc w:val="both"/>
        <w:rPr>
          <w:rFonts w:ascii="Arial" w:hAnsi="Arial" w:cs="Arial"/>
        </w:rPr>
      </w:pPr>
      <w:r w:rsidRPr="00061097">
        <w:rPr>
          <w:rFonts w:ascii="Arial" w:hAnsi="Arial" w:cs="Arial"/>
        </w:rPr>
        <w:t>Roboty dodatkowe</w:t>
      </w:r>
      <w:r w:rsidR="004F5900" w:rsidRPr="00061097">
        <w:rPr>
          <w:rFonts w:ascii="Arial" w:hAnsi="Arial" w:cs="Arial"/>
        </w:rPr>
        <w:t>,</w:t>
      </w:r>
      <w:r w:rsidRPr="00061097">
        <w:rPr>
          <w:rFonts w:ascii="Arial" w:hAnsi="Arial" w:cs="Arial"/>
        </w:rPr>
        <w:t xml:space="preserve"> których potwierdzona przez Zamawiającego konieczność wykonania wystąpi w toku realizacji przedmiotu umowy, a których zakres finansowy nie przekracza </w:t>
      </w:r>
      <w:r w:rsidR="002E6FCB" w:rsidRPr="00061097">
        <w:rPr>
          <w:rFonts w:ascii="Arial" w:hAnsi="Arial" w:cs="Arial"/>
        </w:rPr>
        <w:t>15</w:t>
      </w:r>
      <w:r w:rsidRPr="00061097">
        <w:rPr>
          <w:rFonts w:ascii="Arial" w:hAnsi="Arial" w:cs="Arial"/>
        </w:rPr>
        <w:t>%</w:t>
      </w:r>
      <w:r w:rsidRPr="00061097">
        <w:rPr>
          <w:rFonts w:ascii="Arial" w:hAnsi="Arial" w:cs="Arial"/>
          <w:color w:val="FF0000"/>
        </w:rPr>
        <w:t xml:space="preserve"> </w:t>
      </w:r>
      <w:r w:rsidRPr="00061097">
        <w:rPr>
          <w:rFonts w:ascii="Arial" w:hAnsi="Arial" w:cs="Arial"/>
        </w:rPr>
        <w:t>wartości zamówienia podstawowego, Wykonawca zobowiązany jest wykonać na dodatkowe zlecenie Zamawiającego (przy zachowaniu tych samych norm, parametrów i standardów).</w:t>
      </w:r>
    </w:p>
    <w:p w14:paraId="22CF3270" w14:textId="77777777" w:rsidR="00061097" w:rsidRDefault="00E43D91" w:rsidP="005317FF">
      <w:pPr>
        <w:pStyle w:val="Akapitzlist"/>
        <w:numPr>
          <w:ilvl w:val="0"/>
          <w:numId w:val="11"/>
        </w:numPr>
        <w:ind w:left="426" w:hanging="426"/>
        <w:jc w:val="both"/>
        <w:rPr>
          <w:rFonts w:ascii="Arial" w:hAnsi="Arial" w:cs="Arial"/>
        </w:rPr>
      </w:pPr>
      <w:r w:rsidRPr="00061097">
        <w:rPr>
          <w:rFonts w:ascii="Arial" w:hAnsi="Arial" w:cs="Arial"/>
        </w:rPr>
        <w:t>Wynag</w:t>
      </w:r>
      <w:r w:rsidR="004F5900" w:rsidRPr="00061097">
        <w:rPr>
          <w:rFonts w:ascii="Arial" w:hAnsi="Arial" w:cs="Arial"/>
        </w:rPr>
        <w:t>rodzenie za roboty nieprzewidziane</w:t>
      </w:r>
      <w:r w:rsidRPr="00061097">
        <w:rPr>
          <w:rFonts w:ascii="Arial" w:hAnsi="Arial" w:cs="Arial"/>
        </w:rPr>
        <w:t xml:space="preserve"> i dodatkowe, będzie ustalone kosztorysem w oparciu o ceny jednostkowe użyte przez Wykonawcę do sporządzenia kosztorysu lub w przypadku ich braku na podstawie kosztorysu powykonawczego zgodnie</w:t>
      </w:r>
      <w:r w:rsidR="004F5900" w:rsidRPr="00061097">
        <w:rPr>
          <w:rFonts w:ascii="Arial" w:hAnsi="Arial" w:cs="Arial"/>
        </w:rPr>
        <w:t xml:space="preserve"> z zasadami określonymi w ust.</w:t>
      </w:r>
      <w:r w:rsidR="00067863" w:rsidRPr="00061097">
        <w:rPr>
          <w:rFonts w:ascii="Arial" w:hAnsi="Arial" w:cs="Arial"/>
        </w:rPr>
        <w:t xml:space="preserve"> 4 i</w:t>
      </w:r>
      <w:r w:rsidR="004F5900" w:rsidRPr="00061097">
        <w:rPr>
          <w:rFonts w:ascii="Arial" w:hAnsi="Arial" w:cs="Arial"/>
        </w:rPr>
        <w:t xml:space="preserve"> 8</w:t>
      </w:r>
      <w:r w:rsidRPr="00061097">
        <w:rPr>
          <w:rFonts w:ascii="Arial" w:hAnsi="Arial" w:cs="Arial"/>
        </w:rPr>
        <w:t>.</w:t>
      </w:r>
    </w:p>
    <w:p w14:paraId="3FDCAE06" w14:textId="77777777" w:rsidR="00061097" w:rsidRDefault="00E43D91" w:rsidP="005317FF">
      <w:pPr>
        <w:pStyle w:val="Akapitzlist"/>
        <w:numPr>
          <w:ilvl w:val="0"/>
          <w:numId w:val="11"/>
        </w:numPr>
        <w:ind w:left="426" w:hanging="426"/>
        <w:jc w:val="both"/>
        <w:rPr>
          <w:rFonts w:ascii="Arial" w:hAnsi="Arial" w:cs="Arial"/>
        </w:rPr>
      </w:pPr>
      <w:r w:rsidRPr="00061097">
        <w:rPr>
          <w:rFonts w:ascii="Arial" w:hAnsi="Arial" w:cs="Arial"/>
        </w:rPr>
        <w:t>Dla rozliczenia ewentualnych koniecznych do wyk</w:t>
      </w:r>
      <w:r w:rsidR="004F5900" w:rsidRPr="00061097">
        <w:rPr>
          <w:rFonts w:ascii="Arial" w:hAnsi="Arial" w:cs="Arial"/>
        </w:rPr>
        <w:t>onania robót nieprzewidzianych</w:t>
      </w:r>
      <w:r w:rsidRPr="00061097">
        <w:rPr>
          <w:rFonts w:ascii="Arial" w:hAnsi="Arial" w:cs="Arial"/>
        </w:rPr>
        <w:t xml:space="preserve"> i dodatkowych, ceny jednostkowe i składniki cenotwórcze zastosowane przez Wykonawcę w kosztorysie ofertowym nie mogą zostać zwiększone.</w:t>
      </w:r>
    </w:p>
    <w:p w14:paraId="0C6A60D4" w14:textId="77777777" w:rsidR="00061097" w:rsidRDefault="009C1759" w:rsidP="005317FF">
      <w:pPr>
        <w:pStyle w:val="Akapitzlist"/>
        <w:numPr>
          <w:ilvl w:val="0"/>
          <w:numId w:val="11"/>
        </w:numPr>
        <w:ind w:left="426" w:hanging="426"/>
        <w:jc w:val="both"/>
        <w:rPr>
          <w:rFonts w:ascii="Arial" w:hAnsi="Arial" w:cs="Arial"/>
        </w:rPr>
      </w:pPr>
      <w:r w:rsidRPr="00061097">
        <w:rPr>
          <w:rFonts w:ascii="Arial" w:hAnsi="Arial" w:cs="Arial"/>
        </w:rPr>
        <w:t>Jeżeli roboty wynikające z poleceń wprowadz</w:t>
      </w:r>
      <w:r w:rsidR="00E43D91" w:rsidRPr="00061097">
        <w:rPr>
          <w:rFonts w:ascii="Arial" w:hAnsi="Arial" w:cs="Arial"/>
        </w:rPr>
        <w:t>onych postanowieniami ust. 3 i 5</w:t>
      </w:r>
      <w:r w:rsidRPr="00061097">
        <w:rPr>
          <w:rFonts w:ascii="Arial" w:hAnsi="Arial" w:cs="Arial"/>
        </w:rPr>
        <w:t>, nie odpowiadają opisowi pozycji w kosztorysie ofertowym, Wykonawca powinien przedłożyć do akceptacji Zamawiającego kalkulację ceny jednostkowej tych robót z uwzględnieniem cen czynników produkcji nie wyższych od średnich cen materiałów, sprzętu i transportu publikowanych w wydawnictwie „</w:t>
      </w:r>
      <w:proofErr w:type="spellStart"/>
      <w:r w:rsidRPr="00061097">
        <w:rPr>
          <w:rFonts w:ascii="Arial" w:hAnsi="Arial" w:cs="Arial"/>
        </w:rPr>
        <w:t>Sekocenbud</w:t>
      </w:r>
      <w:proofErr w:type="spellEnd"/>
      <w:r w:rsidRPr="00061097">
        <w:rPr>
          <w:rFonts w:ascii="Arial" w:hAnsi="Arial" w:cs="Arial"/>
        </w:rPr>
        <w:t>”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w:t>
      </w:r>
    </w:p>
    <w:p w14:paraId="56EFA834" w14:textId="77777777" w:rsidR="00603D03" w:rsidRDefault="009C1759" w:rsidP="005317FF">
      <w:pPr>
        <w:pStyle w:val="Akapitzlist"/>
        <w:numPr>
          <w:ilvl w:val="0"/>
          <w:numId w:val="11"/>
        </w:numPr>
        <w:ind w:left="426" w:hanging="426"/>
        <w:jc w:val="both"/>
        <w:rPr>
          <w:rFonts w:ascii="Arial" w:hAnsi="Arial" w:cs="Arial"/>
        </w:rPr>
      </w:pPr>
      <w:r w:rsidRPr="00061097">
        <w:rPr>
          <w:rFonts w:ascii="Arial" w:hAnsi="Arial" w:cs="Arial"/>
        </w:rPr>
        <w:t xml:space="preserve">Jeżeli cena jednostkowa przedłożona przez Wykonawcę do akceptacji Zamawiającemu będzie skalkulowana niezgodnie z postanowieniami </w:t>
      </w:r>
      <w:r w:rsidR="00472347" w:rsidRPr="00061097">
        <w:rPr>
          <w:rFonts w:ascii="Arial" w:hAnsi="Arial" w:cs="Arial"/>
        </w:rPr>
        <w:t>ust.</w:t>
      </w:r>
      <w:r w:rsidR="00E15C1F" w:rsidRPr="00061097">
        <w:rPr>
          <w:rFonts w:ascii="Arial" w:hAnsi="Arial" w:cs="Arial"/>
        </w:rPr>
        <w:t>8</w:t>
      </w:r>
      <w:r w:rsidRPr="00061097">
        <w:rPr>
          <w:rFonts w:ascii="Arial" w:hAnsi="Arial" w:cs="Arial"/>
        </w:rPr>
        <w:t xml:space="preserve"> Zamawiający wprowadzi korektę ceny opartą na sposobie wyliczenia wskazanym </w:t>
      </w:r>
      <w:r w:rsidR="00472347" w:rsidRPr="00061097">
        <w:rPr>
          <w:rFonts w:ascii="Arial" w:hAnsi="Arial" w:cs="Arial"/>
        </w:rPr>
        <w:t>w ust.</w:t>
      </w:r>
      <w:r w:rsidR="00061097">
        <w:rPr>
          <w:rFonts w:ascii="Arial" w:hAnsi="Arial" w:cs="Arial"/>
        </w:rPr>
        <w:t xml:space="preserve"> </w:t>
      </w:r>
      <w:r w:rsidR="00472347" w:rsidRPr="00061097">
        <w:rPr>
          <w:rFonts w:ascii="Arial" w:hAnsi="Arial" w:cs="Arial"/>
        </w:rPr>
        <w:t>8</w:t>
      </w:r>
      <w:r w:rsidR="00061097">
        <w:rPr>
          <w:rFonts w:ascii="Arial" w:hAnsi="Arial" w:cs="Arial"/>
        </w:rPr>
        <w:t>.</w:t>
      </w:r>
    </w:p>
    <w:p w14:paraId="3B627976" w14:textId="77777777" w:rsidR="00603D03" w:rsidRDefault="009C1759" w:rsidP="005317FF">
      <w:pPr>
        <w:pStyle w:val="Akapitzlist"/>
        <w:numPr>
          <w:ilvl w:val="0"/>
          <w:numId w:val="11"/>
        </w:numPr>
        <w:ind w:left="426" w:hanging="426"/>
        <w:jc w:val="both"/>
        <w:rPr>
          <w:rFonts w:ascii="Arial" w:hAnsi="Arial" w:cs="Arial"/>
        </w:rPr>
      </w:pPr>
      <w:r w:rsidRPr="00603D03">
        <w:rPr>
          <w:rFonts w:ascii="Arial" w:hAnsi="Arial" w:cs="Arial"/>
        </w:rPr>
        <w:t xml:space="preserve">Wykonawca powinien dokonać wyliczeń cen, o których mowa </w:t>
      </w:r>
      <w:r w:rsidR="00472347" w:rsidRPr="00603D03">
        <w:rPr>
          <w:rFonts w:ascii="Arial" w:hAnsi="Arial" w:cs="Arial"/>
        </w:rPr>
        <w:t>w ust. 8</w:t>
      </w:r>
      <w:r w:rsidRPr="00603D03">
        <w:rPr>
          <w:rFonts w:ascii="Arial" w:hAnsi="Arial" w:cs="Arial"/>
        </w:rPr>
        <w:t xml:space="preserve"> oraz przedstawić Zamawiającemu do akceptacji wysokość wynagrodzenia wynikającą ze zmian</w:t>
      </w:r>
      <w:r w:rsidR="00C6394E" w:rsidRPr="00603D03">
        <w:rPr>
          <w:rFonts w:ascii="Arial" w:hAnsi="Arial" w:cs="Arial"/>
        </w:rPr>
        <w:t>,</w:t>
      </w:r>
      <w:r w:rsidRPr="00603D03">
        <w:rPr>
          <w:rFonts w:ascii="Arial" w:hAnsi="Arial" w:cs="Arial"/>
        </w:rPr>
        <w:t xml:space="preserve"> przed rozpoczęciem robót wynikających z tych zmian.</w:t>
      </w:r>
    </w:p>
    <w:p w14:paraId="4C949D45" w14:textId="78FE15F6" w:rsidR="00603D03" w:rsidRDefault="00324AE0" w:rsidP="005317FF">
      <w:pPr>
        <w:pStyle w:val="Akapitzlist"/>
        <w:numPr>
          <w:ilvl w:val="0"/>
          <w:numId w:val="11"/>
        </w:numPr>
        <w:ind w:left="426" w:hanging="426"/>
        <w:jc w:val="both"/>
        <w:rPr>
          <w:rFonts w:ascii="Arial" w:hAnsi="Arial" w:cs="Arial"/>
        </w:rPr>
      </w:pPr>
      <w:r w:rsidRPr="00603D03">
        <w:rPr>
          <w:rFonts w:ascii="Arial" w:hAnsi="Arial" w:cs="Arial"/>
        </w:rPr>
        <w:lastRenderedPageBreak/>
        <w:t>Zamawiający zastrzega możliwość rezygnacji z wykonania pewnych robót przewidzianych w dokumentacji projektowej w sytuacji, gdy ich wykonanie będzie zbędne do prawidłowego, tj.: zgodnego z zasadami wiedzy technicznej i obowiązującymi na dzień odbioru robót przepisami wykonania p</w:t>
      </w:r>
      <w:r w:rsidR="00067863" w:rsidRPr="00603D03">
        <w:rPr>
          <w:rFonts w:ascii="Arial" w:hAnsi="Arial" w:cs="Arial"/>
        </w:rPr>
        <w:t>rzedmiotu umowy</w:t>
      </w:r>
      <w:r w:rsidRPr="00603D03">
        <w:rPr>
          <w:rFonts w:ascii="Arial" w:hAnsi="Arial" w:cs="Arial"/>
        </w:rPr>
        <w:t>. Roboty te w dalszej części umowy są na</w:t>
      </w:r>
      <w:r w:rsidR="00472347" w:rsidRPr="00603D03">
        <w:rPr>
          <w:rFonts w:ascii="Arial" w:hAnsi="Arial" w:cs="Arial"/>
        </w:rPr>
        <w:t>zywane „robotami zaniechanymi”.</w:t>
      </w:r>
      <w:r w:rsidR="00E10B95" w:rsidRPr="00603D03">
        <w:rPr>
          <w:rFonts w:ascii="Arial" w:hAnsi="Arial" w:cs="Arial"/>
        </w:rPr>
        <w:t xml:space="preserve"> </w:t>
      </w:r>
      <w:r w:rsidR="00BC148A" w:rsidRPr="00603D03">
        <w:rPr>
          <w:rFonts w:ascii="Arial" w:hAnsi="Arial" w:cs="Arial"/>
        </w:rPr>
        <w:t xml:space="preserve">W tym przypadku Zamawiający poinformuje Wykonawcę o zakresie robót, z których zamierza zrezygnować, a Wykonawca sporządzi kosztorys tych robót na podstawie załączonego do niniejszej umowy kosztorysu ofertowego lub na podstawie obowiązujących katalogów KNR przy zastosowaniu składników cenotwórczych (stawka robocizny, koszty zakupu, koszty pośrednie, zysk) zawartych w ofercie i cen materiałów według średnich cen z </w:t>
      </w:r>
      <w:r w:rsidR="00061097" w:rsidRPr="00603D03">
        <w:rPr>
          <w:rFonts w:ascii="Arial" w:hAnsi="Arial" w:cs="Arial"/>
        </w:rPr>
        <w:t xml:space="preserve">wydawnictwa </w:t>
      </w:r>
      <w:proofErr w:type="spellStart"/>
      <w:r w:rsidR="00061097" w:rsidRPr="00603D03">
        <w:rPr>
          <w:rFonts w:ascii="Arial" w:hAnsi="Arial" w:cs="Arial"/>
        </w:rPr>
        <w:t>Sekocenbud</w:t>
      </w:r>
      <w:proofErr w:type="spellEnd"/>
      <w:r w:rsidR="00BC148A" w:rsidRPr="00603D03">
        <w:rPr>
          <w:rFonts w:ascii="Arial" w:hAnsi="Arial" w:cs="Arial"/>
        </w:rPr>
        <w:t xml:space="preserve"> w miesiącu, w którym kalkulacja jest sporządzana, a w przypadku robót, dla których nie określono nakładów rzeczowych w KNR, wg innych ogólnie stosowanych katalogów lub nakładów własnych zaakceptowanych przez Zamawiającego. Kosztorys będzie podlegać sprawdzeniu w terminie </w:t>
      </w:r>
      <w:r w:rsidR="005D71B0" w:rsidRPr="00603D03">
        <w:rPr>
          <w:rFonts w:ascii="Arial" w:hAnsi="Arial" w:cs="Arial"/>
        </w:rPr>
        <w:t>do 7</w:t>
      </w:r>
      <w:r w:rsidR="00BC148A" w:rsidRPr="00603D03">
        <w:rPr>
          <w:rFonts w:ascii="Arial" w:hAnsi="Arial" w:cs="Arial"/>
        </w:rPr>
        <w:t xml:space="preserve"> dni od daty doręczenia</w:t>
      </w:r>
      <w:r w:rsidR="009C1759" w:rsidRPr="00603D03">
        <w:rPr>
          <w:rFonts w:ascii="Arial" w:hAnsi="Arial" w:cs="Arial"/>
        </w:rPr>
        <w:t>.</w:t>
      </w:r>
      <w:r w:rsidR="00C835EC" w:rsidRPr="00603D03">
        <w:rPr>
          <w:rFonts w:ascii="Arial" w:hAnsi="Arial" w:cs="Arial"/>
        </w:rPr>
        <w:t xml:space="preserve"> Rezygnacja z wykonania niektórych robót nie może przekroczyć </w:t>
      </w:r>
      <w:r w:rsidR="00C835EC" w:rsidRPr="005663AB">
        <w:rPr>
          <w:rFonts w:ascii="Arial" w:hAnsi="Arial" w:cs="Arial"/>
          <w:highlight w:val="yellow"/>
        </w:rPr>
        <w:t>20%</w:t>
      </w:r>
      <w:r w:rsidR="00C835EC" w:rsidRPr="00603D03">
        <w:rPr>
          <w:rFonts w:ascii="Arial" w:hAnsi="Arial" w:cs="Arial"/>
        </w:rPr>
        <w:t xml:space="preserve"> wartości umowy brutto.</w:t>
      </w:r>
    </w:p>
    <w:p w14:paraId="22284D05" w14:textId="2AFD67C7" w:rsidR="00603D03" w:rsidRDefault="00324AE0" w:rsidP="005317FF">
      <w:pPr>
        <w:pStyle w:val="Akapitzlist"/>
        <w:numPr>
          <w:ilvl w:val="0"/>
          <w:numId w:val="11"/>
        </w:numPr>
        <w:ind w:left="426" w:hanging="426"/>
        <w:jc w:val="both"/>
        <w:rPr>
          <w:rFonts w:ascii="Arial" w:hAnsi="Arial" w:cs="Arial"/>
        </w:rPr>
      </w:pPr>
      <w:r w:rsidRPr="00603D03">
        <w:rPr>
          <w:rFonts w:ascii="Arial" w:hAnsi="Arial" w:cs="Arial"/>
        </w:rPr>
        <w:t xml:space="preserve">Zamawiający dopuszcza możliwość wystąpienia w trakcie realizacji przedmiotu umowy konieczności wykonania robót zamiennych w stosunku do przewidzianych </w:t>
      </w:r>
      <w:r w:rsidRPr="005663AB">
        <w:rPr>
          <w:rFonts w:ascii="Arial" w:hAnsi="Arial" w:cs="Arial"/>
          <w:highlight w:val="yellow"/>
        </w:rPr>
        <w:t>dokumentacją projektową</w:t>
      </w:r>
      <w:r w:rsidR="005663AB" w:rsidRPr="005663AB">
        <w:rPr>
          <w:rFonts w:ascii="Arial" w:hAnsi="Arial" w:cs="Arial"/>
          <w:highlight w:val="yellow"/>
        </w:rPr>
        <w:t>/przedmiarem robót</w:t>
      </w:r>
      <w:r w:rsidR="0004432E">
        <w:rPr>
          <w:rFonts w:ascii="Arial" w:hAnsi="Arial" w:cs="Arial"/>
          <w:highlight w:val="yellow"/>
        </w:rPr>
        <w:t>/kosztorysem ofertowym</w:t>
      </w:r>
      <w:r w:rsidR="005663AB" w:rsidRPr="005663AB">
        <w:rPr>
          <w:rFonts w:ascii="Arial" w:hAnsi="Arial" w:cs="Arial"/>
          <w:highlight w:val="yellow"/>
        </w:rPr>
        <w:t>*</w:t>
      </w:r>
      <w:r w:rsidRPr="00603D03">
        <w:rPr>
          <w:rFonts w:ascii="Arial" w:hAnsi="Arial" w:cs="Arial"/>
        </w:rPr>
        <w:t xml:space="preserve"> w sytuacji gdy wykonanie tych robót będzie niezbędne do prawidłowego, tj. zgodnego z zasadami wiedzy technicznej i obowiązującymi na dzień odbioru robót przepisami wykonania przedmiotu umowy określonego w </w:t>
      </w:r>
      <w:r w:rsidR="00CA3748" w:rsidRPr="00CA3748">
        <w:rPr>
          <w:rFonts w:ascii="Arial" w:hAnsi="Arial" w:cs="Arial"/>
        </w:rPr>
        <w:t>§</w:t>
      </w:r>
      <w:r w:rsidRPr="00603D03">
        <w:rPr>
          <w:rFonts w:ascii="Arial" w:hAnsi="Arial" w:cs="Arial"/>
        </w:rPr>
        <w:t xml:space="preserve"> 1. Roboty te w dalszej części umowy są nazywane „robotami zamiennymi”.</w:t>
      </w:r>
    </w:p>
    <w:p w14:paraId="1C9FD68D" w14:textId="7F1F738F" w:rsidR="00061097" w:rsidRPr="00603D03" w:rsidRDefault="00E43D91" w:rsidP="005317FF">
      <w:pPr>
        <w:pStyle w:val="Akapitzlist"/>
        <w:numPr>
          <w:ilvl w:val="0"/>
          <w:numId w:val="11"/>
        </w:numPr>
        <w:ind w:left="426" w:hanging="426"/>
        <w:jc w:val="both"/>
        <w:rPr>
          <w:rFonts w:ascii="Arial" w:hAnsi="Arial" w:cs="Arial"/>
        </w:rPr>
      </w:pPr>
      <w:r w:rsidRPr="00603D03">
        <w:rPr>
          <w:rFonts w:ascii="Arial" w:hAnsi="Arial" w:cs="Arial"/>
        </w:rPr>
        <w:t>W przypadku konieczności zrealizowania robót zam</w:t>
      </w:r>
      <w:r w:rsidR="00E15C1F" w:rsidRPr="00603D03">
        <w:rPr>
          <w:rFonts w:ascii="Arial" w:hAnsi="Arial" w:cs="Arial"/>
        </w:rPr>
        <w:t>iennych, o których mowa w ust. 12</w:t>
      </w:r>
      <w:r w:rsidRPr="00603D03">
        <w:rPr>
          <w:rFonts w:ascii="Arial" w:hAnsi="Arial" w:cs="Arial"/>
        </w:rPr>
        <w:t>, wartość    robót zamiennych zostanie wyliczona w oparciu o następujące założenia:</w:t>
      </w:r>
    </w:p>
    <w:p w14:paraId="695F575B" w14:textId="77777777" w:rsidR="00061097" w:rsidRDefault="00E43D91" w:rsidP="005317FF">
      <w:pPr>
        <w:pStyle w:val="Akapitzlist"/>
        <w:numPr>
          <w:ilvl w:val="0"/>
          <w:numId w:val="13"/>
        </w:numPr>
        <w:jc w:val="both"/>
        <w:rPr>
          <w:rFonts w:ascii="Arial" w:hAnsi="Arial" w:cs="Arial"/>
        </w:rPr>
      </w:pPr>
      <w:r w:rsidRPr="00061097">
        <w:rPr>
          <w:rFonts w:ascii="Arial" w:hAnsi="Arial" w:cs="Arial"/>
        </w:rPr>
        <w:t>należy wyliczyć cenę roboty pierwotnej;</w:t>
      </w:r>
    </w:p>
    <w:p w14:paraId="477FED16" w14:textId="77777777" w:rsidR="00061097" w:rsidRDefault="00E43D91" w:rsidP="005317FF">
      <w:pPr>
        <w:pStyle w:val="Akapitzlist"/>
        <w:numPr>
          <w:ilvl w:val="0"/>
          <w:numId w:val="13"/>
        </w:numPr>
        <w:jc w:val="both"/>
        <w:rPr>
          <w:rFonts w:ascii="Arial" w:hAnsi="Arial" w:cs="Arial"/>
        </w:rPr>
      </w:pPr>
      <w:r w:rsidRPr="00061097">
        <w:rPr>
          <w:rFonts w:ascii="Arial" w:hAnsi="Arial" w:cs="Arial"/>
        </w:rPr>
        <w:t>należy wyliczyć cenę roboty zamiennej zgodnie z zasadami określonymi w ust</w:t>
      </w:r>
      <w:r w:rsidR="00067863" w:rsidRPr="00061097">
        <w:rPr>
          <w:rFonts w:ascii="Arial" w:hAnsi="Arial" w:cs="Arial"/>
        </w:rPr>
        <w:t xml:space="preserve"> 4 i</w:t>
      </w:r>
      <w:r w:rsidRPr="00061097">
        <w:rPr>
          <w:rFonts w:ascii="Arial" w:hAnsi="Arial" w:cs="Arial"/>
        </w:rPr>
        <w:t xml:space="preserve"> 8;</w:t>
      </w:r>
    </w:p>
    <w:p w14:paraId="41778C18" w14:textId="77777777" w:rsidR="00603D03" w:rsidRDefault="00E43D91" w:rsidP="005317FF">
      <w:pPr>
        <w:pStyle w:val="Akapitzlist"/>
        <w:numPr>
          <w:ilvl w:val="0"/>
          <w:numId w:val="13"/>
        </w:numPr>
        <w:jc w:val="both"/>
        <w:rPr>
          <w:rFonts w:ascii="Arial" w:hAnsi="Arial" w:cs="Arial"/>
        </w:rPr>
      </w:pPr>
      <w:r w:rsidRPr="00061097">
        <w:rPr>
          <w:rFonts w:ascii="Arial" w:hAnsi="Arial" w:cs="Arial"/>
        </w:rPr>
        <w:t>należy wyliczyć różnicę pomiędzy tymi cenami.</w:t>
      </w:r>
    </w:p>
    <w:p w14:paraId="7DA49302" w14:textId="6CD0DA05" w:rsidR="00603D03" w:rsidRDefault="009C1759" w:rsidP="005317FF">
      <w:pPr>
        <w:pStyle w:val="Akapitzlist"/>
        <w:numPr>
          <w:ilvl w:val="0"/>
          <w:numId w:val="11"/>
        </w:numPr>
        <w:ind w:left="426" w:hanging="426"/>
        <w:jc w:val="both"/>
        <w:rPr>
          <w:rFonts w:ascii="Arial" w:hAnsi="Arial" w:cs="Arial"/>
        </w:rPr>
      </w:pPr>
      <w:r w:rsidRPr="00603D03">
        <w:rPr>
          <w:rFonts w:ascii="Arial" w:hAnsi="Arial" w:cs="Arial"/>
        </w:rPr>
        <w:t xml:space="preserve">Zamawiający dopuszcza rozliczenie częściowe umowy poprzez wystawienie przez Wykonawcę nie więcej niż jednej faktury częściowej (przejściowej) za wykonane roboty </w:t>
      </w:r>
      <w:r w:rsidR="000D603F" w:rsidRPr="00603D03">
        <w:rPr>
          <w:rFonts w:ascii="Arial" w:hAnsi="Arial" w:cs="Arial"/>
        </w:rPr>
        <w:t xml:space="preserve">których wartość  stanowi nie mniej niż </w:t>
      </w:r>
      <w:r w:rsidR="000D603F" w:rsidRPr="005663AB">
        <w:rPr>
          <w:rFonts w:ascii="Arial" w:hAnsi="Arial" w:cs="Arial"/>
          <w:highlight w:val="yellow"/>
        </w:rPr>
        <w:t>4</w:t>
      </w:r>
      <w:r w:rsidRPr="005663AB">
        <w:rPr>
          <w:rFonts w:ascii="Arial" w:hAnsi="Arial" w:cs="Arial"/>
          <w:highlight w:val="yellow"/>
        </w:rPr>
        <w:t>0%</w:t>
      </w:r>
      <w:r w:rsidRPr="00603D03">
        <w:rPr>
          <w:rFonts w:ascii="Arial" w:hAnsi="Arial" w:cs="Arial"/>
        </w:rPr>
        <w:t xml:space="preserve"> wartości brutto umowy oraz faktury końcowej wystawionej po zakończeniu i odbiorze całości ro</w:t>
      </w:r>
      <w:r w:rsidR="000D603F" w:rsidRPr="00603D03">
        <w:rPr>
          <w:rFonts w:ascii="Arial" w:hAnsi="Arial" w:cs="Arial"/>
        </w:rPr>
        <w:t>bót, dla kwoty określonej w ust</w:t>
      </w:r>
      <w:r w:rsidR="000D603F" w:rsidRPr="00CA3748">
        <w:rPr>
          <w:rFonts w:ascii="Arial" w:hAnsi="Arial" w:cs="Arial"/>
        </w:rPr>
        <w:t xml:space="preserve">. 1 </w:t>
      </w:r>
      <w:r w:rsidR="00173781" w:rsidRPr="00CA3748">
        <w:rPr>
          <w:rFonts w:ascii="Arial" w:hAnsi="Arial" w:cs="Arial"/>
        </w:rPr>
        <w:t>lit. a)</w:t>
      </w:r>
      <w:r w:rsidR="002F74AA" w:rsidRPr="00CA3748">
        <w:rPr>
          <w:rFonts w:ascii="Arial" w:hAnsi="Arial" w:cs="Arial"/>
        </w:rPr>
        <w:t xml:space="preserve"> nin. p</w:t>
      </w:r>
      <w:r w:rsidR="000D603F" w:rsidRPr="00CA3748">
        <w:rPr>
          <w:rFonts w:ascii="Arial" w:hAnsi="Arial" w:cs="Arial"/>
        </w:rPr>
        <w:t>aragrafu.</w:t>
      </w:r>
      <w:r w:rsidR="002F74AA" w:rsidRPr="00CA3748">
        <w:rPr>
          <w:rFonts w:ascii="Arial" w:hAnsi="Arial" w:cs="Arial"/>
        </w:rPr>
        <w:t xml:space="preserve"> </w:t>
      </w:r>
      <w:r w:rsidR="00D65881" w:rsidRPr="00CA3748">
        <w:rPr>
          <w:rFonts w:ascii="Arial" w:hAnsi="Arial" w:cs="Arial"/>
        </w:rPr>
        <w:t>Oddzielną</w:t>
      </w:r>
      <w:r w:rsidR="000D603F" w:rsidRPr="00CA3748">
        <w:rPr>
          <w:rFonts w:ascii="Arial" w:hAnsi="Arial" w:cs="Arial"/>
        </w:rPr>
        <w:t xml:space="preserve"> fakturą zostanie r</w:t>
      </w:r>
      <w:r w:rsidR="00D65881" w:rsidRPr="00CA3748">
        <w:rPr>
          <w:rFonts w:ascii="Arial" w:hAnsi="Arial" w:cs="Arial"/>
        </w:rPr>
        <w:t xml:space="preserve">ozliczona płatność określona w </w:t>
      </w:r>
      <w:r w:rsidR="000D603F" w:rsidRPr="00CA3748">
        <w:rPr>
          <w:rFonts w:ascii="Arial" w:hAnsi="Arial" w:cs="Arial"/>
        </w:rPr>
        <w:t xml:space="preserve"> ust. </w:t>
      </w:r>
      <w:r w:rsidR="00CA3748" w:rsidRPr="00CA3748">
        <w:rPr>
          <w:rFonts w:ascii="Arial" w:hAnsi="Arial" w:cs="Arial"/>
        </w:rPr>
        <w:t xml:space="preserve">3 i </w:t>
      </w:r>
      <w:r w:rsidR="000D603F" w:rsidRPr="00CA3748">
        <w:rPr>
          <w:rFonts w:ascii="Arial" w:hAnsi="Arial" w:cs="Arial"/>
        </w:rPr>
        <w:t>5 nin.</w:t>
      </w:r>
      <w:r w:rsidR="000D603F" w:rsidRPr="00603D03">
        <w:rPr>
          <w:rFonts w:ascii="Arial" w:hAnsi="Arial" w:cs="Arial"/>
        </w:rPr>
        <w:t xml:space="preserve"> </w:t>
      </w:r>
      <w:r w:rsidR="00D4160D" w:rsidRPr="00603D03">
        <w:rPr>
          <w:rFonts w:ascii="Arial" w:hAnsi="Arial" w:cs="Arial"/>
        </w:rPr>
        <w:t>p</w:t>
      </w:r>
      <w:r w:rsidR="000D603F" w:rsidRPr="00603D03">
        <w:rPr>
          <w:rFonts w:ascii="Arial" w:hAnsi="Arial" w:cs="Arial"/>
        </w:rPr>
        <w:t>aragrafu.</w:t>
      </w:r>
    </w:p>
    <w:p w14:paraId="6E3858E1" w14:textId="77777777" w:rsidR="00603D03" w:rsidRDefault="009C1759" w:rsidP="005317FF">
      <w:pPr>
        <w:pStyle w:val="Akapitzlist"/>
        <w:numPr>
          <w:ilvl w:val="0"/>
          <w:numId w:val="11"/>
        </w:numPr>
        <w:ind w:left="426" w:hanging="426"/>
        <w:jc w:val="both"/>
        <w:rPr>
          <w:rFonts w:ascii="Arial" w:hAnsi="Arial" w:cs="Arial"/>
        </w:rPr>
      </w:pPr>
      <w:r w:rsidRPr="00603D03">
        <w:rPr>
          <w:rFonts w:ascii="Arial" w:hAnsi="Arial" w:cs="Arial"/>
        </w:rPr>
        <w:t xml:space="preserve">Podstawę do wystawienia faktury przejściowej za wykonane roboty stanowić będzie protokół częściowego odbioru zaawansowania robót, podpisany przez </w:t>
      </w:r>
      <w:r w:rsidR="002F74AA" w:rsidRPr="00603D03">
        <w:rPr>
          <w:rFonts w:ascii="Arial" w:hAnsi="Arial" w:cs="Arial"/>
        </w:rPr>
        <w:t xml:space="preserve">przedstawiciela Zamawiającego, </w:t>
      </w:r>
      <w:r w:rsidRPr="00603D03">
        <w:rPr>
          <w:rFonts w:ascii="Arial" w:hAnsi="Arial" w:cs="Arial"/>
        </w:rPr>
        <w:t>Inspektora Nadzo</w:t>
      </w:r>
      <w:r w:rsidR="002F74AA" w:rsidRPr="00603D03">
        <w:rPr>
          <w:rFonts w:ascii="Arial" w:hAnsi="Arial" w:cs="Arial"/>
        </w:rPr>
        <w:t xml:space="preserve">ru Inwestorskiego i Wykonawcę oraz </w:t>
      </w:r>
      <w:r w:rsidRPr="00603D03">
        <w:rPr>
          <w:rFonts w:ascii="Arial" w:hAnsi="Arial" w:cs="Arial"/>
        </w:rPr>
        <w:t>Kierownika Budowy.</w:t>
      </w:r>
    </w:p>
    <w:p w14:paraId="0D16E7AA" w14:textId="6590D73B" w:rsidR="00603D03" w:rsidRDefault="009C1759" w:rsidP="005317FF">
      <w:pPr>
        <w:pStyle w:val="Akapitzlist"/>
        <w:numPr>
          <w:ilvl w:val="0"/>
          <w:numId w:val="11"/>
        </w:numPr>
        <w:ind w:left="426" w:hanging="426"/>
        <w:jc w:val="both"/>
        <w:rPr>
          <w:rFonts w:ascii="Arial" w:hAnsi="Arial" w:cs="Arial"/>
        </w:rPr>
      </w:pPr>
      <w:r w:rsidRPr="00603D03">
        <w:rPr>
          <w:rFonts w:ascii="Arial" w:hAnsi="Arial" w:cs="Arial"/>
        </w:rPr>
        <w:t>Podstawę do wystawienia faktury końcowej i końcowego rozliczenia stanowi protokół odb</w:t>
      </w:r>
      <w:r w:rsidR="00D65881" w:rsidRPr="00603D03">
        <w:rPr>
          <w:rFonts w:ascii="Arial" w:hAnsi="Arial" w:cs="Arial"/>
        </w:rPr>
        <w:t xml:space="preserve">ioru końcowego przedmiotu umowy w części dotyczącej wynagrodzenia o którym mowa w </w:t>
      </w:r>
      <w:r w:rsidR="00D65881" w:rsidRPr="00BE34B1">
        <w:rPr>
          <w:rFonts w:ascii="Arial" w:hAnsi="Arial" w:cs="Arial"/>
        </w:rPr>
        <w:t xml:space="preserve">ust. </w:t>
      </w:r>
      <w:r w:rsidR="00CA3748">
        <w:rPr>
          <w:rFonts w:ascii="Arial" w:hAnsi="Arial" w:cs="Arial"/>
        </w:rPr>
        <w:t>1 lit. a)</w:t>
      </w:r>
      <w:r w:rsidR="00D65881" w:rsidRPr="00BE34B1">
        <w:rPr>
          <w:rFonts w:ascii="Arial" w:hAnsi="Arial" w:cs="Arial"/>
        </w:rPr>
        <w:t xml:space="preserve"> nin.</w:t>
      </w:r>
      <w:r w:rsidR="00603D03">
        <w:rPr>
          <w:rFonts w:ascii="Arial" w:hAnsi="Arial" w:cs="Arial"/>
        </w:rPr>
        <w:t xml:space="preserve"> </w:t>
      </w:r>
      <w:r w:rsidR="00CA3748">
        <w:rPr>
          <w:rFonts w:ascii="Arial" w:hAnsi="Arial" w:cs="Arial"/>
        </w:rPr>
        <w:t>p</w:t>
      </w:r>
      <w:r w:rsidR="00603D03">
        <w:rPr>
          <w:rFonts w:ascii="Arial" w:hAnsi="Arial" w:cs="Arial"/>
        </w:rPr>
        <w:t>aragrafu.</w:t>
      </w:r>
    </w:p>
    <w:p w14:paraId="6CB91E64" w14:textId="4B292363" w:rsidR="00603D03" w:rsidRDefault="009C1759" w:rsidP="005317FF">
      <w:pPr>
        <w:pStyle w:val="Akapitzlist"/>
        <w:numPr>
          <w:ilvl w:val="0"/>
          <w:numId w:val="11"/>
        </w:numPr>
        <w:ind w:left="426" w:hanging="426"/>
        <w:jc w:val="both"/>
        <w:rPr>
          <w:rFonts w:ascii="Arial" w:hAnsi="Arial" w:cs="Arial"/>
        </w:rPr>
      </w:pPr>
      <w:r w:rsidRPr="00603D03">
        <w:rPr>
          <w:rFonts w:ascii="Arial" w:hAnsi="Arial" w:cs="Arial"/>
        </w:rPr>
        <w:t xml:space="preserve">Zamawiający może odmówić podpisania protokołu częściowego lub końcowego w przypadku niedostarczenia przez Wykonawcę niezbędnej dokumentacji odbiorowej (w szczególności gdy  wykonawca dostarczył niekompletną lub nieprawidłową dokumentację odbiorową w terminie i zakresie o którym mowa </w:t>
      </w:r>
      <w:r w:rsidRPr="00BE34B1">
        <w:rPr>
          <w:rFonts w:ascii="Arial" w:hAnsi="Arial" w:cs="Arial"/>
        </w:rPr>
        <w:t xml:space="preserve">w § </w:t>
      </w:r>
      <w:r w:rsidR="00BE34B1" w:rsidRPr="00BE34B1">
        <w:rPr>
          <w:rFonts w:ascii="Arial" w:hAnsi="Arial" w:cs="Arial"/>
        </w:rPr>
        <w:t>6 ust. 1 lit q),</w:t>
      </w:r>
      <w:r w:rsidR="007B5E43" w:rsidRPr="00603D03">
        <w:rPr>
          <w:rFonts w:ascii="Arial" w:hAnsi="Arial" w:cs="Arial"/>
        </w:rPr>
        <w:t xml:space="preserve"> </w:t>
      </w:r>
      <w:r w:rsidRPr="00603D03">
        <w:rPr>
          <w:rFonts w:ascii="Arial" w:hAnsi="Arial" w:cs="Arial"/>
        </w:rPr>
        <w:t xml:space="preserve"> niniejszej umowy.</w:t>
      </w:r>
    </w:p>
    <w:p w14:paraId="6A0830D7" w14:textId="77777777" w:rsidR="00603D03" w:rsidRDefault="0045226D" w:rsidP="005317FF">
      <w:pPr>
        <w:pStyle w:val="Akapitzlist"/>
        <w:numPr>
          <w:ilvl w:val="0"/>
          <w:numId w:val="11"/>
        </w:numPr>
        <w:ind w:left="426" w:hanging="426"/>
        <w:jc w:val="both"/>
        <w:rPr>
          <w:rFonts w:ascii="Arial" w:hAnsi="Arial" w:cs="Arial"/>
        </w:rPr>
      </w:pPr>
      <w:r w:rsidRPr="00603D03">
        <w:rPr>
          <w:rFonts w:ascii="Arial" w:hAnsi="Arial" w:cs="Arial"/>
        </w:rPr>
        <w:t>Wynagrodzenie określone w ust. 1 zawiera wszystkie koszty i opłaty związane z realizacją</w:t>
      </w:r>
      <w:r w:rsidR="00A70423" w:rsidRPr="00603D03">
        <w:rPr>
          <w:rFonts w:ascii="Arial" w:hAnsi="Arial" w:cs="Arial"/>
        </w:rPr>
        <w:t xml:space="preserve"> </w:t>
      </w:r>
      <w:r w:rsidRPr="00603D03">
        <w:rPr>
          <w:rFonts w:ascii="Arial" w:hAnsi="Arial" w:cs="Arial"/>
        </w:rPr>
        <w:t>przedmiotu umowy.</w:t>
      </w:r>
    </w:p>
    <w:p w14:paraId="48B89A7E" w14:textId="5746A1F0" w:rsidR="0045226D" w:rsidRPr="00603D03" w:rsidRDefault="0045226D" w:rsidP="005317FF">
      <w:pPr>
        <w:pStyle w:val="Akapitzlist"/>
        <w:numPr>
          <w:ilvl w:val="0"/>
          <w:numId w:val="11"/>
        </w:numPr>
        <w:ind w:left="426" w:hanging="426"/>
        <w:jc w:val="both"/>
        <w:rPr>
          <w:rFonts w:ascii="Arial" w:hAnsi="Arial" w:cs="Arial"/>
        </w:rPr>
      </w:pPr>
      <w:r w:rsidRPr="00603D03">
        <w:rPr>
          <w:rFonts w:ascii="Arial" w:hAnsi="Arial" w:cs="Arial"/>
        </w:rPr>
        <w:t xml:space="preserve">Wynagrodzenie powyższe określone </w:t>
      </w:r>
      <w:r w:rsidR="008036DD" w:rsidRPr="00603D03">
        <w:rPr>
          <w:rFonts w:ascii="Arial" w:hAnsi="Arial" w:cs="Arial"/>
        </w:rPr>
        <w:t xml:space="preserve">zostało </w:t>
      </w:r>
      <w:r w:rsidRPr="00603D03">
        <w:rPr>
          <w:rFonts w:ascii="Arial" w:hAnsi="Arial" w:cs="Arial"/>
        </w:rPr>
        <w:t>na podstawie oferty Wykonawcy</w:t>
      </w:r>
      <w:r w:rsidR="00042AE2" w:rsidRPr="00603D03">
        <w:rPr>
          <w:rFonts w:ascii="Arial" w:hAnsi="Arial" w:cs="Arial"/>
        </w:rPr>
        <w:t>.</w:t>
      </w:r>
      <w:r w:rsidRPr="00603D03">
        <w:rPr>
          <w:rFonts w:ascii="Arial" w:hAnsi="Arial" w:cs="Arial"/>
          <w:color w:val="FF0000"/>
        </w:rPr>
        <w:t xml:space="preserve"> </w:t>
      </w:r>
    </w:p>
    <w:p w14:paraId="1885D066" w14:textId="77777777" w:rsidR="00ED323F" w:rsidRDefault="00ED323F" w:rsidP="009C1759">
      <w:pPr>
        <w:jc w:val="center"/>
        <w:rPr>
          <w:rFonts w:ascii="Arial" w:hAnsi="Arial" w:cs="Arial"/>
          <w:b/>
        </w:rPr>
      </w:pPr>
    </w:p>
    <w:p w14:paraId="15A29F68" w14:textId="77777777" w:rsidR="002E7986" w:rsidRPr="00061097" w:rsidRDefault="002E7986" w:rsidP="009C1759">
      <w:pPr>
        <w:jc w:val="center"/>
        <w:rPr>
          <w:rFonts w:ascii="Arial" w:hAnsi="Arial" w:cs="Arial"/>
          <w:b/>
        </w:rPr>
      </w:pPr>
    </w:p>
    <w:p w14:paraId="43D90454" w14:textId="19CE404F" w:rsidR="009C1759" w:rsidRPr="00061097" w:rsidRDefault="009C1759" w:rsidP="009C1759">
      <w:pPr>
        <w:jc w:val="center"/>
        <w:rPr>
          <w:rFonts w:ascii="Arial" w:hAnsi="Arial" w:cs="Arial"/>
          <w:b/>
        </w:rPr>
      </w:pPr>
      <w:r w:rsidRPr="00061097">
        <w:rPr>
          <w:rFonts w:ascii="Arial" w:hAnsi="Arial" w:cs="Arial"/>
          <w:b/>
        </w:rPr>
        <w:lastRenderedPageBreak/>
        <w:t>§ 5</w:t>
      </w:r>
    </w:p>
    <w:p w14:paraId="39D0837D" w14:textId="77777777" w:rsidR="008036DD" w:rsidRDefault="00E82B16" w:rsidP="005317FF">
      <w:pPr>
        <w:pStyle w:val="Akapitzlist"/>
        <w:numPr>
          <w:ilvl w:val="0"/>
          <w:numId w:val="14"/>
        </w:numPr>
        <w:ind w:left="284" w:hanging="284"/>
        <w:jc w:val="both"/>
        <w:rPr>
          <w:rFonts w:ascii="Arial" w:hAnsi="Arial" w:cs="Arial"/>
        </w:rPr>
      </w:pPr>
      <w:r w:rsidRPr="008036DD">
        <w:rPr>
          <w:rFonts w:ascii="Arial" w:hAnsi="Arial" w:cs="Arial"/>
        </w:rPr>
        <w:t>Niezależnie od obowiązków określonych w innych postanowieniach niniejszej Umowy do obowiązków Zamawiającego należy:</w:t>
      </w:r>
    </w:p>
    <w:p w14:paraId="06E786E1" w14:textId="77777777" w:rsidR="008036DD" w:rsidRDefault="008036DD" w:rsidP="005317FF">
      <w:pPr>
        <w:pStyle w:val="Akapitzlist"/>
        <w:numPr>
          <w:ilvl w:val="0"/>
          <w:numId w:val="15"/>
        </w:numPr>
        <w:jc w:val="both"/>
        <w:rPr>
          <w:rFonts w:ascii="Arial" w:hAnsi="Arial" w:cs="Arial"/>
        </w:rPr>
      </w:pPr>
      <w:r>
        <w:rPr>
          <w:rFonts w:ascii="Arial" w:hAnsi="Arial" w:cs="Arial"/>
        </w:rPr>
        <w:t xml:space="preserve">Umożliwienie </w:t>
      </w:r>
      <w:r w:rsidR="009C1759" w:rsidRPr="008036DD">
        <w:rPr>
          <w:rFonts w:ascii="Arial" w:hAnsi="Arial" w:cs="Arial"/>
        </w:rPr>
        <w:t>Wykonawcy prowadzenia robót budowlanych przez minimum 8 godzin dziennie;</w:t>
      </w:r>
    </w:p>
    <w:p w14:paraId="03E62247" w14:textId="77777777" w:rsidR="008036DD" w:rsidRDefault="008036DD" w:rsidP="005317FF">
      <w:pPr>
        <w:pStyle w:val="Akapitzlist"/>
        <w:numPr>
          <w:ilvl w:val="0"/>
          <w:numId w:val="15"/>
        </w:numPr>
        <w:jc w:val="both"/>
        <w:rPr>
          <w:rFonts w:ascii="Arial" w:hAnsi="Arial" w:cs="Arial"/>
        </w:rPr>
      </w:pPr>
      <w:r>
        <w:rPr>
          <w:rFonts w:ascii="Arial" w:hAnsi="Arial" w:cs="Arial"/>
        </w:rPr>
        <w:t>zapewnienie</w:t>
      </w:r>
      <w:r w:rsidR="009C1759" w:rsidRPr="008036DD">
        <w:rPr>
          <w:rFonts w:ascii="Arial" w:hAnsi="Arial" w:cs="Arial"/>
        </w:rPr>
        <w:t xml:space="preserve"> dostępu do terenu pracownikom Wykona</w:t>
      </w:r>
      <w:r>
        <w:rPr>
          <w:rFonts w:ascii="Arial" w:hAnsi="Arial" w:cs="Arial"/>
        </w:rPr>
        <w:t>wcy, na którym prowadzone będą roboty</w:t>
      </w:r>
      <w:r w:rsidR="009C1759" w:rsidRPr="008036DD">
        <w:rPr>
          <w:rFonts w:ascii="Arial" w:hAnsi="Arial" w:cs="Arial"/>
        </w:rPr>
        <w:t xml:space="preserve"> budowlane związane z wykonaniem przedmiotu umowy;</w:t>
      </w:r>
    </w:p>
    <w:p w14:paraId="4DE5BB37" w14:textId="2BDF9A70" w:rsidR="008036DD" w:rsidRDefault="008036DD" w:rsidP="005317FF">
      <w:pPr>
        <w:pStyle w:val="Akapitzlist"/>
        <w:numPr>
          <w:ilvl w:val="0"/>
          <w:numId w:val="15"/>
        </w:numPr>
        <w:jc w:val="both"/>
        <w:rPr>
          <w:rFonts w:ascii="Arial" w:hAnsi="Arial" w:cs="Arial"/>
        </w:rPr>
      </w:pPr>
      <w:r>
        <w:rPr>
          <w:rFonts w:ascii="Arial" w:hAnsi="Arial" w:cs="Arial"/>
        </w:rPr>
        <w:t>dokonanie odbioru</w:t>
      </w:r>
      <w:r w:rsidR="009C1759" w:rsidRPr="008036DD">
        <w:rPr>
          <w:rFonts w:ascii="Arial" w:hAnsi="Arial" w:cs="Arial"/>
        </w:rPr>
        <w:t xml:space="preserve"> przedmiotu umowy i zapłaty wynagrodzenia, a także do wykonania czynności określonych w niniejszej umowi</w:t>
      </w:r>
      <w:r w:rsidR="00E82B16" w:rsidRPr="008036DD">
        <w:rPr>
          <w:rFonts w:ascii="Arial" w:hAnsi="Arial" w:cs="Arial"/>
        </w:rPr>
        <w:t>e na zasadach w niej wskazanych. Zamawiający najdalej w ciągu 14 dni od chwili otrzymania pozytywnego potwierdzenia zakończenia robót przez inspektora nadzoru wyznaczy datę odbioru końcowego robót;</w:t>
      </w:r>
    </w:p>
    <w:p w14:paraId="2394813F" w14:textId="77777777" w:rsidR="008036DD" w:rsidRDefault="00E82B16" w:rsidP="005317FF">
      <w:pPr>
        <w:pStyle w:val="Akapitzlist"/>
        <w:numPr>
          <w:ilvl w:val="0"/>
          <w:numId w:val="15"/>
        </w:numPr>
        <w:jc w:val="both"/>
        <w:rPr>
          <w:rFonts w:ascii="Arial" w:hAnsi="Arial" w:cs="Arial"/>
        </w:rPr>
      </w:pPr>
      <w:r w:rsidRPr="008036DD">
        <w:rPr>
          <w:rFonts w:ascii="Arial" w:hAnsi="Arial" w:cs="Arial"/>
        </w:rPr>
        <w:t>zapewnienie nadzoru inwestorskiego ze strony Zamawiającego;</w:t>
      </w:r>
    </w:p>
    <w:p w14:paraId="037EEEBD" w14:textId="379F473B" w:rsidR="00E82B16" w:rsidRPr="008036DD" w:rsidRDefault="008036DD" w:rsidP="005317FF">
      <w:pPr>
        <w:pStyle w:val="Akapitzlist"/>
        <w:numPr>
          <w:ilvl w:val="0"/>
          <w:numId w:val="14"/>
        </w:numPr>
        <w:ind w:left="284" w:hanging="284"/>
        <w:jc w:val="both"/>
        <w:rPr>
          <w:rFonts w:ascii="Arial" w:hAnsi="Arial" w:cs="Arial"/>
        </w:rPr>
      </w:pPr>
      <w:r>
        <w:rPr>
          <w:rFonts w:ascii="Arial" w:hAnsi="Arial" w:cs="Arial"/>
        </w:rPr>
        <w:t>W</w:t>
      </w:r>
      <w:r w:rsidR="00E82B16" w:rsidRPr="008036DD">
        <w:rPr>
          <w:rFonts w:ascii="Arial" w:hAnsi="Arial" w:cs="Arial"/>
        </w:rPr>
        <w:t xml:space="preserve"> przypadku konieczności wprowadzenia zmian do dokumentacji z tytułu jej wad, błędów rachunkowych lub wprowadzenia innych rozwiązań, Zamawiający dokona tych zmian we własnym zakresie i na własny koszt w terminie uzgodnionym </w:t>
      </w:r>
      <w:r w:rsidR="005D71B0" w:rsidRPr="008036DD">
        <w:rPr>
          <w:rFonts w:ascii="Arial" w:hAnsi="Arial" w:cs="Arial"/>
        </w:rPr>
        <w:t>przez strony, nie dłuższym niż 10</w:t>
      </w:r>
      <w:r w:rsidR="00E82B16" w:rsidRPr="008036DD">
        <w:rPr>
          <w:rFonts w:ascii="Arial" w:hAnsi="Arial" w:cs="Arial"/>
        </w:rPr>
        <w:t xml:space="preserve"> dni.</w:t>
      </w:r>
    </w:p>
    <w:p w14:paraId="5468F411" w14:textId="77777777" w:rsidR="009C1759" w:rsidRPr="00061097" w:rsidRDefault="009C1759" w:rsidP="009C1759">
      <w:pPr>
        <w:jc w:val="center"/>
        <w:rPr>
          <w:rFonts w:ascii="Arial" w:hAnsi="Arial" w:cs="Arial"/>
          <w:b/>
        </w:rPr>
      </w:pPr>
      <w:r w:rsidRPr="00061097">
        <w:rPr>
          <w:rFonts w:ascii="Arial" w:hAnsi="Arial" w:cs="Arial"/>
          <w:b/>
        </w:rPr>
        <w:t>§ 6</w:t>
      </w:r>
    </w:p>
    <w:p w14:paraId="071F35A3" w14:textId="77777777" w:rsidR="008036DD" w:rsidRDefault="008036DD" w:rsidP="005317FF">
      <w:pPr>
        <w:pStyle w:val="Akapitzlist"/>
        <w:numPr>
          <w:ilvl w:val="0"/>
          <w:numId w:val="16"/>
        </w:numPr>
        <w:ind w:left="426" w:hanging="426"/>
        <w:jc w:val="both"/>
        <w:rPr>
          <w:rFonts w:ascii="Arial" w:hAnsi="Arial" w:cs="Arial"/>
        </w:rPr>
      </w:pPr>
      <w:r w:rsidRPr="008036DD">
        <w:rPr>
          <w:rFonts w:ascii="Arial" w:hAnsi="Arial" w:cs="Arial"/>
        </w:rPr>
        <w:t>Wykonawca zobowiązuje się do:</w:t>
      </w:r>
    </w:p>
    <w:p w14:paraId="40A8655D" w14:textId="77777777" w:rsidR="008036DD" w:rsidRDefault="00472347" w:rsidP="005317FF">
      <w:pPr>
        <w:pStyle w:val="Akapitzlist"/>
        <w:numPr>
          <w:ilvl w:val="0"/>
          <w:numId w:val="17"/>
        </w:numPr>
        <w:jc w:val="both"/>
        <w:rPr>
          <w:rFonts w:ascii="Arial" w:hAnsi="Arial" w:cs="Arial"/>
        </w:rPr>
      </w:pPr>
      <w:r w:rsidRPr="008036DD">
        <w:rPr>
          <w:rFonts w:ascii="Arial" w:hAnsi="Arial" w:cs="Arial"/>
        </w:rPr>
        <w:t xml:space="preserve">wykonania powierzonych </w:t>
      </w:r>
      <w:r w:rsidR="00A37293" w:rsidRPr="008036DD">
        <w:rPr>
          <w:rFonts w:ascii="Arial" w:hAnsi="Arial" w:cs="Arial"/>
        </w:rPr>
        <w:t xml:space="preserve">robót </w:t>
      </w:r>
      <w:r w:rsidR="009C1759" w:rsidRPr="008036DD">
        <w:rPr>
          <w:rFonts w:ascii="Arial" w:hAnsi="Arial" w:cs="Arial"/>
        </w:rPr>
        <w:t xml:space="preserve">z największą starannością, zgodnie ze złożoną ofertą i zasadami sztuki technicznej, w szczególności zaś budowlanej, obowiązującymi przepisami i normami, oraz ponoszenia pełnej odpowiedzialności za dotrzymanie przedstawionych w ofercie parametrów </w:t>
      </w:r>
      <w:proofErr w:type="spellStart"/>
      <w:r w:rsidR="009C1759" w:rsidRPr="008036DD">
        <w:rPr>
          <w:rFonts w:ascii="Arial" w:hAnsi="Arial" w:cs="Arial"/>
        </w:rPr>
        <w:t>techniczno</w:t>
      </w:r>
      <w:proofErr w:type="spellEnd"/>
      <w:r w:rsidR="009C1759" w:rsidRPr="008036DD">
        <w:rPr>
          <w:rFonts w:ascii="Arial" w:hAnsi="Arial" w:cs="Arial"/>
        </w:rPr>
        <w:t xml:space="preserve"> - eksploatacyjnych wykonanego przedmiotu umowy;</w:t>
      </w:r>
    </w:p>
    <w:p w14:paraId="5582DB1A" w14:textId="73B84EC8" w:rsidR="008036DD" w:rsidRDefault="00AA4876" w:rsidP="005317FF">
      <w:pPr>
        <w:pStyle w:val="Akapitzlist"/>
        <w:numPr>
          <w:ilvl w:val="0"/>
          <w:numId w:val="17"/>
        </w:numPr>
        <w:jc w:val="both"/>
        <w:rPr>
          <w:rFonts w:ascii="Arial" w:hAnsi="Arial" w:cs="Arial"/>
        </w:rPr>
      </w:pPr>
      <w:r>
        <w:rPr>
          <w:rFonts w:ascii="Arial" w:hAnsi="Arial" w:cs="Arial"/>
        </w:rPr>
        <w:t>z</w:t>
      </w:r>
      <w:r w:rsidR="00DF3475" w:rsidRPr="008036DD">
        <w:rPr>
          <w:rFonts w:ascii="Arial" w:hAnsi="Arial" w:cs="Arial"/>
        </w:rPr>
        <w:t>awiadomienia i dopełnienia wszelkich formalności w imieniu zamawiającego związanych ze zgłoszeniem rozpoczęcia robót budowlanych i ich prowadzeniem zgodnie z obowiązującymi przepisami prawa przed właściwymi organami.</w:t>
      </w:r>
    </w:p>
    <w:p w14:paraId="3445698C" w14:textId="77777777" w:rsidR="00AA4876" w:rsidRDefault="009C1759" w:rsidP="005317FF">
      <w:pPr>
        <w:pStyle w:val="Akapitzlist"/>
        <w:numPr>
          <w:ilvl w:val="0"/>
          <w:numId w:val="17"/>
        </w:numPr>
        <w:jc w:val="both"/>
        <w:rPr>
          <w:rFonts w:ascii="Arial" w:hAnsi="Arial" w:cs="Arial"/>
        </w:rPr>
      </w:pPr>
      <w:r w:rsidRPr="008036DD">
        <w:rPr>
          <w:rFonts w:ascii="Arial" w:hAnsi="Arial" w:cs="Arial"/>
        </w:rPr>
        <w:t>wykonania i utrzymania na własny koszt zabezpieczeń oraz ogłoszenia zawierającego dane dotyczące bezpieczeństwa pracy i ochrony zdrowia;</w:t>
      </w:r>
    </w:p>
    <w:p w14:paraId="616375BA"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strzec mienia znajdującego się na terenie budowy;</w:t>
      </w:r>
    </w:p>
    <w:p w14:paraId="478F9B04"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 xml:space="preserve">uporządkowania </w:t>
      </w:r>
      <w:r w:rsidR="00433798" w:rsidRPr="00AA4876">
        <w:rPr>
          <w:rFonts w:ascii="Arial" w:hAnsi="Arial" w:cs="Arial"/>
        </w:rPr>
        <w:t xml:space="preserve">terenu </w:t>
      </w:r>
      <w:r w:rsidR="00AA4876">
        <w:rPr>
          <w:rFonts w:ascii="Arial" w:hAnsi="Arial" w:cs="Arial"/>
        </w:rPr>
        <w:t>robót</w:t>
      </w:r>
      <w:r w:rsidR="00433798" w:rsidRPr="00AA4876">
        <w:rPr>
          <w:rFonts w:ascii="Arial" w:hAnsi="Arial" w:cs="Arial"/>
        </w:rPr>
        <w:t xml:space="preserve"> po ich zakończeniu, usunięcia własnym staraniem i na własny koszt odpadów powstałych w trakcie realizacji prac oraz ich utylizację zgodnie z obowiązującymi przepisami prawa, w tym dokonania renowacji zniszczonych lub uszkodzonych elementów i doprowadzenia do stanu poprzedniego</w:t>
      </w:r>
      <w:r w:rsidR="00D8760F" w:rsidRPr="00AA4876">
        <w:rPr>
          <w:rFonts w:ascii="Arial" w:hAnsi="Arial" w:cs="Arial"/>
        </w:rPr>
        <w:t>;</w:t>
      </w:r>
    </w:p>
    <w:p w14:paraId="1AD3D35A"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niezwłocznego wykonania robót nie objętych umową, jeżeli są one niezbędne ze względu na bezpieczeństwo lub zabezpieczenie przed awarią; podstawę do przeprowadzenia tych prac stanowi wyrażona na piśmie zgoda Zamawiającego, na podstawie powiadomienia przek</w:t>
      </w:r>
      <w:r w:rsidR="00C6394E" w:rsidRPr="00AA4876">
        <w:rPr>
          <w:rFonts w:ascii="Arial" w:hAnsi="Arial" w:cs="Arial"/>
        </w:rPr>
        <w:t>azanego przez kierownika budowy.</w:t>
      </w:r>
      <w:r w:rsidRPr="00AA4876">
        <w:rPr>
          <w:rFonts w:ascii="Arial" w:hAnsi="Arial" w:cs="Arial"/>
        </w:rPr>
        <w:t xml:space="preserve"> </w:t>
      </w:r>
      <w:r w:rsidR="00C6394E" w:rsidRPr="00AA4876">
        <w:rPr>
          <w:rFonts w:ascii="Arial" w:hAnsi="Arial" w:cs="Arial"/>
        </w:rPr>
        <w:t>P</w:t>
      </w:r>
      <w:r w:rsidRPr="00AA4876">
        <w:rPr>
          <w:rFonts w:ascii="Arial" w:hAnsi="Arial" w:cs="Arial"/>
        </w:rPr>
        <w:t>odjęcie</w:t>
      </w:r>
      <w:r w:rsidR="00C6394E" w:rsidRPr="00AA4876">
        <w:rPr>
          <w:rFonts w:ascii="Arial" w:hAnsi="Arial" w:cs="Arial"/>
        </w:rPr>
        <w:t xml:space="preserve"> </w:t>
      </w:r>
      <w:r w:rsidRPr="00AA4876">
        <w:rPr>
          <w:rFonts w:ascii="Arial" w:hAnsi="Arial" w:cs="Arial"/>
        </w:rPr>
        <w:t xml:space="preserve"> robót zabezpieczających może nastąpić tylko za zgodą obydwu stron;</w:t>
      </w:r>
    </w:p>
    <w:p w14:paraId="7550A464" w14:textId="266D58AE" w:rsidR="00AA4876" w:rsidRDefault="009C1759" w:rsidP="005317FF">
      <w:pPr>
        <w:pStyle w:val="Akapitzlist"/>
        <w:numPr>
          <w:ilvl w:val="0"/>
          <w:numId w:val="17"/>
        </w:numPr>
        <w:jc w:val="both"/>
        <w:rPr>
          <w:rFonts w:ascii="Arial" w:hAnsi="Arial" w:cs="Arial"/>
        </w:rPr>
      </w:pPr>
      <w:r w:rsidRPr="00AA4876">
        <w:rPr>
          <w:rFonts w:ascii="Arial" w:hAnsi="Arial" w:cs="Arial"/>
        </w:rPr>
        <w:t xml:space="preserve">wykonania przedmiotu umowy z materiałów przez siebie dostarczonych, zgodnych </w:t>
      </w:r>
      <w:r w:rsidR="00C6394E" w:rsidRPr="00AA4876">
        <w:rPr>
          <w:rFonts w:ascii="Arial" w:hAnsi="Arial" w:cs="Arial"/>
        </w:rPr>
        <w:br/>
        <w:t>z przedstawionymi w ofercie.</w:t>
      </w:r>
      <w:r w:rsidRPr="00AA4876">
        <w:rPr>
          <w:rFonts w:ascii="Arial" w:hAnsi="Arial" w:cs="Arial"/>
        </w:rPr>
        <w:t xml:space="preserve"> </w:t>
      </w:r>
      <w:r w:rsidR="00C6394E" w:rsidRPr="00AA4876">
        <w:rPr>
          <w:rFonts w:ascii="Arial" w:hAnsi="Arial" w:cs="Arial"/>
        </w:rPr>
        <w:t>M</w:t>
      </w:r>
      <w:r w:rsidRPr="00AA4876">
        <w:rPr>
          <w:rFonts w:ascii="Arial" w:hAnsi="Arial" w:cs="Arial"/>
        </w:rPr>
        <w:t>ateriały</w:t>
      </w:r>
      <w:r w:rsidR="00C6394E" w:rsidRPr="00AA4876">
        <w:rPr>
          <w:rFonts w:ascii="Arial" w:hAnsi="Arial" w:cs="Arial"/>
        </w:rPr>
        <w:t xml:space="preserve"> </w:t>
      </w:r>
      <w:r w:rsidRPr="00AA4876">
        <w:rPr>
          <w:rFonts w:ascii="Arial" w:hAnsi="Arial" w:cs="Arial"/>
        </w:rPr>
        <w:t xml:space="preserve"> te powinny odpowiadać co do jakości wymaganiom określonym ustawą z </w:t>
      </w:r>
      <w:r w:rsidRPr="00BE34B1">
        <w:rPr>
          <w:rFonts w:ascii="Arial" w:hAnsi="Arial" w:cs="Arial"/>
        </w:rPr>
        <w:t>dnia 16 kwietnia 2004 r. o wyrobach budowlanych</w:t>
      </w:r>
      <w:r w:rsidR="009A243E" w:rsidRPr="00BE34B1">
        <w:rPr>
          <w:rFonts w:ascii="Arial" w:eastAsia="Calibri" w:hAnsi="Arial" w:cs="Arial"/>
        </w:rPr>
        <w:t xml:space="preserve"> (tj. Dz.U z </w:t>
      </w:r>
      <w:proofErr w:type="spellStart"/>
      <w:r w:rsidR="00D549DD" w:rsidRPr="00BE34B1">
        <w:rPr>
          <w:rFonts w:ascii="Arial" w:hAnsi="Arial" w:cs="Arial"/>
        </w:rPr>
        <w:t>z</w:t>
      </w:r>
      <w:proofErr w:type="spellEnd"/>
      <w:r w:rsidR="00D549DD" w:rsidRPr="00BE34B1">
        <w:rPr>
          <w:rFonts w:ascii="Arial" w:hAnsi="Arial" w:cs="Arial"/>
        </w:rPr>
        <w:t xml:space="preserve"> 2021 r. poz. 1213</w:t>
      </w:r>
      <w:r w:rsidR="009A243E" w:rsidRPr="00BE34B1">
        <w:rPr>
          <w:rFonts w:ascii="Arial" w:hAnsi="Arial" w:cs="Arial"/>
        </w:rPr>
        <w:t>)</w:t>
      </w:r>
      <w:r w:rsidRPr="00BE34B1">
        <w:rPr>
          <w:rFonts w:ascii="Arial" w:hAnsi="Arial" w:cs="Arial"/>
        </w:rPr>
        <w:t xml:space="preserve"> oraz określonym w art. 10 ustawy z dnia 7 lipca 1994r. Prawo budowlane</w:t>
      </w:r>
      <w:r w:rsidR="009A243E" w:rsidRPr="00BE34B1">
        <w:rPr>
          <w:rFonts w:ascii="Arial" w:hAnsi="Arial" w:cs="Arial"/>
        </w:rPr>
        <w:t xml:space="preserve"> (tj. </w:t>
      </w:r>
      <w:r w:rsidR="002E7986" w:rsidRPr="002E7986">
        <w:rPr>
          <w:rFonts w:ascii="Arial" w:hAnsi="Arial" w:cs="Arial"/>
        </w:rPr>
        <w:t>Dz.U. 2024 poz. 725</w:t>
      </w:r>
      <w:r w:rsidR="009A243E" w:rsidRPr="00BE34B1">
        <w:rPr>
          <w:rFonts w:ascii="Arial" w:hAnsi="Arial" w:cs="Arial"/>
        </w:rPr>
        <w:t>)</w:t>
      </w:r>
      <w:r w:rsidRPr="00BE34B1">
        <w:rPr>
          <w:rFonts w:ascii="Arial" w:hAnsi="Arial" w:cs="Arial"/>
        </w:rPr>
        <w:t>.</w:t>
      </w:r>
      <w:r w:rsidRPr="00AA4876">
        <w:rPr>
          <w:rFonts w:ascii="Arial" w:hAnsi="Arial" w:cs="Arial"/>
        </w:rPr>
        <w:t xml:space="preserve"> Wykonawca jest zobowiązany do przedstawienia certyfikatu zgodności z Polską Normą lub aprobatę techniczną każdego używanego na budowie materiału;</w:t>
      </w:r>
    </w:p>
    <w:p w14:paraId="60CE0030"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 xml:space="preserve">informowania Zamawiającego o konieczności wykonania robot dodatkowych i zamiennych </w:t>
      </w:r>
      <w:r w:rsidR="007B5E43" w:rsidRPr="00AA4876">
        <w:rPr>
          <w:rFonts w:ascii="Arial" w:hAnsi="Arial" w:cs="Arial"/>
        </w:rPr>
        <w:t>w terminie 2</w:t>
      </w:r>
      <w:r w:rsidRPr="00AA4876">
        <w:rPr>
          <w:rFonts w:ascii="Arial" w:hAnsi="Arial" w:cs="Arial"/>
        </w:rPr>
        <w:t xml:space="preserve"> dni od daty stwierdzenia konieczności ich wykonania;</w:t>
      </w:r>
    </w:p>
    <w:p w14:paraId="5E0AEEEB"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informowania Zamawiającego o terminie zakrycia robót ulegających zakryciu lub o term</w:t>
      </w:r>
      <w:r w:rsidR="00C6394E" w:rsidRPr="00AA4876">
        <w:rPr>
          <w:rFonts w:ascii="Arial" w:hAnsi="Arial" w:cs="Arial"/>
        </w:rPr>
        <w:t>inie odbioru robót zanikających.</w:t>
      </w:r>
      <w:r w:rsidRPr="00AA4876">
        <w:rPr>
          <w:rFonts w:ascii="Arial" w:hAnsi="Arial" w:cs="Arial"/>
        </w:rPr>
        <w:t xml:space="preserve"> </w:t>
      </w:r>
      <w:r w:rsidR="00C6394E" w:rsidRPr="00AA4876">
        <w:rPr>
          <w:rFonts w:ascii="Arial" w:hAnsi="Arial" w:cs="Arial"/>
        </w:rPr>
        <w:t xml:space="preserve">W </w:t>
      </w:r>
      <w:r w:rsidRPr="00AA4876">
        <w:rPr>
          <w:rFonts w:ascii="Arial" w:hAnsi="Arial" w:cs="Arial"/>
        </w:rPr>
        <w:t xml:space="preserve"> razie niewypełnienia tego zobowiązania, na </w:t>
      </w:r>
      <w:r w:rsidRPr="00AA4876">
        <w:rPr>
          <w:rFonts w:ascii="Arial" w:hAnsi="Arial" w:cs="Arial"/>
        </w:rPr>
        <w:lastRenderedPageBreak/>
        <w:t>żądanie Zamawiającego Wykonawca będzie musiał odkryć roboty lub umożliwić ich zbadanie i przywr</w:t>
      </w:r>
      <w:r w:rsidR="002E0A87" w:rsidRPr="00AA4876">
        <w:rPr>
          <w:rFonts w:ascii="Arial" w:hAnsi="Arial" w:cs="Arial"/>
        </w:rPr>
        <w:t xml:space="preserve">ócić je do stanu poprzedniego </w:t>
      </w:r>
      <w:r w:rsidRPr="00AA4876">
        <w:rPr>
          <w:rFonts w:ascii="Arial" w:hAnsi="Arial" w:cs="Arial"/>
        </w:rPr>
        <w:t xml:space="preserve"> własny</w:t>
      </w:r>
      <w:r w:rsidR="002E0A87" w:rsidRPr="00AA4876">
        <w:rPr>
          <w:rFonts w:ascii="Arial" w:hAnsi="Arial" w:cs="Arial"/>
        </w:rPr>
        <w:t xml:space="preserve">m </w:t>
      </w:r>
      <w:r w:rsidRPr="00AA4876">
        <w:rPr>
          <w:rFonts w:ascii="Arial" w:hAnsi="Arial" w:cs="Arial"/>
        </w:rPr>
        <w:t xml:space="preserve"> koszt</w:t>
      </w:r>
      <w:r w:rsidR="002E0A87" w:rsidRPr="00AA4876">
        <w:rPr>
          <w:rFonts w:ascii="Arial" w:hAnsi="Arial" w:cs="Arial"/>
        </w:rPr>
        <w:t xml:space="preserve"> i staraniem</w:t>
      </w:r>
      <w:r w:rsidRPr="00AA4876">
        <w:rPr>
          <w:rFonts w:ascii="Arial" w:hAnsi="Arial" w:cs="Arial"/>
        </w:rPr>
        <w:t>;</w:t>
      </w:r>
    </w:p>
    <w:p w14:paraId="60094DC8"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utrzymywania terenu przylegającego w stanie wolnym od przeszkód komunikacyjnych oraz usuwania i składowania wszelkich urządzeń pomocniczych i prowizorycznych, zbędnych materiałów, odpadów i śmieci;</w:t>
      </w:r>
    </w:p>
    <w:p w14:paraId="6949AEF6" w14:textId="77777777" w:rsidR="00AA4876" w:rsidRDefault="009C1759" w:rsidP="005317FF">
      <w:pPr>
        <w:pStyle w:val="Akapitzlist"/>
        <w:numPr>
          <w:ilvl w:val="0"/>
          <w:numId w:val="17"/>
        </w:numPr>
        <w:jc w:val="both"/>
        <w:rPr>
          <w:rFonts w:ascii="Arial" w:hAnsi="Arial" w:cs="Arial"/>
        </w:rPr>
      </w:pPr>
      <w:r w:rsidRPr="00AA4876">
        <w:rPr>
          <w:rFonts w:ascii="Arial" w:hAnsi="Arial" w:cs="Arial"/>
        </w:rPr>
        <w:t>przeprowadzenia wszelkich prac związanych z realizacją umowy w termina</w:t>
      </w:r>
      <w:r w:rsidR="00D8760F" w:rsidRPr="00AA4876">
        <w:rPr>
          <w:rFonts w:ascii="Arial" w:hAnsi="Arial" w:cs="Arial"/>
        </w:rPr>
        <w:t>ch ustalonych przez obie strony;</w:t>
      </w:r>
    </w:p>
    <w:p w14:paraId="54F5F1A3" w14:textId="77777777" w:rsidR="00AA4876" w:rsidRDefault="00A37293" w:rsidP="005317FF">
      <w:pPr>
        <w:pStyle w:val="Akapitzlist"/>
        <w:numPr>
          <w:ilvl w:val="0"/>
          <w:numId w:val="17"/>
        </w:numPr>
        <w:jc w:val="both"/>
        <w:rPr>
          <w:rFonts w:ascii="Arial" w:hAnsi="Arial" w:cs="Arial"/>
        </w:rPr>
      </w:pPr>
      <w:r w:rsidRPr="00AA4876">
        <w:rPr>
          <w:rFonts w:ascii="Arial" w:hAnsi="Arial" w:cs="Arial"/>
        </w:rPr>
        <w:t xml:space="preserve">ustanowienia na swój koszt kierownika budowy/kierowników budowy w osobach wskazanych w ofercie złożonej w postępowaniu przetargowym na wykonanie </w:t>
      </w:r>
      <w:r w:rsidR="00D8760F" w:rsidRPr="00AA4876">
        <w:rPr>
          <w:rFonts w:ascii="Arial" w:hAnsi="Arial" w:cs="Arial"/>
        </w:rPr>
        <w:t>przedmiotu umowy;</w:t>
      </w:r>
    </w:p>
    <w:p w14:paraId="7F350F83" w14:textId="77777777" w:rsidR="00AA4876" w:rsidRDefault="00571031" w:rsidP="005317FF">
      <w:pPr>
        <w:pStyle w:val="Akapitzlist"/>
        <w:numPr>
          <w:ilvl w:val="0"/>
          <w:numId w:val="17"/>
        </w:numPr>
        <w:jc w:val="both"/>
        <w:rPr>
          <w:rFonts w:ascii="Arial" w:hAnsi="Arial" w:cs="Arial"/>
        </w:rPr>
      </w:pPr>
      <w:r w:rsidRPr="00AA4876">
        <w:rPr>
          <w:rFonts w:ascii="Arial" w:hAnsi="Arial" w:cs="Arial"/>
        </w:rPr>
        <w:t>zapewni</w:t>
      </w:r>
      <w:r w:rsidR="00AA4876">
        <w:rPr>
          <w:rFonts w:ascii="Arial" w:hAnsi="Arial" w:cs="Arial"/>
        </w:rPr>
        <w:t>enia właściwej organizacji i koordynacji</w:t>
      </w:r>
      <w:r w:rsidRPr="00AA4876">
        <w:rPr>
          <w:rFonts w:ascii="Arial" w:hAnsi="Arial" w:cs="Arial"/>
        </w:rPr>
        <w:t xml:space="preserve"> robót poprzez zabe</w:t>
      </w:r>
      <w:r w:rsidR="00D8760F" w:rsidRPr="00AA4876">
        <w:rPr>
          <w:rFonts w:ascii="Arial" w:hAnsi="Arial" w:cs="Arial"/>
        </w:rPr>
        <w:t>zpieczenie nadzoru wykonawczego;</w:t>
      </w:r>
    </w:p>
    <w:p w14:paraId="5495FB63" w14:textId="77777777" w:rsidR="00AA4876" w:rsidRDefault="00AA4876" w:rsidP="005317FF">
      <w:pPr>
        <w:pStyle w:val="Akapitzlist"/>
        <w:numPr>
          <w:ilvl w:val="0"/>
          <w:numId w:val="17"/>
        </w:numPr>
        <w:jc w:val="both"/>
        <w:rPr>
          <w:rFonts w:ascii="Arial" w:hAnsi="Arial" w:cs="Arial"/>
        </w:rPr>
      </w:pPr>
      <w:r w:rsidRPr="00AA4876">
        <w:rPr>
          <w:rFonts w:ascii="Arial" w:hAnsi="Arial" w:cs="Arial"/>
        </w:rPr>
        <w:t>zapewnienia</w:t>
      </w:r>
      <w:r>
        <w:rPr>
          <w:rFonts w:ascii="Arial" w:hAnsi="Arial" w:cs="Arial"/>
        </w:rPr>
        <w:t xml:space="preserve"> na placu budowy odpowiednich warunków</w:t>
      </w:r>
      <w:r w:rsidR="00571031" w:rsidRPr="00AA4876">
        <w:rPr>
          <w:rFonts w:ascii="Arial" w:hAnsi="Arial" w:cs="Arial"/>
        </w:rPr>
        <w:t xml:space="preserve"> bezpieczeństwa i higieny pracy</w:t>
      </w:r>
      <w:r w:rsidR="00D8760F" w:rsidRPr="00AA4876">
        <w:rPr>
          <w:rFonts w:ascii="Arial" w:hAnsi="Arial" w:cs="Arial"/>
        </w:rPr>
        <w:t xml:space="preserve"> </w:t>
      </w:r>
      <w:r>
        <w:rPr>
          <w:rFonts w:ascii="Arial" w:hAnsi="Arial" w:cs="Arial"/>
        </w:rPr>
        <w:t>określonych</w:t>
      </w:r>
      <w:r w:rsidR="00D8760F" w:rsidRPr="00AA4876">
        <w:rPr>
          <w:rFonts w:ascii="Arial" w:hAnsi="Arial" w:cs="Arial"/>
        </w:rPr>
        <w:t xml:space="preserve"> odrębnymi przepisami;</w:t>
      </w:r>
    </w:p>
    <w:p w14:paraId="1666A23B" w14:textId="77777777" w:rsidR="00AA4876" w:rsidRDefault="00571031" w:rsidP="005317FF">
      <w:pPr>
        <w:pStyle w:val="Akapitzlist"/>
        <w:numPr>
          <w:ilvl w:val="0"/>
          <w:numId w:val="17"/>
        </w:numPr>
        <w:jc w:val="both"/>
        <w:rPr>
          <w:rFonts w:ascii="Arial" w:hAnsi="Arial" w:cs="Arial"/>
        </w:rPr>
      </w:pPr>
      <w:r w:rsidRPr="00AA4876">
        <w:rPr>
          <w:rFonts w:ascii="Arial" w:hAnsi="Arial" w:cs="Arial"/>
        </w:rPr>
        <w:t>uzyskania akceptacji Zamawiającego na osprzęt urządzenia i wy</w:t>
      </w:r>
      <w:r w:rsidR="00D8760F" w:rsidRPr="00AA4876">
        <w:rPr>
          <w:rFonts w:ascii="Arial" w:hAnsi="Arial" w:cs="Arial"/>
        </w:rPr>
        <w:t>posażenie przed ich wbudowaniem;</w:t>
      </w:r>
    </w:p>
    <w:p w14:paraId="685F835E" w14:textId="77777777" w:rsidR="00AA4876" w:rsidRDefault="00AA4876" w:rsidP="005317FF">
      <w:pPr>
        <w:pStyle w:val="Akapitzlist"/>
        <w:numPr>
          <w:ilvl w:val="0"/>
          <w:numId w:val="17"/>
        </w:numPr>
        <w:jc w:val="both"/>
        <w:rPr>
          <w:rFonts w:ascii="Arial" w:hAnsi="Arial" w:cs="Arial"/>
        </w:rPr>
      </w:pPr>
      <w:r>
        <w:rPr>
          <w:rFonts w:ascii="Arial" w:hAnsi="Arial" w:cs="Arial"/>
        </w:rPr>
        <w:t>zgłoszenia Zamawiającemu zakończenia</w:t>
      </w:r>
      <w:r w:rsidR="00D8760F" w:rsidRPr="00AA4876">
        <w:rPr>
          <w:rFonts w:ascii="Arial" w:hAnsi="Arial" w:cs="Arial"/>
        </w:rPr>
        <w:t xml:space="preserve"> robót;</w:t>
      </w:r>
    </w:p>
    <w:p w14:paraId="21458198" w14:textId="44B24F02" w:rsidR="00AA4876" w:rsidRPr="00BE34B1" w:rsidRDefault="00AA4876" w:rsidP="005317FF">
      <w:pPr>
        <w:pStyle w:val="Akapitzlist"/>
        <w:numPr>
          <w:ilvl w:val="0"/>
          <w:numId w:val="17"/>
        </w:numPr>
        <w:jc w:val="both"/>
        <w:rPr>
          <w:rFonts w:ascii="Arial" w:hAnsi="Arial" w:cs="Arial"/>
        </w:rPr>
      </w:pPr>
      <w:r w:rsidRPr="00AA4876">
        <w:rPr>
          <w:rFonts w:ascii="Arial" w:hAnsi="Arial" w:cs="Arial"/>
        </w:rPr>
        <w:t>przekazania</w:t>
      </w:r>
      <w:r w:rsidR="00571031" w:rsidRPr="00AA4876">
        <w:rPr>
          <w:rFonts w:ascii="Arial" w:hAnsi="Arial" w:cs="Arial"/>
        </w:rPr>
        <w:t xml:space="preserve"> </w:t>
      </w:r>
      <w:r w:rsidRPr="00AA4876">
        <w:rPr>
          <w:rFonts w:ascii="Arial" w:hAnsi="Arial" w:cs="Arial"/>
        </w:rPr>
        <w:t xml:space="preserve">w dniu końcowego odbioru robót </w:t>
      </w:r>
      <w:r w:rsidR="00571031" w:rsidRPr="00AA4876">
        <w:rPr>
          <w:rFonts w:ascii="Arial" w:hAnsi="Arial" w:cs="Arial"/>
        </w:rPr>
        <w:t>Zamawiaj</w:t>
      </w:r>
      <w:r w:rsidR="00D65881" w:rsidRPr="00AA4876">
        <w:rPr>
          <w:rFonts w:ascii="Arial" w:hAnsi="Arial" w:cs="Arial"/>
        </w:rPr>
        <w:t>ącemu dokumentacj</w:t>
      </w:r>
      <w:r w:rsidRPr="00AA4876">
        <w:rPr>
          <w:rFonts w:ascii="Arial" w:hAnsi="Arial" w:cs="Arial"/>
        </w:rPr>
        <w:t>i powykonawczej, określonej</w:t>
      </w:r>
      <w:r w:rsidR="00D65881" w:rsidRPr="00AA4876">
        <w:rPr>
          <w:rFonts w:ascii="Arial" w:hAnsi="Arial" w:cs="Arial"/>
        </w:rPr>
        <w:t xml:space="preserve"> przepisami prawa</w:t>
      </w:r>
      <w:r w:rsidR="00571031" w:rsidRPr="00AA4876">
        <w:rPr>
          <w:rFonts w:ascii="Arial" w:hAnsi="Arial" w:cs="Arial"/>
        </w:rPr>
        <w:t xml:space="preserve"> </w:t>
      </w:r>
      <w:r w:rsidR="00C05930" w:rsidRPr="00AA4876">
        <w:rPr>
          <w:rFonts w:ascii="Arial" w:hAnsi="Arial" w:cs="Arial"/>
        </w:rPr>
        <w:t xml:space="preserve">w tym min. </w:t>
      </w:r>
      <w:r w:rsidR="00571031" w:rsidRPr="00AA4876">
        <w:rPr>
          <w:rFonts w:ascii="Arial" w:hAnsi="Arial" w:cs="Arial"/>
        </w:rPr>
        <w:t>dziennik</w:t>
      </w:r>
      <w:r w:rsidRPr="00AA4876">
        <w:rPr>
          <w:rFonts w:ascii="Arial" w:hAnsi="Arial" w:cs="Arial"/>
        </w:rPr>
        <w:t>a</w:t>
      </w:r>
      <w:r w:rsidR="00571031" w:rsidRPr="00AA4876">
        <w:rPr>
          <w:rFonts w:ascii="Arial" w:hAnsi="Arial" w:cs="Arial"/>
        </w:rPr>
        <w:t xml:space="preserve"> budowy,</w:t>
      </w:r>
      <w:r w:rsidR="00D65881" w:rsidRPr="00AA4876">
        <w:rPr>
          <w:rFonts w:ascii="Arial" w:hAnsi="Arial" w:cs="Arial"/>
        </w:rPr>
        <w:t xml:space="preserve"> księg</w:t>
      </w:r>
      <w:r w:rsidRPr="00AA4876">
        <w:rPr>
          <w:rFonts w:ascii="Arial" w:hAnsi="Arial" w:cs="Arial"/>
        </w:rPr>
        <w:t>i</w:t>
      </w:r>
      <w:r w:rsidR="00D65881" w:rsidRPr="00AA4876">
        <w:rPr>
          <w:rFonts w:ascii="Arial" w:hAnsi="Arial" w:cs="Arial"/>
        </w:rPr>
        <w:t xml:space="preserve"> obmiaru,</w:t>
      </w:r>
      <w:r w:rsidRPr="00AA4876">
        <w:rPr>
          <w:rFonts w:ascii="Arial" w:hAnsi="Arial" w:cs="Arial"/>
        </w:rPr>
        <w:t xml:space="preserve"> niezbędnych świadectw</w:t>
      </w:r>
      <w:r w:rsidR="00571031" w:rsidRPr="00AA4876">
        <w:rPr>
          <w:rFonts w:ascii="Arial" w:hAnsi="Arial" w:cs="Arial"/>
        </w:rPr>
        <w:t xml:space="preserve"> kontroli jakości, kosztorys</w:t>
      </w:r>
      <w:r w:rsidRPr="00AA4876">
        <w:rPr>
          <w:rFonts w:ascii="Arial" w:hAnsi="Arial" w:cs="Arial"/>
        </w:rPr>
        <w:t>u powykonawczego, certyfikatów i deklaracji</w:t>
      </w:r>
      <w:r w:rsidR="00571031" w:rsidRPr="00AA4876">
        <w:rPr>
          <w:rFonts w:ascii="Arial" w:hAnsi="Arial" w:cs="Arial"/>
        </w:rPr>
        <w:t xml:space="preserve"> zgodności w</w:t>
      </w:r>
      <w:r w:rsidRPr="00AA4876">
        <w:rPr>
          <w:rFonts w:ascii="Arial" w:hAnsi="Arial" w:cs="Arial"/>
        </w:rPr>
        <w:t>ymaganych</w:t>
      </w:r>
      <w:r w:rsidR="00571031" w:rsidRPr="00AA4876">
        <w:rPr>
          <w:rFonts w:ascii="Arial" w:hAnsi="Arial" w:cs="Arial"/>
        </w:rPr>
        <w:t xml:space="preserve"> przepisa</w:t>
      </w:r>
      <w:r w:rsidRPr="00AA4876">
        <w:rPr>
          <w:rFonts w:ascii="Arial" w:hAnsi="Arial" w:cs="Arial"/>
        </w:rPr>
        <w:t>mi, protokołów</w:t>
      </w:r>
      <w:r w:rsidR="00D65881" w:rsidRPr="00AA4876">
        <w:rPr>
          <w:rFonts w:ascii="Arial" w:hAnsi="Arial" w:cs="Arial"/>
        </w:rPr>
        <w:t xml:space="preserve"> badań i sprawdzeń</w:t>
      </w:r>
      <w:r w:rsidR="00C05930" w:rsidRPr="00AA4876">
        <w:rPr>
          <w:rFonts w:ascii="Arial" w:hAnsi="Arial" w:cs="Arial"/>
          <w:b/>
        </w:rPr>
        <w:t xml:space="preserve">, </w:t>
      </w:r>
      <w:r w:rsidRPr="00AA4876">
        <w:rPr>
          <w:rFonts w:ascii="Arial" w:hAnsi="Arial" w:cs="Arial"/>
        </w:rPr>
        <w:t>dokumentów potwierdzających</w:t>
      </w:r>
      <w:r w:rsidR="00D6752F" w:rsidRPr="00AA4876">
        <w:rPr>
          <w:rFonts w:ascii="Arial" w:hAnsi="Arial" w:cs="Arial"/>
        </w:rPr>
        <w:t xml:space="preserve"> zgłoszenie rozpoczęcia robót budowlanych, </w:t>
      </w:r>
      <w:r w:rsidR="00571031" w:rsidRPr="00AA4876">
        <w:rPr>
          <w:rFonts w:ascii="Arial" w:hAnsi="Arial" w:cs="Arial"/>
        </w:rPr>
        <w:t xml:space="preserve">oświadczenie kierownika budowy w zależności od </w:t>
      </w:r>
      <w:r w:rsidR="00571031" w:rsidRPr="00BE34B1">
        <w:rPr>
          <w:rFonts w:ascii="Arial" w:hAnsi="Arial" w:cs="Arial"/>
        </w:rPr>
        <w:t>zakresu prac, o którym mowa w art. 57 ust. 1 pkt 2 Ustawy z dnia 7 lipca 1994 r. Prawo Budowlane (</w:t>
      </w:r>
      <w:proofErr w:type="spellStart"/>
      <w:r w:rsidR="00D8760F" w:rsidRPr="00BE34B1">
        <w:rPr>
          <w:rFonts w:ascii="Arial" w:hAnsi="Arial" w:cs="Arial"/>
        </w:rPr>
        <w:t>t.j</w:t>
      </w:r>
      <w:proofErr w:type="spellEnd"/>
      <w:r w:rsidR="00D8760F" w:rsidRPr="00BE34B1">
        <w:rPr>
          <w:rFonts w:ascii="Arial" w:hAnsi="Arial" w:cs="Arial"/>
        </w:rPr>
        <w:t xml:space="preserve">. </w:t>
      </w:r>
      <w:r w:rsidR="00E82A9B" w:rsidRPr="00BE34B1">
        <w:rPr>
          <w:rFonts w:ascii="Arial" w:hAnsi="Arial" w:cs="Arial"/>
        </w:rPr>
        <w:t xml:space="preserve">tj. </w:t>
      </w:r>
      <w:r w:rsidR="00E82A9B" w:rsidRPr="002E7986">
        <w:rPr>
          <w:rFonts w:ascii="Arial" w:hAnsi="Arial" w:cs="Arial"/>
        </w:rPr>
        <w:t>Dz.U. 2024 poz. 725</w:t>
      </w:r>
      <w:r w:rsidRPr="00BE34B1">
        <w:rPr>
          <w:rFonts w:ascii="Arial" w:hAnsi="Arial" w:cs="Arial"/>
        </w:rPr>
        <w:t>).</w:t>
      </w:r>
    </w:p>
    <w:p w14:paraId="2F907130" w14:textId="663E1685" w:rsidR="00AC0633" w:rsidRPr="00BE34B1" w:rsidRDefault="00AA4876" w:rsidP="005317FF">
      <w:pPr>
        <w:pStyle w:val="Akapitzlist"/>
        <w:numPr>
          <w:ilvl w:val="0"/>
          <w:numId w:val="16"/>
        </w:numPr>
        <w:jc w:val="both"/>
        <w:rPr>
          <w:rFonts w:ascii="Arial" w:hAnsi="Arial" w:cs="Arial"/>
        </w:rPr>
      </w:pPr>
      <w:r w:rsidRPr="00AA4876">
        <w:rPr>
          <w:rFonts w:ascii="Arial" w:hAnsi="Arial" w:cs="Arial"/>
        </w:rPr>
        <w:t>J</w:t>
      </w:r>
      <w:r w:rsidR="0055010A" w:rsidRPr="00AA4876">
        <w:rPr>
          <w:rFonts w:ascii="Arial" w:hAnsi="Arial" w:cs="Arial"/>
        </w:rPr>
        <w:t xml:space="preserve">eśli w trakcie czynności odbiorowych zostanie ujawnione, iż przedmiot umowy nie został wykonany zgodnie z </w:t>
      </w:r>
      <w:r w:rsidR="0055010A" w:rsidRPr="00306D1E">
        <w:rPr>
          <w:rFonts w:ascii="Arial" w:hAnsi="Arial" w:cs="Arial"/>
        </w:rPr>
        <w:t xml:space="preserve">zapisami </w:t>
      </w:r>
      <w:r w:rsidR="00306D1E">
        <w:rPr>
          <w:rFonts w:ascii="Arial" w:hAnsi="Arial" w:cs="Arial"/>
        </w:rPr>
        <w:t>§</w:t>
      </w:r>
      <w:r w:rsidR="007B5E43" w:rsidRPr="00306D1E">
        <w:rPr>
          <w:rFonts w:ascii="Arial" w:hAnsi="Arial" w:cs="Arial"/>
        </w:rPr>
        <w:t xml:space="preserve"> 2 ust. 1</w:t>
      </w:r>
      <w:r w:rsidR="0055010A" w:rsidRPr="00306D1E">
        <w:rPr>
          <w:rFonts w:ascii="Arial" w:hAnsi="Arial" w:cs="Arial"/>
        </w:rPr>
        <w:t>,</w:t>
      </w:r>
      <w:r w:rsidR="0055010A" w:rsidRPr="00AA4876">
        <w:rPr>
          <w:rFonts w:ascii="Arial" w:hAnsi="Arial" w:cs="Arial"/>
        </w:rPr>
        <w:t xml:space="preserve"> Zamawiający ma prawo do odstąpienia od odbioru i traktuje, iż </w:t>
      </w:r>
      <w:r w:rsidR="0055010A" w:rsidRPr="00BE34B1">
        <w:rPr>
          <w:rFonts w:ascii="Arial" w:hAnsi="Arial" w:cs="Arial"/>
        </w:rPr>
        <w:t xml:space="preserve">zapisy </w:t>
      </w:r>
      <w:r w:rsidR="007B5E43" w:rsidRPr="00BE34B1">
        <w:rPr>
          <w:rFonts w:ascii="Arial" w:hAnsi="Arial" w:cs="Arial"/>
        </w:rPr>
        <w:t>§ 3 ust. 4</w:t>
      </w:r>
      <w:r w:rsidR="0055010A" w:rsidRPr="00BE34B1">
        <w:rPr>
          <w:rFonts w:ascii="Arial" w:hAnsi="Arial" w:cs="Arial"/>
        </w:rPr>
        <w:t xml:space="preserve">  nie zostały dopełnione prawidłowo. Oznacza to, że roboty nie zostały wykonane w terminie</w:t>
      </w:r>
      <w:r w:rsidR="00AC0633" w:rsidRPr="00BE34B1">
        <w:rPr>
          <w:rFonts w:ascii="Arial" w:hAnsi="Arial" w:cs="Arial"/>
        </w:rPr>
        <w:t xml:space="preserve"> zgłoszenia ich przez W</w:t>
      </w:r>
      <w:r w:rsidRPr="00BE34B1">
        <w:rPr>
          <w:rFonts w:ascii="Arial" w:hAnsi="Arial" w:cs="Arial"/>
        </w:rPr>
        <w:t>ykonawcę.</w:t>
      </w:r>
    </w:p>
    <w:p w14:paraId="5E16A4CC" w14:textId="2BA957DC" w:rsidR="00AC0633" w:rsidRPr="00BE34B1" w:rsidRDefault="00AC0633" w:rsidP="005317FF">
      <w:pPr>
        <w:pStyle w:val="Akapitzlist"/>
        <w:numPr>
          <w:ilvl w:val="0"/>
          <w:numId w:val="16"/>
        </w:numPr>
        <w:jc w:val="both"/>
        <w:rPr>
          <w:rFonts w:ascii="Arial" w:hAnsi="Arial" w:cs="Arial"/>
        </w:rPr>
      </w:pPr>
      <w:r w:rsidRPr="00BE34B1">
        <w:rPr>
          <w:rFonts w:ascii="Arial" w:hAnsi="Arial" w:cs="Arial"/>
        </w:rPr>
        <w:t>W</w:t>
      </w:r>
      <w:r w:rsidR="0055010A" w:rsidRPr="00BE34B1">
        <w:rPr>
          <w:rFonts w:ascii="Arial" w:hAnsi="Arial" w:cs="Arial"/>
        </w:rPr>
        <w:t xml:space="preserve"> wyniku zai</w:t>
      </w:r>
      <w:r w:rsidR="001D6917" w:rsidRPr="00BE34B1">
        <w:rPr>
          <w:rFonts w:ascii="Arial" w:hAnsi="Arial" w:cs="Arial"/>
        </w:rPr>
        <w:t xml:space="preserve">stnienia sytuacji opisanej w </w:t>
      </w:r>
      <w:r w:rsidR="00AA4876" w:rsidRPr="00BE34B1">
        <w:rPr>
          <w:rFonts w:ascii="Arial" w:hAnsi="Arial" w:cs="Arial"/>
        </w:rPr>
        <w:t>ust.2,</w:t>
      </w:r>
      <w:r w:rsidRPr="00BE34B1">
        <w:rPr>
          <w:rFonts w:ascii="Arial" w:hAnsi="Arial" w:cs="Arial"/>
        </w:rPr>
        <w:t>W</w:t>
      </w:r>
      <w:r w:rsidR="0055010A" w:rsidRPr="00BE34B1">
        <w:rPr>
          <w:rFonts w:ascii="Arial" w:hAnsi="Arial" w:cs="Arial"/>
        </w:rPr>
        <w:t xml:space="preserve">ykonawca jest zobowiązany dokończyć wykonanie przedmiotu </w:t>
      </w:r>
      <w:r w:rsidR="00AA4876" w:rsidRPr="00BE34B1">
        <w:rPr>
          <w:rFonts w:ascii="Arial" w:hAnsi="Arial" w:cs="Arial"/>
        </w:rPr>
        <w:t>umowy</w:t>
      </w:r>
      <w:r w:rsidR="0055010A" w:rsidRPr="00BE34B1">
        <w:rPr>
          <w:rFonts w:ascii="Arial" w:hAnsi="Arial" w:cs="Arial"/>
        </w:rPr>
        <w:t xml:space="preserve"> i zgłosić zakończenie </w:t>
      </w:r>
      <w:r w:rsidRPr="00BE34B1">
        <w:rPr>
          <w:rFonts w:ascii="Arial" w:hAnsi="Arial" w:cs="Arial"/>
        </w:rPr>
        <w:t xml:space="preserve">robót </w:t>
      </w:r>
      <w:r w:rsidR="0055010A" w:rsidRPr="00BE34B1">
        <w:rPr>
          <w:rFonts w:ascii="Arial" w:hAnsi="Arial" w:cs="Arial"/>
        </w:rPr>
        <w:t xml:space="preserve">powtórnie zgodnie z zasadami opisanymi w § </w:t>
      </w:r>
      <w:r w:rsidR="007B5E43" w:rsidRPr="00BE34B1">
        <w:rPr>
          <w:rFonts w:ascii="Arial" w:hAnsi="Arial" w:cs="Arial"/>
        </w:rPr>
        <w:t>3 ust. 4</w:t>
      </w:r>
      <w:r w:rsidRPr="00BE34B1">
        <w:rPr>
          <w:rFonts w:ascii="Arial" w:hAnsi="Arial" w:cs="Arial"/>
        </w:rPr>
        <w:t>.</w:t>
      </w:r>
    </w:p>
    <w:p w14:paraId="76F69355" w14:textId="77777777" w:rsidR="00AC0633" w:rsidRDefault="00AC0633" w:rsidP="005317FF">
      <w:pPr>
        <w:pStyle w:val="Akapitzlist"/>
        <w:numPr>
          <w:ilvl w:val="0"/>
          <w:numId w:val="16"/>
        </w:numPr>
        <w:jc w:val="both"/>
        <w:rPr>
          <w:rFonts w:ascii="Arial" w:hAnsi="Arial" w:cs="Arial"/>
        </w:rPr>
      </w:pPr>
      <w:r w:rsidRPr="00AC0633">
        <w:rPr>
          <w:rFonts w:ascii="Arial" w:hAnsi="Arial" w:cs="Arial"/>
        </w:rPr>
        <w:t>G</w:t>
      </w:r>
      <w:r w:rsidR="0055010A" w:rsidRPr="00AC0633">
        <w:rPr>
          <w:rFonts w:ascii="Arial" w:hAnsi="Arial" w:cs="Arial"/>
        </w:rPr>
        <w:t xml:space="preserve">otowość do odbiorów robót zanikających i ulegających zakryciu Wykonawca (kierownik budowy) będzie zgłaszał Zamawiającemu pisemnie i wpisem do dziennika budowy. Inspektor Nadzoru ma obowiązek przystąpić do odbioru tych robót w terminie </w:t>
      </w:r>
      <w:r w:rsidR="000009D5" w:rsidRPr="00AC0633">
        <w:rPr>
          <w:rFonts w:ascii="Arial" w:hAnsi="Arial" w:cs="Arial"/>
        </w:rPr>
        <w:t>do 3</w:t>
      </w:r>
      <w:r w:rsidR="00D8760F" w:rsidRPr="00AC0633">
        <w:rPr>
          <w:rFonts w:ascii="Arial" w:hAnsi="Arial" w:cs="Arial"/>
        </w:rPr>
        <w:t xml:space="preserve"> dni od daty powiadomienia;</w:t>
      </w:r>
    </w:p>
    <w:p w14:paraId="6D510B1C" w14:textId="77777777" w:rsidR="00AC0633" w:rsidRDefault="00AC0633" w:rsidP="005317FF">
      <w:pPr>
        <w:pStyle w:val="Akapitzlist"/>
        <w:numPr>
          <w:ilvl w:val="0"/>
          <w:numId w:val="16"/>
        </w:numPr>
        <w:jc w:val="both"/>
        <w:rPr>
          <w:rFonts w:ascii="Arial" w:hAnsi="Arial" w:cs="Arial"/>
        </w:rPr>
      </w:pPr>
      <w:r w:rsidRPr="00AC0633">
        <w:rPr>
          <w:rFonts w:ascii="Arial" w:hAnsi="Arial" w:cs="Arial"/>
        </w:rPr>
        <w:t>W</w:t>
      </w:r>
      <w:r w:rsidR="0055010A" w:rsidRPr="00AC0633">
        <w:rPr>
          <w:rFonts w:ascii="Arial" w:hAnsi="Arial" w:cs="Arial"/>
        </w:rPr>
        <w:t>ykonawca zapewnia ogólny dozór terenu budowy.</w:t>
      </w:r>
    </w:p>
    <w:p w14:paraId="504FC4BC" w14:textId="77777777" w:rsidR="00AC0633" w:rsidRDefault="00A37293" w:rsidP="005317FF">
      <w:pPr>
        <w:pStyle w:val="Akapitzlist"/>
        <w:numPr>
          <w:ilvl w:val="0"/>
          <w:numId w:val="16"/>
        </w:numPr>
        <w:jc w:val="both"/>
        <w:rPr>
          <w:rFonts w:ascii="Arial" w:hAnsi="Arial" w:cs="Arial"/>
        </w:rPr>
      </w:pPr>
      <w:r w:rsidRPr="00AC0633">
        <w:rPr>
          <w:rFonts w:ascii="Arial" w:hAnsi="Arial" w:cs="Arial"/>
        </w:rPr>
        <w:t>Wykonawca przyjmuje na siebie nas</w:t>
      </w:r>
      <w:r w:rsidR="002E0A87" w:rsidRPr="00AC0633">
        <w:rPr>
          <w:rFonts w:ascii="Arial" w:hAnsi="Arial" w:cs="Arial"/>
        </w:rPr>
        <w:t>tępujące obowiązki szczegółowe:</w:t>
      </w:r>
    </w:p>
    <w:p w14:paraId="01DE71B8" w14:textId="77777777" w:rsidR="00AC0633" w:rsidRDefault="00D8760F" w:rsidP="005317FF">
      <w:pPr>
        <w:pStyle w:val="Akapitzlist"/>
        <w:numPr>
          <w:ilvl w:val="0"/>
          <w:numId w:val="18"/>
        </w:numPr>
        <w:jc w:val="both"/>
        <w:rPr>
          <w:rFonts w:ascii="Arial" w:hAnsi="Arial" w:cs="Arial"/>
        </w:rPr>
      </w:pPr>
      <w:r w:rsidRPr="00AC0633">
        <w:rPr>
          <w:rFonts w:ascii="Arial" w:hAnsi="Arial" w:cs="Arial"/>
        </w:rPr>
        <w:t>w</w:t>
      </w:r>
      <w:r w:rsidR="00A37293" w:rsidRPr="00AC0633">
        <w:rPr>
          <w:rFonts w:ascii="Arial" w:hAnsi="Arial" w:cs="Arial"/>
        </w:rPr>
        <w:t xml:space="preserve"> przypadku zniszczenia lub uszkodzenia robót, </w:t>
      </w:r>
      <w:r w:rsidRPr="00AC0633">
        <w:rPr>
          <w:rFonts w:ascii="Arial" w:hAnsi="Arial" w:cs="Arial"/>
        </w:rPr>
        <w:t xml:space="preserve">ich części bądź urządzeń z winy </w:t>
      </w:r>
      <w:r w:rsidR="00AC0633">
        <w:rPr>
          <w:rFonts w:ascii="Arial" w:hAnsi="Arial" w:cs="Arial"/>
        </w:rPr>
        <w:t xml:space="preserve">Wykonawcy w toku realizacji Wykonawca zobowiązuje się do </w:t>
      </w:r>
      <w:r w:rsidR="00A37293" w:rsidRPr="00AC0633">
        <w:rPr>
          <w:rFonts w:ascii="Arial" w:hAnsi="Arial" w:cs="Arial"/>
        </w:rPr>
        <w:t>naprawien</w:t>
      </w:r>
      <w:r w:rsidRPr="00AC0633">
        <w:rPr>
          <w:rFonts w:ascii="Arial" w:hAnsi="Arial" w:cs="Arial"/>
        </w:rPr>
        <w:t>ia ich i doprowadzenia do stanu poprzedniego;</w:t>
      </w:r>
    </w:p>
    <w:p w14:paraId="72DB918A" w14:textId="77777777" w:rsidR="00AC0633" w:rsidRDefault="00D8760F" w:rsidP="005317FF">
      <w:pPr>
        <w:pStyle w:val="Akapitzlist"/>
        <w:numPr>
          <w:ilvl w:val="0"/>
          <w:numId w:val="18"/>
        </w:numPr>
        <w:jc w:val="both"/>
        <w:rPr>
          <w:rFonts w:ascii="Arial" w:hAnsi="Arial" w:cs="Arial"/>
        </w:rPr>
      </w:pPr>
      <w:r w:rsidRPr="00AC0633">
        <w:rPr>
          <w:rFonts w:ascii="Arial" w:hAnsi="Arial" w:cs="Arial"/>
        </w:rPr>
        <w:t>p</w:t>
      </w:r>
      <w:r w:rsidR="00A37293" w:rsidRPr="00AC0633">
        <w:rPr>
          <w:rFonts w:ascii="Arial" w:hAnsi="Arial" w:cs="Arial"/>
        </w:rPr>
        <w:t>rzechowywania na budowie oraz bieżące</w:t>
      </w:r>
      <w:r w:rsidRPr="00AC0633">
        <w:rPr>
          <w:rFonts w:ascii="Arial" w:hAnsi="Arial" w:cs="Arial"/>
        </w:rPr>
        <w:t>go prowadzenia dziennika budowy;</w:t>
      </w:r>
    </w:p>
    <w:p w14:paraId="483052CF" w14:textId="77777777" w:rsidR="00AC0633" w:rsidRDefault="00D8760F" w:rsidP="005317FF">
      <w:pPr>
        <w:pStyle w:val="Akapitzlist"/>
        <w:numPr>
          <w:ilvl w:val="0"/>
          <w:numId w:val="18"/>
        </w:numPr>
        <w:jc w:val="both"/>
        <w:rPr>
          <w:rFonts w:ascii="Arial" w:hAnsi="Arial" w:cs="Arial"/>
        </w:rPr>
      </w:pPr>
      <w:r w:rsidRPr="00AC0633">
        <w:rPr>
          <w:rFonts w:ascii="Arial" w:hAnsi="Arial" w:cs="Arial"/>
        </w:rPr>
        <w:t>m</w:t>
      </w:r>
      <w:r w:rsidR="00A37293" w:rsidRPr="00AC0633">
        <w:rPr>
          <w:rFonts w:ascii="Arial" w:hAnsi="Arial" w:cs="Arial"/>
        </w:rPr>
        <w:t>ateriały odpadowe, które nie nadają się do pon</w:t>
      </w:r>
      <w:r w:rsidRPr="00AC0633">
        <w:rPr>
          <w:rFonts w:ascii="Arial" w:hAnsi="Arial" w:cs="Arial"/>
        </w:rPr>
        <w:t xml:space="preserve">ownego wykorzystania, Wykonawca </w:t>
      </w:r>
      <w:r w:rsidR="00A37293" w:rsidRPr="00AC0633">
        <w:rPr>
          <w:rFonts w:ascii="Arial" w:hAnsi="Arial" w:cs="Arial"/>
        </w:rPr>
        <w:t>po uzyskaniu zgody inspektora nadzoru wywiezie, p</w:t>
      </w:r>
      <w:r w:rsidRPr="00AC0633">
        <w:rPr>
          <w:rFonts w:ascii="Arial" w:hAnsi="Arial" w:cs="Arial"/>
        </w:rPr>
        <w:t xml:space="preserve">rzekaże do utylizacji na własny </w:t>
      </w:r>
      <w:r w:rsidR="00A37293" w:rsidRPr="00AC0633">
        <w:rPr>
          <w:rFonts w:ascii="Arial" w:hAnsi="Arial" w:cs="Arial"/>
        </w:rPr>
        <w:t>koszt oraz przekaże Zamawiającemu w dniu końco</w:t>
      </w:r>
      <w:r w:rsidRPr="00AC0633">
        <w:rPr>
          <w:rFonts w:ascii="Arial" w:hAnsi="Arial" w:cs="Arial"/>
        </w:rPr>
        <w:t>wego odbioru robót kartę odpadu</w:t>
      </w:r>
    </w:p>
    <w:p w14:paraId="69D1C2D0" w14:textId="77777777" w:rsidR="00AC0633" w:rsidRDefault="00542170" w:rsidP="005317FF">
      <w:pPr>
        <w:pStyle w:val="Akapitzlist"/>
        <w:numPr>
          <w:ilvl w:val="0"/>
          <w:numId w:val="18"/>
        </w:numPr>
        <w:jc w:val="both"/>
        <w:rPr>
          <w:rFonts w:ascii="Arial" w:hAnsi="Arial" w:cs="Arial"/>
        </w:rPr>
      </w:pPr>
      <w:r w:rsidRPr="00AC0633">
        <w:rPr>
          <w:rFonts w:ascii="Arial" w:hAnsi="Arial" w:cs="Arial"/>
        </w:rPr>
        <w:t>po zakończeniu robót Wykonawca zobowiązany jest uporządkować teren budowy;</w:t>
      </w:r>
    </w:p>
    <w:p w14:paraId="4D9F5406" w14:textId="77777777" w:rsidR="00AC0633" w:rsidRDefault="00AC0633" w:rsidP="005317FF">
      <w:pPr>
        <w:pStyle w:val="Akapitzlist"/>
        <w:numPr>
          <w:ilvl w:val="0"/>
          <w:numId w:val="16"/>
        </w:numPr>
        <w:jc w:val="both"/>
        <w:rPr>
          <w:rFonts w:ascii="Arial" w:hAnsi="Arial" w:cs="Arial"/>
        </w:rPr>
      </w:pPr>
      <w:r w:rsidRPr="00AC0633">
        <w:rPr>
          <w:rFonts w:ascii="Arial" w:hAnsi="Arial" w:cs="Arial"/>
        </w:rPr>
        <w:t>W</w:t>
      </w:r>
      <w:r w:rsidR="00542170" w:rsidRPr="00AC0633">
        <w:rPr>
          <w:rFonts w:ascii="Arial" w:hAnsi="Arial" w:cs="Arial"/>
        </w:rPr>
        <w:t>ykonawca od chwili przekazania terenu robót do chwili podpisania protokołu odbioru robót ponosi odpowiedzialność za szkody wynikłe w mieniu Zamawiaj</w:t>
      </w:r>
      <w:r>
        <w:rPr>
          <w:rFonts w:ascii="Arial" w:hAnsi="Arial" w:cs="Arial"/>
        </w:rPr>
        <w:t>ącego objętym przedmiotem umowy.</w:t>
      </w:r>
    </w:p>
    <w:p w14:paraId="51A6A122" w14:textId="77777777" w:rsidR="00AC0633" w:rsidRDefault="00AC0633" w:rsidP="005317FF">
      <w:pPr>
        <w:pStyle w:val="Akapitzlist"/>
        <w:numPr>
          <w:ilvl w:val="0"/>
          <w:numId w:val="16"/>
        </w:numPr>
        <w:jc w:val="both"/>
        <w:rPr>
          <w:rFonts w:ascii="Arial" w:hAnsi="Arial" w:cs="Arial"/>
        </w:rPr>
      </w:pPr>
      <w:r w:rsidRPr="00AC0633">
        <w:rPr>
          <w:rFonts w:ascii="Arial" w:hAnsi="Arial" w:cs="Arial"/>
        </w:rPr>
        <w:lastRenderedPageBreak/>
        <w:t>W</w:t>
      </w:r>
      <w:r w:rsidR="00E339EF" w:rsidRPr="00AC0633">
        <w:rPr>
          <w:rFonts w:ascii="Arial" w:hAnsi="Arial" w:cs="Arial"/>
        </w:rPr>
        <w:t xml:space="preserve">szelkie ewentualne szkody powstałe na terenie objętym przedmiotem umowy lub na sąsiednich nieruchomościach pokryje Wykonawca. Wycena powstałych szkód zostanie sporządzona przez uprawnionego </w:t>
      </w:r>
      <w:r>
        <w:rPr>
          <w:rFonts w:ascii="Arial" w:hAnsi="Arial" w:cs="Arial"/>
        </w:rPr>
        <w:t>rzeczoznawcę na koszt Wykonawcy.</w:t>
      </w:r>
    </w:p>
    <w:p w14:paraId="03F3B73A" w14:textId="1E168745" w:rsidR="00E339EF" w:rsidRPr="00AC0633" w:rsidRDefault="00AC0633" w:rsidP="005317FF">
      <w:pPr>
        <w:pStyle w:val="Akapitzlist"/>
        <w:numPr>
          <w:ilvl w:val="0"/>
          <w:numId w:val="16"/>
        </w:numPr>
        <w:jc w:val="both"/>
        <w:rPr>
          <w:rFonts w:ascii="Arial" w:hAnsi="Arial" w:cs="Arial"/>
        </w:rPr>
      </w:pPr>
      <w:r>
        <w:rPr>
          <w:rFonts w:ascii="Arial" w:hAnsi="Arial" w:cs="Arial"/>
        </w:rPr>
        <w:t>O</w:t>
      </w:r>
      <w:r w:rsidR="00E339EF" w:rsidRPr="00AC0633">
        <w:rPr>
          <w:rFonts w:ascii="Arial" w:hAnsi="Arial" w:cs="Arial"/>
        </w:rPr>
        <w:t>dpowiedzialność cywilna z tytułu roszczeń osób przebywających na terenie objętym przedmiotem umowy ciąży na Wykonawcy.</w:t>
      </w:r>
    </w:p>
    <w:p w14:paraId="55858E2D" w14:textId="77777777" w:rsidR="009C1759" w:rsidRPr="00061097" w:rsidRDefault="009C1759" w:rsidP="009C1759">
      <w:pPr>
        <w:jc w:val="center"/>
        <w:rPr>
          <w:rFonts w:ascii="Arial" w:hAnsi="Arial" w:cs="Arial"/>
          <w:b/>
        </w:rPr>
      </w:pPr>
      <w:r w:rsidRPr="00061097">
        <w:rPr>
          <w:rFonts w:ascii="Arial" w:hAnsi="Arial" w:cs="Arial"/>
          <w:b/>
        </w:rPr>
        <w:t>§ 7</w:t>
      </w:r>
    </w:p>
    <w:p w14:paraId="4D814C8F" w14:textId="77777777" w:rsidR="00AC0633" w:rsidRDefault="009C1759" w:rsidP="005317FF">
      <w:pPr>
        <w:pStyle w:val="Akapitzlist"/>
        <w:numPr>
          <w:ilvl w:val="0"/>
          <w:numId w:val="19"/>
        </w:numPr>
        <w:spacing w:after="0"/>
        <w:ind w:left="426" w:hanging="426"/>
        <w:jc w:val="both"/>
        <w:rPr>
          <w:rFonts w:ascii="Arial" w:hAnsi="Arial" w:cs="Arial"/>
        </w:rPr>
      </w:pPr>
      <w:r w:rsidRPr="00AC0633">
        <w:rPr>
          <w:rFonts w:ascii="Arial" w:hAnsi="Arial" w:cs="Arial"/>
        </w:rPr>
        <w:t xml:space="preserve">Zamawiający ustanowi Inspektora Nadzoru Inwestorskiego i wskaże go Wykonawcy </w:t>
      </w:r>
      <w:r w:rsidR="00C6394E" w:rsidRPr="00AC0633">
        <w:rPr>
          <w:rFonts w:ascii="Arial" w:hAnsi="Arial" w:cs="Arial"/>
        </w:rPr>
        <w:br/>
      </w:r>
      <w:r w:rsidRPr="00AC0633">
        <w:rPr>
          <w:rFonts w:ascii="Arial" w:hAnsi="Arial" w:cs="Arial"/>
        </w:rPr>
        <w:t>w</w:t>
      </w:r>
      <w:r w:rsidR="00C6394E" w:rsidRPr="00AC0633">
        <w:rPr>
          <w:rFonts w:ascii="Arial" w:hAnsi="Arial" w:cs="Arial"/>
        </w:rPr>
        <w:t xml:space="preserve"> </w:t>
      </w:r>
      <w:r w:rsidRPr="00AC0633">
        <w:rPr>
          <w:rFonts w:ascii="Arial" w:hAnsi="Arial" w:cs="Arial"/>
        </w:rPr>
        <w:t>trakcie przekazywania placu budowy.</w:t>
      </w:r>
      <w:r w:rsidR="00465DB0" w:rsidRPr="00AC0633">
        <w:rPr>
          <w:rFonts w:ascii="Arial" w:hAnsi="Arial" w:cs="Arial"/>
        </w:rPr>
        <w:t xml:space="preserve"> Uprawnionym do kontroli i nadzoru robót ze strony Zamawiającego jest Inspektor Nadzoru robót ….., uprawnienia budowlane nr …….. z dnia ….. r., zgodnie ze zleceni</w:t>
      </w:r>
      <w:r w:rsidR="00AC0633">
        <w:rPr>
          <w:rFonts w:ascii="Arial" w:hAnsi="Arial" w:cs="Arial"/>
        </w:rPr>
        <w:t xml:space="preserve">em …. znak </w:t>
      </w:r>
      <w:proofErr w:type="spellStart"/>
      <w:r w:rsidR="00AC0633">
        <w:rPr>
          <w:rFonts w:ascii="Arial" w:hAnsi="Arial" w:cs="Arial"/>
        </w:rPr>
        <w:t>spr</w:t>
      </w:r>
      <w:proofErr w:type="spellEnd"/>
      <w:r w:rsidR="00AC0633">
        <w:rPr>
          <w:rFonts w:ascii="Arial" w:hAnsi="Arial" w:cs="Arial"/>
        </w:rPr>
        <w:t>.: ….. z dnia …..</w:t>
      </w:r>
    </w:p>
    <w:p w14:paraId="73377B57" w14:textId="77777777" w:rsidR="00AC0633" w:rsidRDefault="00465DB0" w:rsidP="005317FF">
      <w:pPr>
        <w:pStyle w:val="Akapitzlist"/>
        <w:numPr>
          <w:ilvl w:val="0"/>
          <w:numId w:val="19"/>
        </w:numPr>
        <w:spacing w:after="0"/>
        <w:ind w:left="426" w:hanging="426"/>
        <w:jc w:val="both"/>
        <w:rPr>
          <w:rFonts w:ascii="Arial" w:hAnsi="Arial" w:cs="Arial"/>
        </w:rPr>
      </w:pPr>
      <w:r w:rsidRPr="00AC0633">
        <w:rPr>
          <w:rFonts w:ascii="Arial" w:hAnsi="Arial" w:cs="Arial"/>
        </w:rPr>
        <w:t xml:space="preserve">Wykonawca przyjmuje na siebie obowiązki kierowania </w:t>
      </w:r>
      <w:r w:rsidR="00AC0633">
        <w:rPr>
          <w:rFonts w:ascii="Arial" w:hAnsi="Arial" w:cs="Arial"/>
        </w:rPr>
        <w:t>robotami</w:t>
      </w:r>
      <w:r w:rsidRPr="00AC0633">
        <w:rPr>
          <w:rFonts w:ascii="Arial" w:hAnsi="Arial" w:cs="Arial"/>
        </w:rPr>
        <w:t xml:space="preserve"> i ustanawia kierownika budowy prac w osobie: ……., zgodnie z</w:t>
      </w:r>
      <w:r w:rsidR="00AC0633">
        <w:rPr>
          <w:rFonts w:ascii="Arial" w:hAnsi="Arial" w:cs="Arial"/>
        </w:rPr>
        <w:t>e złożoną</w:t>
      </w:r>
      <w:r w:rsidRPr="00AC0633">
        <w:rPr>
          <w:rFonts w:ascii="Arial" w:hAnsi="Arial" w:cs="Arial"/>
        </w:rPr>
        <w:t xml:space="preserve"> ofertą.</w:t>
      </w:r>
    </w:p>
    <w:p w14:paraId="0D0B2713" w14:textId="1CB6CBF4" w:rsidR="00465DB0" w:rsidRPr="00AC0633" w:rsidRDefault="00465DB0" w:rsidP="005317FF">
      <w:pPr>
        <w:pStyle w:val="Akapitzlist"/>
        <w:numPr>
          <w:ilvl w:val="0"/>
          <w:numId w:val="19"/>
        </w:numPr>
        <w:spacing w:after="0"/>
        <w:ind w:left="426" w:hanging="426"/>
        <w:jc w:val="both"/>
        <w:rPr>
          <w:rFonts w:ascii="Arial" w:hAnsi="Arial" w:cs="Arial"/>
        </w:rPr>
      </w:pPr>
      <w:r w:rsidRPr="00AC0633">
        <w:rPr>
          <w:rFonts w:ascii="Arial" w:hAnsi="Arial" w:cs="Arial"/>
        </w:rPr>
        <w:t xml:space="preserve">Strony </w:t>
      </w:r>
      <w:r w:rsidR="00AC0633">
        <w:rPr>
          <w:rFonts w:ascii="Arial" w:hAnsi="Arial" w:cs="Arial"/>
        </w:rPr>
        <w:t xml:space="preserve">umowy </w:t>
      </w:r>
      <w:r w:rsidRPr="00AC0633">
        <w:rPr>
          <w:rFonts w:ascii="Arial" w:hAnsi="Arial" w:cs="Arial"/>
        </w:rPr>
        <w:t xml:space="preserve">zastrzegają sobie możliwość zmiany osób wymienionych w ust. 1 i 2 w trakcie realizacji niniejszej umowy, przy czym zmiana, o której tu mowa, wymaga niezwłocznego powiadomienia drugiej Strony o jej dokonaniu w formie pisemnej. Zmiana </w:t>
      </w:r>
      <w:proofErr w:type="spellStart"/>
      <w:r w:rsidRPr="00AC0633">
        <w:rPr>
          <w:rFonts w:ascii="Arial" w:hAnsi="Arial" w:cs="Arial"/>
        </w:rPr>
        <w:t>j.w</w:t>
      </w:r>
      <w:proofErr w:type="spellEnd"/>
      <w:r w:rsidRPr="00AC0633">
        <w:rPr>
          <w:rFonts w:ascii="Arial" w:hAnsi="Arial" w:cs="Arial"/>
        </w:rPr>
        <w:t>. będzie dokonywana w formie pisemnego aneksu do umowy.</w:t>
      </w:r>
    </w:p>
    <w:p w14:paraId="468C8B19" w14:textId="77777777" w:rsidR="009C1759" w:rsidRPr="00061097" w:rsidRDefault="009C1759" w:rsidP="009C1759">
      <w:pPr>
        <w:jc w:val="center"/>
        <w:rPr>
          <w:rFonts w:ascii="Arial" w:hAnsi="Arial" w:cs="Arial"/>
          <w:b/>
        </w:rPr>
      </w:pPr>
      <w:r w:rsidRPr="00061097">
        <w:rPr>
          <w:rFonts w:ascii="Arial" w:hAnsi="Arial" w:cs="Arial"/>
          <w:b/>
        </w:rPr>
        <w:t>§ 8</w:t>
      </w:r>
    </w:p>
    <w:p w14:paraId="1B36070C" w14:textId="77777777" w:rsidR="00D95F97" w:rsidRDefault="009C1759" w:rsidP="005317FF">
      <w:pPr>
        <w:pStyle w:val="Akapitzlist"/>
        <w:numPr>
          <w:ilvl w:val="0"/>
          <w:numId w:val="20"/>
        </w:numPr>
        <w:tabs>
          <w:tab w:val="left" w:pos="426"/>
        </w:tabs>
        <w:ind w:left="426" w:hanging="426"/>
        <w:jc w:val="both"/>
        <w:rPr>
          <w:rFonts w:ascii="Arial" w:hAnsi="Arial" w:cs="Arial"/>
        </w:rPr>
      </w:pPr>
      <w:r w:rsidRPr="00AC0633">
        <w:rPr>
          <w:rFonts w:ascii="Arial" w:hAnsi="Arial" w:cs="Arial"/>
        </w:rPr>
        <w:t xml:space="preserve">Od momentu rozpoczęcia przez Wykonawcę </w:t>
      </w:r>
      <w:r w:rsidR="00AC0633" w:rsidRPr="00AC0633">
        <w:rPr>
          <w:rFonts w:ascii="Arial" w:hAnsi="Arial" w:cs="Arial"/>
        </w:rPr>
        <w:t>robót</w:t>
      </w:r>
      <w:r w:rsidR="00D95F97">
        <w:rPr>
          <w:rFonts w:ascii="Arial" w:hAnsi="Arial" w:cs="Arial"/>
        </w:rPr>
        <w:t xml:space="preserve"> związanych z realizacją umowy, </w:t>
      </w:r>
      <w:r w:rsidRPr="00AC0633">
        <w:rPr>
          <w:rFonts w:ascii="Arial" w:hAnsi="Arial" w:cs="Arial"/>
        </w:rPr>
        <w:t xml:space="preserve">Wykonawca odpowiada zarówno za stan BHP, ochronę przeciwpożarową, mienie, jak i za wszelkie szkody powstałe w związku z prowadzonymi </w:t>
      </w:r>
      <w:r w:rsidR="00AC0633" w:rsidRPr="00AC0633">
        <w:rPr>
          <w:rFonts w:ascii="Arial" w:hAnsi="Arial" w:cs="Arial"/>
        </w:rPr>
        <w:t>robotami.</w:t>
      </w:r>
    </w:p>
    <w:p w14:paraId="45298E9A" w14:textId="43205214" w:rsidR="009C1759" w:rsidRPr="00D95F97" w:rsidRDefault="009C1759" w:rsidP="005317FF">
      <w:pPr>
        <w:pStyle w:val="Akapitzlist"/>
        <w:numPr>
          <w:ilvl w:val="0"/>
          <w:numId w:val="20"/>
        </w:numPr>
        <w:ind w:left="426" w:hanging="426"/>
        <w:jc w:val="both"/>
        <w:rPr>
          <w:rFonts w:ascii="Arial" w:hAnsi="Arial" w:cs="Arial"/>
        </w:rPr>
      </w:pPr>
      <w:r w:rsidRPr="00D95F97">
        <w:rPr>
          <w:rFonts w:ascii="Arial" w:hAnsi="Arial" w:cs="Arial"/>
        </w:rPr>
        <w:t>Zamawiający nie odpowiada za materiały, narzędz</w:t>
      </w:r>
      <w:r w:rsidR="00603D03">
        <w:rPr>
          <w:rFonts w:ascii="Arial" w:hAnsi="Arial" w:cs="Arial"/>
        </w:rPr>
        <w:t xml:space="preserve">ia i maszyny pozostawione przez </w:t>
      </w:r>
      <w:r w:rsidRPr="00D95F97">
        <w:rPr>
          <w:rFonts w:ascii="Arial" w:hAnsi="Arial" w:cs="Arial"/>
        </w:rPr>
        <w:t xml:space="preserve">pracowników Wykonawcy na terenie </w:t>
      </w:r>
      <w:r w:rsidR="00AC0633" w:rsidRPr="00D95F97">
        <w:rPr>
          <w:rFonts w:ascii="Arial" w:hAnsi="Arial" w:cs="Arial"/>
        </w:rPr>
        <w:t>przylegającym do placu budowy</w:t>
      </w:r>
      <w:r w:rsidRPr="00D95F97">
        <w:rPr>
          <w:rFonts w:ascii="Arial" w:hAnsi="Arial" w:cs="Arial"/>
        </w:rPr>
        <w:t>.</w:t>
      </w:r>
    </w:p>
    <w:p w14:paraId="2B4BE6D0" w14:textId="77777777" w:rsidR="00D95F97" w:rsidRDefault="00D95F97" w:rsidP="00D95F97">
      <w:pPr>
        <w:jc w:val="center"/>
        <w:rPr>
          <w:rFonts w:ascii="Arial" w:hAnsi="Arial" w:cs="Arial"/>
          <w:b/>
        </w:rPr>
      </w:pPr>
      <w:r>
        <w:rPr>
          <w:rFonts w:ascii="Arial" w:hAnsi="Arial" w:cs="Arial"/>
          <w:b/>
        </w:rPr>
        <w:t>§ 9</w:t>
      </w:r>
    </w:p>
    <w:p w14:paraId="380A9F2E" w14:textId="5FA3E2A5" w:rsidR="00D95F97" w:rsidRPr="00173781" w:rsidRDefault="009C1759" w:rsidP="005317FF">
      <w:pPr>
        <w:pStyle w:val="Akapitzlist"/>
        <w:numPr>
          <w:ilvl w:val="0"/>
          <w:numId w:val="21"/>
        </w:numPr>
        <w:ind w:left="426" w:hanging="426"/>
        <w:jc w:val="both"/>
        <w:rPr>
          <w:rFonts w:ascii="Arial" w:hAnsi="Arial" w:cs="Arial"/>
          <w:b/>
        </w:rPr>
      </w:pPr>
      <w:r w:rsidRPr="00D95F97">
        <w:rPr>
          <w:rFonts w:ascii="Arial" w:hAnsi="Arial" w:cs="Arial"/>
        </w:rPr>
        <w:t xml:space="preserve">Zapłata wynagrodzenia należnego Wykonawcy z tytułu wykonania przedmiotu umowy, </w:t>
      </w:r>
      <w:r w:rsidR="00C6394E" w:rsidRPr="00D95F97">
        <w:rPr>
          <w:rFonts w:ascii="Arial" w:hAnsi="Arial" w:cs="Arial"/>
        </w:rPr>
        <w:br/>
      </w:r>
      <w:r w:rsidRPr="00D95F97">
        <w:rPr>
          <w:rFonts w:ascii="Arial" w:hAnsi="Arial" w:cs="Arial"/>
        </w:rPr>
        <w:t xml:space="preserve">o którym </w:t>
      </w:r>
      <w:r w:rsidRPr="00173781">
        <w:rPr>
          <w:rFonts w:ascii="Arial" w:hAnsi="Arial" w:cs="Arial"/>
        </w:rPr>
        <w:t xml:space="preserve">traktuje § 4 </w:t>
      </w:r>
      <w:r w:rsidR="00C112D5" w:rsidRPr="00173781">
        <w:rPr>
          <w:rFonts w:ascii="Arial" w:hAnsi="Arial" w:cs="Arial"/>
        </w:rPr>
        <w:t xml:space="preserve">ust.1 </w:t>
      </w:r>
      <w:r w:rsidRPr="00173781">
        <w:rPr>
          <w:rFonts w:ascii="Arial" w:hAnsi="Arial" w:cs="Arial"/>
        </w:rPr>
        <w:t xml:space="preserve">nin. umowy, odbędzie się na podstawie faktury VAT i protokołu odbioru </w:t>
      </w:r>
      <w:r w:rsidR="009E08C3" w:rsidRPr="00173781">
        <w:rPr>
          <w:rFonts w:ascii="Arial" w:hAnsi="Arial" w:cs="Arial"/>
        </w:rPr>
        <w:t>robót (częściowego / końcowego)</w:t>
      </w:r>
      <w:r w:rsidRPr="00173781">
        <w:rPr>
          <w:rFonts w:ascii="Arial" w:hAnsi="Arial" w:cs="Arial"/>
        </w:rPr>
        <w:t xml:space="preserve"> wysta</w:t>
      </w:r>
      <w:r w:rsidR="00C112D5" w:rsidRPr="00173781">
        <w:rPr>
          <w:rFonts w:ascii="Arial" w:hAnsi="Arial" w:cs="Arial"/>
        </w:rPr>
        <w:t xml:space="preserve">wionych za wykonanie </w:t>
      </w:r>
      <w:r w:rsidR="00D95F97" w:rsidRPr="00173781">
        <w:rPr>
          <w:rFonts w:ascii="Arial" w:hAnsi="Arial" w:cs="Arial"/>
        </w:rPr>
        <w:t>przedmiotu umowy</w:t>
      </w:r>
      <w:r w:rsidR="00173781" w:rsidRPr="00173781">
        <w:rPr>
          <w:rFonts w:ascii="Arial" w:hAnsi="Arial" w:cs="Arial"/>
        </w:rPr>
        <w:t>, natomiast zapłata za roboty o których</w:t>
      </w:r>
      <w:r w:rsidR="00C112D5" w:rsidRPr="00173781">
        <w:rPr>
          <w:rFonts w:ascii="Arial" w:hAnsi="Arial" w:cs="Arial"/>
        </w:rPr>
        <w:t xml:space="preserve"> mowa </w:t>
      </w:r>
      <w:r w:rsidR="009E08C3" w:rsidRPr="00173781">
        <w:rPr>
          <w:rFonts w:ascii="Arial" w:hAnsi="Arial" w:cs="Arial"/>
        </w:rPr>
        <w:t xml:space="preserve"> </w:t>
      </w:r>
      <w:r w:rsidR="00173781" w:rsidRPr="00173781">
        <w:rPr>
          <w:rFonts w:ascii="Arial" w:hAnsi="Arial" w:cs="Arial"/>
        </w:rPr>
        <w:t xml:space="preserve">§ 4 ust. 3 i </w:t>
      </w:r>
      <w:r w:rsidR="00C112D5" w:rsidRPr="00173781">
        <w:rPr>
          <w:rFonts w:ascii="Arial" w:hAnsi="Arial" w:cs="Arial"/>
        </w:rPr>
        <w:t>5 nin. umowy, odbędzie się na podstawie faktury VAT</w:t>
      </w:r>
      <w:r w:rsidR="00051F06" w:rsidRPr="00173781">
        <w:rPr>
          <w:rFonts w:ascii="Arial" w:hAnsi="Arial" w:cs="Arial"/>
        </w:rPr>
        <w:t>.</w:t>
      </w:r>
    </w:p>
    <w:p w14:paraId="6B1330EF" w14:textId="77777777" w:rsidR="00D95F97" w:rsidRPr="00D95F97" w:rsidRDefault="009C1759" w:rsidP="005317FF">
      <w:pPr>
        <w:pStyle w:val="Akapitzlist"/>
        <w:numPr>
          <w:ilvl w:val="0"/>
          <w:numId w:val="21"/>
        </w:numPr>
        <w:ind w:left="426" w:hanging="426"/>
        <w:jc w:val="both"/>
        <w:rPr>
          <w:rFonts w:ascii="Arial" w:hAnsi="Arial" w:cs="Arial"/>
          <w:b/>
        </w:rPr>
      </w:pPr>
      <w:r w:rsidRPr="00D95F97">
        <w:rPr>
          <w:rFonts w:ascii="Arial" w:hAnsi="Arial" w:cs="Arial"/>
        </w:rPr>
        <w:t xml:space="preserve">Płatność wynagrodzenia Wykonawcy, w wysokości określonej fakturą VAT, Zamawiający zobowiązany jest dokonać w terminie </w:t>
      </w:r>
      <w:r w:rsidR="00346FF5" w:rsidRPr="009157A5">
        <w:rPr>
          <w:rFonts w:ascii="Arial" w:hAnsi="Arial" w:cs="Arial"/>
          <w:highlight w:val="yellow"/>
        </w:rPr>
        <w:t>30</w:t>
      </w:r>
      <w:r w:rsidRPr="009157A5">
        <w:rPr>
          <w:rFonts w:ascii="Arial" w:hAnsi="Arial" w:cs="Arial"/>
          <w:highlight w:val="yellow"/>
        </w:rPr>
        <w:t xml:space="preserve"> dn</w:t>
      </w:r>
      <w:r w:rsidRPr="00D95F97">
        <w:rPr>
          <w:rFonts w:ascii="Arial" w:hAnsi="Arial" w:cs="Arial"/>
        </w:rPr>
        <w:t xml:space="preserve">i kalendarzowych licząc od daty wpływu faktury do Zamawiającego za wykonane i odebrane roboty w sposób określony </w:t>
      </w:r>
      <w:r w:rsidRPr="00306D1E">
        <w:rPr>
          <w:rFonts w:ascii="Arial" w:hAnsi="Arial" w:cs="Arial"/>
        </w:rPr>
        <w:t>w § 11 ust. 2</w:t>
      </w:r>
      <w:r w:rsidRPr="00D95F97">
        <w:rPr>
          <w:rFonts w:ascii="Arial" w:hAnsi="Arial" w:cs="Arial"/>
        </w:rPr>
        <w:t>.</w:t>
      </w:r>
    </w:p>
    <w:p w14:paraId="18761FC5" w14:textId="13B9DA18" w:rsidR="00D95F97" w:rsidRPr="00D95F97" w:rsidRDefault="009C1759" w:rsidP="005317FF">
      <w:pPr>
        <w:pStyle w:val="Akapitzlist"/>
        <w:numPr>
          <w:ilvl w:val="0"/>
          <w:numId w:val="21"/>
        </w:numPr>
        <w:ind w:left="426" w:hanging="426"/>
        <w:jc w:val="both"/>
        <w:rPr>
          <w:rFonts w:ascii="Arial" w:hAnsi="Arial" w:cs="Arial"/>
          <w:b/>
        </w:rPr>
      </w:pPr>
      <w:r w:rsidRPr="00D95F97">
        <w:rPr>
          <w:rFonts w:ascii="Arial" w:hAnsi="Arial" w:cs="Arial"/>
        </w:rPr>
        <w:t>Wykonawca zobowiązany jest do dołączenia do fak</w:t>
      </w:r>
      <w:r w:rsidR="00C112D5" w:rsidRPr="00D95F97">
        <w:rPr>
          <w:rFonts w:ascii="Arial" w:hAnsi="Arial" w:cs="Arial"/>
        </w:rPr>
        <w:t>tury VAT, o której mowa w ust. 1</w:t>
      </w:r>
      <w:r w:rsidRPr="00D95F97">
        <w:rPr>
          <w:rFonts w:ascii="Arial" w:hAnsi="Arial" w:cs="Arial"/>
        </w:rPr>
        <w:t xml:space="preserve">, kserokopii protokołu odbioru wykonanego </w:t>
      </w:r>
      <w:r w:rsidR="00D95F97" w:rsidRPr="00D95F97">
        <w:rPr>
          <w:rFonts w:ascii="Arial" w:hAnsi="Arial" w:cs="Arial"/>
        </w:rPr>
        <w:t>przedmiotu umowy</w:t>
      </w:r>
      <w:r w:rsidRPr="00D95F97">
        <w:rPr>
          <w:rFonts w:ascii="Arial" w:hAnsi="Arial" w:cs="Arial"/>
        </w:rPr>
        <w:t>, którego dotyczy płatność określona na fakturze VAT, podpisanego przez upoważnionych przedstawicieli stron umowy, potwierdzającego przyjęcie jego wykonania bez zastrzeżeń oraz zatwierdzonego przez Inspektora nadzoru inwestorskiego nadzorującego wykonanie prac oraz realizację postanowień umownych ze strony Zamawiającego oraz przedstawienia dowodów zapłaty wymagalnego wynagrodzenia podwyk</w:t>
      </w:r>
      <w:r w:rsidR="00A70423" w:rsidRPr="00D95F97">
        <w:rPr>
          <w:rFonts w:ascii="Arial" w:hAnsi="Arial" w:cs="Arial"/>
        </w:rPr>
        <w:t>onawcom i dalszym podwykonawcom</w:t>
      </w:r>
      <w:r w:rsidR="0015307B" w:rsidRPr="00D95F97">
        <w:rPr>
          <w:rFonts w:ascii="Arial" w:hAnsi="Arial" w:cs="Arial"/>
        </w:rPr>
        <w:t>,</w:t>
      </w:r>
      <w:r w:rsidR="00A70423" w:rsidRPr="00D95F97">
        <w:rPr>
          <w:rFonts w:ascii="Arial" w:hAnsi="Arial" w:cs="Arial"/>
        </w:rPr>
        <w:t xml:space="preserve"> w szczególności po przedstawieniu oświadczenia podwykonawcy/ów, że d</w:t>
      </w:r>
      <w:r w:rsidR="0015307B" w:rsidRPr="00D95F97">
        <w:rPr>
          <w:rFonts w:ascii="Arial" w:hAnsi="Arial" w:cs="Arial"/>
        </w:rPr>
        <w:t xml:space="preserve">o dnia podpisania w/w protokołu </w:t>
      </w:r>
      <w:r w:rsidR="00A70423" w:rsidRPr="00D95F97">
        <w:rPr>
          <w:rFonts w:ascii="Arial" w:hAnsi="Arial" w:cs="Arial"/>
        </w:rPr>
        <w:t>odbioru, wykonawca dokonał zapłaty z</w:t>
      </w:r>
      <w:r w:rsidR="0015307B" w:rsidRPr="00D95F97">
        <w:rPr>
          <w:rFonts w:ascii="Arial" w:hAnsi="Arial" w:cs="Arial"/>
        </w:rPr>
        <w:t xml:space="preserve">a wszelkie </w:t>
      </w:r>
      <w:r w:rsidR="00BE34B1">
        <w:rPr>
          <w:rFonts w:ascii="Arial" w:hAnsi="Arial" w:cs="Arial"/>
        </w:rPr>
        <w:t>roboty</w:t>
      </w:r>
      <w:r w:rsidR="0015307B" w:rsidRPr="00D95F97">
        <w:rPr>
          <w:rFonts w:ascii="Arial" w:hAnsi="Arial" w:cs="Arial"/>
        </w:rPr>
        <w:t xml:space="preserve"> wykonane przez </w:t>
      </w:r>
      <w:r w:rsidR="00A70423" w:rsidRPr="00D95F97">
        <w:rPr>
          <w:rFonts w:ascii="Arial" w:hAnsi="Arial" w:cs="Arial"/>
        </w:rPr>
        <w:t>podwykonawcę w ramach niniejszej umowy</w:t>
      </w:r>
      <w:r w:rsidR="00C112D5" w:rsidRPr="00D95F97">
        <w:rPr>
          <w:rFonts w:ascii="Arial" w:hAnsi="Arial" w:cs="Arial"/>
        </w:rPr>
        <w:t xml:space="preserve">. </w:t>
      </w:r>
    </w:p>
    <w:p w14:paraId="081E44AF" w14:textId="77777777" w:rsidR="00D95F97" w:rsidRPr="00D95F97" w:rsidRDefault="009C1759" w:rsidP="005317FF">
      <w:pPr>
        <w:pStyle w:val="Akapitzlist"/>
        <w:numPr>
          <w:ilvl w:val="0"/>
          <w:numId w:val="21"/>
        </w:numPr>
        <w:ind w:left="426" w:hanging="426"/>
        <w:jc w:val="both"/>
        <w:rPr>
          <w:rFonts w:ascii="Arial" w:hAnsi="Arial" w:cs="Arial"/>
          <w:b/>
        </w:rPr>
      </w:pPr>
      <w:r w:rsidRPr="00D95F97">
        <w:rPr>
          <w:rFonts w:ascii="Arial" w:hAnsi="Arial" w:cs="Arial"/>
        </w:rPr>
        <w:t>Za datę wpływu faktury do siedziby Zamawiającego uznaje się datę, w której Wykonawca dostarczył każdorazowo komplet dokumentów o których mowa w ust. 1 i 3 niniejszego paragrafu.</w:t>
      </w:r>
    </w:p>
    <w:p w14:paraId="001A13C3" w14:textId="77777777" w:rsidR="00D95F97" w:rsidRPr="009157A5" w:rsidRDefault="00B83635" w:rsidP="005317FF">
      <w:pPr>
        <w:pStyle w:val="Akapitzlist"/>
        <w:numPr>
          <w:ilvl w:val="0"/>
          <w:numId w:val="21"/>
        </w:numPr>
        <w:ind w:left="426" w:hanging="426"/>
        <w:jc w:val="both"/>
        <w:rPr>
          <w:rFonts w:ascii="Arial" w:hAnsi="Arial" w:cs="Arial"/>
          <w:b/>
          <w:highlight w:val="yellow"/>
        </w:rPr>
      </w:pPr>
      <w:r w:rsidRPr="00D95F97">
        <w:rPr>
          <w:rFonts w:ascii="Arial" w:hAnsi="Arial" w:cs="Arial"/>
        </w:rPr>
        <w:t xml:space="preserve">Należności Wykonawcy, Zamawiający realizował będzie przelewem na konto Wykonawcy </w:t>
      </w:r>
      <w:r w:rsidRPr="009157A5">
        <w:rPr>
          <w:rFonts w:ascii="Arial" w:hAnsi="Arial" w:cs="Arial"/>
          <w:highlight w:val="yellow"/>
        </w:rPr>
        <w:t>nr …………………………...</w:t>
      </w:r>
    </w:p>
    <w:p w14:paraId="6385DEB1" w14:textId="77777777" w:rsidR="00D95F97" w:rsidRPr="00D95F97" w:rsidRDefault="00B83635" w:rsidP="005317FF">
      <w:pPr>
        <w:pStyle w:val="Akapitzlist"/>
        <w:numPr>
          <w:ilvl w:val="0"/>
          <w:numId w:val="21"/>
        </w:numPr>
        <w:ind w:left="426" w:hanging="426"/>
        <w:jc w:val="both"/>
        <w:rPr>
          <w:rFonts w:ascii="Arial" w:hAnsi="Arial" w:cs="Arial"/>
          <w:b/>
        </w:rPr>
      </w:pPr>
      <w:r w:rsidRPr="00D95F97">
        <w:rPr>
          <w:rFonts w:ascii="Arial" w:hAnsi="Arial" w:cs="Arial"/>
        </w:rPr>
        <w:t xml:space="preserve">Wykonawca oświadcza, że jest </w:t>
      </w:r>
      <w:r w:rsidR="00D95F97">
        <w:rPr>
          <w:rFonts w:ascii="Arial" w:hAnsi="Arial" w:cs="Arial"/>
        </w:rPr>
        <w:t xml:space="preserve">czynnym </w:t>
      </w:r>
      <w:r w:rsidRPr="00D95F97">
        <w:rPr>
          <w:rFonts w:ascii="Arial" w:hAnsi="Arial" w:cs="Arial"/>
        </w:rPr>
        <w:t>płatnikiem podatku VAT.</w:t>
      </w:r>
    </w:p>
    <w:p w14:paraId="4427920E" w14:textId="77777777" w:rsidR="00D95F97" w:rsidRPr="00BE34B1" w:rsidRDefault="00B83635" w:rsidP="005317FF">
      <w:pPr>
        <w:pStyle w:val="Akapitzlist"/>
        <w:numPr>
          <w:ilvl w:val="0"/>
          <w:numId w:val="21"/>
        </w:numPr>
        <w:ind w:left="426" w:hanging="426"/>
        <w:jc w:val="both"/>
        <w:rPr>
          <w:rFonts w:ascii="Arial" w:hAnsi="Arial" w:cs="Arial"/>
          <w:b/>
        </w:rPr>
      </w:pPr>
      <w:r w:rsidRPr="00D95F97">
        <w:rPr>
          <w:rFonts w:ascii="Arial" w:hAnsi="Arial" w:cs="Arial"/>
        </w:rPr>
        <w:lastRenderedPageBreak/>
        <w:t xml:space="preserve">Wykonawca przyjmuje do wiadomości, iż Zamawiający przy zapłacie Wynagrodzenia będzie stosował mechanizm podzielonej płatności, o którym mowa w </w:t>
      </w:r>
      <w:r w:rsidRPr="00BE34B1">
        <w:rPr>
          <w:rFonts w:ascii="Arial" w:hAnsi="Arial" w:cs="Arial"/>
        </w:rPr>
        <w:t xml:space="preserve">art. 108a ust. 1 ustawy z dnia 11 marca 2004 r. o podatku od towarów i usług (tekst jedn.: </w:t>
      </w:r>
      <w:r w:rsidR="00042AE2" w:rsidRPr="00BE34B1">
        <w:rPr>
          <w:rFonts w:ascii="Arial" w:hAnsi="Arial" w:cs="Arial"/>
        </w:rPr>
        <w:t xml:space="preserve">Dz. U. z </w:t>
      </w:r>
      <w:r w:rsidR="00747F6F" w:rsidRPr="00BE34B1">
        <w:rPr>
          <w:rFonts w:ascii="Arial" w:hAnsi="Arial" w:cs="Arial"/>
        </w:rPr>
        <w:t xml:space="preserve">2021 r. poz. 685 z </w:t>
      </w:r>
      <w:proofErr w:type="spellStart"/>
      <w:r w:rsidR="00747F6F" w:rsidRPr="00BE34B1">
        <w:rPr>
          <w:rFonts w:ascii="Arial" w:hAnsi="Arial" w:cs="Arial"/>
        </w:rPr>
        <w:t>późn</w:t>
      </w:r>
      <w:proofErr w:type="spellEnd"/>
      <w:r w:rsidR="00747F6F" w:rsidRPr="00BE34B1">
        <w:rPr>
          <w:rFonts w:ascii="Arial" w:hAnsi="Arial" w:cs="Arial"/>
        </w:rPr>
        <w:t>. zm</w:t>
      </w:r>
      <w:r w:rsidRPr="00BE34B1">
        <w:rPr>
          <w:rFonts w:ascii="Arial" w:hAnsi="Arial" w:cs="Arial"/>
        </w:rPr>
        <w:t>.).</w:t>
      </w:r>
    </w:p>
    <w:p w14:paraId="2150175B" w14:textId="77777777" w:rsidR="00D95F97" w:rsidRPr="00D95F97" w:rsidRDefault="00B83635" w:rsidP="005317FF">
      <w:pPr>
        <w:pStyle w:val="Akapitzlist"/>
        <w:numPr>
          <w:ilvl w:val="0"/>
          <w:numId w:val="21"/>
        </w:numPr>
        <w:ind w:left="426" w:hanging="426"/>
        <w:jc w:val="both"/>
        <w:rPr>
          <w:rFonts w:ascii="Arial" w:hAnsi="Arial" w:cs="Arial"/>
          <w:b/>
        </w:rPr>
      </w:pPr>
      <w:r w:rsidRPr="00D95F97">
        <w:rPr>
          <w:rFonts w:ascii="Arial" w:hAnsi="Arial" w:cs="Arial"/>
        </w:rPr>
        <w:t>Zapłata:</w:t>
      </w:r>
    </w:p>
    <w:p w14:paraId="1509E6AF" w14:textId="77777777" w:rsidR="00D95F97" w:rsidRPr="00D95F97" w:rsidRDefault="00B83635" w:rsidP="005317FF">
      <w:pPr>
        <w:pStyle w:val="Akapitzlist"/>
        <w:numPr>
          <w:ilvl w:val="0"/>
          <w:numId w:val="22"/>
        </w:numPr>
        <w:jc w:val="both"/>
        <w:rPr>
          <w:rFonts w:ascii="Arial" w:hAnsi="Arial" w:cs="Arial"/>
          <w:b/>
        </w:rPr>
      </w:pPr>
      <w:r w:rsidRPr="00D95F97">
        <w:rPr>
          <w:rFonts w:ascii="Arial" w:hAnsi="Arial" w:cs="Arial"/>
        </w:rPr>
        <w:t xml:space="preserve">kwoty odpowiadającej całości albo części kwoty podatku wynikającej z otrzymanej faktury będzie dokonywana na rachunek VAT, w rozumieniu art. 2 pkt 37 Wykonawcy ustawy z dnia </w:t>
      </w:r>
      <w:r w:rsidRPr="00BE34B1">
        <w:rPr>
          <w:rFonts w:ascii="Arial" w:hAnsi="Arial" w:cs="Arial"/>
        </w:rPr>
        <w:t xml:space="preserve">11 marca 2004 </w:t>
      </w:r>
      <w:r w:rsidR="00747F6F" w:rsidRPr="00BE34B1">
        <w:rPr>
          <w:rFonts w:ascii="Arial" w:hAnsi="Arial" w:cs="Arial"/>
        </w:rPr>
        <w:t>r. o podatku</w:t>
      </w:r>
      <w:r w:rsidR="00747F6F" w:rsidRPr="00D95F97">
        <w:rPr>
          <w:rFonts w:ascii="Arial" w:hAnsi="Arial" w:cs="Arial"/>
        </w:rPr>
        <w:t xml:space="preserve"> od towarów i usług,</w:t>
      </w:r>
    </w:p>
    <w:p w14:paraId="218A470E" w14:textId="77777777" w:rsidR="00D95F97" w:rsidRPr="00D95F97" w:rsidRDefault="00B83635" w:rsidP="005317FF">
      <w:pPr>
        <w:pStyle w:val="Akapitzlist"/>
        <w:numPr>
          <w:ilvl w:val="0"/>
          <w:numId w:val="22"/>
        </w:numPr>
        <w:jc w:val="both"/>
        <w:rPr>
          <w:rFonts w:ascii="Arial" w:hAnsi="Arial" w:cs="Arial"/>
          <w:b/>
        </w:rPr>
      </w:pPr>
      <w:r w:rsidRPr="00D95F97">
        <w:rPr>
          <w:rFonts w:ascii="Arial" w:hAnsi="Arial" w:cs="Arial"/>
        </w:rPr>
        <w:t>kwoty odpowiadającej wartości sprzedaży netto wynikającej z otrzymanej faktury jest dokonywana na rachunek bankowy dla których jest prowadzony rachunek VAT Wykonawcy.</w:t>
      </w:r>
    </w:p>
    <w:p w14:paraId="0825F0B5" w14:textId="77777777" w:rsidR="00603D03" w:rsidRPr="00603D03" w:rsidRDefault="00B83635" w:rsidP="005317FF">
      <w:pPr>
        <w:pStyle w:val="Akapitzlist"/>
        <w:numPr>
          <w:ilvl w:val="0"/>
          <w:numId w:val="21"/>
        </w:numPr>
        <w:ind w:left="426" w:hanging="426"/>
        <w:jc w:val="both"/>
        <w:rPr>
          <w:rFonts w:ascii="Arial" w:hAnsi="Arial" w:cs="Arial"/>
          <w:b/>
        </w:rPr>
      </w:pPr>
      <w:r w:rsidRPr="00D95F97">
        <w:rPr>
          <w:rFonts w:ascii="Arial" w:hAnsi="Arial" w:cs="Arial"/>
        </w:rPr>
        <w:t>Wynagrodzenie należne wykonawcy podlega automatycznej waloryzacji odpowiednio o kwotę podatku VAT wynikającą ze stawki tego podatku obowiązującą w chwili powstania obowiązku podatkowego. Zmiana stawki podatku VAT nie powoduje zmiany umowy.</w:t>
      </w:r>
    </w:p>
    <w:p w14:paraId="6A541C85" w14:textId="77777777" w:rsidR="00603D03" w:rsidRPr="00603D03" w:rsidRDefault="009C1759" w:rsidP="005317FF">
      <w:pPr>
        <w:pStyle w:val="Akapitzlist"/>
        <w:numPr>
          <w:ilvl w:val="0"/>
          <w:numId w:val="21"/>
        </w:numPr>
        <w:ind w:left="426" w:hanging="426"/>
        <w:jc w:val="both"/>
        <w:rPr>
          <w:rFonts w:ascii="Arial" w:hAnsi="Arial" w:cs="Arial"/>
          <w:b/>
        </w:rPr>
      </w:pPr>
      <w:r w:rsidRPr="00603D03">
        <w:rPr>
          <w:rFonts w:ascii="Arial" w:hAnsi="Arial" w:cs="Arial"/>
        </w:rPr>
        <w:t>Wykonawca ponosi pełną odpowiedzialność za jakość, terminowość oraz bezpieczeństwo robót wykonywanych przez podwykonawców lub dalszych podwykonawców.</w:t>
      </w:r>
    </w:p>
    <w:p w14:paraId="097B338A" w14:textId="77777777" w:rsidR="00603D03" w:rsidRPr="00603D03" w:rsidRDefault="009C1759" w:rsidP="005317FF">
      <w:pPr>
        <w:pStyle w:val="Akapitzlist"/>
        <w:numPr>
          <w:ilvl w:val="0"/>
          <w:numId w:val="21"/>
        </w:numPr>
        <w:ind w:left="426" w:hanging="426"/>
        <w:jc w:val="both"/>
        <w:rPr>
          <w:rFonts w:ascii="Arial" w:hAnsi="Arial" w:cs="Arial"/>
          <w:b/>
        </w:rPr>
      </w:pPr>
      <w:r w:rsidRPr="00603D03">
        <w:rPr>
          <w:rFonts w:ascii="Arial" w:hAnsi="Arial" w:cs="Arial"/>
        </w:rPr>
        <w:t>W przypadku odmowy zapłaty wynagrodzenia na rzecz podwykonawcy lub dalszego podwykonawcy, Wykonawca ma obowiązek podać Zamawiającemu przyczyny odmowy oraz szczegółowo uzasadnić, że nie narusza to prawa ani też warunków umowy.</w:t>
      </w:r>
    </w:p>
    <w:p w14:paraId="186BD906" w14:textId="77777777" w:rsidR="00603D03" w:rsidRPr="00603D03" w:rsidRDefault="009C1759" w:rsidP="005317FF">
      <w:pPr>
        <w:pStyle w:val="Akapitzlist"/>
        <w:numPr>
          <w:ilvl w:val="0"/>
          <w:numId w:val="21"/>
        </w:numPr>
        <w:ind w:left="426" w:hanging="426"/>
        <w:jc w:val="both"/>
        <w:rPr>
          <w:rFonts w:ascii="Arial" w:hAnsi="Arial" w:cs="Arial"/>
          <w:b/>
        </w:rPr>
      </w:pPr>
      <w:r w:rsidRPr="00603D03">
        <w:rPr>
          <w:rFonts w:ascii="Arial" w:hAnsi="Arial" w:cs="Arial"/>
        </w:rPr>
        <w:t>W przypadku niedopełnienia przez Wykonawcę zobowiązań pieniężnych w stosunku do podwykonawców lub dalszych podwykonawców, zamawiający może wstrzymać wypłatę wynagrodzenia na rzecz Wykonawcy w części odpowiadającej kwocie należnej podwykonawcy lub dalszego podwykonawcy; zatrzymana kwota będzie stanowić zabezpieczenie na wypadek roszczeń podwykonawcy lub dalszego podwykonawcy.</w:t>
      </w:r>
    </w:p>
    <w:p w14:paraId="47CB8AEE" w14:textId="77777777" w:rsidR="00603D03" w:rsidRPr="00603D03" w:rsidRDefault="00E73FDF" w:rsidP="005317FF">
      <w:pPr>
        <w:pStyle w:val="Akapitzlist"/>
        <w:numPr>
          <w:ilvl w:val="0"/>
          <w:numId w:val="21"/>
        </w:numPr>
        <w:ind w:left="426" w:hanging="426"/>
        <w:jc w:val="both"/>
        <w:rPr>
          <w:rFonts w:ascii="Arial" w:hAnsi="Arial" w:cs="Arial"/>
          <w:b/>
        </w:rPr>
      </w:pPr>
      <w:r w:rsidRPr="00603D03">
        <w:rPr>
          <w:rFonts w:ascii="Arial" w:hAnsi="Arial" w:cs="Arial"/>
          <w:lang w:eastAsia="pl-PL"/>
        </w:rPr>
        <w:t xml:space="preserve">Wykonawca może </w:t>
      </w:r>
      <w:r w:rsidRPr="00BE34B1">
        <w:rPr>
          <w:rFonts w:ascii="Arial" w:hAnsi="Arial" w:cs="Arial"/>
          <w:lang w:eastAsia="pl-PL"/>
        </w:rPr>
        <w:t>wystawiać ustrukturyzowane faktury elektroniczne w rozumieniu przepisów ustawy z dnia 9 listopada 2018 r. o elektronicznym fakturowaniu</w:t>
      </w:r>
      <w:r w:rsidR="00465DB0" w:rsidRPr="00BE34B1">
        <w:rPr>
          <w:rFonts w:ascii="Arial" w:hAnsi="Arial" w:cs="Arial"/>
          <w:lang w:eastAsia="pl-PL"/>
        </w:rPr>
        <w:t xml:space="preserve"> w zamówieniach publicznych, kon</w:t>
      </w:r>
      <w:r w:rsidRPr="00BE34B1">
        <w:rPr>
          <w:rFonts w:ascii="Arial" w:hAnsi="Arial" w:cs="Arial"/>
          <w:lang w:eastAsia="pl-PL"/>
        </w:rPr>
        <w:t>cesjach</w:t>
      </w:r>
      <w:r w:rsidRPr="00603D03">
        <w:rPr>
          <w:rFonts w:ascii="Arial" w:hAnsi="Arial" w:cs="Arial"/>
          <w:lang w:eastAsia="pl-PL"/>
        </w:rPr>
        <w:t xml:space="preserve"> na roboty budowlane lub usługi oraz partnerstwie publiczno-prywatnym (</w:t>
      </w:r>
      <w:r w:rsidR="00067863" w:rsidRPr="00603D03">
        <w:rPr>
          <w:rFonts w:ascii="Arial" w:hAnsi="Arial" w:cs="Arial"/>
          <w:lang w:eastAsia="pl-PL"/>
        </w:rPr>
        <w:t>Dz. U. z 2020 r. poz. 1666</w:t>
      </w:r>
      <w:r w:rsidR="00D95F97" w:rsidRPr="00603D03">
        <w:rPr>
          <w:rFonts w:ascii="Arial" w:hAnsi="Arial" w:cs="Arial"/>
          <w:lang w:eastAsia="pl-PL"/>
        </w:rPr>
        <w:t>,– „Ustawa o Fakturowaniu”).</w:t>
      </w:r>
    </w:p>
    <w:p w14:paraId="070D859B" w14:textId="77777777" w:rsidR="00603D03" w:rsidRPr="00603D03" w:rsidRDefault="00E73FDF" w:rsidP="005317FF">
      <w:pPr>
        <w:pStyle w:val="Akapitzlist"/>
        <w:numPr>
          <w:ilvl w:val="0"/>
          <w:numId w:val="21"/>
        </w:numPr>
        <w:ind w:left="426" w:hanging="426"/>
        <w:jc w:val="both"/>
        <w:rPr>
          <w:rFonts w:ascii="Arial" w:hAnsi="Arial" w:cs="Arial"/>
          <w:b/>
        </w:rPr>
      </w:pPr>
      <w:r w:rsidRPr="00603D03">
        <w:rPr>
          <w:rFonts w:ascii="Arial" w:hAnsi="Arial" w:cs="Arial"/>
          <w:lang w:eastAsia="pl-PL"/>
        </w:rPr>
        <w:t>W przypadku wystawienia</w:t>
      </w:r>
      <w:r w:rsidRPr="00603D03">
        <w:rPr>
          <w:rFonts w:ascii="Arial" w:hAnsi="Arial" w:cs="Arial"/>
        </w:rPr>
        <w:t xml:space="preserve"> </w:t>
      </w:r>
      <w:r w:rsidRPr="00603D03">
        <w:rPr>
          <w:rFonts w:ascii="Arial" w:hAnsi="Arial" w:cs="Arial"/>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5CBDA783" w14:textId="44066BC5" w:rsidR="00603D03" w:rsidRPr="00603D03" w:rsidRDefault="00E73FDF" w:rsidP="005317FF">
      <w:pPr>
        <w:pStyle w:val="Akapitzlist"/>
        <w:numPr>
          <w:ilvl w:val="0"/>
          <w:numId w:val="21"/>
        </w:numPr>
        <w:ind w:left="426" w:hanging="426"/>
        <w:jc w:val="both"/>
        <w:rPr>
          <w:rFonts w:ascii="Arial" w:hAnsi="Arial" w:cs="Arial"/>
          <w:b/>
        </w:rPr>
      </w:pPr>
      <w:r w:rsidRPr="00603D03">
        <w:rPr>
          <w:rFonts w:ascii="Arial" w:hAnsi="Arial" w:cs="Arial"/>
          <w:lang w:eastAsia="pl-PL"/>
        </w:rPr>
        <w:t>Ustrukturyzowaną f</w:t>
      </w:r>
      <w:r w:rsidR="00E85C56" w:rsidRPr="00603D03">
        <w:rPr>
          <w:rFonts w:ascii="Arial" w:hAnsi="Arial" w:cs="Arial"/>
          <w:lang w:eastAsia="pl-PL"/>
        </w:rPr>
        <w:t>akturę elektroniczną należy wys</w:t>
      </w:r>
      <w:r w:rsidRPr="00603D03">
        <w:rPr>
          <w:rFonts w:ascii="Arial" w:hAnsi="Arial" w:cs="Arial"/>
          <w:lang w:eastAsia="pl-PL"/>
        </w:rPr>
        <w:t>łać na następujący adres Zamawiającego na P</w:t>
      </w:r>
      <w:r w:rsidRPr="00603D03">
        <w:rPr>
          <w:rFonts w:ascii="Arial" w:hAnsi="Arial" w:cs="Arial"/>
        </w:rPr>
        <w:t xml:space="preserve">L/ </w:t>
      </w:r>
      <w:r w:rsidR="00E85C56" w:rsidRPr="00603D03">
        <w:rPr>
          <w:rFonts w:ascii="Arial" w:hAnsi="Arial" w:cs="Arial"/>
        </w:rPr>
        <w:t>831000521</w:t>
      </w:r>
      <w:r w:rsidRPr="00603D03">
        <w:rPr>
          <w:rFonts w:ascii="Arial" w:hAnsi="Arial" w:cs="Arial"/>
        </w:rPr>
        <w:t>4</w:t>
      </w:r>
      <w:r w:rsidR="00603D03">
        <w:rPr>
          <w:rFonts w:ascii="Arial" w:hAnsi="Arial" w:cs="Arial"/>
        </w:rPr>
        <w:t>.</w:t>
      </w:r>
    </w:p>
    <w:p w14:paraId="436B3002" w14:textId="77777777" w:rsidR="00603D03" w:rsidRPr="00603D03" w:rsidRDefault="00E73FDF" w:rsidP="005317FF">
      <w:pPr>
        <w:pStyle w:val="Akapitzlist"/>
        <w:numPr>
          <w:ilvl w:val="0"/>
          <w:numId w:val="21"/>
        </w:numPr>
        <w:ind w:left="426" w:hanging="426"/>
        <w:jc w:val="both"/>
        <w:rPr>
          <w:rFonts w:ascii="Arial" w:hAnsi="Arial" w:cs="Arial"/>
          <w:b/>
        </w:rPr>
      </w:pPr>
      <w:r w:rsidRPr="00603D03">
        <w:rPr>
          <w:rFonts w:ascii="Arial" w:hAnsi="Arial" w:cs="Arial"/>
          <w:lang w:eastAsia="pl-PL"/>
        </w:rPr>
        <w:t>Za chwilę doręczenia ustrukturyzowanej faktury elektronicznej uznawać się będzie chwilę wprowadzenia prawidłowo wystawionej faktury, zawierającej wszystkie e</w:t>
      </w:r>
      <w:r w:rsidR="00D95F97" w:rsidRPr="00603D03">
        <w:rPr>
          <w:rFonts w:ascii="Arial" w:hAnsi="Arial" w:cs="Arial"/>
          <w:lang w:eastAsia="pl-PL"/>
        </w:rPr>
        <w:t>lementy, o których mowa w ust. 14</w:t>
      </w:r>
      <w:r w:rsidRPr="00603D03">
        <w:rPr>
          <w:rFonts w:ascii="Arial" w:hAnsi="Arial" w:cs="Arial"/>
          <w:lang w:eastAsia="pl-PL"/>
        </w:rPr>
        <w:t xml:space="preserve"> powyżej, do konta Zamawiającego na PEF, w sposób umożliwiający Zamawiającemu zapoznanie się z jej treścią.</w:t>
      </w:r>
    </w:p>
    <w:p w14:paraId="01A4EADB" w14:textId="021D95BF" w:rsidR="00A70423" w:rsidRPr="00603D03" w:rsidRDefault="00A70423" w:rsidP="005317FF">
      <w:pPr>
        <w:pStyle w:val="Akapitzlist"/>
        <w:numPr>
          <w:ilvl w:val="0"/>
          <w:numId w:val="21"/>
        </w:numPr>
        <w:ind w:left="426" w:hanging="426"/>
        <w:jc w:val="both"/>
        <w:rPr>
          <w:rFonts w:ascii="Arial" w:hAnsi="Arial" w:cs="Arial"/>
          <w:b/>
        </w:rPr>
      </w:pPr>
      <w:r w:rsidRPr="00603D03">
        <w:rPr>
          <w:rFonts w:ascii="Arial" w:hAnsi="Arial" w:cs="Arial"/>
          <w:lang w:eastAsia="pl-PL"/>
        </w:rPr>
        <w:t>Za termin dokonania zapłaty uważa się dzi</w:t>
      </w:r>
      <w:r w:rsidR="00465DB0" w:rsidRPr="00603D03">
        <w:rPr>
          <w:rFonts w:ascii="Arial" w:hAnsi="Arial" w:cs="Arial"/>
          <w:lang w:eastAsia="pl-PL"/>
        </w:rPr>
        <w:t>e</w:t>
      </w:r>
      <w:r w:rsidR="00A04334" w:rsidRPr="00603D03">
        <w:rPr>
          <w:rFonts w:ascii="Arial" w:hAnsi="Arial" w:cs="Arial"/>
          <w:lang w:eastAsia="pl-PL"/>
        </w:rPr>
        <w:t xml:space="preserve">ń obciążenia rachunku bankowego </w:t>
      </w:r>
      <w:r w:rsidRPr="00603D03">
        <w:rPr>
          <w:rFonts w:ascii="Arial" w:hAnsi="Arial" w:cs="Arial"/>
          <w:lang w:eastAsia="pl-PL"/>
        </w:rPr>
        <w:t>Zamawiającego.</w:t>
      </w:r>
    </w:p>
    <w:p w14:paraId="0B137AC9" w14:textId="77777777" w:rsidR="00E73FDF" w:rsidRPr="00061097" w:rsidRDefault="00E73FDF" w:rsidP="009C1759">
      <w:pPr>
        <w:jc w:val="both"/>
        <w:rPr>
          <w:rFonts w:ascii="Arial" w:hAnsi="Arial" w:cs="Arial"/>
        </w:rPr>
      </w:pPr>
    </w:p>
    <w:p w14:paraId="055A1776" w14:textId="77777777" w:rsidR="009C1759" w:rsidRPr="00061097" w:rsidRDefault="009C1759" w:rsidP="009C1759">
      <w:pPr>
        <w:jc w:val="center"/>
        <w:rPr>
          <w:rFonts w:ascii="Arial" w:hAnsi="Arial" w:cs="Arial"/>
          <w:b/>
        </w:rPr>
      </w:pPr>
      <w:r w:rsidRPr="00061097">
        <w:rPr>
          <w:rFonts w:ascii="Arial" w:hAnsi="Arial" w:cs="Arial"/>
          <w:b/>
        </w:rPr>
        <w:t>§ 10</w:t>
      </w:r>
    </w:p>
    <w:p w14:paraId="6C42C44F" w14:textId="6539E598" w:rsidR="009C1759" w:rsidRPr="004A7F86" w:rsidRDefault="009C1759" w:rsidP="005317FF">
      <w:pPr>
        <w:pStyle w:val="Akapitzlist"/>
        <w:numPr>
          <w:ilvl w:val="0"/>
          <w:numId w:val="23"/>
        </w:numPr>
        <w:spacing w:after="0"/>
        <w:ind w:left="284" w:hanging="284"/>
        <w:jc w:val="both"/>
        <w:rPr>
          <w:rFonts w:ascii="Arial" w:hAnsi="Arial" w:cs="Arial"/>
        </w:rPr>
      </w:pPr>
      <w:r w:rsidRPr="004A7F86">
        <w:rPr>
          <w:rFonts w:ascii="Arial" w:hAnsi="Arial" w:cs="Arial"/>
        </w:rPr>
        <w:t>Wykonawca wykona własnymi siłami następujące roboty budowlane stanowiące przedmiot</w:t>
      </w:r>
    </w:p>
    <w:p w14:paraId="1BEE8DF8" w14:textId="77777777" w:rsidR="004A7F86" w:rsidRDefault="009C1759" w:rsidP="004A7F86">
      <w:pPr>
        <w:spacing w:after="0"/>
        <w:ind w:left="284"/>
        <w:jc w:val="both"/>
        <w:rPr>
          <w:rFonts w:ascii="Arial" w:hAnsi="Arial" w:cs="Arial"/>
        </w:rPr>
      </w:pPr>
      <w:r w:rsidRPr="00061097">
        <w:rPr>
          <w:rFonts w:ascii="Arial" w:hAnsi="Arial" w:cs="Arial"/>
        </w:rPr>
        <w:t xml:space="preserve">Umowy: </w:t>
      </w:r>
      <w:r w:rsidR="0056402F" w:rsidRPr="009157A5">
        <w:rPr>
          <w:rFonts w:ascii="Arial" w:hAnsi="Arial" w:cs="Arial"/>
          <w:highlight w:val="yellow"/>
        </w:rPr>
        <w:t>…………………………………</w:t>
      </w:r>
      <w:r w:rsidR="00192865" w:rsidRPr="009157A5">
        <w:rPr>
          <w:rFonts w:ascii="Arial" w:hAnsi="Arial" w:cs="Arial"/>
          <w:highlight w:val="yellow"/>
        </w:rPr>
        <w:t>,</w:t>
      </w:r>
      <w:r w:rsidR="004A7F86">
        <w:rPr>
          <w:rFonts w:ascii="Arial" w:hAnsi="Arial" w:cs="Arial"/>
        </w:rPr>
        <w:t xml:space="preserve"> </w:t>
      </w:r>
      <w:r w:rsidRPr="00061097">
        <w:rPr>
          <w:rFonts w:ascii="Arial" w:hAnsi="Arial" w:cs="Arial"/>
        </w:rPr>
        <w:t>a Podwykonawcom powierzy wykonanie następujących</w:t>
      </w:r>
      <w:r w:rsidR="004A7F86">
        <w:rPr>
          <w:rFonts w:ascii="Arial" w:hAnsi="Arial" w:cs="Arial"/>
        </w:rPr>
        <w:t xml:space="preserve"> robót budowlanych stanowiących </w:t>
      </w:r>
      <w:r w:rsidRPr="00061097">
        <w:rPr>
          <w:rFonts w:ascii="Arial" w:hAnsi="Arial" w:cs="Arial"/>
        </w:rPr>
        <w:t xml:space="preserve">przedmiot </w:t>
      </w:r>
      <w:r w:rsidR="004A7F86">
        <w:rPr>
          <w:rFonts w:ascii="Arial" w:hAnsi="Arial" w:cs="Arial"/>
        </w:rPr>
        <w:t xml:space="preserve">umowy: </w:t>
      </w:r>
      <w:r w:rsidR="00465DB0" w:rsidRPr="009157A5">
        <w:rPr>
          <w:rFonts w:ascii="Arial" w:hAnsi="Arial" w:cs="Arial"/>
          <w:highlight w:val="yellow"/>
        </w:rPr>
        <w:t>…………………………………………</w:t>
      </w:r>
      <w:r w:rsidR="004A7F86" w:rsidRPr="009157A5">
        <w:rPr>
          <w:rFonts w:ascii="Arial" w:hAnsi="Arial" w:cs="Arial"/>
          <w:highlight w:val="yellow"/>
        </w:rPr>
        <w:t xml:space="preserve"> .</w:t>
      </w:r>
    </w:p>
    <w:p w14:paraId="7D99FFCC" w14:textId="77777777" w:rsidR="004A7F86" w:rsidRDefault="009C1759" w:rsidP="005317FF">
      <w:pPr>
        <w:pStyle w:val="Akapitzlist"/>
        <w:numPr>
          <w:ilvl w:val="0"/>
          <w:numId w:val="23"/>
        </w:numPr>
        <w:spacing w:after="0"/>
        <w:ind w:left="284" w:hanging="284"/>
        <w:jc w:val="both"/>
        <w:rPr>
          <w:rFonts w:ascii="Arial" w:hAnsi="Arial" w:cs="Arial"/>
        </w:rPr>
      </w:pPr>
      <w:r w:rsidRPr="004A7F86">
        <w:rPr>
          <w:rFonts w:ascii="Arial" w:hAnsi="Arial" w:cs="Arial"/>
        </w:rPr>
        <w:t>Zmiana Podwykonawcy lub dalszego Podwykonawcy w zakresie wykonania robót budo</w:t>
      </w:r>
      <w:r w:rsidR="004A7F86">
        <w:rPr>
          <w:rFonts w:ascii="Arial" w:hAnsi="Arial" w:cs="Arial"/>
        </w:rPr>
        <w:t>wlanych stanowiących przedmiot umowy nie stanowi zmiany u</w:t>
      </w:r>
      <w:r w:rsidRPr="004A7F86">
        <w:rPr>
          <w:rFonts w:ascii="Arial" w:hAnsi="Arial" w:cs="Arial"/>
        </w:rPr>
        <w:t xml:space="preserve">mowy, ale jest </w:t>
      </w:r>
      <w:r w:rsidRPr="004A7F86">
        <w:rPr>
          <w:rFonts w:ascii="Arial" w:hAnsi="Arial" w:cs="Arial"/>
        </w:rPr>
        <w:lastRenderedPageBreak/>
        <w:t>wymagana zgoda Zamawiającego na zmianę Podwykonawcy lub dalszego Podwykonawc</w:t>
      </w:r>
      <w:r w:rsidR="004A7F86">
        <w:rPr>
          <w:rFonts w:ascii="Arial" w:hAnsi="Arial" w:cs="Arial"/>
        </w:rPr>
        <w:t>y, wyrażona poprzez akceptację u</w:t>
      </w:r>
      <w:r w:rsidRPr="004A7F86">
        <w:rPr>
          <w:rFonts w:ascii="Arial" w:hAnsi="Arial" w:cs="Arial"/>
        </w:rPr>
        <w:t>mowy o podwykonawstwo.</w:t>
      </w:r>
    </w:p>
    <w:p w14:paraId="71E51AEF" w14:textId="2BBB0B23" w:rsidR="004A7F86" w:rsidRDefault="009C1759" w:rsidP="005317FF">
      <w:pPr>
        <w:pStyle w:val="Akapitzlist"/>
        <w:numPr>
          <w:ilvl w:val="0"/>
          <w:numId w:val="23"/>
        </w:numPr>
        <w:spacing w:after="0"/>
        <w:ind w:left="284" w:hanging="284"/>
        <w:jc w:val="both"/>
        <w:rPr>
          <w:rFonts w:ascii="Arial" w:hAnsi="Arial" w:cs="Arial"/>
        </w:rPr>
      </w:pPr>
      <w:r w:rsidRPr="004A7F86">
        <w:rPr>
          <w:rFonts w:ascii="Arial" w:hAnsi="Arial" w:cs="Arial"/>
        </w:rPr>
        <w:t>Wykonawca jest odpowiedzialny za działania lub zaniechania Podwykonawców, dalszych Podwykonawców, ich przedstawicieli lub pracowników, jak za własne działania lub zaniechania.</w:t>
      </w:r>
    </w:p>
    <w:p w14:paraId="6FAD88A5" w14:textId="77777777" w:rsidR="004A7F86" w:rsidRDefault="009C1759" w:rsidP="005317FF">
      <w:pPr>
        <w:pStyle w:val="Akapitzlist"/>
        <w:numPr>
          <w:ilvl w:val="0"/>
          <w:numId w:val="23"/>
        </w:numPr>
        <w:spacing w:after="0"/>
        <w:ind w:left="284" w:hanging="284"/>
        <w:jc w:val="both"/>
        <w:rPr>
          <w:rFonts w:ascii="Arial" w:hAnsi="Arial" w:cs="Arial"/>
        </w:rPr>
      </w:pPr>
      <w:r w:rsidRPr="004A7F86">
        <w:rPr>
          <w:rFonts w:ascii="Arial" w:hAnsi="Arial" w:cs="Arial"/>
        </w:rPr>
        <w:t>Umowa z Podwykonawcą lub dalszym Podwykonawcą powinna stanowić w szczególności, iż:</w:t>
      </w:r>
    </w:p>
    <w:p w14:paraId="47727E53" w14:textId="77777777" w:rsidR="004A7F86" w:rsidRDefault="009C1759" w:rsidP="005317FF">
      <w:pPr>
        <w:pStyle w:val="Akapitzlist"/>
        <w:numPr>
          <w:ilvl w:val="0"/>
          <w:numId w:val="24"/>
        </w:numPr>
        <w:spacing w:after="0"/>
        <w:jc w:val="both"/>
        <w:rPr>
          <w:rFonts w:ascii="Arial" w:hAnsi="Arial" w:cs="Arial"/>
        </w:rPr>
      </w:pPr>
      <w:r w:rsidRPr="004A7F86">
        <w:rPr>
          <w:rFonts w:ascii="Arial" w:hAnsi="Arial" w:cs="Arial"/>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w:t>
      </w:r>
      <w:r w:rsidR="004A7F86">
        <w:rPr>
          <w:rFonts w:ascii="Arial" w:hAnsi="Arial" w:cs="Arial"/>
        </w:rPr>
        <w:t>y, usługi lub roboty budowlanej;</w:t>
      </w:r>
    </w:p>
    <w:p w14:paraId="47F58AD7" w14:textId="650B03D6" w:rsidR="004A7F86" w:rsidRDefault="004A7F86" w:rsidP="005317FF">
      <w:pPr>
        <w:pStyle w:val="Akapitzlist"/>
        <w:numPr>
          <w:ilvl w:val="0"/>
          <w:numId w:val="24"/>
        </w:numPr>
        <w:spacing w:after="0"/>
        <w:jc w:val="both"/>
        <w:rPr>
          <w:rFonts w:ascii="Arial" w:hAnsi="Arial" w:cs="Arial"/>
        </w:rPr>
      </w:pPr>
      <w:r>
        <w:rPr>
          <w:rFonts w:ascii="Arial" w:hAnsi="Arial" w:cs="Arial"/>
        </w:rPr>
        <w:t>przedmiotem u</w:t>
      </w:r>
      <w:r w:rsidR="009C1759" w:rsidRPr="004A7F86">
        <w:rPr>
          <w:rFonts w:ascii="Arial" w:hAnsi="Arial" w:cs="Arial"/>
        </w:rPr>
        <w:t>mowy o podwykonawstwo jest wyłącznie wykonanie, odpowiednio: robót budowlanych, dostaw lub usług, które ściśle odpowiadają części zamówienia określonego Umową zawartą po</w:t>
      </w:r>
      <w:r w:rsidR="004335FF">
        <w:rPr>
          <w:rFonts w:ascii="Arial" w:hAnsi="Arial" w:cs="Arial"/>
        </w:rPr>
        <w:t>między Zamawiającym a Wykonawcą;</w:t>
      </w:r>
    </w:p>
    <w:p w14:paraId="49685F7D" w14:textId="5EB9202C" w:rsidR="004A7F86" w:rsidRDefault="009C1759" w:rsidP="005317FF">
      <w:pPr>
        <w:pStyle w:val="Akapitzlist"/>
        <w:numPr>
          <w:ilvl w:val="0"/>
          <w:numId w:val="24"/>
        </w:numPr>
        <w:spacing w:after="0"/>
        <w:jc w:val="both"/>
        <w:rPr>
          <w:rFonts w:ascii="Arial" w:hAnsi="Arial" w:cs="Arial"/>
        </w:rPr>
      </w:pPr>
      <w:r w:rsidRPr="004A7F86">
        <w:rPr>
          <w:rFonts w:ascii="Arial" w:hAnsi="Arial" w:cs="Arial"/>
        </w:rPr>
        <w:t>wypłata wynagrodzenia Podwykonawcy lub dalszemu Podwykonawcy za wykonane przez nich robot</w:t>
      </w:r>
      <w:r w:rsidR="004A7F86">
        <w:rPr>
          <w:rFonts w:ascii="Arial" w:hAnsi="Arial" w:cs="Arial"/>
        </w:rPr>
        <w:t>y budowlane będące przedmiotem u</w:t>
      </w:r>
      <w:r w:rsidRPr="004A7F86">
        <w:rPr>
          <w:rFonts w:ascii="Arial" w:hAnsi="Arial" w:cs="Arial"/>
        </w:rPr>
        <w:t xml:space="preserve">mowy, których okres realizacji przekracza </w:t>
      </w:r>
      <w:r w:rsidR="004A7F86">
        <w:rPr>
          <w:rFonts w:ascii="Arial" w:hAnsi="Arial" w:cs="Arial"/>
        </w:rPr>
        <w:t>okres rozliczeniowy przyjęty w u</w:t>
      </w:r>
      <w:r w:rsidRPr="004A7F86">
        <w:rPr>
          <w:rFonts w:ascii="Arial" w:hAnsi="Arial" w:cs="Arial"/>
        </w:rPr>
        <w:t>mowie dla Wykonawcy, będzie następować w częściach, na podstawie odbiorów częściowych robót wykonanych przez Podwykonawcę lub dalszego Podwykonawcę</w:t>
      </w:r>
      <w:r w:rsidR="004335FF">
        <w:rPr>
          <w:rFonts w:ascii="Arial" w:hAnsi="Arial" w:cs="Arial"/>
        </w:rPr>
        <w:t>;</w:t>
      </w:r>
    </w:p>
    <w:p w14:paraId="0BEE4CCD" w14:textId="25BF9FEE" w:rsidR="004A7F86" w:rsidRDefault="004A7F86" w:rsidP="005317FF">
      <w:pPr>
        <w:pStyle w:val="Akapitzlist"/>
        <w:numPr>
          <w:ilvl w:val="0"/>
          <w:numId w:val="24"/>
        </w:numPr>
        <w:spacing w:after="0"/>
        <w:jc w:val="both"/>
        <w:rPr>
          <w:rFonts w:ascii="Arial" w:hAnsi="Arial" w:cs="Arial"/>
        </w:rPr>
      </w:pPr>
      <w:r w:rsidRPr="004A7F86">
        <w:rPr>
          <w:rFonts w:ascii="Arial" w:hAnsi="Arial" w:cs="Arial"/>
        </w:rPr>
        <w:t>wykonanie przedmiotu u</w:t>
      </w:r>
      <w:r w:rsidR="009C1759" w:rsidRPr="004A7F86">
        <w:rPr>
          <w:rFonts w:ascii="Arial" w:hAnsi="Arial" w:cs="Arial"/>
        </w:rPr>
        <w:t>mowy o podwykonawstwo zostaje określone na co najmniej takim p</w:t>
      </w:r>
      <w:r w:rsidRPr="004A7F86">
        <w:rPr>
          <w:rFonts w:ascii="Arial" w:hAnsi="Arial" w:cs="Arial"/>
        </w:rPr>
        <w:t>oziomie jakości, jaki wynika z u</w:t>
      </w:r>
      <w:r w:rsidR="009C1759" w:rsidRPr="004A7F86">
        <w:rPr>
          <w:rFonts w:ascii="Arial" w:hAnsi="Arial" w:cs="Arial"/>
        </w:rPr>
        <w:t>mowy zawartej pomiędzy Zamawiającym a Wykonawcą i powinno odpowiadać stosownym dla tego wyk</w:t>
      </w:r>
      <w:r w:rsidR="004335FF">
        <w:rPr>
          <w:rFonts w:ascii="Arial" w:hAnsi="Arial" w:cs="Arial"/>
        </w:rPr>
        <w:t>onania wymaganiom określonym w d</w:t>
      </w:r>
      <w:r w:rsidR="009C1759" w:rsidRPr="004A7F86">
        <w:rPr>
          <w:rFonts w:ascii="Arial" w:hAnsi="Arial" w:cs="Arial"/>
        </w:rPr>
        <w:t xml:space="preserve">okumentacji </w:t>
      </w:r>
      <w:r w:rsidR="004335FF">
        <w:rPr>
          <w:rFonts w:ascii="Arial" w:hAnsi="Arial" w:cs="Arial"/>
        </w:rPr>
        <w:t xml:space="preserve">projektowej, </w:t>
      </w:r>
      <w:proofErr w:type="spellStart"/>
      <w:r w:rsidR="004335FF">
        <w:rPr>
          <w:rFonts w:ascii="Arial" w:hAnsi="Arial" w:cs="Arial"/>
        </w:rPr>
        <w:t>STWiOR</w:t>
      </w:r>
      <w:proofErr w:type="spellEnd"/>
      <w:r w:rsidR="002A64EC" w:rsidRPr="004A7F86">
        <w:rPr>
          <w:rFonts w:ascii="Arial" w:hAnsi="Arial" w:cs="Arial"/>
        </w:rPr>
        <w:t>, S</w:t>
      </w:r>
      <w:r w:rsidR="009C1759" w:rsidRPr="004A7F86">
        <w:rPr>
          <w:rFonts w:ascii="Arial" w:hAnsi="Arial" w:cs="Arial"/>
        </w:rPr>
        <w:t xml:space="preserve">WZ </w:t>
      </w:r>
      <w:r w:rsidRPr="004A7F86">
        <w:rPr>
          <w:rFonts w:ascii="Arial" w:hAnsi="Arial" w:cs="Arial"/>
        </w:rPr>
        <w:t>oraz standardom deklarowanym w o</w:t>
      </w:r>
      <w:r w:rsidR="004335FF">
        <w:rPr>
          <w:rFonts w:ascii="Arial" w:hAnsi="Arial" w:cs="Arial"/>
        </w:rPr>
        <w:t>fercie Wykonawcy;</w:t>
      </w:r>
    </w:p>
    <w:p w14:paraId="1CAAA16D" w14:textId="77777777" w:rsidR="004335FF" w:rsidRDefault="009C1759" w:rsidP="005317FF">
      <w:pPr>
        <w:pStyle w:val="Akapitzlist"/>
        <w:numPr>
          <w:ilvl w:val="0"/>
          <w:numId w:val="24"/>
        </w:numPr>
        <w:spacing w:after="0"/>
        <w:jc w:val="both"/>
        <w:rPr>
          <w:rFonts w:ascii="Arial" w:hAnsi="Arial" w:cs="Arial"/>
        </w:rPr>
      </w:pPr>
      <w:r w:rsidRPr="004A7F86">
        <w:rPr>
          <w:rFonts w:ascii="Arial" w:hAnsi="Arial" w:cs="Arial"/>
        </w:rPr>
        <w:t>okres odpowiedzialności Podwykonawc</w:t>
      </w:r>
      <w:r w:rsidR="004335FF">
        <w:rPr>
          <w:rFonts w:ascii="Arial" w:hAnsi="Arial" w:cs="Arial"/>
        </w:rPr>
        <w:t>y lub dalszego Podwykonawcy za wady przedmiotu u</w:t>
      </w:r>
      <w:r w:rsidRPr="004A7F86">
        <w:rPr>
          <w:rFonts w:ascii="Arial" w:hAnsi="Arial" w:cs="Arial"/>
        </w:rPr>
        <w:t>mowy o podwykonawstwo, nie będzie krótszy od okresu odpowi</w:t>
      </w:r>
      <w:r w:rsidR="004335FF">
        <w:rPr>
          <w:rFonts w:ascii="Arial" w:hAnsi="Arial" w:cs="Arial"/>
        </w:rPr>
        <w:t>edzialności za wady przedmiotu u</w:t>
      </w:r>
      <w:r w:rsidRPr="004A7F86">
        <w:rPr>
          <w:rFonts w:ascii="Arial" w:hAnsi="Arial" w:cs="Arial"/>
        </w:rPr>
        <w:t>mowy Wykonawcy wobec Zamawiającego,</w:t>
      </w:r>
    </w:p>
    <w:p w14:paraId="0B656798" w14:textId="693BC844" w:rsidR="004335FF" w:rsidRDefault="009C1759" w:rsidP="005317FF">
      <w:pPr>
        <w:pStyle w:val="Akapitzlist"/>
        <w:numPr>
          <w:ilvl w:val="0"/>
          <w:numId w:val="24"/>
        </w:numPr>
        <w:spacing w:after="0"/>
        <w:jc w:val="both"/>
        <w:rPr>
          <w:rFonts w:ascii="Arial" w:hAnsi="Arial" w:cs="Arial"/>
        </w:rPr>
      </w:pPr>
      <w:r w:rsidRPr="004335FF">
        <w:rPr>
          <w:rFonts w:ascii="Arial" w:hAnsi="Arial" w:cs="Arial"/>
        </w:rPr>
        <w:t xml:space="preserve">Podwykonawca lub dalszy Podwykonawca musi wykazać się posiadaniem wiedzy </w:t>
      </w:r>
      <w:r w:rsidR="00192865" w:rsidRPr="004335FF">
        <w:rPr>
          <w:rFonts w:ascii="Arial" w:hAnsi="Arial" w:cs="Arial"/>
        </w:rPr>
        <w:br/>
      </w:r>
      <w:r w:rsidRPr="004335FF">
        <w:rPr>
          <w:rFonts w:ascii="Arial" w:hAnsi="Arial" w:cs="Arial"/>
        </w:rPr>
        <w:t>i doświadczenia odpowiadających, proporcjonalnie, co najmniej wiedzy i doświadczeniu wymaganym od Wykonaw</w:t>
      </w:r>
      <w:r w:rsidR="004335FF" w:rsidRPr="004335FF">
        <w:rPr>
          <w:rFonts w:ascii="Arial" w:hAnsi="Arial" w:cs="Arial"/>
        </w:rPr>
        <w:t>cy w związku z realizacją umowy, d</w:t>
      </w:r>
      <w:r w:rsidRPr="004335FF">
        <w:rPr>
          <w:rFonts w:ascii="Arial" w:hAnsi="Arial" w:cs="Arial"/>
        </w:rPr>
        <w:t>ysponować</w:t>
      </w:r>
      <w:r w:rsidR="00192865" w:rsidRPr="004335FF">
        <w:rPr>
          <w:rFonts w:ascii="Arial" w:hAnsi="Arial" w:cs="Arial"/>
        </w:rPr>
        <w:t xml:space="preserve"> </w:t>
      </w:r>
      <w:r w:rsidRPr="004335FF">
        <w:rPr>
          <w:rFonts w:ascii="Arial" w:hAnsi="Arial" w:cs="Arial"/>
        </w:rPr>
        <w:t xml:space="preserve">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w:t>
      </w:r>
      <w:r w:rsidR="004335FF">
        <w:rPr>
          <w:rFonts w:ascii="Arial" w:hAnsi="Arial" w:cs="Arial"/>
        </w:rPr>
        <w:t>a w celu realizacji przedmiotu u</w:t>
      </w:r>
      <w:r w:rsidRPr="004335FF">
        <w:rPr>
          <w:rFonts w:ascii="Arial" w:hAnsi="Arial" w:cs="Arial"/>
        </w:rPr>
        <w:t>mowy o podwykonawstwo będą s</w:t>
      </w:r>
      <w:r w:rsidR="004335FF">
        <w:rPr>
          <w:rFonts w:ascii="Arial" w:hAnsi="Arial" w:cs="Arial"/>
        </w:rPr>
        <w:t>tanowiły załącznik do tej umowy;</w:t>
      </w:r>
    </w:p>
    <w:p w14:paraId="57BA41B0" w14:textId="77777777" w:rsidR="004335FF" w:rsidRDefault="009C1759" w:rsidP="005317FF">
      <w:pPr>
        <w:pStyle w:val="Akapitzlist"/>
        <w:numPr>
          <w:ilvl w:val="0"/>
          <w:numId w:val="24"/>
        </w:numPr>
        <w:spacing w:after="0"/>
        <w:jc w:val="both"/>
        <w:rPr>
          <w:rFonts w:ascii="Arial" w:hAnsi="Arial" w:cs="Arial"/>
        </w:rPr>
      </w:pPr>
      <w:r w:rsidRPr="004335FF">
        <w:rPr>
          <w:rFonts w:ascii="Arial" w:hAnsi="Arial" w:cs="Arial"/>
        </w:rPr>
        <w:t>Podwykonawca lub dalszy Podwykonawca są zobowiązani do</w:t>
      </w:r>
      <w:r w:rsidR="004335FF">
        <w:rPr>
          <w:rFonts w:ascii="Arial" w:hAnsi="Arial" w:cs="Arial"/>
        </w:rPr>
        <w:t xml:space="preserve"> </w:t>
      </w:r>
      <w:r w:rsidRPr="004335FF">
        <w:rPr>
          <w:rFonts w:ascii="Arial" w:hAnsi="Arial" w:cs="Arial"/>
        </w:rPr>
        <w:t>przedstawiania Zamawiającemu na jego żądanie</w:t>
      </w:r>
      <w:r w:rsidR="004335FF">
        <w:rPr>
          <w:rFonts w:ascii="Arial" w:hAnsi="Arial" w:cs="Arial"/>
        </w:rPr>
        <w:t>,</w:t>
      </w:r>
      <w:r w:rsidRPr="004335FF">
        <w:rPr>
          <w:rFonts w:ascii="Arial" w:hAnsi="Arial" w:cs="Arial"/>
        </w:rPr>
        <w:t xml:space="preserve"> dokumentów, oświadczeń i wyjaśnień dotyczących realizacji Umowy o podwykonawstwo.</w:t>
      </w:r>
    </w:p>
    <w:p w14:paraId="0E7F2890" w14:textId="77777777" w:rsidR="004335FF" w:rsidRDefault="009C1759" w:rsidP="005317FF">
      <w:pPr>
        <w:pStyle w:val="Akapitzlist"/>
        <w:numPr>
          <w:ilvl w:val="0"/>
          <w:numId w:val="23"/>
        </w:numPr>
        <w:spacing w:after="0"/>
        <w:ind w:left="284" w:hanging="284"/>
        <w:jc w:val="both"/>
        <w:rPr>
          <w:rFonts w:ascii="Arial" w:hAnsi="Arial" w:cs="Arial"/>
        </w:rPr>
      </w:pPr>
      <w:r w:rsidRPr="004335FF">
        <w:rPr>
          <w:rFonts w:ascii="Arial" w:hAnsi="Arial" w:cs="Arial"/>
        </w:rPr>
        <w:t>Umowa o podwykonawstwo nie może zawierać postanowień</w:t>
      </w:r>
      <w:r w:rsidR="00A46C10" w:rsidRPr="004335FF">
        <w:rPr>
          <w:rFonts w:ascii="Arial" w:hAnsi="Arial" w:cs="Arial"/>
        </w:rPr>
        <w:t xml:space="preserve"> kształtujących prawa i obowiązki podwykonawcy, w zakresie kar umownych oraz postanowień dotyczących warunków wypłaty wynagrodzenia, w sposób dla niego mniej korzystny niż prawa i obowiązki wykonawcy, ukształtowane postano</w:t>
      </w:r>
      <w:r w:rsidR="004335FF">
        <w:rPr>
          <w:rFonts w:ascii="Arial" w:hAnsi="Arial" w:cs="Arial"/>
        </w:rPr>
        <w:t>wieniami umowy zawartej między Zamawiającym a W</w:t>
      </w:r>
      <w:r w:rsidR="00A46C10" w:rsidRPr="004335FF">
        <w:rPr>
          <w:rFonts w:ascii="Arial" w:hAnsi="Arial" w:cs="Arial"/>
        </w:rPr>
        <w:t>ykonawcą</w:t>
      </w:r>
      <w:r w:rsidRPr="004335FF">
        <w:rPr>
          <w:rFonts w:ascii="Arial" w:hAnsi="Arial" w:cs="Arial"/>
        </w:rPr>
        <w:t>:</w:t>
      </w:r>
    </w:p>
    <w:p w14:paraId="1DD81EB5" w14:textId="77777777" w:rsidR="004335FF" w:rsidRDefault="004335FF" w:rsidP="005317FF">
      <w:pPr>
        <w:pStyle w:val="Akapitzlist"/>
        <w:numPr>
          <w:ilvl w:val="0"/>
          <w:numId w:val="23"/>
        </w:numPr>
        <w:spacing w:after="0"/>
        <w:ind w:left="284" w:hanging="284"/>
        <w:jc w:val="both"/>
        <w:rPr>
          <w:rFonts w:ascii="Arial" w:hAnsi="Arial" w:cs="Arial"/>
        </w:rPr>
      </w:pPr>
      <w:r>
        <w:rPr>
          <w:rFonts w:ascii="Arial" w:hAnsi="Arial" w:cs="Arial"/>
        </w:rPr>
        <w:t>Zawarcie u</w:t>
      </w:r>
      <w:r w:rsidR="009C1759" w:rsidRPr="004335FF">
        <w:rPr>
          <w:rFonts w:ascii="Arial" w:hAnsi="Arial" w:cs="Arial"/>
        </w:rPr>
        <w:t>mowy o podwykonawstwo może nastąpić wyłącznie po akceptacji jej projektu przez Zamawiającego, a przystąpienie do jej realizacji przez Podwykonawcę może na</w:t>
      </w:r>
      <w:r>
        <w:rPr>
          <w:rFonts w:ascii="Arial" w:hAnsi="Arial" w:cs="Arial"/>
        </w:rPr>
        <w:t>stąpić wyłącznie po akceptacji u</w:t>
      </w:r>
      <w:r w:rsidR="009C1759" w:rsidRPr="004335FF">
        <w:rPr>
          <w:rFonts w:ascii="Arial" w:hAnsi="Arial" w:cs="Arial"/>
        </w:rPr>
        <w:t>mowy o podwykonawstwo przez Zamawiającego.</w:t>
      </w:r>
    </w:p>
    <w:p w14:paraId="0A08FBEC" w14:textId="77777777" w:rsidR="004335FF" w:rsidRDefault="009C1759" w:rsidP="005317FF">
      <w:pPr>
        <w:pStyle w:val="Akapitzlist"/>
        <w:numPr>
          <w:ilvl w:val="0"/>
          <w:numId w:val="23"/>
        </w:numPr>
        <w:spacing w:after="0"/>
        <w:ind w:left="284" w:hanging="284"/>
        <w:jc w:val="both"/>
        <w:rPr>
          <w:rFonts w:ascii="Arial" w:hAnsi="Arial" w:cs="Arial"/>
        </w:rPr>
      </w:pPr>
      <w:r w:rsidRPr="004335FF">
        <w:rPr>
          <w:rFonts w:ascii="Arial" w:hAnsi="Arial" w:cs="Arial"/>
        </w:rPr>
        <w:t>Wykonawca, Podwykonawca lub dalszy Podwykonawca zobowiązany jest do przedłożenia Zamawiającemu, za pośrednictwem Inspektora na</w:t>
      </w:r>
      <w:r w:rsidR="004335FF" w:rsidRPr="004335FF">
        <w:rPr>
          <w:rFonts w:ascii="Arial" w:hAnsi="Arial" w:cs="Arial"/>
        </w:rPr>
        <w:t>dzoru inwestorskiego, projektu u</w:t>
      </w:r>
      <w:r w:rsidRPr="004335FF">
        <w:rPr>
          <w:rFonts w:ascii="Arial" w:hAnsi="Arial" w:cs="Arial"/>
        </w:rPr>
        <w:t xml:space="preserve">mowy o podwykonawstwo, której przedmiotem są roboty budowlane, wraz z zestawieniem ilości </w:t>
      </w:r>
      <w:r w:rsidRPr="004335FF">
        <w:rPr>
          <w:rFonts w:ascii="Arial" w:hAnsi="Arial" w:cs="Arial"/>
        </w:rPr>
        <w:lastRenderedPageBreak/>
        <w:t>robót i ich wyceną nawiązującą do cen j</w:t>
      </w:r>
      <w:r w:rsidR="004335FF" w:rsidRPr="004335FF">
        <w:rPr>
          <w:rFonts w:ascii="Arial" w:hAnsi="Arial" w:cs="Arial"/>
        </w:rPr>
        <w:t>ednostkowych przedstawionych w o</w:t>
      </w:r>
      <w:r w:rsidRPr="004335FF">
        <w:rPr>
          <w:rFonts w:ascii="Arial" w:hAnsi="Arial" w:cs="Arial"/>
        </w:rPr>
        <w:t>fercie Wykonawcy, wraz z częścią dokumentacji dotyczącej wykonania robót, które maj</w:t>
      </w:r>
      <w:r w:rsidR="004335FF" w:rsidRPr="004335FF">
        <w:rPr>
          <w:rFonts w:ascii="Arial" w:hAnsi="Arial" w:cs="Arial"/>
        </w:rPr>
        <w:t>ą być realizowane na podstawie u</w:t>
      </w:r>
      <w:r w:rsidRPr="004335FF">
        <w:rPr>
          <w:rFonts w:ascii="Arial" w:hAnsi="Arial" w:cs="Arial"/>
        </w:rPr>
        <w:t xml:space="preserve">mowy o podwykonawstwo lub ze wskazaniem tej części dokumentacji, nie później niż 14 dni przed jej zawarciem, a w przypadku projektu umowy przedkładanego przez Podwykonawcę lub dalszego Podwykonawcę, wraz </w:t>
      </w:r>
      <w:r w:rsidR="004335FF" w:rsidRPr="004335FF">
        <w:rPr>
          <w:rFonts w:ascii="Arial" w:hAnsi="Arial" w:cs="Arial"/>
        </w:rPr>
        <w:t>ze zgodą Wykonawcy na zawarcie u</w:t>
      </w:r>
      <w:r w:rsidRPr="004335FF">
        <w:rPr>
          <w:rFonts w:ascii="Arial" w:hAnsi="Arial" w:cs="Arial"/>
        </w:rPr>
        <w:t>mowy o podwykonawstwo o treści zgodnej z projektem umowy.</w:t>
      </w:r>
    </w:p>
    <w:p w14:paraId="69B2B0AF" w14:textId="77777777" w:rsidR="004335FF" w:rsidRDefault="004335FF" w:rsidP="005317FF">
      <w:pPr>
        <w:pStyle w:val="Akapitzlist"/>
        <w:numPr>
          <w:ilvl w:val="0"/>
          <w:numId w:val="23"/>
        </w:numPr>
        <w:spacing w:after="0"/>
        <w:ind w:left="284" w:hanging="284"/>
        <w:jc w:val="both"/>
        <w:rPr>
          <w:rFonts w:ascii="Arial" w:hAnsi="Arial" w:cs="Arial"/>
        </w:rPr>
      </w:pPr>
      <w:r w:rsidRPr="004335FF">
        <w:rPr>
          <w:rFonts w:ascii="Arial" w:hAnsi="Arial" w:cs="Arial"/>
        </w:rPr>
        <w:t>Projekt u</w:t>
      </w:r>
      <w:r w:rsidR="009C1759" w:rsidRPr="004335FF">
        <w:rPr>
          <w:rFonts w:ascii="Arial" w:hAnsi="Arial" w:cs="Arial"/>
        </w:rPr>
        <w:t>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Inspektorowi nadzoru inwestorskiego na zasadach określonych w ust. 7.</w:t>
      </w:r>
    </w:p>
    <w:p w14:paraId="700872A7" w14:textId="77777777" w:rsidR="004335FF" w:rsidRDefault="009C1759" w:rsidP="005317FF">
      <w:pPr>
        <w:pStyle w:val="Akapitzlist"/>
        <w:numPr>
          <w:ilvl w:val="0"/>
          <w:numId w:val="23"/>
        </w:numPr>
        <w:spacing w:after="0"/>
        <w:ind w:left="284" w:hanging="284"/>
        <w:jc w:val="both"/>
        <w:rPr>
          <w:rFonts w:ascii="Arial" w:hAnsi="Arial" w:cs="Arial"/>
        </w:rPr>
      </w:pPr>
      <w:r w:rsidRPr="004335FF">
        <w:rPr>
          <w:rFonts w:ascii="Arial" w:hAnsi="Arial" w:cs="Arial"/>
        </w:rPr>
        <w:t>Zamawiający zgłosi w terminie określonym w ust. 8 pi</w:t>
      </w:r>
      <w:r w:rsidR="004335FF">
        <w:rPr>
          <w:rFonts w:ascii="Arial" w:hAnsi="Arial" w:cs="Arial"/>
        </w:rPr>
        <w:t>semne zastrzeżenia do projektu u</w:t>
      </w:r>
      <w:r w:rsidRPr="004335FF">
        <w:rPr>
          <w:rFonts w:ascii="Arial" w:hAnsi="Arial" w:cs="Arial"/>
        </w:rPr>
        <w:t>mowy o podwykonawstwo, której przedmiotem są roboty budowlane, w szczególności w następujących przypadkach:</w:t>
      </w:r>
    </w:p>
    <w:p w14:paraId="2ADDD94B" w14:textId="0F304542" w:rsidR="004335FF" w:rsidRDefault="009C1759" w:rsidP="005317FF">
      <w:pPr>
        <w:pStyle w:val="Akapitzlist"/>
        <w:numPr>
          <w:ilvl w:val="0"/>
          <w:numId w:val="25"/>
        </w:numPr>
        <w:spacing w:after="0"/>
        <w:jc w:val="both"/>
        <w:rPr>
          <w:rFonts w:ascii="Arial" w:hAnsi="Arial" w:cs="Arial"/>
        </w:rPr>
      </w:pPr>
      <w:r w:rsidRPr="004335FF">
        <w:rPr>
          <w:rFonts w:ascii="Arial" w:hAnsi="Arial" w:cs="Arial"/>
        </w:rPr>
        <w:t>niespełniania prz</w:t>
      </w:r>
      <w:r w:rsidR="004335FF">
        <w:rPr>
          <w:rFonts w:ascii="Arial" w:hAnsi="Arial" w:cs="Arial"/>
        </w:rPr>
        <w:t>ez projekt wymagań dotyczących u</w:t>
      </w:r>
      <w:r w:rsidRPr="004335FF">
        <w:rPr>
          <w:rFonts w:ascii="Arial" w:hAnsi="Arial" w:cs="Arial"/>
        </w:rPr>
        <w:t>mowy o podwykonawstwo, określonych w ust. 4 i 5, przy czym, Zamawiający może odst</w:t>
      </w:r>
      <w:r w:rsidR="004335FF">
        <w:rPr>
          <w:rFonts w:ascii="Arial" w:hAnsi="Arial" w:cs="Arial"/>
        </w:rPr>
        <w:t>ąpić od żądania załączników do u</w:t>
      </w:r>
      <w:r w:rsidRPr="004335FF">
        <w:rPr>
          <w:rFonts w:ascii="Arial" w:hAnsi="Arial" w:cs="Arial"/>
        </w:rPr>
        <w:t>mowy o podwykonawstwo, o których mowa w ust. 4 lit.</w:t>
      </w:r>
      <w:r w:rsidR="004335FF">
        <w:rPr>
          <w:rFonts w:ascii="Arial" w:hAnsi="Arial" w:cs="Arial"/>
        </w:rPr>
        <w:t xml:space="preserve"> f;</w:t>
      </w:r>
    </w:p>
    <w:p w14:paraId="3ED40488" w14:textId="77777777" w:rsidR="004335FF" w:rsidRDefault="009C1759" w:rsidP="005317FF">
      <w:pPr>
        <w:pStyle w:val="Akapitzlist"/>
        <w:numPr>
          <w:ilvl w:val="0"/>
          <w:numId w:val="25"/>
        </w:numPr>
        <w:spacing w:after="0"/>
        <w:jc w:val="both"/>
        <w:rPr>
          <w:rFonts w:ascii="Arial" w:hAnsi="Arial" w:cs="Arial"/>
        </w:rPr>
      </w:pPr>
      <w:r w:rsidRPr="004335FF">
        <w:rPr>
          <w:rFonts w:ascii="Arial" w:hAnsi="Arial" w:cs="Arial"/>
        </w:rPr>
        <w:t>niezałączenia do projektu zestawień, dokumentów lub info</w:t>
      </w:r>
      <w:r w:rsidR="004335FF">
        <w:rPr>
          <w:rFonts w:ascii="Arial" w:hAnsi="Arial" w:cs="Arial"/>
        </w:rPr>
        <w:t>rmacji, o których mowa w ust. 7;</w:t>
      </w:r>
    </w:p>
    <w:p w14:paraId="028A896E" w14:textId="77777777" w:rsidR="004335FF" w:rsidRDefault="009C1759" w:rsidP="005317FF">
      <w:pPr>
        <w:pStyle w:val="Akapitzlist"/>
        <w:numPr>
          <w:ilvl w:val="0"/>
          <w:numId w:val="25"/>
        </w:numPr>
        <w:spacing w:after="0"/>
        <w:jc w:val="both"/>
        <w:rPr>
          <w:rFonts w:ascii="Arial" w:hAnsi="Arial" w:cs="Arial"/>
        </w:rPr>
      </w:pPr>
      <w:r w:rsidRPr="004335FF">
        <w:rPr>
          <w:rFonts w:ascii="Arial" w:hAnsi="Arial" w:cs="Aria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57E3E4E" w14:textId="77777777" w:rsidR="004335FF" w:rsidRDefault="009C1759" w:rsidP="005317FF">
      <w:pPr>
        <w:pStyle w:val="Akapitzlist"/>
        <w:numPr>
          <w:ilvl w:val="0"/>
          <w:numId w:val="25"/>
        </w:numPr>
        <w:spacing w:after="0"/>
        <w:jc w:val="both"/>
        <w:rPr>
          <w:rFonts w:ascii="Arial" w:hAnsi="Arial" w:cs="Arial"/>
        </w:rPr>
      </w:pPr>
      <w:r w:rsidRPr="004335FF">
        <w:rPr>
          <w:rFonts w:ascii="Arial" w:hAnsi="Arial" w:cs="Arial"/>
        </w:rPr>
        <w:t>gdy projekt zawiera postanowienia uzależniające zwrot kwot zabezpieczenia przez Wykonawcę Po</w:t>
      </w:r>
      <w:r w:rsidR="004335FF">
        <w:rPr>
          <w:rFonts w:ascii="Arial" w:hAnsi="Arial" w:cs="Arial"/>
        </w:rPr>
        <w:t>dwykonawcy od zwrotu Wykonawcy z</w:t>
      </w:r>
      <w:r w:rsidRPr="004335FF">
        <w:rPr>
          <w:rFonts w:ascii="Arial" w:hAnsi="Arial" w:cs="Arial"/>
        </w:rPr>
        <w:t>abez</w:t>
      </w:r>
      <w:r w:rsidR="004335FF">
        <w:rPr>
          <w:rFonts w:ascii="Arial" w:hAnsi="Arial" w:cs="Arial"/>
        </w:rPr>
        <w:t>pieczenia należytego wykonania u</w:t>
      </w:r>
      <w:r w:rsidRPr="004335FF">
        <w:rPr>
          <w:rFonts w:ascii="Arial" w:hAnsi="Arial" w:cs="Arial"/>
        </w:rPr>
        <w:t>mowy przez Zamawiającego,</w:t>
      </w:r>
    </w:p>
    <w:p w14:paraId="0532A936" w14:textId="77777777" w:rsidR="004335FF" w:rsidRDefault="009C1759" w:rsidP="005317FF">
      <w:pPr>
        <w:pStyle w:val="Akapitzlist"/>
        <w:numPr>
          <w:ilvl w:val="0"/>
          <w:numId w:val="25"/>
        </w:numPr>
        <w:spacing w:after="0"/>
        <w:jc w:val="both"/>
        <w:rPr>
          <w:rFonts w:ascii="Arial" w:hAnsi="Arial" w:cs="Arial"/>
        </w:rPr>
      </w:pPr>
      <w:r w:rsidRPr="004335FF">
        <w:rPr>
          <w:rFonts w:ascii="Arial" w:hAnsi="Arial" w:cs="Arial"/>
        </w:rPr>
        <w:t>gdy termin realizacji robót budowlanych określonych projektem</w:t>
      </w:r>
      <w:r w:rsidR="004335FF">
        <w:rPr>
          <w:rFonts w:ascii="Arial" w:hAnsi="Arial" w:cs="Arial"/>
        </w:rPr>
        <w:t xml:space="preserve"> jest dłuższy niż przewidywany u</w:t>
      </w:r>
      <w:r w:rsidRPr="004335FF">
        <w:rPr>
          <w:rFonts w:ascii="Arial" w:hAnsi="Arial" w:cs="Arial"/>
        </w:rPr>
        <w:t>mową dla tych robót,</w:t>
      </w:r>
    </w:p>
    <w:p w14:paraId="47DB8AA2" w14:textId="77777777" w:rsidR="0009373E" w:rsidRDefault="009C1759" w:rsidP="005317FF">
      <w:pPr>
        <w:pStyle w:val="Akapitzlist"/>
        <w:numPr>
          <w:ilvl w:val="0"/>
          <w:numId w:val="25"/>
        </w:numPr>
        <w:spacing w:after="0"/>
        <w:jc w:val="both"/>
        <w:rPr>
          <w:rFonts w:ascii="Arial" w:hAnsi="Arial" w:cs="Arial"/>
        </w:rPr>
      </w:pPr>
      <w:r w:rsidRPr="004335FF">
        <w:rPr>
          <w:rFonts w:ascii="Arial" w:hAnsi="Arial" w:cs="Arial"/>
        </w:rPr>
        <w:t>gdy projekt zawiera postanowienia dotyczące sposobu rozliczeń za wykonane roboty, uniemożliwiającego rozliczenie tych robót pomiędzy Zamawiającym a Wykonawcą na podstawie Umowy.</w:t>
      </w:r>
    </w:p>
    <w:p w14:paraId="653A57DC" w14:textId="0A962761" w:rsidR="009C1759" w:rsidRPr="0009373E" w:rsidRDefault="009C1759" w:rsidP="005317FF">
      <w:pPr>
        <w:pStyle w:val="Akapitzlist"/>
        <w:numPr>
          <w:ilvl w:val="0"/>
          <w:numId w:val="23"/>
        </w:numPr>
        <w:spacing w:after="0"/>
        <w:ind w:left="426" w:hanging="426"/>
        <w:jc w:val="both"/>
        <w:rPr>
          <w:rFonts w:ascii="Arial" w:hAnsi="Arial" w:cs="Arial"/>
        </w:rPr>
      </w:pPr>
      <w:r w:rsidRPr="0009373E">
        <w:rPr>
          <w:rFonts w:ascii="Arial" w:hAnsi="Arial" w:cs="Arial"/>
        </w:rPr>
        <w:t>W przypadku zgłoszenia przez Zamawi</w:t>
      </w:r>
      <w:r w:rsidR="004335FF" w:rsidRPr="0009373E">
        <w:rPr>
          <w:rFonts w:ascii="Arial" w:hAnsi="Arial" w:cs="Arial"/>
        </w:rPr>
        <w:t>ającego zastrzeżeń do projektu u</w:t>
      </w:r>
      <w:r w:rsidRPr="0009373E">
        <w:rPr>
          <w:rFonts w:ascii="Arial" w:hAnsi="Arial" w:cs="Arial"/>
        </w:rPr>
        <w:t xml:space="preserve">mowy </w:t>
      </w:r>
    </w:p>
    <w:p w14:paraId="1BC8E85D" w14:textId="77777777" w:rsidR="0009373E" w:rsidRDefault="009C1759" w:rsidP="0009373E">
      <w:pPr>
        <w:ind w:left="426"/>
        <w:jc w:val="both"/>
        <w:rPr>
          <w:rFonts w:ascii="Arial" w:hAnsi="Arial" w:cs="Arial"/>
        </w:rPr>
      </w:pPr>
      <w:r w:rsidRPr="00061097">
        <w:rPr>
          <w:rFonts w:ascii="Arial" w:hAnsi="Arial" w:cs="Arial"/>
        </w:rPr>
        <w:t>o podwykonawstwo w terminie określonym w ust. 8 Wykonawca, Podwykonawca lub dalszy Podwykonawca moż</w:t>
      </w:r>
      <w:r w:rsidR="004335FF">
        <w:rPr>
          <w:rFonts w:ascii="Arial" w:hAnsi="Arial" w:cs="Arial"/>
        </w:rPr>
        <w:t>e przedłożyć zmieniony projekt u</w:t>
      </w:r>
      <w:r w:rsidRPr="00061097">
        <w:rPr>
          <w:rFonts w:ascii="Arial" w:hAnsi="Arial" w:cs="Arial"/>
        </w:rPr>
        <w:t>mowy o podwykonawstwo, uwzględniający w cał</w:t>
      </w:r>
      <w:r w:rsidR="004335FF">
        <w:rPr>
          <w:rFonts w:ascii="Arial" w:hAnsi="Arial" w:cs="Arial"/>
        </w:rPr>
        <w:t xml:space="preserve">ości zastrzeżenia Zamawiającego. </w:t>
      </w:r>
    </w:p>
    <w:p w14:paraId="4C04852F" w14:textId="66EA630F" w:rsidR="00A04334" w:rsidRPr="0009373E" w:rsidRDefault="009C1759" w:rsidP="005317FF">
      <w:pPr>
        <w:pStyle w:val="Akapitzlist"/>
        <w:numPr>
          <w:ilvl w:val="0"/>
          <w:numId w:val="23"/>
        </w:numPr>
        <w:ind w:left="426" w:hanging="437"/>
        <w:jc w:val="both"/>
        <w:rPr>
          <w:rFonts w:ascii="Arial" w:hAnsi="Arial" w:cs="Arial"/>
        </w:rPr>
      </w:pPr>
      <w:r w:rsidRPr="0009373E">
        <w:rPr>
          <w:rFonts w:ascii="Arial" w:hAnsi="Arial" w:cs="Arial"/>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w:t>
      </w:r>
      <w:r w:rsidR="004335FF" w:rsidRPr="0009373E">
        <w:rPr>
          <w:rFonts w:ascii="Arial" w:hAnsi="Arial" w:cs="Arial"/>
        </w:rPr>
        <w:t>z oryginałem kopię zawartej u</w:t>
      </w:r>
      <w:r w:rsidRPr="0009373E">
        <w:rPr>
          <w:rFonts w:ascii="Arial" w:hAnsi="Arial" w:cs="Arial"/>
        </w:rPr>
        <w:t>mowy o podwykonawstwo w terminie 7 dni od dnia zawarcia tej Umowy, jednakże nie później niż na 5 dni przed dniem skierowania Podwykonawcy lub dalszego Podwykonawcy d</w:t>
      </w:r>
      <w:r w:rsidR="004335FF" w:rsidRPr="0009373E">
        <w:rPr>
          <w:rFonts w:ascii="Arial" w:hAnsi="Arial" w:cs="Arial"/>
        </w:rPr>
        <w:t>o realizacji robót budowlanych.</w:t>
      </w:r>
    </w:p>
    <w:p w14:paraId="540AE80F" w14:textId="2FB283F1" w:rsidR="00A04334" w:rsidRDefault="0009373E" w:rsidP="005317FF">
      <w:pPr>
        <w:pStyle w:val="Akapitzlist"/>
        <w:numPr>
          <w:ilvl w:val="0"/>
          <w:numId w:val="23"/>
        </w:numPr>
        <w:ind w:left="426" w:hanging="426"/>
        <w:jc w:val="both"/>
        <w:rPr>
          <w:rFonts w:ascii="Arial" w:hAnsi="Arial" w:cs="Arial"/>
        </w:rPr>
      </w:pPr>
      <w:r>
        <w:rPr>
          <w:rFonts w:ascii="Arial" w:hAnsi="Arial" w:cs="Arial"/>
        </w:rPr>
        <w:t xml:space="preserve"> </w:t>
      </w:r>
      <w:r w:rsidR="009C1759" w:rsidRPr="00A04334">
        <w:rPr>
          <w:rFonts w:ascii="Arial" w:hAnsi="Arial" w:cs="Arial"/>
        </w:rPr>
        <w:t>Zamawiający zgłosi Wykonawcy, Podwykonawcy lub dalszemu Podwykonawcy pi</w:t>
      </w:r>
      <w:r w:rsidR="00A04334" w:rsidRPr="00A04334">
        <w:rPr>
          <w:rFonts w:ascii="Arial" w:hAnsi="Arial" w:cs="Arial"/>
        </w:rPr>
        <w:t>semny sprzeciw do przedłożonej u</w:t>
      </w:r>
      <w:r w:rsidR="009C1759" w:rsidRPr="00A04334">
        <w:rPr>
          <w:rFonts w:ascii="Arial" w:hAnsi="Arial" w:cs="Arial"/>
        </w:rPr>
        <w:t>mowy o podwykonawstwo, której przedmiotem są roboty budowlane, w terminie 14 dni od jej przedłożenia w przypadkach określonych w ust. 9.</w:t>
      </w:r>
    </w:p>
    <w:p w14:paraId="4980187C" w14:textId="7B5E137D" w:rsid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Umowa o podwykonawstwo, której przedmiotem są roboty budowlane, będzie uważana za zaakceptowaną przez Zamawiającego, jeżeli Zamawiający w terminie 14 dni od dnia przedłożenia kopii tej umowy nie zgłosi do niej na piśmie sprzeciwu.</w:t>
      </w:r>
    </w:p>
    <w:p w14:paraId="704AAB3B" w14:textId="1212EEC1" w:rsidR="00A04334" w:rsidRP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Wykonawca, Podwykonawca, lub dalszy Podwykonawca, przedłoży Zamawiającemu poświadczoną za zgodno</w:t>
      </w:r>
      <w:r w:rsidR="00A04334" w:rsidRPr="00A04334">
        <w:rPr>
          <w:rFonts w:ascii="Arial" w:hAnsi="Arial" w:cs="Arial"/>
        </w:rPr>
        <w:t>ść z oryginałem kopię zawartej u</w:t>
      </w:r>
      <w:r w:rsidRPr="00A04334">
        <w:rPr>
          <w:rFonts w:ascii="Arial" w:hAnsi="Arial" w:cs="Arial"/>
        </w:rPr>
        <w:t xml:space="preserve">mowy o podwykonawstwo, </w:t>
      </w:r>
      <w:r w:rsidRPr="00A04334">
        <w:rPr>
          <w:rFonts w:ascii="Arial" w:hAnsi="Arial" w:cs="Arial"/>
        </w:rPr>
        <w:lastRenderedPageBreak/>
        <w:t>której przedmiotem są dostawy lub usłu</w:t>
      </w:r>
      <w:r w:rsidR="00A04334" w:rsidRPr="00A04334">
        <w:rPr>
          <w:rFonts w:ascii="Arial" w:hAnsi="Arial" w:cs="Arial"/>
        </w:rPr>
        <w:t>gi stanowiące część przedmiotu u</w:t>
      </w:r>
      <w:r w:rsidRPr="00A04334">
        <w:rPr>
          <w:rFonts w:ascii="Arial" w:hAnsi="Arial" w:cs="Arial"/>
        </w:rPr>
        <w:t>mowy, w terminie 7 dni od dnia jej zawarcia, z wyłączeniem Umów o podwykonawstwo o wartości mniejszej niż 0,5 % szacunkowego wynagrodzenia Wykonawcy, o którym mowa w § 4 ust.1 pkt.1), oraz Umów o podwykonawstwo, któryc</w:t>
      </w:r>
      <w:r w:rsidR="002A64EC" w:rsidRPr="00A04334">
        <w:rPr>
          <w:rFonts w:ascii="Arial" w:hAnsi="Arial" w:cs="Arial"/>
        </w:rPr>
        <w:t>h przedmiot został wskazany w S</w:t>
      </w:r>
      <w:r w:rsidRPr="00A04334">
        <w:rPr>
          <w:rFonts w:ascii="Arial" w:hAnsi="Arial" w:cs="Arial"/>
        </w:rPr>
        <w:t xml:space="preserve">WZ jako niepodlegający temu obowiązkowi, przy </w:t>
      </w:r>
      <w:r w:rsidR="00A04334" w:rsidRPr="00A04334">
        <w:rPr>
          <w:rFonts w:ascii="Arial" w:hAnsi="Arial" w:cs="Arial"/>
        </w:rPr>
        <w:t>czym wyłączenie to nie dotyczy u</w:t>
      </w:r>
      <w:r w:rsidRPr="00A04334">
        <w:rPr>
          <w:rFonts w:ascii="Arial" w:hAnsi="Arial" w:cs="Arial"/>
        </w:rPr>
        <w:t>mów o podwykonawstwo w zakresie dostaw lub usług o wartości większej niż 50.000 zł.</w:t>
      </w:r>
    </w:p>
    <w:p w14:paraId="1A65F612" w14:textId="25D9F088" w:rsid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Wykonawca, Podwykonawca lub dalszy Podwykonawca nie może polecić Podwykonawcy realizacji przedmiotu Umowy o podwykonawstwo, której przedmiotem są roboty budowlane w przypadku braku jej akceptacji przez Zamawiającego.</w:t>
      </w:r>
    </w:p>
    <w:p w14:paraId="004F0222" w14:textId="456144ED" w:rsid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2D6C2057" w14:textId="4303999D" w:rsidR="00A04334" w:rsidRDefault="0009373E" w:rsidP="005317FF">
      <w:pPr>
        <w:pStyle w:val="Akapitzlist"/>
        <w:numPr>
          <w:ilvl w:val="0"/>
          <w:numId w:val="23"/>
        </w:numPr>
        <w:ind w:left="426" w:hanging="426"/>
        <w:jc w:val="both"/>
        <w:rPr>
          <w:rFonts w:ascii="Arial" w:hAnsi="Arial" w:cs="Arial"/>
        </w:rPr>
      </w:pPr>
      <w:r>
        <w:rPr>
          <w:rFonts w:ascii="Arial" w:hAnsi="Arial" w:cs="Arial"/>
        </w:rPr>
        <w:t xml:space="preserve"> </w:t>
      </w:r>
      <w:r w:rsidR="009C1759" w:rsidRPr="00A04334">
        <w:rPr>
          <w:rFonts w:ascii="Arial" w:hAnsi="Arial" w:cs="Arial"/>
        </w:rPr>
        <w:t>Wykonawca, Podwykonawca lub dalszy Podwy</w:t>
      </w:r>
      <w:r w:rsidR="00A04334">
        <w:rPr>
          <w:rFonts w:ascii="Arial" w:hAnsi="Arial" w:cs="Arial"/>
        </w:rPr>
        <w:t>konawca przedłoży wraz z kopią u</w:t>
      </w:r>
      <w:r w:rsidR="009C1759" w:rsidRPr="00A04334">
        <w:rPr>
          <w:rFonts w:ascii="Arial" w:hAnsi="Arial" w:cs="Arial"/>
        </w:rPr>
        <w:t>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5E206703" w14:textId="631E9726" w:rsid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Powierzenie realizacji zadań innemu Podwykonawcy lub dalszemu Podwykonawcy niż ten,</w:t>
      </w:r>
      <w:r w:rsidR="00A04334">
        <w:rPr>
          <w:rFonts w:ascii="Arial" w:hAnsi="Arial" w:cs="Arial"/>
        </w:rPr>
        <w:t xml:space="preserve"> </w:t>
      </w:r>
      <w:r w:rsidRPr="00A04334">
        <w:rPr>
          <w:rFonts w:ascii="Arial" w:hAnsi="Arial" w:cs="Arial"/>
        </w:rPr>
        <w:t>z którym została zawarta zaakceptowana przez Zamawiającego Umowa o podwykonawstwo, lub inna istotna zmiana tej umowy, w tym zmiana zakresu zadań określonych tą umową wymaga ponownej akceptacji Zamawiającego w trybie określonym w ust. 7 - 14.</w:t>
      </w:r>
    </w:p>
    <w:p w14:paraId="2C9AB4FA" w14:textId="7C28F56C" w:rsidR="00A04334" w:rsidRDefault="00A04334" w:rsidP="005317FF">
      <w:pPr>
        <w:pStyle w:val="Akapitzlist"/>
        <w:numPr>
          <w:ilvl w:val="0"/>
          <w:numId w:val="23"/>
        </w:numPr>
        <w:ind w:left="426" w:hanging="426"/>
        <w:jc w:val="both"/>
        <w:rPr>
          <w:rFonts w:ascii="Arial" w:hAnsi="Arial" w:cs="Arial"/>
        </w:rPr>
      </w:pPr>
      <w:r>
        <w:rPr>
          <w:rFonts w:ascii="Arial" w:hAnsi="Arial" w:cs="Arial"/>
        </w:rPr>
        <w:t>Do zmian istotnych postanowień u</w:t>
      </w:r>
      <w:r w:rsidR="009C1759" w:rsidRPr="00A04334">
        <w:rPr>
          <w:rFonts w:ascii="Arial" w:hAnsi="Arial" w:cs="Arial"/>
        </w:rPr>
        <w:t>mów o podwykonawstwo stosuje się zasady określone w ust. 7 - 14.</w:t>
      </w:r>
    </w:p>
    <w:p w14:paraId="7A0E6261" w14:textId="4A5C24D3" w:rsidR="00A04334" w:rsidRDefault="00A04334" w:rsidP="005317FF">
      <w:pPr>
        <w:pStyle w:val="Akapitzlist"/>
        <w:numPr>
          <w:ilvl w:val="0"/>
          <w:numId w:val="23"/>
        </w:numPr>
        <w:ind w:left="426" w:hanging="426"/>
        <w:jc w:val="both"/>
        <w:rPr>
          <w:rFonts w:ascii="Arial" w:hAnsi="Arial" w:cs="Arial"/>
        </w:rPr>
      </w:pPr>
      <w:r>
        <w:rPr>
          <w:rFonts w:ascii="Arial" w:hAnsi="Arial" w:cs="Arial"/>
        </w:rPr>
        <w:t>W przypadku zawarcia u</w:t>
      </w:r>
      <w:r w:rsidR="009C1759" w:rsidRPr="00A04334">
        <w:rPr>
          <w:rFonts w:ascii="Arial" w:hAnsi="Arial" w:cs="Arial"/>
        </w:rPr>
        <w:t>mowy o podwykonawstwo Wykonawca, Podwykonawca lub dalszy Podwykonawca jest zobowiązany do zapłaty wynagrodzenia należnego Podwykonawcy lub dalszemu Podwykonawcy z zachowaniem terminów określonych tą umową.</w:t>
      </w:r>
    </w:p>
    <w:p w14:paraId="028FD803" w14:textId="4BFD7E68" w:rsidR="00A04334" w:rsidRDefault="009C1759" w:rsidP="005317FF">
      <w:pPr>
        <w:pStyle w:val="Akapitzlist"/>
        <w:numPr>
          <w:ilvl w:val="0"/>
          <w:numId w:val="23"/>
        </w:numPr>
        <w:ind w:left="426" w:hanging="426"/>
        <w:jc w:val="both"/>
        <w:rPr>
          <w:rFonts w:ascii="Arial" w:hAnsi="Arial" w:cs="Arial"/>
        </w:rPr>
      </w:pPr>
      <w:r w:rsidRPr="00A04334">
        <w:rPr>
          <w:rFonts w:ascii="Arial" w:hAnsi="Arial" w:cs="Arial"/>
        </w:rPr>
        <w:t xml:space="preserve">Zamawiający, może żądać od Wykonawcy zmiany lub odsunięcia Podwykonawcy lub dalszego Podwykonawcy od wykonywania świadczeń w </w:t>
      </w:r>
      <w:r w:rsidR="00A04334">
        <w:rPr>
          <w:rFonts w:ascii="Arial" w:hAnsi="Arial" w:cs="Arial"/>
        </w:rPr>
        <w:t>zakresie realizacji przedmiotu u</w:t>
      </w:r>
      <w:r w:rsidRPr="00A04334">
        <w:rPr>
          <w:rFonts w:ascii="Arial" w:hAnsi="Arial" w:cs="Arial"/>
        </w:rPr>
        <w:t>mowy, jeżeli sprzęt techniczny, osoby i kwalifikacje, którymi dysponuje Podwykonawca lub dalszy Podwykonawca, nie spełniają warunków lub wymagań dotyczący</w:t>
      </w:r>
      <w:r w:rsidR="00A04334">
        <w:rPr>
          <w:rFonts w:ascii="Arial" w:hAnsi="Arial" w:cs="Arial"/>
        </w:rPr>
        <w:t>ch podwykonawstwa, określonych u</w:t>
      </w:r>
      <w:r w:rsidRPr="00A04334">
        <w:rPr>
          <w:rFonts w:ascii="Arial" w:hAnsi="Arial" w:cs="Arial"/>
        </w:rPr>
        <w:t>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w:t>
      </w:r>
      <w:r w:rsidR="00A04334">
        <w:rPr>
          <w:rFonts w:ascii="Arial" w:hAnsi="Arial" w:cs="Arial"/>
        </w:rPr>
        <w:t>szają postanowienia niniejszej u</w:t>
      </w:r>
      <w:r w:rsidRPr="00A04334">
        <w:rPr>
          <w:rFonts w:ascii="Arial" w:hAnsi="Arial" w:cs="Arial"/>
        </w:rPr>
        <w:t>mowy.</w:t>
      </w:r>
    </w:p>
    <w:p w14:paraId="61672179" w14:textId="51343B76" w:rsidR="00A04334" w:rsidRDefault="00A04334" w:rsidP="005317FF">
      <w:pPr>
        <w:pStyle w:val="Akapitzlist"/>
        <w:numPr>
          <w:ilvl w:val="0"/>
          <w:numId w:val="23"/>
        </w:numPr>
        <w:ind w:left="426" w:hanging="426"/>
        <w:jc w:val="both"/>
        <w:rPr>
          <w:rFonts w:ascii="Arial" w:hAnsi="Arial" w:cs="Arial"/>
        </w:rPr>
      </w:pPr>
      <w:r>
        <w:rPr>
          <w:rFonts w:ascii="Arial" w:hAnsi="Arial" w:cs="Arial"/>
        </w:rPr>
        <w:t>W przypadku, gdy projekt u</w:t>
      </w:r>
      <w:r w:rsidR="009C1759" w:rsidRPr="00A04334">
        <w:rPr>
          <w:rFonts w:ascii="Arial" w:hAnsi="Arial" w:cs="Arial"/>
        </w:rPr>
        <w:t>mowy o pod</w:t>
      </w:r>
      <w:r>
        <w:rPr>
          <w:rFonts w:ascii="Arial" w:hAnsi="Arial" w:cs="Arial"/>
        </w:rPr>
        <w:t>wykonawstwo lub projekt zmiany u</w:t>
      </w:r>
      <w:r w:rsidR="009C1759" w:rsidRPr="00A04334">
        <w:rPr>
          <w:rFonts w:ascii="Arial" w:hAnsi="Arial" w:cs="Arial"/>
        </w:rPr>
        <w:t xml:space="preserve">mowy </w:t>
      </w:r>
      <w:r w:rsidR="00184C3F" w:rsidRPr="00A04334">
        <w:rPr>
          <w:rFonts w:ascii="Arial" w:hAnsi="Arial" w:cs="Arial"/>
        </w:rPr>
        <w:br/>
      </w:r>
      <w:r>
        <w:rPr>
          <w:rFonts w:ascii="Arial" w:hAnsi="Arial" w:cs="Arial"/>
        </w:rPr>
        <w:t>o podwykonawstwo, a także u</w:t>
      </w:r>
      <w:r w:rsidR="009C1759" w:rsidRPr="00A04334">
        <w:rPr>
          <w:rFonts w:ascii="Arial" w:hAnsi="Arial" w:cs="Arial"/>
        </w:rPr>
        <w:t>mowy o podwykonawstwo i ich zmiany sporządzane są w języku obcym, Wykonawca, Podwykonawca lub dalszy Podwykonawca jest zobowiązany załączyć do przedkładanego projektu jego tłumaczenie na jęz</w:t>
      </w:r>
      <w:r>
        <w:rPr>
          <w:rFonts w:ascii="Arial" w:hAnsi="Arial" w:cs="Arial"/>
        </w:rPr>
        <w:t>yk polski, a w przypadku kopii umowy o podwykonawstwo,</w:t>
      </w:r>
      <w:r w:rsidR="009C1759" w:rsidRPr="00A04334">
        <w:rPr>
          <w:rFonts w:ascii="Arial" w:hAnsi="Arial" w:cs="Arial"/>
        </w:rPr>
        <w:t xml:space="preserve"> tłumaczenie przysięgłe umowy na język polski</w:t>
      </w:r>
    </w:p>
    <w:p w14:paraId="6EEB5FBB" w14:textId="2AFD445C"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Wykonawca do składanej faktury zobowiązany jest dołączyć oświadczenie o wyłącznym</w:t>
      </w:r>
      <w:r w:rsidR="002E4711" w:rsidRPr="00A04334">
        <w:rPr>
          <w:rFonts w:ascii="Arial" w:hAnsi="Arial" w:cs="Arial"/>
        </w:rPr>
        <w:t xml:space="preserve"> </w:t>
      </w:r>
      <w:r w:rsidRPr="00A04334">
        <w:rPr>
          <w:rFonts w:ascii="Arial" w:hAnsi="Arial" w:cs="Arial"/>
        </w:rPr>
        <w:t>wykonywaniu robót siłami własnymi lub informację o</w:t>
      </w:r>
      <w:r w:rsidR="002E4711" w:rsidRPr="00A04334">
        <w:rPr>
          <w:rFonts w:ascii="Arial" w:hAnsi="Arial" w:cs="Arial"/>
        </w:rPr>
        <w:t xml:space="preserve"> podwykonawcach, których roboty </w:t>
      </w:r>
      <w:r w:rsidRPr="00A04334">
        <w:rPr>
          <w:rFonts w:ascii="Arial" w:hAnsi="Arial" w:cs="Arial"/>
        </w:rPr>
        <w:t>zostały objęte składaną fakturą, wraz z wartością tyc</w:t>
      </w:r>
      <w:r w:rsidR="002E4711" w:rsidRPr="00A04334">
        <w:rPr>
          <w:rFonts w:ascii="Arial" w:hAnsi="Arial" w:cs="Arial"/>
        </w:rPr>
        <w:t xml:space="preserve">h robót. Przy składaniu faktury </w:t>
      </w:r>
      <w:r w:rsidRPr="00A04334">
        <w:rPr>
          <w:rFonts w:ascii="Arial" w:hAnsi="Arial" w:cs="Arial"/>
        </w:rPr>
        <w:t>Wykonawca zobowiązany jest dołączyć oświadcz</w:t>
      </w:r>
      <w:r w:rsidR="002E4711" w:rsidRPr="00A04334">
        <w:rPr>
          <w:rFonts w:ascii="Arial" w:hAnsi="Arial" w:cs="Arial"/>
        </w:rPr>
        <w:t xml:space="preserve">enia swoich podwykonawców i ich </w:t>
      </w:r>
      <w:r w:rsidRPr="00A04334">
        <w:rPr>
          <w:rFonts w:ascii="Arial" w:hAnsi="Arial" w:cs="Arial"/>
        </w:rPr>
        <w:t xml:space="preserve">dalszych podwykonawców, o uregulowaniu zobowiązań </w:t>
      </w:r>
      <w:r w:rsidR="002E4711" w:rsidRPr="00A04334">
        <w:rPr>
          <w:rFonts w:ascii="Arial" w:hAnsi="Arial" w:cs="Arial"/>
        </w:rPr>
        <w:t xml:space="preserve">finansowych za wykonane roboty, </w:t>
      </w:r>
      <w:r w:rsidRPr="00A04334">
        <w:rPr>
          <w:rFonts w:ascii="Arial" w:hAnsi="Arial" w:cs="Arial"/>
        </w:rPr>
        <w:t>objęte dotychczasowymi fakturami. Zamawiający ma p</w:t>
      </w:r>
      <w:r w:rsidR="002E4711" w:rsidRPr="00A04334">
        <w:rPr>
          <w:rFonts w:ascii="Arial" w:hAnsi="Arial" w:cs="Arial"/>
        </w:rPr>
        <w:t xml:space="preserve">rawo zatrzymać płatność </w:t>
      </w:r>
      <w:r w:rsidR="002E4711" w:rsidRPr="00A04334">
        <w:rPr>
          <w:rFonts w:ascii="Arial" w:hAnsi="Arial" w:cs="Arial"/>
        </w:rPr>
        <w:lastRenderedPageBreak/>
        <w:t xml:space="preserve">faktury </w:t>
      </w:r>
      <w:r w:rsidRPr="00A04334">
        <w:rPr>
          <w:rFonts w:ascii="Arial" w:hAnsi="Arial" w:cs="Arial"/>
        </w:rPr>
        <w:t>Wykonawcy, do czasu złożenia powyższych oświad</w:t>
      </w:r>
      <w:r w:rsidR="002E4711" w:rsidRPr="00A04334">
        <w:rPr>
          <w:rFonts w:ascii="Arial" w:hAnsi="Arial" w:cs="Arial"/>
        </w:rPr>
        <w:t xml:space="preserve">czeń podwykonawców lub dalszych </w:t>
      </w:r>
      <w:r w:rsidRPr="00A04334">
        <w:rPr>
          <w:rFonts w:ascii="Arial" w:hAnsi="Arial" w:cs="Arial"/>
        </w:rPr>
        <w:t>podwykonawców. Do faktury końcowej Wykonawca</w:t>
      </w:r>
      <w:r w:rsidR="002E4711" w:rsidRPr="00A04334">
        <w:rPr>
          <w:rFonts w:ascii="Arial" w:hAnsi="Arial" w:cs="Arial"/>
        </w:rPr>
        <w:t xml:space="preserve"> składa oświadczenia wszystkich </w:t>
      </w:r>
      <w:r w:rsidRPr="00A04334">
        <w:rPr>
          <w:rFonts w:ascii="Arial" w:hAnsi="Arial" w:cs="Arial"/>
        </w:rPr>
        <w:t>podwykonawców i dalszych jego podwykonawców, o cał</w:t>
      </w:r>
      <w:r w:rsidR="002E4711" w:rsidRPr="00A04334">
        <w:rPr>
          <w:rFonts w:ascii="Arial" w:hAnsi="Arial" w:cs="Arial"/>
        </w:rPr>
        <w:t xml:space="preserve">kowitym uregulowaniu zobowiązań </w:t>
      </w:r>
      <w:r w:rsidRPr="00A04334">
        <w:rPr>
          <w:rFonts w:ascii="Arial" w:hAnsi="Arial" w:cs="Arial"/>
        </w:rPr>
        <w:t>finansowych wynikających z wykonanych robót dla niniejszego zadania inwestycyjnego.</w:t>
      </w:r>
    </w:p>
    <w:p w14:paraId="228F5BF1" w14:textId="0E032DB5"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Wykonawca ponosi skutki ewentualnego zatrzymania p</w:t>
      </w:r>
      <w:r w:rsidR="002E4711" w:rsidRPr="00A04334">
        <w:rPr>
          <w:rFonts w:ascii="Arial" w:hAnsi="Arial" w:cs="Arial"/>
        </w:rPr>
        <w:t xml:space="preserve">łatności przez Zamawiającego, z </w:t>
      </w:r>
      <w:r w:rsidRPr="00A04334">
        <w:rPr>
          <w:rFonts w:ascii="Arial" w:hAnsi="Arial" w:cs="Arial"/>
        </w:rPr>
        <w:t>powodu nie dołączenia do faktury w/w oświadczeń po</w:t>
      </w:r>
      <w:r w:rsidR="002E4711" w:rsidRPr="00A04334">
        <w:rPr>
          <w:rFonts w:ascii="Arial" w:hAnsi="Arial" w:cs="Arial"/>
        </w:rPr>
        <w:t xml:space="preserve">dwykonawców lub dalszych </w:t>
      </w:r>
      <w:r w:rsidRPr="00A04334">
        <w:rPr>
          <w:rFonts w:ascii="Arial" w:hAnsi="Arial" w:cs="Arial"/>
        </w:rPr>
        <w:t>podwykonawców.</w:t>
      </w:r>
    </w:p>
    <w:p w14:paraId="7D750649" w14:textId="1D540983"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Na żądanie Zamawiającego Wykonawca jest zobowią</w:t>
      </w:r>
      <w:r w:rsidR="002E4711" w:rsidRPr="00A04334">
        <w:rPr>
          <w:rFonts w:ascii="Arial" w:hAnsi="Arial" w:cs="Arial"/>
        </w:rPr>
        <w:t xml:space="preserve">zany przedstawić na piśmie, nie </w:t>
      </w:r>
      <w:r w:rsidRPr="00A04334">
        <w:rPr>
          <w:rFonts w:ascii="Arial" w:hAnsi="Arial" w:cs="Arial"/>
        </w:rPr>
        <w:t>później niż w terminie 7 dni od daty zgłoszenia żądania,</w:t>
      </w:r>
      <w:r w:rsidR="002E4711" w:rsidRPr="00A04334">
        <w:rPr>
          <w:rFonts w:ascii="Arial" w:hAnsi="Arial" w:cs="Arial"/>
        </w:rPr>
        <w:t xml:space="preserve"> wykaz swoich zobowiązań wraz z </w:t>
      </w:r>
      <w:r w:rsidRPr="00A04334">
        <w:rPr>
          <w:rFonts w:ascii="Arial" w:hAnsi="Arial" w:cs="Arial"/>
        </w:rPr>
        <w:t xml:space="preserve">terminami płatności względem podwykonawców wraz z </w:t>
      </w:r>
      <w:r w:rsidR="002E4711" w:rsidRPr="00A04334">
        <w:rPr>
          <w:rFonts w:ascii="Arial" w:hAnsi="Arial" w:cs="Arial"/>
        </w:rPr>
        <w:t xml:space="preserve">wykazem dokonanych na ich rzecz </w:t>
      </w:r>
      <w:r w:rsidRPr="00A04334">
        <w:rPr>
          <w:rFonts w:ascii="Arial" w:hAnsi="Arial" w:cs="Arial"/>
        </w:rPr>
        <w:t>płatności z t</w:t>
      </w:r>
      <w:r w:rsidR="00A04334">
        <w:rPr>
          <w:rFonts w:ascii="Arial" w:hAnsi="Arial" w:cs="Arial"/>
        </w:rPr>
        <w:t>ytułu realizacji prac objętych u</w:t>
      </w:r>
      <w:r w:rsidRPr="00A04334">
        <w:rPr>
          <w:rFonts w:ascii="Arial" w:hAnsi="Arial" w:cs="Arial"/>
        </w:rPr>
        <w:t>mową. W</w:t>
      </w:r>
      <w:r w:rsidR="002E4711" w:rsidRPr="00A04334">
        <w:rPr>
          <w:rFonts w:ascii="Arial" w:hAnsi="Arial" w:cs="Arial"/>
        </w:rPr>
        <w:t xml:space="preserve"> razie nie przedstawienia przez </w:t>
      </w:r>
      <w:r w:rsidRPr="00A04334">
        <w:rPr>
          <w:rFonts w:ascii="Arial" w:hAnsi="Arial" w:cs="Arial"/>
        </w:rPr>
        <w:t>Wykonawcę w/w wykazu, Zamawiający ma prawo wstr</w:t>
      </w:r>
      <w:r w:rsidR="002E4711" w:rsidRPr="00A04334">
        <w:rPr>
          <w:rFonts w:ascii="Arial" w:hAnsi="Arial" w:cs="Arial"/>
        </w:rPr>
        <w:t xml:space="preserve">zymać płatność faktur Wykonawcy </w:t>
      </w:r>
      <w:r w:rsidRPr="00A04334">
        <w:rPr>
          <w:rFonts w:ascii="Arial" w:hAnsi="Arial" w:cs="Arial"/>
        </w:rPr>
        <w:t>do czasu jego złożenia.</w:t>
      </w:r>
    </w:p>
    <w:p w14:paraId="1CA58BBD" w14:textId="3BFDADD9"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Wykonawca ponosi wobec Zamawiającego pełną od</w:t>
      </w:r>
      <w:r w:rsidR="002E4711" w:rsidRPr="00A04334">
        <w:rPr>
          <w:rFonts w:ascii="Arial" w:hAnsi="Arial" w:cs="Arial"/>
        </w:rPr>
        <w:t xml:space="preserve">powiedzialność za roboty, które </w:t>
      </w:r>
      <w:r w:rsidRPr="00A04334">
        <w:rPr>
          <w:rFonts w:ascii="Arial" w:hAnsi="Arial" w:cs="Arial"/>
        </w:rPr>
        <w:t>wykonuje przy pomocy podwykonawców.</w:t>
      </w:r>
    </w:p>
    <w:p w14:paraId="61226BE6" w14:textId="5BDA06FD"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Wykonawca ponosi odpowiedzialność w przypadku j</w:t>
      </w:r>
      <w:r w:rsidR="002E4711" w:rsidRPr="00A04334">
        <w:rPr>
          <w:rFonts w:ascii="Arial" w:hAnsi="Arial" w:cs="Arial"/>
        </w:rPr>
        <w:t xml:space="preserve">akichkolwiek szkód wyrządzonych </w:t>
      </w:r>
      <w:r w:rsidRPr="00A04334">
        <w:rPr>
          <w:rFonts w:ascii="Arial" w:hAnsi="Arial" w:cs="Arial"/>
        </w:rPr>
        <w:t>przez swoich podwykonawców Zamawiającemu lub osobom trzecim.</w:t>
      </w:r>
    </w:p>
    <w:p w14:paraId="543400E6" w14:textId="3EF1686E"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 xml:space="preserve">Wykonawca zapewni ustalenie w umowach </w:t>
      </w:r>
      <w:r w:rsidR="002E4711" w:rsidRPr="00A04334">
        <w:rPr>
          <w:rFonts w:ascii="Arial" w:hAnsi="Arial" w:cs="Arial"/>
        </w:rPr>
        <w:t xml:space="preserve">z podwykonawcami takiego okresu </w:t>
      </w:r>
      <w:r w:rsidRPr="00A04334">
        <w:rPr>
          <w:rFonts w:ascii="Arial" w:hAnsi="Arial" w:cs="Arial"/>
        </w:rPr>
        <w:t>odpowiedzialności za wady, aby nie był on krótszy od o</w:t>
      </w:r>
      <w:r w:rsidR="002E4711" w:rsidRPr="00A04334">
        <w:rPr>
          <w:rFonts w:ascii="Arial" w:hAnsi="Arial" w:cs="Arial"/>
        </w:rPr>
        <w:t xml:space="preserve">kresu odpowiedzialności za wady </w:t>
      </w:r>
      <w:r w:rsidRPr="00A04334">
        <w:rPr>
          <w:rFonts w:ascii="Arial" w:hAnsi="Arial" w:cs="Arial"/>
        </w:rPr>
        <w:t>Wykonawcy wobec Zamawiającego.</w:t>
      </w:r>
    </w:p>
    <w:p w14:paraId="60478D39" w14:textId="4E4026A4"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 przypadku odmowy zapłaty wynagrodzenia na rzecz podwykonawc</w:t>
      </w:r>
      <w:r w:rsidR="00FE3082" w:rsidRPr="00A04334">
        <w:rPr>
          <w:rFonts w:ascii="Arial" w:hAnsi="Arial" w:cs="Arial"/>
        </w:rPr>
        <w:t xml:space="preserve">y, Wykonawca ma </w:t>
      </w:r>
      <w:r w:rsidRPr="00A04334">
        <w:rPr>
          <w:rFonts w:ascii="Arial" w:hAnsi="Arial" w:cs="Arial"/>
        </w:rPr>
        <w:t>obowiązek podać Zamawiającemu przyczyny odmowy ora</w:t>
      </w:r>
      <w:r w:rsidR="00FE3082" w:rsidRPr="00A04334">
        <w:rPr>
          <w:rFonts w:ascii="Arial" w:hAnsi="Arial" w:cs="Arial"/>
        </w:rPr>
        <w:t xml:space="preserve">z szczegółowo uzasadnić, że nie </w:t>
      </w:r>
      <w:r w:rsidRPr="00A04334">
        <w:rPr>
          <w:rFonts w:ascii="Arial" w:hAnsi="Arial" w:cs="Arial"/>
        </w:rPr>
        <w:t>narusza to prawa ani też warunków umowy.</w:t>
      </w:r>
    </w:p>
    <w:p w14:paraId="16919373" w14:textId="0E1743E3" w:rsidR="00A04334" w:rsidRDefault="00465DB0" w:rsidP="005317FF">
      <w:pPr>
        <w:pStyle w:val="Akapitzlist"/>
        <w:numPr>
          <w:ilvl w:val="0"/>
          <w:numId w:val="23"/>
        </w:numPr>
        <w:ind w:left="426" w:hanging="426"/>
        <w:jc w:val="both"/>
        <w:rPr>
          <w:rFonts w:ascii="Arial" w:hAnsi="Arial" w:cs="Arial"/>
        </w:rPr>
      </w:pPr>
      <w:r w:rsidRPr="00A04334">
        <w:rPr>
          <w:rFonts w:ascii="Arial" w:hAnsi="Arial" w:cs="Arial"/>
        </w:rPr>
        <w:t>W przypadku niedopełnienia przez Wykonawcę zobow</w:t>
      </w:r>
      <w:r w:rsidR="00FE3082" w:rsidRPr="00A04334">
        <w:rPr>
          <w:rFonts w:ascii="Arial" w:hAnsi="Arial" w:cs="Arial"/>
        </w:rPr>
        <w:t xml:space="preserve">iązań pieniężnych w stosunku do </w:t>
      </w:r>
      <w:r w:rsidRPr="00A04334">
        <w:rPr>
          <w:rFonts w:ascii="Arial" w:hAnsi="Arial" w:cs="Arial"/>
        </w:rPr>
        <w:t>podwykonawców zamawiający może wstrzymać</w:t>
      </w:r>
      <w:r w:rsidR="00FE3082" w:rsidRPr="00A04334">
        <w:rPr>
          <w:rFonts w:ascii="Arial" w:hAnsi="Arial" w:cs="Arial"/>
        </w:rPr>
        <w:t xml:space="preserve"> wypłatę wynagrodzenia na rzecz </w:t>
      </w:r>
      <w:r w:rsidRPr="00A04334">
        <w:rPr>
          <w:rFonts w:ascii="Arial" w:hAnsi="Arial" w:cs="Arial"/>
        </w:rPr>
        <w:t>Wykonawcy w części odpowiadającej kwocie należnej</w:t>
      </w:r>
      <w:r w:rsidR="00FE3082" w:rsidRPr="00A04334">
        <w:rPr>
          <w:rFonts w:ascii="Arial" w:hAnsi="Arial" w:cs="Arial"/>
        </w:rPr>
        <w:t xml:space="preserve"> podwykonawcy, zatrzymana kwota </w:t>
      </w:r>
      <w:r w:rsidRPr="00A04334">
        <w:rPr>
          <w:rFonts w:ascii="Arial" w:hAnsi="Arial" w:cs="Arial"/>
        </w:rPr>
        <w:t>będzie stanowić zabezpieczenie na wypadek roszczeń podwykonawcy.</w:t>
      </w:r>
    </w:p>
    <w:p w14:paraId="104A8A58" w14:textId="2D941AEE" w:rsidR="00A46C10" w:rsidRPr="00403B0D" w:rsidRDefault="00A46C10" w:rsidP="005317FF">
      <w:pPr>
        <w:pStyle w:val="Akapitzlist"/>
        <w:numPr>
          <w:ilvl w:val="0"/>
          <w:numId w:val="23"/>
        </w:numPr>
        <w:ind w:left="426" w:hanging="426"/>
        <w:jc w:val="both"/>
        <w:rPr>
          <w:rFonts w:ascii="Arial" w:hAnsi="Arial" w:cs="Arial"/>
        </w:rPr>
      </w:pPr>
      <w:r w:rsidRPr="00A04334">
        <w:rPr>
          <w:rFonts w:ascii="Arial" w:eastAsia="Times New Roman" w:hAnsi="Arial" w:cs="Arial"/>
          <w:lang w:eastAsia="pl-PL"/>
        </w:rPr>
        <w:t>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0388C5D1" w14:textId="77777777" w:rsidR="00465DB0" w:rsidRPr="00A04334" w:rsidRDefault="00465DB0" w:rsidP="002E4711">
      <w:pPr>
        <w:jc w:val="both"/>
        <w:rPr>
          <w:rFonts w:ascii="Arial" w:hAnsi="Arial" w:cs="Arial"/>
        </w:rPr>
      </w:pPr>
    </w:p>
    <w:p w14:paraId="0401D6D5" w14:textId="77777777" w:rsidR="009C1759" w:rsidRPr="00A04334" w:rsidRDefault="009C1759" w:rsidP="009C1759">
      <w:pPr>
        <w:jc w:val="center"/>
        <w:rPr>
          <w:rFonts w:ascii="Arial" w:hAnsi="Arial" w:cs="Arial"/>
          <w:b/>
        </w:rPr>
      </w:pPr>
      <w:r w:rsidRPr="00A04334">
        <w:rPr>
          <w:rFonts w:ascii="Arial" w:hAnsi="Arial" w:cs="Arial"/>
          <w:b/>
        </w:rPr>
        <w:t>§ 11</w:t>
      </w:r>
    </w:p>
    <w:p w14:paraId="28AD6107" w14:textId="77777777" w:rsidR="00403B0D" w:rsidRDefault="009C1759" w:rsidP="005317FF">
      <w:pPr>
        <w:pStyle w:val="Akapitzlist"/>
        <w:numPr>
          <w:ilvl w:val="0"/>
          <w:numId w:val="26"/>
        </w:numPr>
        <w:ind w:left="284" w:hanging="284"/>
        <w:jc w:val="both"/>
        <w:rPr>
          <w:rFonts w:ascii="Arial" w:hAnsi="Arial" w:cs="Arial"/>
        </w:rPr>
      </w:pPr>
      <w:r w:rsidRPr="00403B0D">
        <w:rPr>
          <w:rFonts w:ascii="Arial" w:hAnsi="Arial" w:cs="Arial"/>
        </w:rPr>
        <w:t xml:space="preserve">Za datę spełnienia przez Wykonawcę zobowiązań wynikających z niniejszej umowy uznaje się datę w </w:t>
      </w:r>
      <w:r w:rsidR="00C05FF6" w:rsidRPr="00403B0D">
        <w:rPr>
          <w:rFonts w:ascii="Arial" w:hAnsi="Arial" w:cs="Arial"/>
        </w:rPr>
        <w:t xml:space="preserve">której powiadomił pisemnie Zamawiającego oraz </w:t>
      </w:r>
      <w:r w:rsidR="00436AC0" w:rsidRPr="00403B0D">
        <w:rPr>
          <w:rFonts w:ascii="Arial" w:hAnsi="Arial" w:cs="Arial"/>
        </w:rPr>
        <w:t>inspektora nadzoru wymienionego w § 7 ust. 1 niniejszej umowy o zakończeniu całości robót, co następnie w ciągu dwóch dni zostało potwierdzone przez inspektora nadzoru.</w:t>
      </w:r>
      <w:r w:rsidR="00C05FF6" w:rsidRPr="00403B0D">
        <w:rPr>
          <w:rFonts w:ascii="Arial" w:hAnsi="Arial" w:cs="Arial"/>
        </w:rPr>
        <w:t xml:space="preserve"> Wraz z zawiadomieniem </w:t>
      </w:r>
      <w:r w:rsidR="005D223C" w:rsidRPr="00403B0D">
        <w:rPr>
          <w:rFonts w:ascii="Arial" w:hAnsi="Arial" w:cs="Arial"/>
        </w:rPr>
        <w:t>o zakończeniu</w:t>
      </w:r>
      <w:r w:rsidR="00C05FF6" w:rsidRPr="00403B0D">
        <w:rPr>
          <w:rFonts w:ascii="Arial" w:hAnsi="Arial" w:cs="Arial"/>
        </w:rPr>
        <w:t xml:space="preserve"> robót Wykonawca</w:t>
      </w:r>
      <w:r w:rsidR="005D223C" w:rsidRPr="00403B0D">
        <w:rPr>
          <w:rFonts w:ascii="Arial" w:hAnsi="Arial" w:cs="Arial"/>
        </w:rPr>
        <w:t xml:space="preserve"> do</w:t>
      </w:r>
      <w:r w:rsidR="00403B0D">
        <w:rPr>
          <w:rFonts w:ascii="Arial" w:hAnsi="Arial" w:cs="Arial"/>
        </w:rPr>
        <w:t>starczy obmiar wykonanych robót.</w:t>
      </w:r>
    </w:p>
    <w:p w14:paraId="189CE745" w14:textId="77777777" w:rsidR="00403B0D" w:rsidRDefault="009C1759" w:rsidP="005317FF">
      <w:pPr>
        <w:pStyle w:val="Akapitzlist"/>
        <w:numPr>
          <w:ilvl w:val="0"/>
          <w:numId w:val="26"/>
        </w:numPr>
        <w:ind w:left="284" w:hanging="284"/>
        <w:jc w:val="both"/>
        <w:rPr>
          <w:rFonts w:ascii="Arial" w:hAnsi="Arial" w:cs="Arial"/>
        </w:rPr>
      </w:pPr>
      <w:r w:rsidRPr="00403B0D">
        <w:rPr>
          <w:rFonts w:ascii="Arial" w:hAnsi="Arial" w:cs="Arial"/>
        </w:rPr>
        <w:t>Zamawiający zobowiązany jest w terminie nie dłuższym niż 14 dni od daty powiadomienia, o którym mowa w ust. 1 niniejszego paragrafu, do dokonania protokolarnego odbioru całości przedmiotu umowy określonego w § 1, oraz wyrażenia stanowiska co do jego przyjęcia bądź nakazania usunięcia usterek jego wykonania.</w:t>
      </w:r>
    </w:p>
    <w:p w14:paraId="553D2FC4" w14:textId="77777777" w:rsidR="00403B0D" w:rsidRDefault="009C1759" w:rsidP="005317FF">
      <w:pPr>
        <w:pStyle w:val="Akapitzlist"/>
        <w:numPr>
          <w:ilvl w:val="0"/>
          <w:numId w:val="26"/>
        </w:numPr>
        <w:ind w:left="284" w:hanging="284"/>
        <w:jc w:val="both"/>
        <w:rPr>
          <w:rFonts w:ascii="Arial" w:hAnsi="Arial" w:cs="Arial"/>
        </w:rPr>
      </w:pPr>
      <w:r w:rsidRPr="00403B0D">
        <w:rPr>
          <w:rFonts w:ascii="Arial" w:hAnsi="Arial" w:cs="Arial"/>
        </w:rPr>
        <w:t>Z czynności odbioru całości wykonanego przedmiotu umowy zostanie spisany protokół odbioru zawierający wszelkie ustalenia dokonane podczas odbioru, a także terminy wyznaczone na usunięcie stwierdzonych wad przedmiotu umowy .</w:t>
      </w:r>
    </w:p>
    <w:p w14:paraId="0835D078" w14:textId="77777777" w:rsidR="00403B0D" w:rsidRDefault="009C1759" w:rsidP="005317FF">
      <w:pPr>
        <w:pStyle w:val="Akapitzlist"/>
        <w:numPr>
          <w:ilvl w:val="0"/>
          <w:numId w:val="26"/>
        </w:numPr>
        <w:ind w:left="284" w:hanging="284"/>
        <w:jc w:val="both"/>
        <w:rPr>
          <w:rFonts w:ascii="Arial" w:hAnsi="Arial" w:cs="Arial"/>
        </w:rPr>
      </w:pPr>
      <w:r w:rsidRPr="00403B0D">
        <w:rPr>
          <w:rFonts w:ascii="Arial" w:hAnsi="Arial" w:cs="Arial"/>
        </w:rPr>
        <w:lastRenderedPageBreak/>
        <w:t>Protokół odbioru całości wykonanego przedmiotu umowy Zamawiający wręcza przedstawicielowi Wykonawcy w dniu zakończenia czynności odbioru, lub w razie jego nieobecności podczas czynności odbioru przesyła listownie.</w:t>
      </w:r>
    </w:p>
    <w:p w14:paraId="496D035C" w14:textId="77777777" w:rsidR="00403B0D" w:rsidRDefault="009C1759" w:rsidP="005317FF">
      <w:pPr>
        <w:pStyle w:val="Akapitzlist"/>
        <w:numPr>
          <w:ilvl w:val="0"/>
          <w:numId w:val="26"/>
        </w:numPr>
        <w:ind w:left="284" w:hanging="284"/>
        <w:jc w:val="both"/>
        <w:rPr>
          <w:rFonts w:ascii="Arial" w:hAnsi="Arial" w:cs="Arial"/>
        </w:rPr>
      </w:pPr>
      <w:r w:rsidRPr="00403B0D">
        <w:rPr>
          <w:rFonts w:ascii="Arial" w:hAnsi="Arial" w:cs="Arial"/>
        </w:rPr>
        <w:t>W przypadku nieobecności przedstawiciela Wykonawcy podczas czynności odbioru całości przedmiotu umowy, Zamawiający ma praw</w:t>
      </w:r>
      <w:r w:rsidR="00403B0D">
        <w:rPr>
          <w:rFonts w:ascii="Arial" w:hAnsi="Arial" w:cs="Arial"/>
        </w:rPr>
        <w:t>o dokonać odbioru jednostronnie.</w:t>
      </w:r>
    </w:p>
    <w:p w14:paraId="5ED5AF02" w14:textId="698618BE" w:rsidR="009C1759" w:rsidRPr="00965621" w:rsidRDefault="009C1759" w:rsidP="005317FF">
      <w:pPr>
        <w:pStyle w:val="Akapitzlist"/>
        <w:numPr>
          <w:ilvl w:val="0"/>
          <w:numId w:val="26"/>
        </w:numPr>
        <w:ind w:left="284" w:hanging="284"/>
        <w:jc w:val="both"/>
        <w:rPr>
          <w:rFonts w:ascii="Arial" w:hAnsi="Arial" w:cs="Arial"/>
        </w:rPr>
      </w:pPr>
      <w:r w:rsidRPr="00965621">
        <w:rPr>
          <w:rFonts w:ascii="Arial" w:hAnsi="Arial" w:cs="Arial"/>
        </w:rPr>
        <w:t>W przypadku niedostarczenia obmiaru wykonanych robót, o którym mowa w ust.</w:t>
      </w:r>
      <w:r w:rsidR="00403B0D" w:rsidRPr="00965621">
        <w:rPr>
          <w:rFonts w:ascii="Arial" w:hAnsi="Arial" w:cs="Arial"/>
        </w:rPr>
        <w:t xml:space="preserve"> </w:t>
      </w:r>
      <w:r w:rsidRPr="00965621">
        <w:rPr>
          <w:rFonts w:ascii="Arial" w:hAnsi="Arial" w:cs="Arial"/>
        </w:rPr>
        <w:t>1 termin określony w ust.</w:t>
      </w:r>
      <w:r w:rsidR="00403B0D" w:rsidRPr="00965621">
        <w:rPr>
          <w:rFonts w:ascii="Arial" w:hAnsi="Arial" w:cs="Arial"/>
        </w:rPr>
        <w:t xml:space="preserve"> </w:t>
      </w:r>
      <w:r w:rsidRPr="00965621">
        <w:rPr>
          <w:rFonts w:ascii="Arial" w:hAnsi="Arial" w:cs="Arial"/>
        </w:rPr>
        <w:t>2 ulega zawieszeniu do czasu dostarczenia przez Wyk</w:t>
      </w:r>
      <w:r w:rsidR="005D223C" w:rsidRPr="00965621">
        <w:rPr>
          <w:rFonts w:ascii="Arial" w:hAnsi="Arial" w:cs="Arial"/>
        </w:rPr>
        <w:t>onawcę przedmiotowego dokumentu</w:t>
      </w:r>
      <w:r w:rsidR="00965621" w:rsidRPr="00965621">
        <w:rPr>
          <w:rFonts w:ascii="Arial" w:hAnsi="Arial" w:cs="Arial"/>
        </w:rPr>
        <w:t xml:space="preserve"> w dodatkowym 3 dniowym terminie</w:t>
      </w:r>
      <w:r w:rsidR="005D223C" w:rsidRPr="00965621">
        <w:rPr>
          <w:rFonts w:ascii="Arial" w:hAnsi="Arial" w:cs="Arial"/>
        </w:rPr>
        <w:t>, a faktyczna data zakończenia robót będzie liczona od daty dostarczenia brakującego obmiaru</w:t>
      </w:r>
      <w:r w:rsidR="00965621" w:rsidRPr="00965621">
        <w:rPr>
          <w:rFonts w:ascii="Arial" w:hAnsi="Arial" w:cs="Arial"/>
        </w:rPr>
        <w:t xml:space="preserve"> z zastrzeżeniem 15 ust. 2 lit. l).</w:t>
      </w:r>
    </w:p>
    <w:p w14:paraId="46A7D7C3" w14:textId="77777777" w:rsidR="009C1759" w:rsidRPr="00A04334" w:rsidRDefault="009C1759" w:rsidP="009C1759">
      <w:pPr>
        <w:jc w:val="center"/>
        <w:rPr>
          <w:rFonts w:ascii="Arial" w:hAnsi="Arial" w:cs="Arial"/>
          <w:b/>
        </w:rPr>
      </w:pPr>
      <w:r w:rsidRPr="00A04334">
        <w:rPr>
          <w:rFonts w:ascii="Arial" w:hAnsi="Arial" w:cs="Arial"/>
          <w:b/>
        </w:rPr>
        <w:t>§ 12</w:t>
      </w:r>
    </w:p>
    <w:p w14:paraId="1C247753" w14:textId="77777777" w:rsidR="00403B0D" w:rsidRDefault="009C1759" w:rsidP="005317FF">
      <w:pPr>
        <w:pStyle w:val="Akapitzlist"/>
        <w:numPr>
          <w:ilvl w:val="0"/>
          <w:numId w:val="27"/>
        </w:numPr>
        <w:ind w:left="284" w:hanging="284"/>
        <w:jc w:val="both"/>
        <w:rPr>
          <w:rFonts w:ascii="Arial" w:hAnsi="Arial" w:cs="Arial"/>
        </w:rPr>
      </w:pPr>
      <w:r w:rsidRPr="00403B0D">
        <w:rPr>
          <w:rFonts w:ascii="Arial" w:hAnsi="Arial" w:cs="Arial"/>
        </w:rPr>
        <w:t>Jeżeli podczas odbioru zostaną stwierdzone wady przedmiotu umowy Zamawiający, może:</w:t>
      </w:r>
    </w:p>
    <w:p w14:paraId="5DF16D3C" w14:textId="77777777" w:rsidR="00403B0D" w:rsidRDefault="00C00A43" w:rsidP="005317FF">
      <w:pPr>
        <w:pStyle w:val="Akapitzlist"/>
        <w:numPr>
          <w:ilvl w:val="0"/>
          <w:numId w:val="6"/>
        </w:numPr>
        <w:ind w:hanging="429"/>
        <w:jc w:val="both"/>
        <w:rPr>
          <w:rFonts w:ascii="Arial" w:hAnsi="Arial" w:cs="Arial"/>
        </w:rPr>
      </w:pPr>
      <w:r w:rsidRPr="00403B0D">
        <w:rPr>
          <w:rFonts w:ascii="Arial" w:hAnsi="Arial" w:cs="Arial"/>
        </w:rPr>
        <w:t>dokonać odbioru i jednocześnie wyznaczyć Wykonawcy termin na usunięcie wad nieistotnych, przy czym termin usunięcia wad może wynosić maksymalnie 5 dni, chyba że inny termin zostanie zaakceptowany przez Zamawiającego;</w:t>
      </w:r>
    </w:p>
    <w:p w14:paraId="1F7FA744" w14:textId="77777777" w:rsidR="00403B0D" w:rsidRDefault="00C00A43" w:rsidP="005317FF">
      <w:pPr>
        <w:pStyle w:val="Akapitzlist"/>
        <w:numPr>
          <w:ilvl w:val="0"/>
          <w:numId w:val="6"/>
        </w:numPr>
        <w:jc w:val="both"/>
        <w:rPr>
          <w:rFonts w:ascii="Arial" w:hAnsi="Arial" w:cs="Arial"/>
        </w:rPr>
      </w:pPr>
      <w:r w:rsidRPr="00403B0D">
        <w:rPr>
          <w:rFonts w:ascii="Arial" w:hAnsi="Arial" w:cs="Arial"/>
        </w:rPr>
        <w:t>odmówić dokonania odbioru do czasu usunięcia wad istotnych, tj. zmniejszających wartość lub użyteczność przedmiotu umowy z uwagi na przeznaczenie przedmiotu umowy, przy czym termin usunięcia wad może wynosić maksymalnie 10 dni, chyba że inny termin zostanie zaakceptowany przez Zamawiającego;</w:t>
      </w:r>
    </w:p>
    <w:p w14:paraId="068A9E65" w14:textId="0F42D0DF" w:rsidR="00403B0D" w:rsidRDefault="00C00A43" w:rsidP="005317FF">
      <w:pPr>
        <w:pStyle w:val="Akapitzlist"/>
        <w:numPr>
          <w:ilvl w:val="0"/>
          <w:numId w:val="6"/>
        </w:numPr>
        <w:jc w:val="both"/>
        <w:rPr>
          <w:rFonts w:ascii="Arial" w:hAnsi="Arial" w:cs="Arial"/>
        </w:rPr>
      </w:pPr>
      <w:r w:rsidRPr="00403B0D">
        <w:rPr>
          <w:rFonts w:ascii="Arial" w:hAnsi="Arial" w:cs="Arial"/>
        </w:rPr>
        <w:t xml:space="preserve">odmówić dokonania odbioru i </w:t>
      </w:r>
      <w:r w:rsidR="00403B0D">
        <w:rPr>
          <w:rFonts w:ascii="Arial" w:hAnsi="Arial" w:cs="Arial"/>
        </w:rPr>
        <w:t>odstąpić od umowy,</w:t>
      </w:r>
      <w:r w:rsidRPr="00403B0D">
        <w:rPr>
          <w:rFonts w:ascii="Arial" w:hAnsi="Arial" w:cs="Arial"/>
        </w:rPr>
        <w:t xml:space="preserve"> w przypadku stwierdzenia wad istotnych nieusuwalnych, bądź wad, których nie można usunąć w ter</w:t>
      </w:r>
      <w:r w:rsidR="00403B0D">
        <w:rPr>
          <w:rFonts w:ascii="Arial" w:hAnsi="Arial" w:cs="Arial"/>
        </w:rPr>
        <w:t>minie nieprzekraczającym 15 dni.</w:t>
      </w:r>
    </w:p>
    <w:p w14:paraId="54E8D73A" w14:textId="57DAF738" w:rsidR="00403B0D" w:rsidRPr="00237BD9" w:rsidRDefault="00C00A43" w:rsidP="005317FF">
      <w:pPr>
        <w:pStyle w:val="Akapitzlist"/>
        <w:numPr>
          <w:ilvl w:val="0"/>
          <w:numId w:val="27"/>
        </w:numPr>
        <w:jc w:val="both"/>
        <w:rPr>
          <w:rFonts w:ascii="Arial" w:hAnsi="Arial" w:cs="Arial"/>
        </w:rPr>
      </w:pPr>
      <w:r w:rsidRPr="00403B0D">
        <w:rPr>
          <w:rFonts w:ascii="Arial" w:hAnsi="Arial" w:cs="Arial"/>
        </w:rPr>
        <w:t>W przypadkach określonych w ust. 1 a) lub b), Zamawiający ma prawo i na jego koszt wady nie usunięte w wyznaczonym terminie, po uprzednim zawiadomieniu Wykona</w:t>
      </w:r>
      <w:r w:rsidR="00403B0D" w:rsidRPr="00403B0D">
        <w:rPr>
          <w:rFonts w:ascii="Arial" w:hAnsi="Arial" w:cs="Arial"/>
        </w:rPr>
        <w:t>wcy i wyznaczeniu dodatkowego 3 dniowego terminu. K</w:t>
      </w:r>
      <w:r w:rsidRPr="00403B0D">
        <w:rPr>
          <w:rFonts w:ascii="Arial" w:hAnsi="Arial" w:cs="Arial"/>
        </w:rPr>
        <w:t>osztami związanymi z zastępczym us</w:t>
      </w:r>
      <w:r w:rsidR="00403B0D" w:rsidRPr="00403B0D">
        <w:rPr>
          <w:rFonts w:ascii="Arial" w:hAnsi="Arial" w:cs="Arial"/>
        </w:rPr>
        <w:t>unięciem wad Zamawiający obciąży</w:t>
      </w:r>
      <w:r w:rsidRPr="00403B0D">
        <w:rPr>
          <w:rFonts w:ascii="Arial" w:hAnsi="Arial" w:cs="Arial"/>
        </w:rPr>
        <w:t xml:space="preserve"> Wykonawcę. Powyższe nie zwalnia Wykonawcy z obowiązku zapłaty </w:t>
      </w:r>
      <w:r w:rsidR="009943FD">
        <w:rPr>
          <w:rFonts w:ascii="Arial" w:hAnsi="Arial" w:cs="Arial"/>
        </w:rPr>
        <w:t xml:space="preserve">kar umownych </w:t>
      </w:r>
      <w:r w:rsidR="00CC41BD" w:rsidRPr="00237BD9">
        <w:rPr>
          <w:rFonts w:ascii="Arial" w:hAnsi="Arial" w:cs="Arial"/>
        </w:rPr>
        <w:t xml:space="preserve">za zwłokę w usunięciu wad w wymaganym terminie, </w:t>
      </w:r>
      <w:r w:rsidR="009943FD" w:rsidRPr="00EB3C5F">
        <w:rPr>
          <w:rFonts w:ascii="Arial" w:hAnsi="Arial" w:cs="Arial"/>
        </w:rPr>
        <w:t xml:space="preserve">które zostaną </w:t>
      </w:r>
      <w:r w:rsidR="00EC02C1" w:rsidRPr="00EB3C5F">
        <w:rPr>
          <w:rFonts w:ascii="Arial" w:hAnsi="Arial" w:cs="Arial"/>
        </w:rPr>
        <w:t xml:space="preserve">naliczone wg zasad określonych </w:t>
      </w:r>
      <w:r w:rsidR="009943FD" w:rsidRPr="00EB3C5F">
        <w:rPr>
          <w:rFonts w:ascii="Arial" w:hAnsi="Arial" w:cs="Arial"/>
        </w:rPr>
        <w:t xml:space="preserve">odpowiednio </w:t>
      </w:r>
      <w:r w:rsidR="00EC02C1" w:rsidRPr="00EB3C5F">
        <w:rPr>
          <w:rFonts w:ascii="Arial" w:hAnsi="Arial" w:cs="Arial"/>
        </w:rPr>
        <w:t xml:space="preserve">w </w:t>
      </w:r>
      <w:r w:rsidRPr="00EB3C5F">
        <w:rPr>
          <w:rFonts w:ascii="Arial" w:hAnsi="Arial" w:cs="Arial"/>
        </w:rPr>
        <w:t xml:space="preserve">§ </w:t>
      </w:r>
      <w:r w:rsidR="00CA3748" w:rsidRPr="00EB3C5F">
        <w:rPr>
          <w:rFonts w:ascii="Arial" w:hAnsi="Arial" w:cs="Arial"/>
        </w:rPr>
        <w:t xml:space="preserve">14 ust. 2 oraz </w:t>
      </w:r>
      <w:r w:rsidR="00EC02C1" w:rsidRPr="00EB3C5F">
        <w:rPr>
          <w:rFonts w:ascii="Arial" w:hAnsi="Arial" w:cs="Arial"/>
        </w:rPr>
        <w:t xml:space="preserve">w </w:t>
      </w:r>
      <w:r w:rsidR="00CA3748" w:rsidRPr="00EB3C5F">
        <w:rPr>
          <w:rFonts w:ascii="Arial" w:hAnsi="Arial" w:cs="Arial"/>
        </w:rPr>
        <w:t>§ 15 ust 2. lit. a)</w:t>
      </w:r>
      <w:r w:rsidRPr="00EB3C5F">
        <w:rPr>
          <w:rFonts w:ascii="Arial" w:hAnsi="Arial" w:cs="Arial"/>
        </w:rPr>
        <w:t xml:space="preserve">, </w:t>
      </w:r>
      <w:r w:rsidRPr="00403B0D">
        <w:rPr>
          <w:rFonts w:ascii="Arial" w:hAnsi="Arial" w:cs="Arial"/>
        </w:rPr>
        <w:t>przy czym termin końcowy naliczenia kary wyz</w:t>
      </w:r>
      <w:r w:rsidR="00403B0D" w:rsidRPr="00403B0D">
        <w:rPr>
          <w:rFonts w:ascii="Arial" w:hAnsi="Arial" w:cs="Arial"/>
        </w:rPr>
        <w:t xml:space="preserve">nacza data </w:t>
      </w:r>
      <w:r w:rsidR="00403B0D" w:rsidRPr="00237BD9">
        <w:rPr>
          <w:rFonts w:ascii="Arial" w:hAnsi="Arial" w:cs="Arial"/>
        </w:rPr>
        <w:t xml:space="preserve">upływu </w:t>
      </w:r>
      <w:r w:rsidR="00EC0EAE" w:rsidRPr="00237BD9">
        <w:rPr>
          <w:rFonts w:ascii="Arial" w:hAnsi="Arial" w:cs="Arial"/>
        </w:rPr>
        <w:t xml:space="preserve">usunięcia </w:t>
      </w:r>
      <w:r w:rsidR="00CC41BD" w:rsidRPr="00237BD9">
        <w:rPr>
          <w:rFonts w:ascii="Arial" w:hAnsi="Arial" w:cs="Arial"/>
        </w:rPr>
        <w:t xml:space="preserve">stwierdzonych wad </w:t>
      </w:r>
      <w:r w:rsidR="00EC0EAE" w:rsidRPr="00237BD9">
        <w:rPr>
          <w:rFonts w:ascii="Arial" w:hAnsi="Arial" w:cs="Arial"/>
        </w:rPr>
        <w:t xml:space="preserve">przez </w:t>
      </w:r>
      <w:r w:rsidR="00CC41BD" w:rsidRPr="00237BD9">
        <w:rPr>
          <w:rFonts w:ascii="Arial" w:hAnsi="Arial" w:cs="Arial"/>
        </w:rPr>
        <w:t xml:space="preserve">Wykonawcę z zastrzeżeniem ust. 3, lub przez </w:t>
      </w:r>
      <w:r w:rsidR="00EC0EAE" w:rsidRPr="00237BD9">
        <w:rPr>
          <w:rFonts w:ascii="Arial" w:hAnsi="Arial" w:cs="Arial"/>
        </w:rPr>
        <w:t>Zamawiającego w zastępstwie Wykonawcy</w:t>
      </w:r>
      <w:r w:rsidR="00CC41BD" w:rsidRPr="00237BD9">
        <w:rPr>
          <w:rFonts w:ascii="Arial" w:hAnsi="Arial" w:cs="Arial"/>
        </w:rPr>
        <w:t>.</w:t>
      </w:r>
    </w:p>
    <w:p w14:paraId="5D728F89" w14:textId="0395BB58" w:rsidR="009C1759" w:rsidRPr="00403B0D" w:rsidRDefault="00750628" w:rsidP="005317FF">
      <w:pPr>
        <w:pStyle w:val="Akapitzlist"/>
        <w:numPr>
          <w:ilvl w:val="0"/>
          <w:numId w:val="27"/>
        </w:numPr>
        <w:jc w:val="both"/>
        <w:rPr>
          <w:rFonts w:ascii="Arial" w:hAnsi="Arial" w:cs="Arial"/>
        </w:rPr>
      </w:pPr>
      <w:r w:rsidRPr="00403B0D">
        <w:rPr>
          <w:rFonts w:ascii="Arial" w:hAnsi="Arial" w:cs="Arial"/>
        </w:rPr>
        <w:t>Wykonawca zobowiązany jest zawiadomić Zamawiającego o usunięciu wad oraz żądać dokonania końcowego bezusterkowego odbioru zakwestionowanego uprzednio wykonania przedmiotu umowy</w:t>
      </w:r>
      <w:r w:rsidR="009C1759" w:rsidRPr="00403B0D">
        <w:rPr>
          <w:rFonts w:ascii="Arial" w:hAnsi="Arial" w:cs="Arial"/>
        </w:rPr>
        <w:t xml:space="preserve">, na zasadach </w:t>
      </w:r>
      <w:r w:rsidR="009C1759" w:rsidRPr="0009373E">
        <w:rPr>
          <w:rFonts w:ascii="Arial" w:hAnsi="Arial" w:cs="Arial"/>
        </w:rPr>
        <w:t>określonych w § 11</w:t>
      </w:r>
      <w:r w:rsidR="009C1759" w:rsidRPr="00403B0D">
        <w:rPr>
          <w:rFonts w:ascii="Arial" w:hAnsi="Arial" w:cs="Arial"/>
        </w:rPr>
        <w:t xml:space="preserve"> niniejszej umowy.</w:t>
      </w:r>
    </w:p>
    <w:p w14:paraId="0EF975A8" w14:textId="77777777" w:rsidR="009C1759" w:rsidRPr="00A04334" w:rsidRDefault="009C1759" w:rsidP="009C1759">
      <w:pPr>
        <w:jc w:val="center"/>
        <w:rPr>
          <w:rFonts w:ascii="Arial" w:hAnsi="Arial" w:cs="Arial"/>
          <w:b/>
        </w:rPr>
      </w:pPr>
      <w:r w:rsidRPr="00A04334">
        <w:rPr>
          <w:rFonts w:ascii="Arial" w:hAnsi="Arial" w:cs="Arial"/>
          <w:b/>
        </w:rPr>
        <w:t>§ 13</w:t>
      </w:r>
    </w:p>
    <w:p w14:paraId="60660225" w14:textId="77777777" w:rsidR="00403B0D" w:rsidRDefault="009C1759" w:rsidP="005317FF">
      <w:pPr>
        <w:pStyle w:val="Akapitzlist"/>
        <w:numPr>
          <w:ilvl w:val="0"/>
          <w:numId w:val="28"/>
        </w:numPr>
        <w:ind w:left="426" w:hanging="426"/>
        <w:jc w:val="both"/>
        <w:rPr>
          <w:rFonts w:ascii="Arial" w:hAnsi="Arial" w:cs="Arial"/>
        </w:rPr>
      </w:pPr>
      <w:r w:rsidRPr="00403B0D">
        <w:rPr>
          <w:rFonts w:ascii="Arial" w:hAnsi="Arial" w:cs="Arial"/>
        </w:rPr>
        <w:t>Strony postanawiają, że odpowiedzialność Wykonawcy z tytułu rękojmi za wady zostanie rozszerzona poprzez udzielenie pisemne</w:t>
      </w:r>
      <w:r w:rsidR="00403B0D" w:rsidRPr="00403B0D">
        <w:rPr>
          <w:rFonts w:ascii="Arial" w:hAnsi="Arial" w:cs="Arial"/>
        </w:rPr>
        <w:t>j gwarancji na przedmiot umowy.</w:t>
      </w:r>
    </w:p>
    <w:p w14:paraId="718FDF51" w14:textId="77777777" w:rsidR="00403B0D" w:rsidRDefault="009C1759" w:rsidP="005317FF">
      <w:pPr>
        <w:pStyle w:val="Akapitzlist"/>
        <w:numPr>
          <w:ilvl w:val="0"/>
          <w:numId w:val="28"/>
        </w:numPr>
        <w:ind w:left="426" w:hanging="426"/>
        <w:jc w:val="both"/>
        <w:rPr>
          <w:rFonts w:ascii="Arial" w:hAnsi="Arial" w:cs="Arial"/>
        </w:rPr>
      </w:pPr>
      <w:r w:rsidRPr="00403B0D">
        <w:rPr>
          <w:rFonts w:ascii="Arial" w:hAnsi="Arial" w:cs="Arial"/>
        </w:rPr>
        <w:t>Wy</w:t>
      </w:r>
      <w:r w:rsidR="00B616F8" w:rsidRPr="00403B0D">
        <w:rPr>
          <w:rFonts w:ascii="Arial" w:hAnsi="Arial" w:cs="Arial"/>
        </w:rPr>
        <w:t xml:space="preserve">konawca udziela Zamawiającemu </w:t>
      </w:r>
      <w:r w:rsidR="008B1855" w:rsidRPr="00237BD9">
        <w:rPr>
          <w:rFonts w:ascii="Arial" w:hAnsi="Arial" w:cs="Arial"/>
          <w:highlight w:val="yellow"/>
        </w:rPr>
        <w:t>…</w:t>
      </w:r>
      <w:r w:rsidR="00403B0D" w:rsidRPr="00237BD9">
        <w:rPr>
          <w:rFonts w:ascii="Arial" w:hAnsi="Arial" w:cs="Arial"/>
          <w:highlight w:val="yellow"/>
        </w:rPr>
        <w:t>………</w:t>
      </w:r>
      <w:r w:rsidRPr="00237BD9">
        <w:rPr>
          <w:rFonts w:ascii="Arial" w:hAnsi="Arial" w:cs="Arial"/>
          <w:highlight w:val="yellow"/>
        </w:rPr>
        <w:t xml:space="preserve"> miesięczn</w:t>
      </w:r>
      <w:r w:rsidR="0012616F" w:rsidRPr="00237BD9">
        <w:rPr>
          <w:rFonts w:ascii="Arial" w:hAnsi="Arial" w:cs="Arial"/>
          <w:highlight w:val="yellow"/>
        </w:rPr>
        <w:t>ej</w:t>
      </w:r>
      <w:r w:rsidR="0012616F" w:rsidRPr="00237BD9">
        <w:rPr>
          <w:rFonts w:ascii="Arial" w:hAnsi="Arial" w:cs="Arial"/>
        </w:rPr>
        <w:t xml:space="preserve"> </w:t>
      </w:r>
      <w:r w:rsidR="0012616F" w:rsidRPr="00403B0D">
        <w:rPr>
          <w:rFonts w:ascii="Arial" w:hAnsi="Arial" w:cs="Arial"/>
        </w:rPr>
        <w:t xml:space="preserve">gwarancji </w:t>
      </w:r>
      <w:r w:rsidR="00FE3082" w:rsidRPr="00403B0D">
        <w:rPr>
          <w:rFonts w:ascii="Arial" w:hAnsi="Arial" w:cs="Arial"/>
        </w:rPr>
        <w:t>jak</w:t>
      </w:r>
      <w:r w:rsidR="00DF3815" w:rsidRPr="00403B0D">
        <w:rPr>
          <w:rFonts w:ascii="Arial" w:hAnsi="Arial" w:cs="Arial"/>
        </w:rPr>
        <w:t>ości na zakres przedmiotu umowy</w:t>
      </w:r>
      <w:r w:rsidR="00FE3082" w:rsidRPr="00403B0D">
        <w:rPr>
          <w:rFonts w:ascii="Arial" w:hAnsi="Arial" w:cs="Arial"/>
        </w:rPr>
        <w:t xml:space="preserve">. Okres gwarancji jakości rozpoczyna swój bieg od dnia podpisania przez strony końcowego </w:t>
      </w:r>
      <w:r w:rsidR="00A952E8" w:rsidRPr="00403B0D">
        <w:rPr>
          <w:rFonts w:ascii="Arial" w:hAnsi="Arial" w:cs="Arial"/>
        </w:rPr>
        <w:t xml:space="preserve">bezusterkowego </w:t>
      </w:r>
      <w:r w:rsidR="00FE3082" w:rsidRPr="00403B0D">
        <w:rPr>
          <w:rFonts w:ascii="Arial" w:hAnsi="Arial" w:cs="Arial"/>
        </w:rPr>
        <w:t>protokołu odbioru robót objętych</w:t>
      </w:r>
      <w:r w:rsidRPr="00403B0D">
        <w:rPr>
          <w:rFonts w:ascii="Arial" w:hAnsi="Arial" w:cs="Arial"/>
        </w:rPr>
        <w:t xml:space="preserve"> niniejszą umową.</w:t>
      </w:r>
    </w:p>
    <w:p w14:paraId="73E6FA0D" w14:textId="77777777" w:rsidR="00403B0D" w:rsidRDefault="009C1759" w:rsidP="005317FF">
      <w:pPr>
        <w:pStyle w:val="Akapitzlist"/>
        <w:numPr>
          <w:ilvl w:val="0"/>
          <w:numId w:val="28"/>
        </w:numPr>
        <w:ind w:left="426" w:hanging="426"/>
        <w:jc w:val="both"/>
        <w:rPr>
          <w:rFonts w:ascii="Arial" w:hAnsi="Arial" w:cs="Arial"/>
        </w:rPr>
      </w:pPr>
      <w:r w:rsidRPr="00403B0D">
        <w:rPr>
          <w:rFonts w:ascii="Arial" w:hAnsi="Arial" w:cs="Arial"/>
        </w:rPr>
        <w:t>Okres rękojmi biegnie równolegle z okresem udzielonej gwarancji. Odpowiedzialność z tytułu rękojmi za wady fizyczne przedmiotu umowy Wykonawca ponosi na zasadach określonych w Kodeksie Cywilnym.</w:t>
      </w:r>
    </w:p>
    <w:p w14:paraId="32C38F6F" w14:textId="77777777" w:rsidR="0009373E" w:rsidRDefault="009C1759" w:rsidP="005317FF">
      <w:pPr>
        <w:pStyle w:val="Akapitzlist"/>
        <w:numPr>
          <w:ilvl w:val="0"/>
          <w:numId w:val="28"/>
        </w:numPr>
        <w:ind w:left="426" w:hanging="426"/>
        <w:jc w:val="both"/>
        <w:rPr>
          <w:rFonts w:ascii="Arial" w:hAnsi="Arial" w:cs="Arial"/>
        </w:rPr>
      </w:pPr>
      <w:r w:rsidRPr="00403B0D">
        <w:rPr>
          <w:rFonts w:ascii="Arial" w:hAnsi="Arial" w:cs="Arial"/>
        </w:rPr>
        <w:t>W okresie rękojmi i/lub gwarancji Wykonawca zobowiązuje się do bezpłatnego usunięcia usterek powstałych z przyczyn leżących po jego stronie w terminie określonym w § 14 niniejszej umowy.</w:t>
      </w:r>
    </w:p>
    <w:p w14:paraId="5F827C73" w14:textId="77777777" w:rsidR="0009373E" w:rsidRPr="0009373E" w:rsidRDefault="009C1759" w:rsidP="005317FF">
      <w:pPr>
        <w:pStyle w:val="Akapitzlist"/>
        <w:numPr>
          <w:ilvl w:val="0"/>
          <w:numId w:val="28"/>
        </w:numPr>
        <w:ind w:left="426" w:hanging="426"/>
        <w:jc w:val="both"/>
        <w:rPr>
          <w:rFonts w:ascii="Arial" w:hAnsi="Arial" w:cs="Arial"/>
        </w:rPr>
      </w:pPr>
      <w:r w:rsidRPr="0009373E">
        <w:rPr>
          <w:rFonts w:ascii="Arial" w:hAnsi="Arial" w:cs="Arial"/>
        </w:rPr>
        <w:t>Zamawiający może wykonywać uprawnienia z tytułu rękojmi za wady fizyczne przedmiotu umowy niezależnie od uprawnień wynikających z gwarancji.</w:t>
      </w:r>
    </w:p>
    <w:p w14:paraId="56E7FE17" w14:textId="77777777"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sz w:val="20"/>
          <w:szCs w:val="20"/>
        </w:rPr>
        <w:lastRenderedPageBreak/>
        <w:t xml:space="preserve"> </w:t>
      </w:r>
      <w:r w:rsidRPr="0009373E">
        <w:rPr>
          <w:rFonts w:ascii="Arial" w:hAnsi="Arial" w:cs="Arial"/>
        </w:rPr>
        <w:t>Zamawiający zastrzega sobie możliwość korzystania z uprawnień wynikających z rękojmi w okresie trwania gwarancji jakości.</w:t>
      </w:r>
    </w:p>
    <w:p w14:paraId="561C1DD7" w14:textId="77777777"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Wykonawca odpowiedzialny jest z tytułu rękojmi za usun</w:t>
      </w:r>
      <w:r w:rsidR="00D65A60" w:rsidRPr="0009373E">
        <w:rPr>
          <w:rFonts w:ascii="Arial" w:hAnsi="Arial" w:cs="Arial"/>
        </w:rPr>
        <w:t xml:space="preserve">ięcie wad prawnych i fizycznych </w:t>
      </w:r>
      <w:r w:rsidRPr="0009373E">
        <w:rPr>
          <w:rFonts w:ascii="Arial" w:hAnsi="Arial" w:cs="Arial"/>
        </w:rPr>
        <w:t>robót oraz dostarczonych materiałów, po podpisani</w:t>
      </w:r>
      <w:r w:rsidR="00D65A60" w:rsidRPr="0009373E">
        <w:rPr>
          <w:rFonts w:ascii="Arial" w:hAnsi="Arial" w:cs="Arial"/>
        </w:rPr>
        <w:t xml:space="preserve">u protokołu odbioru robót przez </w:t>
      </w:r>
      <w:r w:rsidRPr="0009373E">
        <w:rPr>
          <w:rFonts w:ascii="Arial" w:hAnsi="Arial" w:cs="Arial"/>
        </w:rPr>
        <w:t>Zamawiającego. Wykonawca ponosi wobec Zamawiaj</w:t>
      </w:r>
      <w:r w:rsidR="00D65A60" w:rsidRPr="0009373E">
        <w:rPr>
          <w:rFonts w:ascii="Arial" w:hAnsi="Arial" w:cs="Arial"/>
        </w:rPr>
        <w:t xml:space="preserve">ącego odpowiedzialność z tytułu </w:t>
      </w:r>
      <w:r w:rsidRPr="0009373E">
        <w:rPr>
          <w:rFonts w:ascii="Arial" w:hAnsi="Arial" w:cs="Arial"/>
        </w:rPr>
        <w:t>rękojmi w terminach i na zasadach określonych w Kodeksie cywilnym.</w:t>
      </w:r>
    </w:p>
    <w:p w14:paraId="50B09613" w14:textId="77777777"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Zamawiający może dochodzić roszczeń z tytułu rękojmi za wady także po up</w:t>
      </w:r>
      <w:r w:rsidR="00D65A60" w:rsidRPr="0009373E">
        <w:rPr>
          <w:rFonts w:ascii="Arial" w:hAnsi="Arial" w:cs="Arial"/>
        </w:rPr>
        <w:t>ływie terminu rę</w:t>
      </w:r>
      <w:r w:rsidRPr="0009373E">
        <w:rPr>
          <w:rFonts w:ascii="Arial" w:hAnsi="Arial" w:cs="Arial"/>
        </w:rPr>
        <w:t>kojmi, jeżeli zgłosi wadę przed upływem tego terminu.</w:t>
      </w:r>
    </w:p>
    <w:p w14:paraId="1311C2FC" w14:textId="77777777"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 xml:space="preserve">W razie wystąpienia wad lub usterek Zamawiający zgłosi je </w:t>
      </w:r>
      <w:r w:rsidR="0009373E" w:rsidRPr="0009373E">
        <w:rPr>
          <w:rFonts w:ascii="Arial" w:hAnsi="Arial" w:cs="Arial"/>
        </w:rPr>
        <w:t xml:space="preserve">Wykonawcy </w:t>
      </w:r>
      <w:r w:rsidRPr="0009373E">
        <w:rPr>
          <w:rFonts w:ascii="Arial" w:hAnsi="Arial" w:cs="Arial"/>
        </w:rPr>
        <w:t>na piśmie</w:t>
      </w:r>
      <w:r w:rsidR="0099082F" w:rsidRPr="0009373E">
        <w:rPr>
          <w:rFonts w:ascii="Arial" w:hAnsi="Arial" w:cs="Arial"/>
        </w:rPr>
        <w:t>/drogą elektroniczną</w:t>
      </w:r>
      <w:r w:rsidRPr="0009373E">
        <w:rPr>
          <w:rFonts w:ascii="Arial" w:hAnsi="Arial" w:cs="Arial"/>
        </w:rPr>
        <w:t xml:space="preserve"> niezwłocznie po </w:t>
      </w:r>
      <w:r w:rsidR="0099082F" w:rsidRPr="0009373E">
        <w:rPr>
          <w:rFonts w:ascii="Arial" w:hAnsi="Arial" w:cs="Arial"/>
        </w:rPr>
        <w:t xml:space="preserve">ich ujawnieniu. </w:t>
      </w:r>
    </w:p>
    <w:p w14:paraId="137254DC" w14:textId="77777777"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W okresie gwarancji jakości wykonawca jest obo</w:t>
      </w:r>
      <w:r w:rsidR="00D65A60" w:rsidRPr="0009373E">
        <w:rPr>
          <w:rFonts w:ascii="Arial" w:hAnsi="Arial" w:cs="Arial"/>
        </w:rPr>
        <w:t xml:space="preserve">wiązany usunąć wady lub usterki </w:t>
      </w:r>
      <w:r w:rsidR="00747F6F" w:rsidRPr="0009373E">
        <w:rPr>
          <w:rFonts w:ascii="Arial" w:hAnsi="Arial" w:cs="Arial"/>
        </w:rPr>
        <w:t>terminie określonym w § 14</w:t>
      </w:r>
      <w:r w:rsidR="00D65A60" w:rsidRPr="0009373E">
        <w:rPr>
          <w:rFonts w:ascii="Arial" w:hAnsi="Arial" w:cs="Arial"/>
        </w:rPr>
        <w:t xml:space="preserve">, w ramach wynagrodzenia </w:t>
      </w:r>
      <w:r w:rsidRPr="0009373E">
        <w:rPr>
          <w:rFonts w:ascii="Arial" w:hAnsi="Arial" w:cs="Arial"/>
        </w:rPr>
        <w:t>ustalonego w §</w:t>
      </w:r>
      <w:r w:rsidR="00495E30" w:rsidRPr="0009373E">
        <w:rPr>
          <w:rFonts w:ascii="Arial" w:hAnsi="Arial" w:cs="Arial"/>
        </w:rPr>
        <w:t xml:space="preserve"> 4 ust. 1</w:t>
      </w:r>
      <w:r w:rsidRPr="0009373E">
        <w:rPr>
          <w:rFonts w:ascii="Arial" w:hAnsi="Arial" w:cs="Arial"/>
        </w:rPr>
        <w:t xml:space="preserve"> </w:t>
      </w:r>
      <w:r w:rsidR="00495E30" w:rsidRPr="0009373E">
        <w:rPr>
          <w:rFonts w:ascii="Arial" w:hAnsi="Arial" w:cs="Arial"/>
        </w:rPr>
        <w:t>.</w:t>
      </w:r>
    </w:p>
    <w:p w14:paraId="22C4AE2B" w14:textId="5387A0D1" w:rsid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W razie nie usunięcia wad i usterek w wyznaczonym te</w:t>
      </w:r>
      <w:r w:rsidR="00D65A60" w:rsidRPr="0009373E">
        <w:rPr>
          <w:rFonts w:ascii="Arial" w:hAnsi="Arial" w:cs="Arial"/>
        </w:rPr>
        <w:t xml:space="preserve">rminie, Zamawiający może usunąć </w:t>
      </w:r>
      <w:r w:rsidRPr="0009373E">
        <w:rPr>
          <w:rFonts w:ascii="Arial" w:hAnsi="Arial" w:cs="Arial"/>
        </w:rPr>
        <w:t>je na koszt Wykonawcy, z zachowaniem swoich praw wynik</w:t>
      </w:r>
      <w:r w:rsidR="00D65A60" w:rsidRPr="0009373E">
        <w:rPr>
          <w:rFonts w:ascii="Arial" w:hAnsi="Arial" w:cs="Arial"/>
        </w:rPr>
        <w:t xml:space="preserve">ających z gwarancji jakości lub </w:t>
      </w:r>
      <w:r w:rsidRPr="0009373E">
        <w:rPr>
          <w:rFonts w:ascii="Arial" w:hAnsi="Arial" w:cs="Arial"/>
        </w:rPr>
        <w:t>rękojmi. Zamawiający powiadomi pisemnie Wykonawcę o s</w:t>
      </w:r>
      <w:r w:rsidR="00D65A60" w:rsidRPr="0009373E">
        <w:rPr>
          <w:rFonts w:ascii="Arial" w:hAnsi="Arial" w:cs="Arial"/>
        </w:rPr>
        <w:t xml:space="preserve">korzystaniu z powyższego </w:t>
      </w:r>
      <w:r w:rsidRPr="0009373E">
        <w:rPr>
          <w:rFonts w:ascii="Arial" w:hAnsi="Arial" w:cs="Arial"/>
        </w:rPr>
        <w:t>uprawnienia. W takim przypadku pełną należność za</w:t>
      </w:r>
      <w:r w:rsidR="00D65A60" w:rsidRPr="0009373E">
        <w:rPr>
          <w:rFonts w:ascii="Arial" w:hAnsi="Arial" w:cs="Arial"/>
        </w:rPr>
        <w:t xml:space="preserve"> wykonane roboty Zamawiający ma </w:t>
      </w:r>
      <w:r w:rsidRPr="0009373E">
        <w:rPr>
          <w:rFonts w:ascii="Arial" w:hAnsi="Arial" w:cs="Arial"/>
        </w:rPr>
        <w:t>prawo potrącić z wynagrodzenia należnego Wykonawc</w:t>
      </w:r>
      <w:r w:rsidR="00D65A60" w:rsidRPr="0009373E">
        <w:rPr>
          <w:rFonts w:ascii="Arial" w:hAnsi="Arial" w:cs="Arial"/>
        </w:rPr>
        <w:t xml:space="preserve">y lub z kwoty wniesionego przez </w:t>
      </w:r>
      <w:r w:rsidRPr="0009373E">
        <w:rPr>
          <w:rFonts w:ascii="Arial" w:hAnsi="Arial" w:cs="Arial"/>
        </w:rPr>
        <w:t xml:space="preserve">Wykonawcę zabezpieczenia należytego wykonania umowy, o którym mowa w § </w:t>
      </w:r>
      <w:r w:rsidR="00DF3815" w:rsidRPr="0009373E">
        <w:rPr>
          <w:rFonts w:ascii="Arial" w:hAnsi="Arial" w:cs="Arial"/>
        </w:rPr>
        <w:t>19</w:t>
      </w:r>
      <w:r w:rsidR="00A952E8" w:rsidRPr="0009373E">
        <w:rPr>
          <w:rFonts w:ascii="Arial" w:hAnsi="Arial" w:cs="Arial"/>
        </w:rPr>
        <w:t xml:space="preserve"> ust. 1</w:t>
      </w:r>
      <w:r w:rsidR="00603D03">
        <w:rPr>
          <w:rFonts w:ascii="Arial" w:hAnsi="Arial" w:cs="Arial"/>
        </w:rPr>
        <w:t>, jeżeli pozwalają na to obowiązujące przepisy prawa.</w:t>
      </w:r>
    </w:p>
    <w:p w14:paraId="11203B12" w14:textId="15315AE7" w:rsidR="00FE3082" w:rsidRPr="0009373E" w:rsidRDefault="00FE3082" w:rsidP="005317FF">
      <w:pPr>
        <w:pStyle w:val="Akapitzlist"/>
        <w:numPr>
          <w:ilvl w:val="0"/>
          <w:numId w:val="28"/>
        </w:numPr>
        <w:ind w:left="426" w:hanging="426"/>
        <w:jc w:val="both"/>
        <w:rPr>
          <w:rFonts w:ascii="Arial" w:hAnsi="Arial" w:cs="Arial"/>
        </w:rPr>
      </w:pPr>
      <w:r w:rsidRPr="0009373E">
        <w:rPr>
          <w:rFonts w:ascii="Arial" w:hAnsi="Arial" w:cs="Arial"/>
        </w:rPr>
        <w:t>W terminie 7 dni od zakończenia okresu gwarancji jako</w:t>
      </w:r>
      <w:r w:rsidR="00D65A60" w:rsidRPr="0009373E">
        <w:rPr>
          <w:rFonts w:ascii="Arial" w:hAnsi="Arial" w:cs="Arial"/>
        </w:rPr>
        <w:t xml:space="preserve">ści na wykonane roboty, oraz po </w:t>
      </w:r>
      <w:r w:rsidRPr="0009373E">
        <w:rPr>
          <w:rFonts w:ascii="Arial" w:hAnsi="Arial" w:cs="Arial"/>
        </w:rPr>
        <w:t>usunięciu wszystkich ujawnionych w tym okresie wad i ust</w:t>
      </w:r>
      <w:r w:rsidR="00D65A60" w:rsidRPr="0009373E">
        <w:rPr>
          <w:rFonts w:ascii="Arial" w:hAnsi="Arial" w:cs="Arial"/>
        </w:rPr>
        <w:t xml:space="preserve">erek, Strony sporządzą protokół </w:t>
      </w:r>
      <w:r w:rsidRPr="0009373E">
        <w:rPr>
          <w:rFonts w:ascii="Arial" w:hAnsi="Arial" w:cs="Arial"/>
        </w:rPr>
        <w:t>odbioru pogwarancyjnego. Protokół ten zawierający potwierdzenie należytego</w:t>
      </w:r>
      <w:r w:rsidR="00D65A60" w:rsidRPr="0009373E">
        <w:rPr>
          <w:rFonts w:ascii="Arial" w:hAnsi="Arial" w:cs="Arial"/>
        </w:rPr>
        <w:t xml:space="preserve"> spełnienia </w:t>
      </w:r>
      <w:r w:rsidRPr="0009373E">
        <w:rPr>
          <w:rFonts w:ascii="Arial" w:hAnsi="Arial" w:cs="Arial"/>
        </w:rPr>
        <w:t>warunków gwarancji jakości będzie stanowił p</w:t>
      </w:r>
      <w:r w:rsidR="00D65A60" w:rsidRPr="0009373E">
        <w:rPr>
          <w:rFonts w:ascii="Arial" w:hAnsi="Arial" w:cs="Arial"/>
        </w:rPr>
        <w:t xml:space="preserve">odstawę do zwolnienia/zwrócenia </w:t>
      </w:r>
      <w:r w:rsidRPr="0009373E">
        <w:rPr>
          <w:rFonts w:ascii="Arial" w:hAnsi="Arial" w:cs="Arial"/>
        </w:rPr>
        <w:t>zabe</w:t>
      </w:r>
      <w:r w:rsidR="00D65A60" w:rsidRPr="0009373E">
        <w:rPr>
          <w:rFonts w:ascii="Arial" w:hAnsi="Arial" w:cs="Arial"/>
        </w:rPr>
        <w:t xml:space="preserve">zpieczenia, o którym mowa </w:t>
      </w:r>
      <w:r w:rsidR="00A952E8" w:rsidRPr="0009373E">
        <w:rPr>
          <w:rFonts w:ascii="Arial" w:hAnsi="Arial" w:cs="Arial"/>
        </w:rPr>
        <w:t>w § 1</w:t>
      </w:r>
      <w:r w:rsidR="00DF3815" w:rsidRPr="0009373E">
        <w:rPr>
          <w:rFonts w:ascii="Arial" w:hAnsi="Arial" w:cs="Arial"/>
        </w:rPr>
        <w:t>9</w:t>
      </w:r>
      <w:r w:rsidR="00A952E8" w:rsidRPr="0009373E">
        <w:rPr>
          <w:rFonts w:ascii="Arial" w:hAnsi="Arial" w:cs="Arial"/>
        </w:rPr>
        <w:t xml:space="preserve"> ust. 1</w:t>
      </w:r>
      <w:r w:rsidR="00603D03">
        <w:rPr>
          <w:rFonts w:ascii="Arial" w:hAnsi="Arial" w:cs="Arial"/>
        </w:rPr>
        <w:t>.</w:t>
      </w:r>
    </w:p>
    <w:p w14:paraId="69117ABB" w14:textId="77777777" w:rsidR="00D65A60" w:rsidRPr="0009373E" w:rsidRDefault="00D65A60" w:rsidP="009C1759">
      <w:pPr>
        <w:jc w:val="both"/>
        <w:rPr>
          <w:rFonts w:ascii="Arial" w:hAnsi="Arial" w:cs="Arial"/>
          <w:color w:val="FF0000"/>
        </w:rPr>
      </w:pPr>
    </w:p>
    <w:p w14:paraId="02B60F99" w14:textId="77777777" w:rsidR="009C1759" w:rsidRPr="0009373E" w:rsidRDefault="009C1759" w:rsidP="009C1759">
      <w:pPr>
        <w:jc w:val="center"/>
        <w:rPr>
          <w:rFonts w:ascii="Arial" w:hAnsi="Arial" w:cs="Arial"/>
          <w:b/>
        </w:rPr>
      </w:pPr>
      <w:r w:rsidRPr="0009373E">
        <w:rPr>
          <w:rFonts w:ascii="Arial" w:hAnsi="Arial" w:cs="Arial"/>
          <w:b/>
        </w:rPr>
        <w:t>§ 14</w:t>
      </w:r>
    </w:p>
    <w:p w14:paraId="67E1D885" w14:textId="77777777" w:rsidR="008761C0" w:rsidRDefault="009C1759" w:rsidP="005317FF">
      <w:pPr>
        <w:pStyle w:val="Akapitzlist"/>
        <w:numPr>
          <w:ilvl w:val="0"/>
          <w:numId w:val="29"/>
        </w:numPr>
        <w:ind w:left="426" w:hanging="426"/>
        <w:jc w:val="both"/>
        <w:rPr>
          <w:rFonts w:ascii="Arial" w:hAnsi="Arial" w:cs="Arial"/>
        </w:rPr>
      </w:pPr>
      <w:r w:rsidRPr="00603D03">
        <w:rPr>
          <w:rFonts w:ascii="Arial" w:hAnsi="Arial" w:cs="Arial"/>
        </w:rPr>
        <w:t>Strony ustaliły następujący tryb postępowania przy usuwaniu przez Wykonawcę wad</w:t>
      </w:r>
      <w:r w:rsidR="009B559F" w:rsidRPr="00603D03">
        <w:rPr>
          <w:rFonts w:ascii="Arial" w:hAnsi="Arial" w:cs="Arial"/>
        </w:rPr>
        <w:t xml:space="preserve"> </w:t>
      </w:r>
      <w:r w:rsidRPr="00603D03">
        <w:rPr>
          <w:rFonts w:ascii="Arial" w:hAnsi="Arial" w:cs="Arial"/>
        </w:rPr>
        <w:t>i usterek ujawnionych w okresie rękojmi i/lub gwarancji:</w:t>
      </w:r>
    </w:p>
    <w:p w14:paraId="305D98F2" w14:textId="77777777" w:rsidR="008761C0" w:rsidRDefault="009C1759" w:rsidP="005317FF">
      <w:pPr>
        <w:pStyle w:val="Akapitzlist"/>
        <w:numPr>
          <w:ilvl w:val="1"/>
          <w:numId w:val="29"/>
        </w:numPr>
        <w:jc w:val="both"/>
        <w:rPr>
          <w:rFonts w:ascii="Arial" w:hAnsi="Arial" w:cs="Arial"/>
        </w:rPr>
      </w:pPr>
      <w:r w:rsidRPr="008761C0">
        <w:rPr>
          <w:rFonts w:ascii="Arial" w:hAnsi="Arial" w:cs="Arial"/>
        </w:rPr>
        <w:t>bezzwłocznie - tj. w terminie do 3 dni, licząc od dnia następującego po dniu w którym dokonano pisemnego powiadomienia Wykonawcy, usuwane będą:</w:t>
      </w:r>
    </w:p>
    <w:p w14:paraId="58202A0F" w14:textId="77777777" w:rsidR="008761C0" w:rsidRDefault="009C1759" w:rsidP="005317FF">
      <w:pPr>
        <w:pStyle w:val="Akapitzlist"/>
        <w:numPr>
          <w:ilvl w:val="0"/>
          <w:numId w:val="30"/>
        </w:numPr>
        <w:jc w:val="both"/>
        <w:rPr>
          <w:rFonts w:ascii="Arial" w:hAnsi="Arial" w:cs="Arial"/>
        </w:rPr>
      </w:pPr>
      <w:r w:rsidRPr="008761C0">
        <w:rPr>
          <w:rFonts w:ascii="Arial" w:hAnsi="Arial" w:cs="Arial"/>
        </w:rPr>
        <w:t>usterki i wady stanowiące zagrożenie dla</w:t>
      </w:r>
      <w:r w:rsidR="00241D5A" w:rsidRPr="008761C0">
        <w:rPr>
          <w:rFonts w:ascii="Arial" w:hAnsi="Arial" w:cs="Arial"/>
        </w:rPr>
        <w:t xml:space="preserve"> użytkowników</w:t>
      </w:r>
      <w:r w:rsidRPr="008761C0">
        <w:rPr>
          <w:rFonts w:ascii="Arial" w:hAnsi="Arial" w:cs="Arial"/>
        </w:rPr>
        <w:t>,</w:t>
      </w:r>
    </w:p>
    <w:p w14:paraId="2C7EC7FC" w14:textId="77777777" w:rsidR="008761C0" w:rsidRDefault="009C1759" w:rsidP="005317FF">
      <w:pPr>
        <w:pStyle w:val="Akapitzlist"/>
        <w:numPr>
          <w:ilvl w:val="0"/>
          <w:numId w:val="30"/>
        </w:numPr>
        <w:jc w:val="both"/>
        <w:rPr>
          <w:rFonts w:ascii="Arial" w:hAnsi="Arial" w:cs="Arial"/>
        </w:rPr>
      </w:pPr>
      <w:r w:rsidRPr="008761C0">
        <w:rPr>
          <w:rFonts w:ascii="Arial" w:hAnsi="Arial" w:cs="Arial"/>
        </w:rPr>
        <w:t>usterki powodujące uciążliwości dla użytkowników;</w:t>
      </w:r>
    </w:p>
    <w:p w14:paraId="4AB7C0C6" w14:textId="77777777" w:rsidR="008761C0" w:rsidRDefault="009C1759" w:rsidP="005317FF">
      <w:pPr>
        <w:pStyle w:val="Akapitzlist"/>
        <w:numPr>
          <w:ilvl w:val="1"/>
          <w:numId w:val="29"/>
        </w:numPr>
        <w:jc w:val="both"/>
        <w:rPr>
          <w:rFonts w:ascii="Arial" w:hAnsi="Arial" w:cs="Arial"/>
        </w:rPr>
      </w:pPr>
      <w:r w:rsidRPr="008761C0">
        <w:rPr>
          <w:rFonts w:ascii="Arial" w:hAnsi="Arial" w:cs="Arial"/>
        </w:rPr>
        <w:t>pozostałe usterki usuwane będą w terminach ustalonych w trakcie przeglądów komisyjnych z udziałem przedstawicieli Zamawiającego i Wykonawcy, nie dłuższych</w:t>
      </w:r>
      <w:r w:rsidR="009B559F" w:rsidRPr="008761C0">
        <w:rPr>
          <w:rFonts w:ascii="Arial" w:hAnsi="Arial" w:cs="Arial"/>
        </w:rPr>
        <w:t xml:space="preserve"> </w:t>
      </w:r>
      <w:r w:rsidRPr="008761C0">
        <w:rPr>
          <w:rFonts w:ascii="Arial" w:hAnsi="Arial" w:cs="Arial"/>
        </w:rPr>
        <w:t>jednak niż 14 dni kalendarzowych.</w:t>
      </w:r>
      <w:r w:rsidR="00D65A60" w:rsidRPr="008761C0">
        <w:rPr>
          <w:rFonts w:ascii="Arial" w:hAnsi="Arial" w:cs="Arial"/>
        </w:rPr>
        <w:t xml:space="preserve"> </w:t>
      </w:r>
    </w:p>
    <w:p w14:paraId="4A4EE888" w14:textId="77777777" w:rsidR="008761C0" w:rsidRDefault="009C1759" w:rsidP="005317FF">
      <w:pPr>
        <w:pStyle w:val="Akapitzlist"/>
        <w:numPr>
          <w:ilvl w:val="0"/>
          <w:numId w:val="29"/>
        </w:numPr>
        <w:ind w:left="426" w:hanging="426"/>
        <w:jc w:val="both"/>
        <w:rPr>
          <w:rFonts w:ascii="Arial" w:hAnsi="Arial" w:cs="Arial"/>
        </w:rPr>
      </w:pPr>
      <w:r w:rsidRPr="008761C0">
        <w:rPr>
          <w:rFonts w:ascii="Arial" w:hAnsi="Arial" w:cs="Arial"/>
        </w:rPr>
        <w:t xml:space="preserve">W przypadku zwłoki w usuwaniu ujawnionych wad i usterek ponad terminy ustalone </w:t>
      </w:r>
      <w:r w:rsidR="00184C3F" w:rsidRPr="008761C0">
        <w:rPr>
          <w:rFonts w:ascii="Arial" w:hAnsi="Arial" w:cs="Arial"/>
        </w:rPr>
        <w:br/>
      </w:r>
      <w:r w:rsidRPr="008761C0">
        <w:rPr>
          <w:rFonts w:ascii="Arial" w:hAnsi="Arial" w:cs="Arial"/>
        </w:rPr>
        <w:t>w ust. 1 niniejszego paragrafu, strony ustalają stosowanie kar umownych według następujących zasad:</w:t>
      </w:r>
    </w:p>
    <w:p w14:paraId="5F3BDCD6" w14:textId="072A699A" w:rsidR="008761C0" w:rsidRDefault="009C1759" w:rsidP="005317FF">
      <w:pPr>
        <w:pStyle w:val="Akapitzlist"/>
        <w:numPr>
          <w:ilvl w:val="0"/>
          <w:numId w:val="31"/>
        </w:numPr>
        <w:jc w:val="both"/>
        <w:rPr>
          <w:rFonts w:ascii="Arial" w:hAnsi="Arial" w:cs="Arial"/>
        </w:rPr>
      </w:pPr>
      <w:r w:rsidRPr="008761C0">
        <w:rPr>
          <w:rFonts w:ascii="Arial" w:hAnsi="Arial" w:cs="Arial"/>
        </w:rPr>
        <w:t>Wykonawca płaci Zamawiającem</w:t>
      </w:r>
      <w:r w:rsidR="008761C0">
        <w:rPr>
          <w:rFonts w:ascii="Arial" w:hAnsi="Arial" w:cs="Arial"/>
        </w:rPr>
        <w:t xml:space="preserve">u karę umowną w wysokości 0,5 % </w:t>
      </w:r>
      <w:r w:rsidRPr="008761C0">
        <w:rPr>
          <w:rFonts w:ascii="Arial" w:hAnsi="Arial" w:cs="Arial"/>
        </w:rPr>
        <w:t>wartości</w:t>
      </w:r>
      <w:r w:rsidR="009B559F" w:rsidRPr="008761C0">
        <w:rPr>
          <w:rFonts w:ascii="Arial" w:hAnsi="Arial" w:cs="Arial"/>
        </w:rPr>
        <w:t xml:space="preserve"> brutto, </w:t>
      </w:r>
      <w:r w:rsidR="00184C3F" w:rsidRPr="008761C0">
        <w:rPr>
          <w:rFonts w:ascii="Arial" w:hAnsi="Arial" w:cs="Arial"/>
        </w:rPr>
        <w:br/>
      </w:r>
      <w:r w:rsidRPr="008761C0">
        <w:rPr>
          <w:rFonts w:ascii="Arial" w:hAnsi="Arial" w:cs="Arial"/>
        </w:rPr>
        <w:t xml:space="preserve">o której mowa w § 4 ust.1 </w:t>
      </w:r>
      <w:r w:rsidR="009943FD">
        <w:rPr>
          <w:rFonts w:ascii="Arial" w:hAnsi="Arial" w:cs="Arial"/>
        </w:rPr>
        <w:t>lit a</w:t>
      </w:r>
      <w:r w:rsidR="00184C3F" w:rsidRPr="008761C0">
        <w:rPr>
          <w:rFonts w:ascii="Arial" w:hAnsi="Arial" w:cs="Arial"/>
        </w:rPr>
        <w:t>)</w:t>
      </w:r>
      <w:r w:rsidRPr="008761C0">
        <w:rPr>
          <w:rFonts w:ascii="Arial" w:hAnsi="Arial" w:cs="Arial"/>
        </w:rPr>
        <w:t xml:space="preserve"> za każdy dzień zwłoki,</w:t>
      </w:r>
    </w:p>
    <w:p w14:paraId="6581C0E0" w14:textId="77777777" w:rsidR="008761C0" w:rsidRDefault="008761C0" w:rsidP="005317FF">
      <w:pPr>
        <w:pStyle w:val="Akapitzlist"/>
        <w:numPr>
          <w:ilvl w:val="0"/>
          <w:numId w:val="31"/>
        </w:numPr>
        <w:jc w:val="both"/>
        <w:rPr>
          <w:rFonts w:ascii="Arial" w:hAnsi="Arial" w:cs="Arial"/>
        </w:rPr>
      </w:pPr>
      <w:r>
        <w:rPr>
          <w:rFonts w:ascii="Arial" w:hAnsi="Arial" w:cs="Arial"/>
        </w:rPr>
        <w:t>w</w:t>
      </w:r>
      <w:r w:rsidR="009C1759" w:rsidRPr="008761C0">
        <w:rPr>
          <w:rFonts w:ascii="Arial" w:hAnsi="Arial" w:cs="Arial"/>
        </w:rPr>
        <w:t xml:space="preserve"> razie zwłoki w usunięciu wad i usterek, przekraczającej 5 dni,</w:t>
      </w:r>
      <w:r w:rsidR="009B559F" w:rsidRPr="008761C0">
        <w:rPr>
          <w:rFonts w:ascii="Arial" w:hAnsi="Arial" w:cs="Arial"/>
        </w:rPr>
        <w:t xml:space="preserve"> </w:t>
      </w:r>
      <w:r>
        <w:rPr>
          <w:rFonts w:ascii="Arial" w:hAnsi="Arial" w:cs="Arial"/>
        </w:rPr>
        <w:t xml:space="preserve">kara o której </w:t>
      </w:r>
      <w:r w:rsidR="009C1759" w:rsidRPr="008761C0">
        <w:rPr>
          <w:rFonts w:ascii="Arial" w:hAnsi="Arial" w:cs="Arial"/>
        </w:rPr>
        <w:t>mowa</w:t>
      </w:r>
      <w:r w:rsidR="009B559F" w:rsidRPr="008761C0">
        <w:rPr>
          <w:rFonts w:ascii="Arial" w:hAnsi="Arial" w:cs="Arial"/>
        </w:rPr>
        <w:t xml:space="preserve"> </w:t>
      </w:r>
      <w:r>
        <w:rPr>
          <w:rFonts w:ascii="Arial" w:hAnsi="Arial" w:cs="Arial"/>
        </w:rPr>
        <w:t>w ust. 2 pkt. a),</w:t>
      </w:r>
      <w:r w:rsidR="009C1759" w:rsidRPr="008761C0">
        <w:rPr>
          <w:rFonts w:ascii="Arial" w:hAnsi="Arial" w:cs="Arial"/>
        </w:rPr>
        <w:t xml:space="preserve"> podlega podwyższeniu o 0,3 %</w:t>
      </w:r>
      <w:r w:rsidR="0030564B" w:rsidRPr="008761C0">
        <w:rPr>
          <w:rFonts w:ascii="Arial" w:hAnsi="Arial" w:cs="Arial"/>
        </w:rPr>
        <w:t>, tj. do 0,8 % wartości brutto, o której mowa w § 4 ust. 1 pkt 1 umowy za każdy dzień zwłoki</w:t>
      </w:r>
      <w:r w:rsidR="009C1759" w:rsidRPr="008761C0">
        <w:rPr>
          <w:rFonts w:ascii="Arial" w:hAnsi="Arial" w:cs="Arial"/>
        </w:rPr>
        <w:t>.</w:t>
      </w:r>
    </w:p>
    <w:p w14:paraId="01961AF6" w14:textId="77777777" w:rsidR="008761C0" w:rsidRDefault="009C1759" w:rsidP="005317FF">
      <w:pPr>
        <w:pStyle w:val="Akapitzlist"/>
        <w:numPr>
          <w:ilvl w:val="0"/>
          <w:numId w:val="29"/>
        </w:numPr>
        <w:ind w:left="426" w:hanging="426"/>
        <w:jc w:val="both"/>
        <w:rPr>
          <w:rFonts w:ascii="Arial" w:hAnsi="Arial" w:cs="Arial"/>
        </w:rPr>
      </w:pPr>
      <w:r w:rsidRPr="008761C0">
        <w:rPr>
          <w:rFonts w:ascii="Arial" w:hAnsi="Arial" w:cs="Arial"/>
        </w:rPr>
        <w:t>Jeżeli Wykonawca w wyznaczonym terminie nie usunie wad, Zamawiający może w zastępstwie Wykonawcy i na jego koszt te wady usunąć.</w:t>
      </w:r>
    </w:p>
    <w:p w14:paraId="34FC2CFF" w14:textId="77777777" w:rsidR="00B15AE7" w:rsidRPr="0009373E" w:rsidRDefault="00B15AE7" w:rsidP="009B559F">
      <w:pPr>
        <w:jc w:val="center"/>
        <w:rPr>
          <w:rFonts w:ascii="Arial" w:hAnsi="Arial" w:cs="Arial"/>
          <w:b/>
        </w:rPr>
      </w:pPr>
    </w:p>
    <w:p w14:paraId="4956F759" w14:textId="77777777" w:rsidR="009C1759" w:rsidRPr="0009373E" w:rsidRDefault="009C1759" w:rsidP="009B559F">
      <w:pPr>
        <w:jc w:val="center"/>
        <w:rPr>
          <w:rFonts w:ascii="Arial" w:hAnsi="Arial" w:cs="Arial"/>
          <w:b/>
        </w:rPr>
      </w:pPr>
      <w:r w:rsidRPr="0009373E">
        <w:rPr>
          <w:rFonts w:ascii="Arial" w:hAnsi="Arial" w:cs="Arial"/>
          <w:b/>
        </w:rPr>
        <w:t>§ 15</w:t>
      </w:r>
    </w:p>
    <w:p w14:paraId="3E50D58C" w14:textId="77777777" w:rsidR="008761C0" w:rsidRDefault="009C1759" w:rsidP="005317FF">
      <w:pPr>
        <w:pStyle w:val="Akapitzlist"/>
        <w:numPr>
          <w:ilvl w:val="0"/>
          <w:numId w:val="32"/>
        </w:numPr>
        <w:ind w:left="426" w:hanging="426"/>
        <w:jc w:val="both"/>
        <w:rPr>
          <w:rFonts w:ascii="Arial" w:hAnsi="Arial" w:cs="Arial"/>
        </w:rPr>
      </w:pPr>
      <w:r w:rsidRPr="008761C0">
        <w:rPr>
          <w:rFonts w:ascii="Arial" w:hAnsi="Arial" w:cs="Arial"/>
        </w:rPr>
        <w:t>Strony ustalają, że obowiązującą je formą odsz</w:t>
      </w:r>
      <w:r w:rsidR="008761C0" w:rsidRPr="008761C0">
        <w:rPr>
          <w:rFonts w:ascii="Arial" w:hAnsi="Arial" w:cs="Arial"/>
        </w:rPr>
        <w:t>kodowania stanowią kary umowne.</w:t>
      </w:r>
    </w:p>
    <w:p w14:paraId="08B2E682" w14:textId="77777777" w:rsidR="008761C0" w:rsidRDefault="009C1759" w:rsidP="005317FF">
      <w:pPr>
        <w:pStyle w:val="Akapitzlist"/>
        <w:numPr>
          <w:ilvl w:val="0"/>
          <w:numId w:val="32"/>
        </w:numPr>
        <w:ind w:left="426" w:hanging="426"/>
        <w:jc w:val="both"/>
        <w:rPr>
          <w:rFonts w:ascii="Arial" w:hAnsi="Arial" w:cs="Arial"/>
        </w:rPr>
      </w:pPr>
      <w:r w:rsidRPr="008761C0">
        <w:rPr>
          <w:rFonts w:ascii="Arial" w:hAnsi="Arial" w:cs="Arial"/>
        </w:rPr>
        <w:lastRenderedPageBreak/>
        <w:t>Wykonawca płaci Zamawiającemu kary umowne:</w:t>
      </w:r>
    </w:p>
    <w:p w14:paraId="1CC29334" w14:textId="77777777" w:rsidR="004B7F60" w:rsidRDefault="009C1759" w:rsidP="005317FF">
      <w:pPr>
        <w:pStyle w:val="Akapitzlist"/>
        <w:numPr>
          <w:ilvl w:val="0"/>
          <w:numId w:val="33"/>
        </w:numPr>
        <w:jc w:val="both"/>
        <w:rPr>
          <w:rFonts w:ascii="Arial" w:hAnsi="Arial" w:cs="Arial"/>
        </w:rPr>
      </w:pPr>
      <w:r w:rsidRPr="008761C0">
        <w:rPr>
          <w:rFonts w:ascii="Arial" w:hAnsi="Arial" w:cs="Arial"/>
        </w:rPr>
        <w:t xml:space="preserve">w wysokości 0,5 % wartości brutto, o której mowa w § 4 ust.1 pkt 1), za każdy dzień zwłoki w terminach rozpoczęcia oraz zakończenia </w:t>
      </w:r>
      <w:r w:rsidR="008761C0">
        <w:rPr>
          <w:rFonts w:ascii="Arial" w:hAnsi="Arial" w:cs="Arial"/>
        </w:rPr>
        <w:t>robót</w:t>
      </w:r>
      <w:r w:rsidRPr="008761C0">
        <w:rPr>
          <w:rFonts w:ascii="Arial" w:hAnsi="Arial" w:cs="Arial"/>
        </w:rPr>
        <w:t xml:space="preserve"> związanych z realizacją </w:t>
      </w:r>
      <w:r w:rsidR="008761C0">
        <w:rPr>
          <w:rFonts w:ascii="Arial" w:hAnsi="Arial" w:cs="Arial"/>
        </w:rPr>
        <w:t>przedmiotu umowy</w:t>
      </w:r>
      <w:r w:rsidRPr="008761C0">
        <w:rPr>
          <w:rFonts w:ascii="Arial" w:hAnsi="Arial" w:cs="Arial"/>
        </w:rPr>
        <w:t xml:space="preserve">, w stosunku do terminów ustalonych zgodnie z </w:t>
      </w:r>
      <w:r w:rsidRPr="00306D1E">
        <w:rPr>
          <w:rFonts w:ascii="Arial" w:hAnsi="Arial" w:cs="Arial"/>
        </w:rPr>
        <w:t>postanowieniami § 3 niniejszej umowy</w:t>
      </w:r>
      <w:r w:rsidR="004B7F60" w:rsidRPr="00306D1E">
        <w:rPr>
          <w:rFonts w:ascii="Arial" w:hAnsi="Arial" w:cs="Arial"/>
        </w:rPr>
        <w:t>,</w:t>
      </w:r>
      <w:r w:rsidRPr="00306D1E">
        <w:rPr>
          <w:rFonts w:ascii="Arial" w:hAnsi="Arial" w:cs="Arial"/>
        </w:rPr>
        <w:t xml:space="preserve"> jeżeli Zamawiający nie skorzysta z prawa odstąpienia od um</w:t>
      </w:r>
      <w:r w:rsidRPr="008761C0">
        <w:rPr>
          <w:rFonts w:ascii="Arial" w:hAnsi="Arial" w:cs="Arial"/>
        </w:rPr>
        <w:t>owy o który</w:t>
      </w:r>
      <w:r w:rsidR="00184C3F" w:rsidRPr="008761C0">
        <w:rPr>
          <w:rFonts w:ascii="Arial" w:hAnsi="Arial" w:cs="Arial"/>
        </w:rPr>
        <w:t xml:space="preserve">m mowa w § 16, ust. </w:t>
      </w:r>
      <w:r w:rsidR="0030564B" w:rsidRPr="008761C0">
        <w:rPr>
          <w:rFonts w:ascii="Arial" w:hAnsi="Arial" w:cs="Arial"/>
        </w:rPr>
        <w:t>2</w:t>
      </w:r>
      <w:r w:rsidR="00184C3F" w:rsidRPr="008761C0">
        <w:rPr>
          <w:rFonts w:ascii="Arial" w:hAnsi="Arial" w:cs="Arial"/>
        </w:rPr>
        <w:t>. D</w:t>
      </w:r>
      <w:r w:rsidRPr="008761C0">
        <w:rPr>
          <w:rFonts w:ascii="Arial" w:hAnsi="Arial" w:cs="Arial"/>
        </w:rPr>
        <w:t>o okresu zwłoki, stanowiącego podstawę naliczenia kar umownych nie podlega wliczeniu okres, w którym Zamawiający dokonuje czynnoś</w:t>
      </w:r>
      <w:r w:rsidR="004B7F60">
        <w:rPr>
          <w:rFonts w:ascii="Arial" w:hAnsi="Arial" w:cs="Arial"/>
        </w:rPr>
        <w:t>ci o których mowa w § 11 ust. 2</w:t>
      </w:r>
      <w:r w:rsidRPr="008761C0">
        <w:rPr>
          <w:rFonts w:ascii="Arial" w:hAnsi="Arial" w:cs="Arial"/>
        </w:rPr>
        <w:t>;</w:t>
      </w:r>
    </w:p>
    <w:p w14:paraId="52986B63" w14:textId="77777777" w:rsidR="004B7F60" w:rsidRDefault="009C1759" w:rsidP="005317FF">
      <w:pPr>
        <w:pStyle w:val="Akapitzlist"/>
        <w:numPr>
          <w:ilvl w:val="0"/>
          <w:numId w:val="33"/>
        </w:numPr>
        <w:jc w:val="both"/>
        <w:rPr>
          <w:rFonts w:ascii="Arial" w:hAnsi="Arial" w:cs="Arial"/>
        </w:rPr>
      </w:pPr>
      <w:r w:rsidRPr="004B7F60">
        <w:rPr>
          <w:rFonts w:ascii="Arial" w:hAnsi="Arial" w:cs="Arial"/>
        </w:rPr>
        <w:t xml:space="preserve">w wysokości </w:t>
      </w:r>
      <w:r w:rsidR="00D8664C" w:rsidRPr="004B7F60">
        <w:rPr>
          <w:rFonts w:ascii="Arial" w:hAnsi="Arial" w:cs="Arial"/>
        </w:rPr>
        <w:t>2</w:t>
      </w:r>
      <w:r w:rsidRPr="004B7F60">
        <w:rPr>
          <w:rFonts w:ascii="Arial" w:hAnsi="Arial" w:cs="Arial"/>
        </w:rPr>
        <w:t>0% wartości brutto</w:t>
      </w:r>
      <w:r w:rsidR="00184C3F" w:rsidRPr="004B7F60">
        <w:rPr>
          <w:rFonts w:ascii="Arial" w:hAnsi="Arial" w:cs="Arial"/>
        </w:rPr>
        <w:t>,</w:t>
      </w:r>
      <w:r w:rsidRPr="004B7F60">
        <w:rPr>
          <w:rFonts w:ascii="Arial" w:hAnsi="Arial" w:cs="Arial"/>
        </w:rPr>
        <w:t xml:space="preserve"> o któr</w:t>
      </w:r>
      <w:r w:rsidR="004B7F60">
        <w:rPr>
          <w:rFonts w:ascii="Arial" w:hAnsi="Arial" w:cs="Arial"/>
        </w:rPr>
        <w:t>ej mowa w § 4 pkt.ust.1 pkt.1),</w:t>
      </w:r>
      <w:r w:rsidRPr="004B7F60">
        <w:rPr>
          <w:rFonts w:ascii="Arial" w:hAnsi="Arial" w:cs="Arial"/>
        </w:rPr>
        <w:t xml:space="preserve"> w przypadku odstąpienia od umowy przez Zamawiającego z przyczyn leżących po stronie Wykonawcy, o których mowa w § 16 ust. 1, </w:t>
      </w:r>
      <w:r w:rsidR="00835276" w:rsidRPr="004B7F60">
        <w:rPr>
          <w:rFonts w:ascii="Arial" w:hAnsi="Arial" w:cs="Arial"/>
        </w:rPr>
        <w:t xml:space="preserve">lit. od b) do </w:t>
      </w:r>
      <w:r w:rsidR="002C02B0" w:rsidRPr="004B7F60">
        <w:rPr>
          <w:rFonts w:ascii="Arial" w:hAnsi="Arial" w:cs="Arial"/>
        </w:rPr>
        <w:t xml:space="preserve">e) lub ust. 2; </w:t>
      </w:r>
      <w:r w:rsidR="00835276" w:rsidRPr="004B7F60">
        <w:rPr>
          <w:rFonts w:ascii="Arial" w:hAnsi="Arial" w:cs="Arial"/>
        </w:rPr>
        <w:t>)</w:t>
      </w:r>
      <w:r w:rsidRPr="004B7F60">
        <w:rPr>
          <w:rFonts w:ascii="Arial" w:hAnsi="Arial" w:cs="Arial"/>
        </w:rPr>
        <w:t>;</w:t>
      </w:r>
    </w:p>
    <w:p w14:paraId="494EE6E8" w14:textId="595FB944" w:rsidR="004B7F60" w:rsidRPr="004B7F60" w:rsidRDefault="009C1759" w:rsidP="005317FF">
      <w:pPr>
        <w:pStyle w:val="Akapitzlist"/>
        <w:numPr>
          <w:ilvl w:val="0"/>
          <w:numId w:val="33"/>
        </w:numPr>
        <w:jc w:val="both"/>
        <w:rPr>
          <w:rFonts w:ascii="Arial" w:hAnsi="Arial" w:cs="Arial"/>
          <w:color w:val="FF0000"/>
        </w:rPr>
      </w:pPr>
      <w:r w:rsidRPr="004B7F60">
        <w:rPr>
          <w:rFonts w:ascii="Arial" w:hAnsi="Arial" w:cs="Arial"/>
        </w:rPr>
        <w:t>w przypadku braku zapłaty należnego wynagrodzenia podwykonawcom lub dalszym podw</w:t>
      </w:r>
      <w:r w:rsidR="001E2C75">
        <w:rPr>
          <w:rFonts w:ascii="Arial" w:hAnsi="Arial" w:cs="Arial"/>
        </w:rPr>
        <w:t>ykonawcom</w:t>
      </w:r>
      <w:r w:rsidR="001E2C75" w:rsidRPr="001E2C75">
        <w:rPr>
          <w:rFonts w:ascii="Arial" w:hAnsi="Arial" w:cs="Arial"/>
          <w:color w:val="FF0000"/>
        </w:rPr>
        <w:t xml:space="preserve"> </w:t>
      </w:r>
      <w:r w:rsidR="001E2C75" w:rsidRPr="001E2C75">
        <w:rPr>
          <w:rFonts w:ascii="Arial" w:hAnsi="Arial" w:cs="Arial"/>
        </w:rPr>
        <w:t xml:space="preserve">w terminie zgodnie z § 9 ust 3, w wysokości </w:t>
      </w:r>
      <w:r w:rsidR="001E2C75">
        <w:rPr>
          <w:rFonts w:ascii="Arial" w:hAnsi="Arial" w:cs="Arial"/>
        </w:rPr>
        <w:t xml:space="preserve">5 </w:t>
      </w:r>
      <w:r w:rsidRPr="004B7F60">
        <w:rPr>
          <w:rFonts w:ascii="Arial" w:hAnsi="Arial" w:cs="Arial"/>
        </w:rPr>
        <w:t>% niezapłaconej należności</w:t>
      </w:r>
      <w:r w:rsidR="00107DBC">
        <w:rPr>
          <w:rFonts w:ascii="Arial" w:hAnsi="Arial" w:cs="Arial"/>
        </w:rPr>
        <w:t xml:space="preserve">, </w:t>
      </w:r>
    </w:p>
    <w:p w14:paraId="390B3587" w14:textId="77777777" w:rsidR="004B7F60" w:rsidRDefault="009C1759" w:rsidP="005317FF">
      <w:pPr>
        <w:pStyle w:val="Akapitzlist"/>
        <w:numPr>
          <w:ilvl w:val="0"/>
          <w:numId w:val="33"/>
        </w:numPr>
        <w:jc w:val="both"/>
        <w:rPr>
          <w:rFonts w:ascii="Arial" w:hAnsi="Arial" w:cs="Arial"/>
        </w:rPr>
      </w:pPr>
      <w:r w:rsidRPr="004B7F60">
        <w:rPr>
          <w:rFonts w:ascii="Arial" w:hAnsi="Arial" w:cs="Arial"/>
        </w:rPr>
        <w:t>w przypadku nieterminowej zapłaty wynagrodzenia należnego podwykonawcom lub dalszym podwykonawcom, w wysokości 0,5 % niezapłaconej należności za każdy dzień zwłoki;</w:t>
      </w:r>
    </w:p>
    <w:p w14:paraId="2390DF83" w14:textId="77777777" w:rsidR="004B7F60" w:rsidRDefault="009C1759" w:rsidP="005317FF">
      <w:pPr>
        <w:pStyle w:val="Akapitzlist"/>
        <w:numPr>
          <w:ilvl w:val="0"/>
          <w:numId w:val="33"/>
        </w:numPr>
        <w:jc w:val="both"/>
        <w:rPr>
          <w:rFonts w:ascii="Arial" w:hAnsi="Arial" w:cs="Arial"/>
        </w:rPr>
      </w:pPr>
      <w:r w:rsidRPr="004B7F60">
        <w:rPr>
          <w:rFonts w:ascii="Arial" w:hAnsi="Arial" w:cs="Arial"/>
        </w:rPr>
        <w:t>w przypadku nieprzedłożenia do zaakceptowania projektu umowy o podwykonawstwo, której przedmiotem są roboty budowlane, lub projektu jej zmiany, w wysokości 2000 zł za każdy stwierdzony przypadek;</w:t>
      </w:r>
    </w:p>
    <w:p w14:paraId="503AF547" w14:textId="77777777" w:rsidR="004B7F60" w:rsidRDefault="009C1759" w:rsidP="005317FF">
      <w:pPr>
        <w:pStyle w:val="Akapitzlist"/>
        <w:numPr>
          <w:ilvl w:val="0"/>
          <w:numId w:val="33"/>
        </w:numPr>
        <w:jc w:val="both"/>
        <w:rPr>
          <w:rFonts w:ascii="Arial" w:hAnsi="Arial" w:cs="Arial"/>
        </w:rPr>
      </w:pPr>
      <w:r w:rsidRPr="004B7F60">
        <w:rPr>
          <w:rFonts w:ascii="Arial" w:hAnsi="Arial" w:cs="Arial"/>
        </w:rPr>
        <w:t xml:space="preserve">w przypadku nieprzedłożenia poświadczonej za zgodność z oryginałem kopii umowy </w:t>
      </w:r>
      <w:r w:rsidR="00184C3F" w:rsidRPr="004B7F60">
        <w:rPr>
          <w:rFonts w:ascii="Arial" w:hAnsi="Arial" w:cs="Arial"/>
        </w:rPr>
        <w:br/>
      </w:r>
      <w:r w:rsidRPr="004B7F60">
        <w:rPr>
          <w:rFonts w:ascii="Arial" w:hAnsi="Arial" w:cs="Arial"/>
        </w:rPr>
        <w:t>o podwykonawstwo lub jej zmiany, w wysokości 200 zł za każdy dzień zwłoki do dnia p</w:t>
      </w:r>
      <w:r w:rsidR="004B7F60">
        <w:rPr>
          <w:rFonts w:ascii="Arial" w:hAnsi="Arial" w:cs="Arial"/>
        </w:rPr>
        <w:t>rzedłożenia umowy Zamawiającemu</w:t>
      </w:r>
      <w:r w:rsidRPr="004B7F60">
        <w:rPr>
          <w:rFonts w:ascii="Arial" w:hAnsi="Arial" w:cs="Arial"/>
        </w:rPr>
        <w:t>;</w:t>
      </w:r>
    </w:p>
    <w:p w14:paraId="30FCF0FA" w14:textId="1CE064B0" w:rsidR="004B7F60" w:rsidRDefault="009C1759" w:rsidP="005317FF">
      <w:pPr>
        <w:pStyle w:val="Akapitzlist"/>
        <w:numPr>
          <w:ilvl w:val="0"/>
          <w:numId w:val="33"/>
        </w:numPr>
        <w:jc w:val="both"/>
        <w:rPr>
          <w:rFonts w:ascii="Arial" w:hAnsi="Arial" w:cs="Arial"/>
        </w:rPr>
      </w:pPr>
      <w:r w:rsidRPr="004B7F60">
        <w:rPr>
          <w:rFonts w:ascii="Arial" w:hAnsi="Arial" w:cs="Arial"/>
        </w:rPr>
        <w:t>w przypadku niezatrudnienia przy realizacji zamówienia osób na umowę o pracę lub nieprzedstawienia Zamawiającemu na jego żądanie w wyznaczonym termini</w:t>
      </w:r>
      <w:r w:rsidR="00835276" w:rsidRPr="004B7F60">
        <w:rPr>
          <w:rFonts w:ascii="Arial" w:hAnsi="Arial" w:cs="Arial"/>
        </w:rPr>
        <w:t xml:space="preserve">e dowodów, o których </w:t>
      </w:r>
      <w:r w:rsidR="00835276" w:rsidRPr="00306D1E">
        <w:rPr>
          <w:rFonts w:ascii="Arial" w:hAnsi="Arial" w:cs="Arial"/>
        </w:rPr>
        <w:t xml:space="preserve">mowa </w:t>
      </w:r>
      <w:r w:rsidR="00EB3C5F" w:rsidRPr="00EB3C5F">
        <w:rPr>
          <w:rFonts w:ascii="Arial" w:hAnsi="Arial" w:cs="Arial"/>
        </w:rPr>
        <w:t>w § 19</w:t>
      </w:r>
      <w:r w:rsidRPr="00EB3C5F">
        <w:rPr>
          <w:rFonts w:ascii="Arial" w:hAnsi="Arial" w:cs="Arial"/>
        </w:rPr>
        <w:t xml:space="preserve"> ust. </w:t>
      </w:r>
      <w:r w:rsidR="005B055E" w:rsidRPr="00EB3C5F">
        <w:rPr>
          <w:rFonts w:ascii="Arial" w:hAnsi="Arial" w:cs="Arial"/>
        </w:rPr>
        <w:t>3</w:t>
      </w:r>
      <w:r w:rsidRPr="00EB3C5F">
        <w:rPr>
          <w:rFonts w:ascii="Arial" w:hAnsi="Arial" w:cs="Arial"/>
        </w:rPr>
        <w:t>, dokumentujących świadczenie pracy przez osoby pełni</w:t>
      </w:r>
      <w:r w:rsidR="001319EA" w:rsidRPr="00EB3C5F">
        <w:rPr>
          <w:rFonts w:ascii="Arial" w:hAnsi="Arial" w:cs="Arial"/>
        </w:rPr>
        <w:t>ące czynności  określone w</w:t>
      </w:r>
      <w:r w:rsidR="00835276" w:rsidRPr="00EB3C5F">
        <w:rPr>
          <w:rFonts w:ascii="Arial" w:hAnsi="Arial" w:cs="Arial"/>
        </w:rPr>
        <w:t xml:space="preserve"> </w:t>
      </w:r>
      <w:r w:rsidR="001319EA" w:rsidRPr="00EB3C5F">
        <w:rPr>
          <w:rFonts w:ascii="Arial" w:hAnsi="Arial" w:cs="Arial"/>
        </w:rPr>
        <w:t>§</w:t>
      </w:r>
      <w:r w:rsidR="00EB3C5F" w:rsidRPr="00EB3C5F">
        <w:rPr>
          <w:rFonts w:ascii="Arial" w:hAnsi="Arial" w:cs="Arial"/>
        </w:rPr>
        <w:t xml:space="preserve"> 19</w:t>
      </w:r>
      <w:r w:rsidRPr="00EB3C5F">
        <w:rPr>
          <w:rFonts w:ascii="Arial" w:hAnsi="Arial" w:cs="Arial"/>
        </w:rPr>
        <w:t xml:space="preserve"> ust.</w:t>
      </w:r>
      <w:r w:rsidRPr="00306D1E">
        <w:rPr>
          <w:rFonts w:ascii="Arial" w:hAnsi="Arial" w:cs="Arial"/>
        </w:rPr>
        <w:t xml:space="preserve"> 1, Wykonawca  zapłaci Zamawiającemu  karę  umowną w  wysokości   5 000,00</w:t>
      </w:r>
      <w:r w:rsidRPr="004B7F60">
        <w:rPr>
          <w:rFonts w:ascii="Arial" w:hAnsi="Arial" w:cs="Arial"/>
        </w:rPr>
        <w:t xml:space="preserve">  zł  za   każdy  dzień niewypełnienia zobowiązania</w:t>
      </w:r>
      <w:r w:rsidR="004B7F60" w:rsidRPr="004B7F60">
        <w:rPr>
          <w:rFonts w:ascii="Arial" w:hAnsi="Arial" w:cs="Arial"/>
        </w:rPr>
        <w:t>;</w:t>
      </w:r>
    </w:p>
    <w:p w14:paraId="1850D26B" w14:textId="77777777" w:rsidR="004B7F60" w:rsidRDefault="009C1759" w:rsidP="005317FF">
      <w:pPr>
        <w:pStyle w:val="Akapitzlist"/>
        <w:numPr>
          <w:ilvl w:val="0"/>
          <w:numId w:val="33"/>
        </w:numPr>
        <w:jc w:val="both"/>
        <w:rPr>
          <w:rFonts w:ascii="Arial" w:hAnsi="Arial" w:cs="Arial"/>
        </w:rPr>
      </w:pPr>
      <w:r w:rsidRPr="004B7F60">
        <w:rPr>
          <w:rFonts w:ascii="Arial" w:hAnsi="Arial" w:cs="Arial"/>
        </w:rPr>
        <w:t>w przypadku wykonywania robót przez inne osoby niż zatrudnione bezpośrednio przez Wykonawcę na podstawie umowy o pracę/umowę zlecenie</w:t>
      </w:r>
      <w:r w:rsidR="004B7F60" w:rsidRPr="004B7F60">
        <w:rPr>
          <w:rFonts w:ascii="Arial" w:hAnsi="Arial" w:cs="Arial"/>
        </w:rPr>
        <w:t>,</w:t>
      </w:r>
      <w:r w:rsidRPr="004B7F60">
        <w:rPr>
          <w:rFonts w:ascii="Arial" w:hAnsi="Arial" w:cs="Arial"/>
        </w:rPr>
        <w:t xml:space="preserve"> 5 000 zł</w:t>
      </w:r>
      <w:r w:rsidR="004B7F60">
        <w:rPr>
          <w:rFonts w:ascii="Arial" w:hAnsi="Arial" w:cs="Arial"/>
        </w:rPr>
        <w:t xml:space="preserve"> za każdy stwierdzony przypadek;</w:t>
      </w:r>
    </w:p>
    <w:p w14:paraId="7F8BAF35" w14:textId="77777777" w:rsidR="004B7F60" w:rsidRDefault="00B96D75" w:rsidP="005317FF">
      <w:pPr>
        <w:pStyle w:val="Akapitzlist"/>
        <w:numPr>
          <w:ilvl w:val="0"/>
          <w:numId w:val="33"/>
        </w:numPr>
        <w:jc w:val="both"/>
        <w:rPr>
          <w:rFonts w:ascii="Arial" w:hAnsi="Arial" w:cs="Arial"/>
        </w:rPr>
      </w:pPr>
      <w:r w:rsidRPr="004B7F60">
        <w:rPr>
          <w:rFonts w:ascii="Arial" w:hAnsi="Arial" w:cs="Arial"/>
        </w:rPr>
        <w:t>w przypadku uszkodzeń drzew stojących</w:t>
      </w:r>
      <w:r w:rsidR="002D58DF" w:rsidRPr="004B7F60">
        <w:rPr>
          <w:rFonts w:ascii="Arial" w:hAnsi="Arial" w:cs="Arial"/>
        </w:rPr>
        <w:t xml:space="preserve"> w wysokości 2</w:t>
      </w:r>
      <w:r w:rsidRPr="004B7F60">
        <w:rPr>
          <w:rFonts w:ascii="Arial" w:hAnsi="Arial" w:cs="Arial"/>
        </w:rPr>
        <w:t>00 zł za każde uszkodzone drzewo. Za uszkodzenie drzewa stojącego uważa się każde zdarcie kory prowadzące do odsłonięcia łyka i/lub każdej głębszej penetracji w pobocznicę (bez wzglę</w:t>
      </w:r>
      <w:r w:rsidR="004B7F60">
        <w:rPr>
          <w:rFonts w:ascii="Arial" w:hAnsi="Arial" w:cs="Arial"/>
        </w:rPr>
        <w:t>du na powierzchnię odsłonięcia);</w:t>
      </w:r>
    </w:p>
    <w:p w14:paraId="78D4A168" w14:textId="77777777" w:rsidR="004B7F60" w:rsidRDefault="00AD255E" w:rsidP="005317FF">
      <w:pPr>
        <w:pStyle w:val="Akapitzlist"/>
        <w:numPr>
          <w:ilvl w:val="0"/>
          <w:numId w:val="33"/>
        </w:numPr>
        <w:jc w:val="both"/>
        <w:rPr>
          <w:rFonts w:ascii="Arial" w:hAnsi="Arial" w:cs="Arial"/>
        </w:rPr>
      </w:pPr>
      <w:r w:rsidRPr="004B7F60">
        <w:rPr>
          <w:rFonts w:ascii="Arial" w:hAnsi="Arial" w:cs="Arial"/>
        </w:rPr>
        <w:t xml:space="preserve">w przypadku pozostawienia przez Wykonawcę odpadów i śmieci </w:t>
      </w:r>
      <w:r w:rsidR="00BA3F97" w:rsidRPr="004B7F60">
        <w:rPr>
          <w:rFonts w:ascii="Arial" w:hAnsi="Arial" w:cs="Arial"/>
        </w:rPr>
        <w:t xml:space="preserve">(niezależnie od ich ilości) </w:t>
      </w:r>
      <w:r w:rsidRPr="004B7F60">
        <w:rPr>
          <w:rFonts w:ascii="Arial" w:hAnsi="Arial" w:cs="Arial"/>
        </w:rPr>
        <w:t xml:space="preserve">na powierzchniach objętych </w:t>
      </w:r>
      <w:r w:rsidR="004B7F60">
        <w:rPr>
          <w:rFonts w:ascii="Arial" w:hAnsi="Arial" w:cs="Arial"/>
        </w:rPr>
        <w:t xml:space="preserve">przedmiotem umowy i w jego bezpośrednim sąsiedztwie, </w:t>
      </w:r>
      <w:r w:rsidRPr="004B7F60">
        <w:rPr>
          <w:rFonts w:ascii="Arial" w:hAnsi="Arial" w:cs="Arial"/>
        </w:rPr>
        <w:t xml:space="preserve">Zamawiający ma prawo do naliczenia kar umownych w wysokości </w:t>
      </w:r>
      <w:r w:rsidR="00D8664C" w:rsidRPr="004B7F60">
        <w:rPr>
          <w:rFonts w:ascii="Arial" w:hAnsi="Arial" w:cs="Arial"/>
        </w:rPr>
        <w:t>1</w:t>
      </w:r>
      <w:r w:rsidRPr="004B7F60">
        <w:rPr>
          <w:rFonts w:ascii="Arial" w:hAnsi="Arial" w:cs="Arial"/>
        </w:rPr>
        <w:t>500 zł</w:t>
      </w:r>
      <w:r w:rsidR="00A05539" w:rsidRPr="004B7F60">
        <w:rPr>
          <w:rFonts w:ascii="Arial" w:hAnsi="Arial" w:cs="Arial"/>
        </w:rPr>
        <w:t xml:space="preserve"> za każdy</w:t>
      </w:r>
      <w:r w:rsidRPr="004B7F60">
        <w:rPr>
          <w:rFonts w:ascii="Arial" w:hAnsi="Arial" w:cs="Arial"/>
        </w:rPr>
        <w:t xml:space="preserve"> </w:t>
      </w:r>
      <w:r w:rsidR="00BA3F97" w:rsidRPr="004B7F60">
        <w:rPr>
          <w:rFonts w:ascii="Arial" w:hAnsi="Arial" w:cs="Arial"/>
        </w:rPr>
        <w:t>udokumentowany przypadek (dokumentacja fotograficzna)</w:t>
      </w:r>
      <w:r w:rsidRPr="004B7F60">
        <w:rPr>
          <w:rFonts w:ascii="Arial" w:hAnsi="Arial" w:cs="Arial"/>
        </w:rPr>
        <w:t xml:space="preserve">. Naliczenie kary nie zwalnia Wykonawcy </w:t>
      </w:r>
      <w:r w:rsidR="004B7F60">
        <w:rPr>
          <w:rFonts w:ascii="Arial" w:hAnsi="Arial" w:cs="Arial"/>
        </w:rPr>
        <w:t>z obowiązku uprzątnięcia śmieci.</w:t>
      </w:r>
    </w:p>
    <w:p w14:paraId="6D53F592" w14:textId="25351DF6" w:rsidR="00965621" w:rsidRDefault="00965621" w:rsidP="005317FF">
      <w:pPr>
        <w:pStyle w:val="Akapitzlist"/>
        <w:numPr>
          <w:ilvl w:val="0"/>
          <w:numId w:val="33"/>
        </w:numPr>
        <w:jc w:val="both"/>
        <w:rPr>
          <w:rFonts w:ascii="Arial" w:hAnsi="Arial" w:cs="Arial"/>
        </w:rPr>
      </w:pPr>
      <w:r>
        <w:rPr>
          <w:rFonts w:ascii="Arial" w:hAnsi="Arial" w:cs="Arial"/>
        </w:rPr>
        <w:t>w</w:t>
      </w:r>
      <w:r w:rsidRPr="00965621">
        <w:rPr>
          <w:rFonts w:ascii="Arial" w:hAnsi="Arial" w:cs="Arial"/>
        </w:rPr>
        <w:t xml:space="preserve"> przypadku naruszenia zobowiązania do ubezpieczenia Wykonawcy a także do okazania Zamawiającemu dokumentów potwierdzających zawarcie umowy ubezpieczenia i opłacenia składek Zamawiający jest uprawniony do nałożenia kary umownej w wysokości 2 000 zł, za każde naruszenie.</w:t>
      </w:r>
    </w:p>
    <w:p w14:paraId="6BB336B6" w14:textId="15989B88" w:rsidR="00965621" w:rsidRPr="00EC0EAE" w:rsidRDefault="00965621" w:rsidP="005317FF">
      <w:pPr>
        <w:pStyle w:val="Akapitzlist"/>
        <w:numPr>
          <w:ilvl w:val="0"/>
          <w:numId w:val="33"/>
        </w:numPr>
        <w:jc w:val="both"/>
        <w:rPr>
          <w:rFonts w:ascii="Arial" w:hAnsi="Arial" w:cs="Arial"/>
        </w:rPr>
      </w:pPr>
      <w:r w:rsidRPr="00965621">
        <w:rPr>
          <w:rFonts w:ascii="Arial" w:hAnsi="Arial" w:cs="Arial"/>
        </w:rPr>
        <w:t xml:space="preserve"> w przypadku </w:t>
      </w:r>
      <w:r w:rsidR="00EC0EAE" w:rsidRPr="00965621">
        <w:rPr>
          <w:rFonts w:ascii="Arial" w:hAnsi="Arial" w:cs="Arial"/>
        </w:rPr>
        <w:t>zaistnienia sytuacji</w:t>
      </w:r>
      <w:r w:rsidR="00EC0EAE">
        <w:rPr>
          <w:rFonts w:ascii="Arial" w:hAnsi="Arial" w:cs="Arial"/>
        </w:rPr>
        <w:t xml:space="preserve"> </w:t>
      </w:r>
      <w:r w:rsidR="00EC0EAE" w:rsidRPr="00965621">
        <w:rPr>
          <w:rFonts w:ascii="Arial" w:hAnsi="Arial" w:cs="Arial"/>
        </w:rPr>
        <w:t>o której mowa w § 11 ust. 6</w:t>
      </w:r>
      <w:r w:rsidR="00EC0EAE">
        <w:rPr>
          <w:rFonts w:ascii="Arial" w:hAnsi="Arial" w:cs="Arial"/>
        </w:rPr>
        <w:t>,</w:t>
      </w:r>
      <w:r w:rsidR="00EC0EAE" w:rsidRPr="00965621">
        <w:rPr>
          <w:rFonts w:ascii="Arial" w:hAnsi="Arial" w:cs="Arial"/>
        </w:rPr>
        <w:t xml:space="preserve"> </w:t>
      </w:r>
      <w:r w:rsidR="00EC0EAE">
        <w:rPr>
          <w:rFonts w:ascii="Arial" w:hAnsi="Arial" w:cs="Arial"/>
        </w:rPr>
        <w:t>polegającej na niedostarczeniu w dodatkowym 3 dniowym terminie książki obmiaru</w:t>
      </w:r>
      <w:r w:rsidRPr="00965621">
        <w:rPr>
          <w:rFonts w:ascii="Arial" w:hAnsi="Arial" w:cs="Arial"/>
        </w:rPr>
        <w:t xml:space="preserve">, Zamawiający jest uprawniony do naliczenia </w:t>
      </w:r>
      <w:r>
        <w:rPr>
          <w:rFonts w:ascii="Arial" w:hAnsi="Arial" w:cs="Arial"/>
        </w:rPr>
        <w:t xml:space="preserve">Wykonawcy </w:t>
      </w:r>
      <w:r w:rsidRPr="00965621">
        <w:rPr>
          <w:rFonts w:ascii="Arial" w:hAnsi="Arial" w:cs="Arial"/>
        </w:rPr>
        <w:t xml:space="preserve">jednorazowej </w:t>
      </w:r>
      <w:r w:rsidRPr="00EC0EAE">
        <w:rPr>
          <w:rFonts w:ascii="Arial" w:hAnsi="Arial" w:cs="Arial"/>
        </w:rPr>
        <w:t>kary umownej w wysokości 1000 zł.</w:t>
      </w:r>
    </w:p>
    <w:p w14:paraId="169E353F" w14:textId="77777777" w:rsidR="004B7F60" w:rsidRDefault="009C1759" w:rsidP="005317FF">
      <w:pPr>
        <w:pStyle w:val="Akapitzlist"/>
        <w:numPr>
          <w:ilvl w:val="0"/>
          <w:numId w:val="32"/>
        </w:numPr>
        <w:ind w:left="426" w:hanging="426"/>
        <w:jc w:val="both"/>
        <w:rPr>
          <w:rFonts w:ascii="Arial" w:hAnsi="Arial" w:cs="Arial"/>
        </w:rPr>
      </w:pPr>
      <w:r w:rsidRPr="004B7F60">
        <w:rPr>
          <w:rFonts w:ascii="Arial" w:hAnsi="Arial" w:cs="Arial"/>
        </w:rPr>
        <w:t>Zamawiając</w:t>
      </w:r>
      <w:r w:rsidR="004B7F60">
        <w:rPr>
          <w:rFonts w:ascii="Arial" w:hAnsi="Arial" w:cs="Arial"/>
        </w:rPr>
        <w:t>y zapłaci Wykonawcy kary umowne:</w:t>
      </w:r>
    </w:p>
    <w:p w14:paraId="7CEA5C1F" w14:textId="346DF908" w:rsidR="004B7F60" w:rsidRDefault="009C1759" w:rsidP="005317FF">
      <w:pPr>
        <w:pStyle w:val="Akapitzlist"/>
        <w:numPr>
          <w:ilvl w:val="0"/>
          <w:numId w:val="34"/>
        </w:numPr>
        <w:jc w:val="both"/>
        <w:rPr>
          <w:rFonts w:ascii="Arial" w:hAnsi="Arial" w:cs="Arial"/>
        </w:rPr>
      </w:pPr>
      <w:r w:rsidRPr="004B7F60">
        <w:rPr>
          <w:rFonts w:ascii="Arial" w:hAnsi="Arial" w:cs="Arial"/>
        </w:rPr>
        <w:lastRenderedPageBreak/>
        <w:t>w wysokości 0,5 % wartości brutto, o której mowa w § 4 ust.1 pkt. 1), za każdy dzień zwłoki w terminie wykonania czynności związanych z odbiorem przedmiotu umowy o którym mowa w § 11 ust. 2;</w:t>
      </w:r>
    </w:p>
    <w:p w14:paraId="7A61D903" w14:textId="36FB4186" w:rsidR="004B7F60" w:rsidRPr="00EB3C5F" w:rsidRDefault="009C1759" w:rsidP="005317FF">
      <w:pPr>
        <w:pStyle w:val="Akapitzlist"/>
        <w:numPr>
          <w:ilvl w:val="0"/>
          <w:numId w:val="34"/>
        </w:numPr>
        <w:jc w:val="both"/>
        <w:rPr>
          <w:rFonts w:ascii="Arial" w:hAnsi="Arial" w:cs="Arial"/>
        </w:rPr>
      </w:pPr>
      <w:r w:rsidRPr="004B7F60">
        <w:rPr>
          <w:rFonts w:ascii="Arial" w:hAnsi="Arial" w:cs="Arial"/>
        </w:rPr>
        <w:t>w razie odstąpienia od umowy z przyczyn leżących po stronie Zamawiającego</w:t>
      </w:r>
      <w:r w:rsidR="0030564B" w:rsidRPr="004B7F60">
        <w:rPr>
          <w:rFonts w:ascii="Arial" w:hAnsi="Arial" w:cs="Arial"/>
        </w:rPr>
        <w:t xml:space="preserve">, z wyjątkiem przypadku, o którym mowa </w:t>
      </w:r>
      <w:r w:rsidR="0030564B" w:rsidRPr="00EB3C5F">
        <w:rPr>
          <w:rFonts w:ascii="Arial" w:hAnsi="Arial" w:cs="Arial"/>
        </w:rPr>
        <w:t xml:space="preserve">w § 16 ust. 1 </w:t>
      </w:r>
      <w:r w:rsidR="00EB3C5F" w:rsidRPr="00EB3C5F">
        <w:rPr>
          <w:rFonts w:ascii="Arial" w:hAnsi="Arial" w:cs="Arial"/>
        </w:rPr>
        <w:t xml:space="preserve">lit. </w:t>
      </w:r>
      <w:r w:rsidR="0030564B" w:rsidRPr="00EB3C5F">
        <w:rPr>
          <w:rFonts w:ascii="Arial" w:hAnsi="Arial" w:cs="Arial"/>
        </w:rPr>
        <w:t>a)</w:t>
      </w:r>
      <w:r w:rsidR="002C02B0" w:rsidRPr="00EB3C5F">
        <w:rPr>
          <w:rFonts w:ascii="Arial" w:hAnsi="Arial" w:cs="Arial"/>
        </w:rPr>
        <w:t>,</w:t>
      </w:r>
      <w:r w:rsidRPr="00EB3C5F">
        <w:rPr>
          <w:rFonts w:ascii="Arial" w:hAnsi="Arial" w:cs="Arial"/>
        </w:rPr>
        <w:t xml:space="preserve"> w wysokości 20% wartości brutt</w:t>
      </w:r>
      <w:r w:rsidR="004B7F60" w:rsidRPr="00EB3C5F">
        <w:rPr>
          <w:rFonts w:ascii="Arial" w:hAnsi="Arial" w:cs="Arial"/>
        </w:rPr>
        <w:t>o niezrealizowanej części umowy.</w:t>
      </w:r>
    </w:p>
    <w:p w14:paraId="4B568F24" w14:textId="77777777" w:rsidR="001319EA" w:rsidRDefault="00436AC0" w:rsidP="005317FF">
      <w:pPr>
        <w:pStyle w:val="Akapitzlist"/>
        <w:numPr>
          <w:ilvl w:val="0"/>
          <w:numId w:val="32"/>
        </w:numPr>
        <w:ind w:left="426" w:hanging="426"/>
        <w:jc w:val="both"/>
        <w:rPr>
          <w:rFonts w:ascii="Arial" w:hAnsi="Arial" w:cs="Arial"/>
        </w:rPr>
      </w:pPr>
      <w:r w:rsidRPr="004B7F60">
        <w:rPr>
          <w:rFonts w:ascii="Arial" w:hAnsi="Arial" w:cs="Arial"/>
        </w:rPr>
        <w:t>Strony zastrzegają sobie prawo dochodzenia odszkodowania przekraczającego wysokość</w:t>
      </w:r>
      <w:r w:rsidR="004B7F60">
        <w:rPr>
          <w:rFonts w:ascii="Arial" w:hAnsi="Arial" w:cs="Arial"/>
        </w:rPr>
        <w:t xml:space="preserve"> </w:t>
      </w:r>
      <w:r w:rsidRPr="004B7F60">
        <w:rPr>
          <w:rFonts w:ascii="Arial" w:hAnsi="Arial" w:cs="Arial"/>
        </w:rPr>
        <w:t xml:space="preserve">kar umownych, do wysokości </w:t>
      </w:r>
      <w:r w:rsidR="004B7F60">
        <w:rPr>
          <w:rFonts w:ascii="Arial" w:hAnsi="Arial" w:cs="Arial"/>
        </w:rPr>
        <w:t xml:space="preserve">rzeczywiście </w:t>
      </w:r>
      <w:r w:rsidR="001319EA">
        <w:rPr>
          <w:rFonts w:ascii="Arial" w:hAnsi="Arial" w:cs="Arial"/>
        </w:rPr>
        <w:t>poniesionej szkody.</w:t>
      </w:r>
    </w:p>
    <w:p w14:paraId="1FB89A23" w14:textId="0E758C19" w:rsidR="001319EA" w:rsidRDefault="00F339A3" w:rsidP="005317FF">
      <w:pPr>
        <w:pStyle w:val="Akapitzlist"/>
        <w:numPr>
          <w:ilvl w:val="0"/>
          <w:numId w:val="32"/>
        </w:numPr>
        <w:ind w:left="426" w:hanging="426"/>
        <w:jc w:val="both"/>
        <w:rPr>
          <w:rFonts w:ascii="Arial" w:hAnsi="Arial" w:cs="Arial"/>
        </w:rPr>
      </w:pPr>
      <w:r w:rsidRPr="001319EA">
        <w:rPr>
          <w:rFonts w:ascii="Arial" w:hAnsi="Arial" w:cs="Arial"/>
        </w:rPr>
        <w:t>Limit kar umownych, jakich Zamawiający może żądać od Wykonawcy z</w:t>
      </w:r>
      <w:r w:rsidR="001319EA">
        <w:rPr>
          <w:rFonts w:ascii="Arial" w:hAnsi="Arial" w:cs="Arial"/>
        </w:rPr>
        <w:t>e</w:t>
      </w:r>
      <w:r w:rsidRPr="001319EA">
        <w:rPr>
          <w:rFonts w:ascii="Arial" w:hAnsi="Arial" w:cs="Arial"/>
        </w:rPr>
        <w:t xml:space="preserve"> wszystkich tytuł</w:t>
      </w:r>
      <w:r w:rsidR="001319EA">
        <w:rPr>
          <w:rFonts w:ascii="Arial" w:hAnsi="Arial" w:cs="Arial"/>
        </w:rPr>
        <w:t>ów przewidzianych w niniejszej u</w:t>
      </w:r>
      <w:r w:rsidRPr="001319EA">
        <w:rPr>
          <w:rFonts w:ascii="Arial" w:hAnsi="Arial" w:cs="Arial"/>
        </w:rPr>
        <w:t xml:space="preserve">mowie, wynosi 100 % ceny ofertowej brutto określonej w </w:t>
      </w:r>
      <w:r w:rsidRPr="00306D1E">
        <w:rPr>
          <w:rFonts w:ascii="Arial" w:hAnsi="Arial" w:cs="Arial"/>
        </w:rPr>
        <w:t>§ 4, ust. 1</w:t>
      </w:r>
      <w:r w:rsidR="00306D1E" w:rsidRPr="00306D1E">
        <w:rPr>
          <w:rFonts w:ascii="Arial" w:hAnsi="Arial" w:cs="Arial"/>
        </w:rPr>
        <w:t>. lit a)</w:t>
      </w:r>
      <w:r w:rsidRPr="00306D1E">
        <w:rPr>
          <w:rFonts w:ascii="Arial" w:hAnsi="Arial" w:cs="Arial"/>
        </w:rPr>
        <w:t xml:space="preserve"> u</w:t>
      </w:r>
      <w:r w:rsidRPr="001319EA">
        <w:rPr>
          <w:rFonts w:ascii="Arial" w:hAnsi="Arial" w:cs="Arial"/>
        </w:rPr>
        <w:t>mowy.</w:t>
      </w:r>
    </w:p>
    <w:p w14:paraId="6AE48FFD" w14:textId="77777777" w:rsidR="001319EA" w:rsidRDefault="0046451E" w:rsidP="005317FF">
      <w:pPr>
        <w:pStyle w:val="Akapitzlist"/>
        <w:numPr>
          <w:ilvl w:val="0"/>
          <w:numId w:val="32"/>
        </w:numPr>
        <w:ind w:left="426" w:hanging="426"/>
        <w:jc w:val="both"/>
        <w:rPr>
          <w:rFonts w:ascii="Arial" w:hAnsi="Arial" w:cs="Arial"/>
        </w:rPr>
      </w:pPr>
      <w:r w:rsidRPr="001319EA">
        <w:rPr>
          <w:rFonts w:ascii="Arial" w:hAnsi="Arial" w:cs="Arial"/>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1823915D" w14:textId="77777777" w:rsidR="001319EA" w:rsidRDefault="0046451E" w:rsidP="005317FF">
      <w:pPr>
        <w:pStyle w:val="Akapitzlist"/>
        <w:numPr>
          <w:ilvl w:val="0"/>
          <w:numId w:val="32"/>
        </w:numPr>
        <w:ind w:left="426" w:hanging="426"/>
        <w:jc w:val="both"/>
        <w:rPr>
          <w:rFonts w:ascii="Arial" w:hAnsi="Arial" w:cs="Arial"/>
        </w:rPr>
      </w:pPr>
      <w:r w:rsidRPr="001319EA">
        <w:rPr>
          <w:rFonts w:ascii="Arial" w:hAnsi="Arial" w:cs="Arial"/>
        </w:rPr>
        <w:t>Zapłata kary przez Wykonawcę nie zwalnia Wykonawcy z obowiązku ukończenia robót lub jakichkolwiek innych obowiązk</w:t>
      </w:r>
      <w:r w:rsidR="001319EA">
        <w:rPr>
          <w:rFonts w:ascii="Arial" w:hAnsi="Arial" w:cs="Arial"/>
        </w:rPr>
        <w:t>ów i zobowiązań wynikających z u</w:t>
      </w:r>
      <w:r w:rsidRPr="001319EA">
        <w:rPr>
          <w:rFonts w:ascii="Arial" w:hAnsi="Arial" w:cs="Arial"/>
        </w:rPr>
        <w:t>mowy.</w:t>
      </w:r>
    </w:p>
    <w:p w14:paraId="5FFBFB6D" w14:textId="77777777" w:rsidR="001319EA" w:rsidRDefault="00A952E8" w:rsidP="005317FF">
      <w:pPr>
        <w:pStyle w:val="Akapitzlist"/>
        <w:numPr>
          <w:ilvl w:val="0"/>
          <w:numId w:val="32"/>
        </w:numPr>
        <w:ind w:left="426" w:hanging="426"/>
        <w:jc w:val="both"/>
        <w:rPr>
          <w:rFonts w:ascii="Arial" w:hAnsi="Arial" w:cs="Arial"/>
        </w:rPr>
      </w:pPr>
      <w:r w:rsidRPr="001319EA">
        <w:rPr>
          <w:rFonts w:ascii="Arial" w:hAnsi="Arial" w:cs="Arial"/>
        </w:rPr>
        <w:t xml:space="preserve">Kary umowne określone w ust. 2 </w:t>
      </w:r>
      <w:r w:rsidR="004E595D" w:rsidRPr="001319EA">
        <w:rPr>
          <w:rFonts w:ascii="Arial" w:hAnsi="Arial" w:cs="Arial"/>
        </w:rPr>
        <w:t xml:space="preserve">mają charakter nie </w:t>
      </w:r>
      <w:proofErr w:type="spellStart"/>
      <w:r w:rsidR="004E595D" w:rsidRPr="001319EA">
        <w:rPr>
          <w:rFonts w:ascii="Arial" w:hAnsi="Arial" w:cs="Arial"/>
        </w:rPr>
        <w:t>zalicza</w:t>
      </w:r>
      <w:r w:rsidR="001319EA">
        <w:rPr>
          <w:rFonts w:ascii="Arial" w:hAnsi="Arial" w:cs="Arial"/>
        </w:rPr>
        <w:t>lny</w:t>
      </w:r>
      <w:proofErr w:type="spellEnd"/>
      <w:r w:rsidR="001319EA">
        <w:rPr>
          <w:rFonts w:ascii="Arial" w:hAnsi="Arial" w:cs="Arial"/>
        </w:rPr>
        <w:t>.</w:t>
      </w:r>
    </w:p>
    <w:p w14:paraId="2254B25D" w14:textId="77777777" w:rsidR="001319EA" w:rsidRDefault="009C1759" w:rsidP="005317FF">
      <w:pPr>
        <w:pStyle w:val="Akapitzlist"/>
        <w:numPr>
          <w:ilvl w:val="0"/>
          <w:numId w:val="32"/>
        </w:numPr>
        <w:ind w:left="426" w:hanging="426"/>
        <w:jc w:val="both"/>
        <w:rPr>
          <w:rFonts w:ascii="Arial" w:hAnsi="Arial" w:cs="Arial"/>
        </w:rPr>
      </w:pPr>
      <w:r w:rsidRPr="001319EA">
        <w:rPr>
          <w:rFonts w:ascii="Arial" w:hAnsi="Arial" w:cs="Arial"/>
        </w:rPr>
        <w:t>Zamawiający ma prawo, w razie wątpliwości, zażądać przeprowadzenia badań odnośnie</w:t>
      </w:r>
      <w:r w:rsidR="009B559F" w:rsidRPr="001319EA">
        <w:rPr>
          <w:rFonts w:ascii="Arial" w:hAnsi="Arial" w:cs="Arial"/>
        </w:rPr>
        <w:t xml:space="preserve"> </w:t>
      </w:r>
      <w:r w:rsidRPr="001319EA">
        <w:rPr>
          <w:rFonts w:ascii="Arial" w:hAnsi="Arial" w:cs="Arial"/>
        </w:rPr>
        <w:t xml:space="preserve">jakości wykonanego przedmiotu umowy. Jeżeli w rezultacie przeprowadzonych badań okaże się, że zastosowane materiały, bądź wykonanie prac jest niezgodne z obowiązującymi przepisami i normami, to koszty badań oraz ponownego wykonania przedmiotu umowy w zakwestionowanym zakresie obciążają Wykonawcę, zaś gdy wyniki badań wykażą, że materiały bądź wykonanie robót są zgodne </w:t>
      </w:r>
      <w:r w:rsidR="00184C3F" w:rsidRPr="001319EA">
        <w:rPr>
          <w:rFonts w:ascii="Arial" w:hAnsi="Arial" w:cs="Arial"/>
        </w:rPr>
        <w:br/>
      </w:r>
      <w:r w:rsidRPr="001319EA">
        <w:rPr>
          <w:rFonts w:ascii="Arial" w:hAnsi="Arial" w:cs="Arial"/>
        </w:rPr>
        <w:t>z umową, to koszty tych badań obciążają Zamawiającego.</w:t>
      </w:r>
    </w:p>
    <w:p w14:paraId="69BD2BE2" w14:textId="77777777" w:rsidR="001319EA" w:rsidRDefault="00C846AA" w:rsidP="005317FF">
      <w:pPr>
        <w:pStyle w:val="Akapitzlist"/>
        <w:numPr>
          <w:ilvl w:val="0"/>
          <w:numId w:val="32"/>
        </w:numPr>
        <w:ind w:left="426" w:hanging="426"/>
        <w:jc w:val="both"/>
        <w:rPr>
          <w:rFonts w:ascii="Arial" w:hAnsi="Arial" w:cs="Arial"/>
        </w:rPr>
      </w:pPr>
      <w:r w:rsidRPr="001319EA">
        <w:rPr>
          <w:rFonts w:ascii="Arial" w:hAnsi="Arial" w:cs="Arial"/>
        </w:rPr>
        <w:t>Zamawiający zastrzega sobie prawo do potrącenia naliczonych wobec Wykonawcy kar umownych z przysługującego mu wynagrodzenia</w:t>
      </w:r>
      <w:r w:rsidRPr="001319EA">
        <w:rPr>
          <w:vertAlign w:val="superscript"/>
        </w:rPr>
        <w:footnoteReference w:id="1"/>
      </w:r>
      <w:r w:rsidR="001319EA" w:rsidRPr="001319EA">
        <w:rPr>
          <w:rFonts w:ascii="Arial" w:hAnsi="Arial" w:cs="Arial"/>
        </w:rPr>
        <w:t>,</w:t>
      </w:r>
      <w:r w:rsidRPr="001319EA">
        <w:rPr>
          <w:rFonts w:ascii="Arial" w:hAnsi="Arial" w:cs="Arial"/>
        </w:rPr>
        <w:t xml:space="preserve"> bądź udzielonego przez niego zabezpieczenia należytego wykonania umowy.</w:t>
      </w:r>
    </w:p>
    <w:p w14:paraId="7DEC4E9F" w14:textId="194960D5" w:rsidR="00C846AA" w:rsidRPr="001319EA" w:rsidRDefault="00F55098" w:rsidP="005317FF">
      <w:pPr>
        <w:pStyle w:val="Akapitzlist"/>
        <w:numPr>
          <w:ilvl w:val="0"/>
          <w:numId w:val="32"/>
        </w:numPr>
        <w:ind w:left="426" w:hanging="426"/>
        <w:jc w:val="both"/>
        <w:rPr>
          <w:rFonts w:ascii="Arial" w:hAnsi="Arial" w:cs="Arial"/>
        </w:rPr>
      </w:pPr>
      <w:r w:rsidRPr="001319EA">
        <w:rPr>
          <w:rFonts w:ascii="Arial" w:hAnsi="Arial" w:cs="Arial"/>
        </w:rPr>
        <w:t>Wykonawca wyraża zgodę na pomniejszanie jego wynagrodzenia o naliczone zgodnie z zapisami niniejszej umowy kary umowne, bez odrębnego wezwania do ich zapłaty oraz do dokonywania ich potrącenia z należnego mu wynagrodzenia</w:t>
      </w:r>
      <w:r w:rsidRPr="001319EA">
        <w:rPr>
          <w:vertAlign w:val="superscript"/>
        </w:rPr>
        <w:footnoteReference w:id="2"/>
      </w:r>
      <w:r w:rsidRPr="001319EA">
        <w:rPr>
          <w:rFonts w:ascii="Arial" w:hAnsi="Arial" w:cs="Arial"/>
        </w:rPr>
        <w:t>.</w:t>
      </w:r>
    </w:p>
    <w:p w14:paraId="45D57CB3" w14:textId="77777777" w:rsidR="00DB38D5" w:rsidRPr="0056402F" w:rsidRDefault="00DB38D5" w:rsidP="009B559F">
      <w:pPr>
        <w:jc w:val="both"/>
        <w:rPr>
          <w:rFonts w:ascii="Arial" w:hAnsi="Arial" w:cs="Arial"/>
          <w:sz w:val="20"/>
          <w:szCs w:val="20"/>
        </w:rPr>
      </w:pPr>
    </w:p>
    <w:p w14:paraId="10B617AE" w14:textId="77777777" w:rsidR="009C1759" w:rsidRPr="001319EA" w:rsidRDefault="009C1759" w:rsidP="009B559F">
      <w:pPr>
        <w:jc w:val="center"/>
        <w:rPr>
          <w:rFonts w:ascii="Arial" w:hAnsi="Arial" w:cs="Arial"/>
          <w:b/>
        </w:rPr>
      </w:pPr>
      <w:r w:rsidRPr="001319EA">
        <w:rPr>
          <w:rFonts w:ascii="Arial" w:hAnsi="Arial" w:cs="Arial"/>
          <w:b/>
        </w:rPr>
        <w:t>§ 16</w:t>
      </w:r>
    </w:p>
    <w:p w14:paraId="15853AF8" w14:textId="6C0FD379" w:rsidR="001319EA" w:rsidRPr="001319EA" w:rsidRDefault="009C1759" w:rsidP="005317FF">
      <w:pPr>
        <w:pStyle w:val="Akapitzlist"/>
        <w:numPr>
          <w:ilvl w:val="0"/>
          <w:numId w:val="35"/>
        </w:numPr>
        <w:ind w:left="426" w:hanging="426"/>
        <w:jc w:val="both"/>
        <w:rPr>
          <w:rFonts w:ascii="Arial" w:hAnsi="Arial" w:cs="Arial"/>
        </w:rPr>
      </w:pPr>
      <w:r w:rsidRPr="001319EA">
        <w:rPr>
          <w:rFonts w:ascii="Arial" w:hAnsi="Arial" w:cs="Arial"/>
        </w:rPr>
        <w:t xml:space="preserve">Zamawiającemu przysługuje </w:t>
      </w:r>
      <w:r w:rsidR="001319EA" w:rsidRPr="001319EA">
        <w:rPr>
          <w:rFonts w:ascii="Arial" w:hAnsi="Arial" w:cs="Arial"/>
        </w:rPr>
        <w:t>prawo do odstąpienia od umowy :</w:t>
      </w:r>
    </w:p>
    <w:p w14:paraId="74E291F8" w14:textId="77777777" w:rsidR="001319EA" w:rsidRDefault="009C1759" w:rsidP="005317FF">
      <w:pPr>
        <w:pStyle w:val="Akapitzlist"/>
        <w:numPr>
          <w:ilvl w:val="0"/>
          <w:numId w:val="36"/>
        </w:numPr>
        <w:jc w:val="both"/>
        <w:rPr>
          <w:rFonts w:ascii="Arial" w:hAnsi="Arial" w:cs="Arial"/>
        </w:rPr>
      </w:pPr>
      <w:r w:rsidRPr="001319EA">
        <w:rPr>
          <w:rFonts w:ascii="Arial" w:hAnsi="Arial" w:cs="Arial"/>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jedynie wynagrodzenia należnego mu z tytułu wykonanych robót;</w:t>
      </w:r>
    </w:p>
    <w:p w14:paraId="5AB688BA" w14:textId="77777777" w:rsidR="001319EA" w:rsidRDefault="00B16B5D" w:rsidP="005317FF">
      <w:pPr>
        <w:pStyle w:val="Akapitzlist"/>
        <w:numPr>
          <w:ilvl w:val="0"/>
          <w:numId w:val="36"/>
        </w:numPr>
        <w:jc w:val="both"/>
        <w:rPr>
          <w:rFonts w:ascii="Arial" w:hAnsi="Arial" w:cs="Arial"/>
        </w:rPr>
      </w:pPr>
      <w:r w:rsidRPr="001319EA">
        <w:rPr>
          <w:rFonts w:ascii="Arial" w:hAnsi="Arial" w:cs="Arial"/>
        </w:rPr>
        <w:t>gdy zostanie wydany nakaz</w:t>
      </w:r>
      <w:r w:rsidR="005A56C8" w:rsidRPr="001319EA">
        <w:rPr>
          <w:rFonts w:ascii="Arial" w:hAnsi="Arial" w:cs="Arial"/>
        </w:rPr>
        <w:t xml:space="preserve"> zajęcia m</w:t>
      </w:r>
      <w:r w:rsidRPr="001319EA">
        <w:rPr>
          <w:rFonts w:ascii="Arial" w:hAnsi="Arial" w:cs="Arial"/>
        </w:rPr>
        <w:t>ajątku Wykonawcy;</w:t>
      </w:r>
    </w:p>
    <w:p w14:paraId="283AA326" w14:textId="77777777" w:rsidR="001319EA" w:rsidRDefault="008F2099" w:rsidP="005317FF">
      <w:pPr>
        <w:pStyle w:val="Akapitzlist"/>
        <w:numPr>
          <w:ilvl w:val="0"/>
          <w:numId w:val="36"/>
        </w:numPr>
        <w:jc w:val="both"/>
        <w:rPr>
          <w:rFonts w:ascii="Arial" w:hAnsi="Arial" w:cs="Arial"/>
        </w:rPr>
      </w:pPr>
      <w:r w:rsidRPr="001319EA">
        <w:rPr>
          <w:rFonts w:ascii="Arial" w:hAnsi="Arial" w:cs="Arial"/>
        </w:rPr>
        <w:t>w przypa</w:t>
      </w:r>
      <w:r w:rsidR="001319EA">
        <w:rPr>
          <w:rFonts w:ascii="Arial" w:hAnsi="Arial" w:cs="Arial"/>
        </w:rPr>
        <w:t>dku określonym w § 12 ust. 1 c);</w:t>
      </w:r>
    </w:p>
    <w:p w14:paraId="4C0BA1FD" w14:textId="45AE3DA1" w:rsidR="001319EA" w:rsidRDefault="008F2099" w:rsidP="005317FF">
      <w:pPr>
        <w:pStyle w:val="Akapitzlist"/>
        <w:numPr>
          <w:ilvl w:val="0"/>
          <w:numId w:val="36"/>
        </w:numPr>
        <w:jc w:val="both"/>
        <w:rPr>
          <w:rFonts w:ascii="Arial" w:hAnsi="Arial" w:cs="Arial"/>
        </w:rPr>
      </w:pPr>
      <w:r w:rsidRPr="001319EA">
        <w:rPr>
          <w:rFonts w:ascii="Arial" w:hAnsi="Arial" w:cs="Arial"/>
        </w:rPr>
        <w:t>w przypadku stwierdzenia przez Zamawiającego w toku realizacji umowy rażących nieprawidłowości wykonania przedmiotu umowy</w:t>
      </w:r>
      <w:r w:rsidR="002C02B0" w:rsidRPr="001319EA">
        <w:rPr>
          <w:rFonts w:ascii="Arial" w:hAnsi="Arial" w:cs="Arial"/>
        </w:rPr>
        <w:t xml:space="preserve">, po uprzednim wezwaniu Wykonawcy </w:t>
      </w:r>
      <w:r w:rsidR="001319EA" w:rsidRPr="001319EA">
        <w:rPr>
          <w:rFonts w:ascii="Arial" w:hAnsi="Arial" w:cs="Arial"/>
        </w:rPr>
        <w:t xml:space="preserve">skierowanym na piśmie, </w:t>
      </w:r>
      <w:r w:rsidR="002C02B0" w:rsidRPr="001319EA">
        <w:rPr>
          <w:rFonts w:ascii="Arial" w:hAnsi="Arial" w:cs="Arial"/>
        </w:rPr>
        <w:t>do prawidłowego wykonania p</w:t>
      </w:r>
      <w:r w:rsidR="00065BDF">
        <w:rPr>
          <w:rFonts w:ascii="Arial" w:hAnsi="Arial" w:cs="Arial"/>
        </w:rPr>
        <w:t>rzedmiotu umowy i wyznaczeniu 7</w:t>
      </w:r>
      <w:r w:rsidR="002C02B0" w:rsidRPr="001319EA">
        <w:rPr>
          <w:rFonts w:ascii="Arial" w:hAnsi="Arial" w:cs="Arial"/>
        </w:rPr>
        <w:t xml:space="preserve"> dniowego terminu na usunięcie nieprawidłowości.</w:t>
      </w:r>
    </w:p>
    <w:p w14:paraId="4C775AD7" w14:textId="7F200CCC" w:rsidR="001E2C75" w:rsidRDefault="00EB3C5F" w:rsidP="005317FF">
      <w:pPr>
        <w:pStyle w:val="Akapitzlist"/>
        <w:numPr>
          <w:ilvl w:val="0"/>
          <w:numId w:val="36"/>
        </w:numPr>
        <w:jc w:val="both"/>
        <w:rPr>
          <w:rFonts w:ascii="Arial" w:hAnsi="Arial" w:cs="Arial"/>
        </w:rPr>
      </w:pPr>
      <w:r>
        <w:rPr>
          <w:rFonts w:ascii="Arial" w:hAnsi="Arial" w:cs="Arial"/>
        </w:rPr>
        <w:lastRenderedPageBreak/>
        <w:t>gdy Wykonawca powierzył wykonanie umowy lub jej części osobie trzeciej bez zgody Zamawiającego wyrażonej w formie pisemnej.</w:t>
      </w:r>
    </w:p>
    <w:p w14:paraId="17416BE8" w14:textId="77777777" w:rsidR="001319EA" w:rsidRDefault="00E339EF" w:rsidP="005317FF">
      <w:pPr>
        <w:pStyle w:val="Akapitzlist"/>
        <w:numPr>
          <w:ilvl w:val="0"/>
          <w:numId w:val="35"/>
        </w:numPr>
        <w:ind w:left="426" w:hanging="426"/>
        <w:jc w:val="both"/>
        <w:rPr>
          <w:rFonts w:ascii="Arial" w:hAnsi="Arial" w:cs="Arial"/>
        </w:rPr>
      </w:pPr>
      <w:r w:rsidRPr="001319EA">
        <w:rPr>
          <w:rFonts w:ascii="Arial" w:hAnsi="Arial" w:cs="Arial"/>
        </w:rPr>
        <w:t xml:space="preserve">Zamawiającemu przysługuje prawo do odstąpienia od umowy </w:t>
      </w:r>
      <w:r w:rsidR="00F40DBC" w:rsidRPr="001319EA">
        <w:rPr>
          <w:rFonts w:ascii="Arial" w:hAnsi="Arial" w:cs="Arial"/>
        </w:rPr>
        <w:t>z powodu braku realizacji prac w terminach umownych</w:t>
      </w:r>
      <w:r w:rsidRPr="001319EA">
        <w:rPr>
          <w:rFonts w:ascii="Arial" w:hAnsi="Arial" w:cs="Arial"/>
        </w:rPr>
        <w:t xml:space="preserve"> w szczególności, gdy:</w:t>
      </w:r>
    </w:p>
    <w:p w14:paraId="5A91262C" w14:textId="77777777" w:rsidR="001319EA" w:rsidRDefault="00E339EF" w:rsidP="005317FF">
      <w:pPr>
        <w:pStyle w:val="Akapitzlist"/>
        <w:numPr>
          <w:ilvl w:val="0"/>
          <w:numId w:val="37"/>
        </w:numPr>
        <w:jc w:val="both"/>
        <w:rPr>
          <w:rFonts w:ascii="Arial" w:hAnsi="Arial" w:cs="Arial"/>
        </w:rPr>
      </w:pPr>
      <w:r w:rsidRPr="001319EA">
        <w:rPr>
          <w:rFonts w:ascii="Arial" w:hAnsi="Arial" w:cs="Arial"/>
        </w:rPr>
        <w:t>Wykonawca z nieuzasadnionych przyczyn nie rozpoczą</w:t>
      </w:r>
      <w:r w:rsidR="00B16B5D" w:rsidRPr="001319EA">
        <w:rPr>
          <w:rFonts w:ascii="Arial" w:hAnsi="Arial" w:cs="Arial"/>
        </w:rPr>
        <w:t xml:space="preserve">ł </w:t>
      </w:r>
      <w:r w:rsidR="001319EA">
        <w:rPr>
          <w:rFonts w:ascii="Arial" w:hAnsi="Arial" w:cs="Arial"/>
        </w:rPr>
        <w:t>robót</w:t>
      </w:r>
      <w:r w:rsidR="00B16B5D" w:rsidRPr="001319EA">
        <w:rPr>
          <w:rFonts w:ascii="Arial" w:hAnsi="Arial" w:cs="Arial"/>
        </w:rPr>
        <w:t xml:space="preserve"> w ciągu 14 dni liczonych </w:t>
      </w:r>
      <w:r w:rsidRPr="001319EA">
        <w:rPr>
          <w:rFonts w:ascii="Arial" w:hAnsi="Arial" w:cs="Arial"/>
        </w:rPr>
        <w:t xml:space="preserve">od dnia zawarcia umowy, </w:t>
      </w:r>
      <w:r w:rsidR="001319EA">
        <w:rPr>
          <w:rFonts w:ascii="Arial" w:hAnsi="Arial" w:cs="Arial"/>
        </w:rPr>
        <w:t xml:space="preserve">i nie realizuje ich </w:t>
      </w:r>
      <w:r w:rsidRPr="001319EA">
        <w:rPr>
          <w:rFonts w:ascii="Arial" w:hAnsi="Arial" w:cs="Arial"/>
        </w:rPr>
        <w:t>pomimo wezwania do r</w:t>
      </w:r>
      <w:r w:rsidR="00B16B5D" w:rsidRPr="001319EA">
        <w:rPr>
          <w:rFonts w:ascii="Arial" w:hAnsi="Arial" w:cs="Arial"/>
        </w:rPr>
        <w:t xml:space="preserve">ozpoczęcia </w:t>
      </w:r>
      <w:r w:rsidR="001319EA">
        <w:rPr>
          <w:rFonts w:ascii="Arial" w:hAnsi="Arial" w:cs="Arial"/>
        </w:rPr>
        <w:t>robót</w:t>
      </w:r>
      <w:r w:rsidR="00B16B5D" w:rsidRPr="001319EA">
        <w:rPr>
          <w:rFonts w:ascii="Arial" w:hAnsi="Arial" w:cs="Arial"/>
        </w:rPr>
        <w:t xml:space="preserve"> </w:t>
      </w:r>
      <w:r w:rsidR="001319EA">
        <w:rPr>
          <w:rFonts w:ascii="Arial" w:hAnsi="Arial" w:cs="Arial"/>
        </w:rPr>
        <w:t>skierowanego</w:t>
      </w:r>
      <w:r w:rsidR="00B16B5D" w:rsidRPr="001319EA">
        <w:rPr>
          <w:rFonts w:ascii="Arial" w:hAnsi="Arial" w:cs="Arial"/>
        </w:rPr>
        <w:t xml:space="preserve"> przez </w:t>
      </w:r>
      <w:r w:rsidRPr="001319EA">
        <w:rPr>
          <w:rFonts w:ascii="Arial" w:hAnsi="Arial" w:cs="Arial"/>
        </w:rPr>
        <w:t>Zamawiającego</w:t>
      </w:r>
      <w:r w:rsidR="001319EA">
        <w:rPr>
          <w:rFonts w:ascii="Arial" w:hAnsi="Arial" w:cs="Arial"/>
        </w:rPr>
        <w:t>,</w:t>
      </w:r>
      <w:r w:rsidRPr="001319EA">
        <w:rPr>
          <w:rFonts w:ascii="Arial" w:hAnsi="Arial" w:cs="Arial"/>
        </w:rPr>
        <w:t xml:space="preserve"> na piśmie na adres Wykonawcy wskazany w umowie;</w:t>
      </w:r>
    </w:p>
    <w:p w14:paraId="5A07340D" w14:textId="77777777" w:rsidR="001319EA" w:rsidRDefault="00B16B5D" w:rsidP="005317FF">
      <w:pPr>
        <w:pStyle w:val="Akapitzlist"/>
        <w:numPr>
          <w:ilvl w:val="0"/>
          <w:numId w:val="37"/>
        </w:numPr>
        <w:jc w:val="both"/>
        <w:rPr>
          <w:rFonts w:ascii="Arial" w:hAnsi="Arial" w:cs="Arial"/>
        </w:rPr>
      </w:pPr>
      <w:r w:rsidRPr="001319EA">
        <w:rPr>
          <w:rFonts w:ascii="Arial" w:hAnsi="Arial" w:cs="Arial"/>
        </w:rPr>
        <w:t>Wy</w:t>
      </w:r>
      <w:r w:rsidR="001319EA">
        <w:rPr>
          <w:rFonts w:ascii="Arial" w:hAnsi="Arial" w:cs="Arial"/>
        </w:rPr>
        <w:t>konawca przerwał realizację robót</w:t>
      </w:r>
      <w:r w:rsidRPr="001319EA">
        <w:rPr>
          <w:rFonts w:ascii="Arial" w:hAnsi="Arial" w:cs="Arial"/>
        </w:rPr>
        <w:t xml:space="preserve"> i przerwa ta trwa dłużej niż 7 dni pomimo wezwania do kontynuacji prac </w:t>
      </w:r>
      <w:r w:rsidR="001319EA">
        <w:rPr>
          <w:rFonts w:ascii="Arial" w:hAnsi="Arial" w:cs="Arial"/>
        </w:rPr>
        <w:t>skierowanego</w:t>
      </w:r>
      <w:r w:rsidRPr="001319EA">
        <w:rPr>
          <w:rFonts w:ascii="Arial" w:hAnsi="Arial" w:cs="Arial"/>
        </w:rPr>
        <w:t xml:space="preserve"> przez Zamawiającego na piśmie na adres Wykonawcy wskazany w umowie;</w:t>
      </w:r>
    </w:p>
    <w:p w14:paraId="0D200ED8" w14:textId="77777777" w:rsidR="00065BDF" w:rsidRDefault="00065BDF" w:rsidP="005317FF">
      <w:pPr>
        <w:pStyle w:val="Akapitzlist"/>
        <w:numPr>
          <w:ilvl w:val="0"/>
          <w:numId w:val="37"/>
        </w:numPr>
        <w:jc w:val="both"/>
        <w:rPr>
          <w:rFonts w:ascii="Arial" w:hAnsi="Arial" w:cs="Arial"/>
        </w:rPr>
      </w:pPr>
      <w:r>
        <w:rPr>
          <w:rFonts w:ascii="Arial" w:hAnsi="Arial" w:cs="Arial"/>
        </w:rPr>
        <w:t>w</w:t>
      </w:r>
      <w:r w:rsidR="00B16B5D" w:rsidRPr="001319EA">
        <w:rPr>
          <w:rFonts w:ascii="Arial" w:hAnsi="Arial" w:cs="Arial"/>
        </w:rPr>
        <w:t xml:space="preserve"> przypadku opóźnienia realizacji umowy powyżej 30 dni w stosunku do terminu określonego </w:t>
      </w:r>
      <w:r w:rsidR="00303619" w:rsidRPr="001319EA">
        <w:rPr>
          <w:rFonts w:ascii="Arial" w:hAnsi="Arial" w:cs="Arial"/>
        </w:rPr>
        <w:t>w § 3 ust. 1</w:t>
      </w:r>
      <w:r>
        <w:rPr>
          <w:rFonts w:ascii="Arial" w:hAnsi="Arial" w:cs="Arial"/>
        </w:rPr>
        <w:t>.</w:t>
      </w:r>
    </w:p>
    <w:p w14:paraId="0AB6EE9C" w14:textId="77777777" w:rsidR="00065BDF" w:rsidRDefault="009C1759" w:rsidP="005317FF">
      <w:pPr>
        <w:pStyle w:val="Akapitzlist"/>
        <w:numPr>
          <w:ilvl w:val="0"/>
          <w:numId w:val="35"/>
        </w:numPr>
        <w:ind w:left="426" w:hanging="426"/>
        <w:jc w:val="both"/>
        <w:rPr>
          <w:rFonts w:ascii="Arial" w:hAnsi="Arial" w:cs="Arial"/>
        </w:rPr>
      </w:pPr>
      <w:r w:rsidRPr="00065BDF">
        <w:rPr>
          <w:rFonts w:ascii="Arial" w:hAnsi="Arial" w:cs="Arial"/>
        </w:rPr>
        <w:t>Wykonawcy przysługuje prawo odstąpienia od umowy w szczególności, jeżeli:</w:t>
      </w:r>
    </w:p>
    <w:p w14:paraId="21A7206A" w14:textId="77777777" w:rsidR="00065BDF" w:rsidRDefault="009C1759" w:rsidP="005317FF">
      <w:pPr>
        <w:pStyle w:val="Akapitzlist"/>
        <w:numPr>
          <w:ilvl w:val="0"/>
          <w:numId w:val="38"/>
        </w:numPr>
        <w:jc w:val="both"/>
        <w:rPr>
          <w:rFonts w:ascii="Arial" w:hAnsi="Arial" w:cs="Arial"/>
        </w:rPr>
      </w:pPr>
      <w:r w:rsidRPr="00065BDF">
        <w:rPr>
          <w:rFonts w:ascii="Arial" w:hAnsi="Arial" w:cs="Arial"/>
        </w:rPr>
        <w:t>Zamawiający bezpodstawnie nie przystąpi do odbioru, odmawia odbioru robót lub odmawia podpisania protokołu odbioru bez uzasadnionych przyczyn.</w:t>
      </w:r>
    </w:p>
    <w:p w14:paraId="21976830" w14:textId="77777777" w:rsidR="00065BDF" w:rsidRDefault="00065BDF" w:rsidP="005317FF">
      <w:pPr>
        <w:pStyle w:val="Akapitzlist"/>
        <w:numPr>
          <w:ilvl w:val="0"/>
          <w:numId w:val="38"/>
        </w:numPr>
        <w:jc w:val="both"/>
        <w:rPr>
          <w:rFonts w:ascii="Arial" w:hAnsi="Arial" w:cs="Arial"/>
        </w:rPr>
      </w:pPr>
      <w:r>
        <w:rPr>
          <w:rFonts w:ascii="Arial" w:hAnsi="Arial" w:cs="Arial"/>
        </w:rPr>
        <w:t xml:space="preserve"> </w:t>
      </w:r>
      <w:r w:rsidR="009C1759" w:rsidRPr="00065BDF">
        <w:rPr>
          <w:rFonts w:ascii="Arial" w:hAnsi="Arial" w:cs="Arial"/>
        </w:rPr>
        <w:t xml:space="preserve">Zamawiający zawiadomi Wykonawcę, iż  wobec zaistnienia uprzednio </w:t>
      </w:r>
      <w:r w:rsidR="009B559F" w:rsidRPr="00065BDF">
        <w:rPr>
          <w:rFonts w:ascii="Arial" w:hAnsi="Arial" w:cs="Arial"/>
        </w:rPr>
        <w:t xml:space="preserve"> </w:t>
      </w:r>
      <w:r w:rsidR="009C1759" w:rsidRPr="00065BDF">
        <w:rPr>
          <w:rFonts w:ascii="Arial" w:hAnsi="Arial" w:cs="Arial"/>
        </w:rPr>
        <w:t>nieprzewidzianych okoliczności, nie będzie mógł spełnić swoich zobowiązań umownych wobec Wykonawcy.</w:t>
      </w:r>
    </w:p>
    <w:p w14:paraId="200909AE" w14:textId="77777777" w:rsidR="00065BDF" w:rsidRDefault="009C1759" w:rsidP="005317FF">
      <w:pPr>
        <w:pStyle w:val="Akapitzlist"/>
        <w:numPr>
          <w:ilvl w:val="0"/>
          <w:numId w:val="35"/>
        </w:numPr>
        <w:ind w:left="426" w:hanging="426"/>
        <w:jc w:val="both"/>
        <w:rPr>
          <w:rFonts w:ascii="Arial" w:hAnsi="Arial" w:cs="Arial"/>
        </w:rPr>
      </w:pPr>
      <w:r w:rsidRPr="00065BDF">
        <w:rPr>
          <w:rFonts w:ascii="Arial" w:hAnsi="Arial" w:cs="Arial"/>
        </w:rPr>
        <w:t>Odstąpienie od umowy powinno nastąpić w formie pisemnej pod rygorem nieważności takiego oświadczenia i powinno zawierać uzasadnienie.</w:t>
      </w:r>
    </w:p>
    <w:p w14:paraId="58463D9C" w14:textId="77777777" w:rsidR="00065BDF" w:rsidRDefault="009C1759" w:rsidP="005317FF">
      <w:pPr>
        <w:pStyle w:val="Akapitzlist"/>
        <w:numPr>
          <w:ilvl w:val="0"/>
          <w:numId w:val="35"/>
        </w:numPr>
        <w:ind w:left="426" w:hanging="426"/>
        <w:jc w:val="both"/>
        <w:rPr>
          <w:rFonts w:ascii="Arial" w:hAnsi="Arial" w:cs="Arial"/>
        </w:rPr>
      </w:pPr>
      <w:r w:rsidRPr="00065BDF">
        <w:rPr>
          <w:rFonts w:ascii="Arial" w:hAnsi="Arial" w:cs="Arial"/>
        </w:rPr>
        <w:t>W przypadku odstąpienia przez jedną ze stron od umowy, w terminie 14 dni od daty odstąpienia od umowy Wykonawca przy udziale Zamawiającego sporządzi szczegółowy protokół inwentaryzacji robót w toku według stanu na dzień odstąpienia.</w:t>
      </w:r>
    </w:p>
    <w:p w14:paraId="361808E6" w14:textId="77777777" w:rsidR="00065BDF" w:rsidRDefault="009C1759" w:rsidP="005317FF">
      <w:pPr>
        <w:pStyle w:val="Akapitzlist"/>
        <w:numPr>
          <w:ilvl w:val="0"/>
          <w:numId w:val="35"/>
        </w:numPr>
        <w:ind w:left="426" w:hanging="426"/>
        <w:jc w:val="both"/>
        <w:rPr>
          <w:rFonts w:ascii="Arial" w:hAnsi="Arial" w:cs="Arial"/>
        </w:rPr>
      </w:pPr>
      <w:r w:rsidRPr="00065BDF">
        <w:rPr>
          <w:rFonts w:ascii="Arial" w:hAnsi="Arial" w:cs="Arial"/>
        </w:rPr>
        <w:t xml:space="preserve"> Koszt wykonania prac zabezpieczających przerwane roboty pokrywa strona, po której leży przyczyna rozwiązania umowy.</w:t>
      </w:r>
    </w:p>
    <w:p w14:paraId="39F99FDB" w14:textId="77777777" w:rsidR="00065BDF" w:rsidRDefault="009C1759" w:rsidP="005317FF">
      <w:pPr>
        <w:pStyle w:val="Akapitzlist"/>
        <w:numPr>
          <w:ilvl w:val="0"/>
          <w:numId w:val="35"/>
        </w:numPr>
        <w:ind w:left="426" w:hanging="426"/>
        <w:jc w:val="both"/>
        <w:rPr>
          <w:rFonts w:ascii="Arial" w:hAnsi="Arial" w:cs="Arial"/>
        </w:rPr>
      </w:pPr>
      <w:r w:rsidRPr="00065BDF">
        <w:rPr>
          <w:rFonts w:ascii="Arial" w:hAnsi="Arial" w:cs="Arial"/>
        </w:rPr>
        <w:t>Zamawiający pokrywa koszt zgromadzonych przez Wykonawcę materiałów, których nie może on z przyczyn technicznych wykorzystać do swych celów (materiały specjalistyczne zakupione w związku z realizowanymi pracami), do wysokości udokumentowanych kosztów ich zakupu, wyłącznie w przypadku gdy odstąpienie od umowy nastąpiło za przyczyną leżącą po stronie Zamawiającego. Pozostałe materiały i urządzenia, które Wykonawca zakupił w związku z realizowanymi pracami, niezależnie od przyczyn odstąpienia od umowy oraz strony odstępującej od umowy, pozostają jego własnością (koszt ich zakupu nie podlega pokryciu przez Zamawiającego).</w:t>
      </w:r>
    </w:p>
    <w:p w14:paraId="4957538B" w14:textId="77777777" w:rsidR="00065BDF" w:rsidRDefault="00B16B5D" w:rsidP="005317FF">
      <w:pPr>
        <w:pStyle w:val="Akapitzlist"/>
        <w:numPr>
          <w:ilvl w:val="0"/>
          <w:numId w:val="35"/>
        </w:numPr>
        <w:ind w:left="426" w:hanging="426"/>
        <w:jc w:val="both"/>
        <w:rPr>
          <w:rFonts w:ascii="Arial" w:hAnsi="Arial" w:cs="Arial"/>
        </w:rPr>
      </w:pPr>
      <w:r w:rsidRPr="00065BDF">
        <w:rPr>
          <w:rFonts w:ascii="Arial" w:hAnsi="Arial" w:cs="Arial"/>
        </w:rPr>
        <w:t>W wypadku odstąpienia od umowy, Wykonaw</w:t>
      </w:r>
      <w:r w:rsidR="007551D0" w:rsidRPr="00065BDF">
        <w:rPr>
          <w:rFonts w:ascii="Arial" w:hAnsi="Arial" w:cs="Arial"/>
        </w:rPr>
        <w:t xml:space="preserve">cę oraz Zamawiającego obciążają </w:t>
      </w:r>
      <w:r w:rsidRPr="00065BDF">
        <w:rPr>
          <w:rFonts w:ascii="Arial" w:hAnsi="Arial" w:cs="Arial"/>
        </w:rPr>
        <w:t>następujące obowiązki szczegółowe:</w:t>
      </w:r>
    </w:p>
    <w:p w14:paraId="4B8A8095" w14:textId="77777777" w:rsidR="00065BDF" w:rsidRDefault="00B16B5D" w:rsidP="005317FF">
      <w:pPr>
        <w:pStyle w:val="Akapitzlist"/>
        <w:numPr>
          <w:ilvl w:val="0"/>
          <w:numId w:val="39"/>
        </w:numPr>
        <w:jc w:val="both"/>
        <w:rPr>
          <w:rFonts w:ascii="Arial" w:hAnsi="Arial" w:cs="Arial"/>
        </w:rPr>
      </w:pPr>
      <w:r w:rsidRPr="00065BDF">
        <w:rPr>
          <w:rFonts w:ascii="Arial" w:hAnsi="Arial" w:cs="Arial"/>
        </w:rPr>
        <w:t xml:space="preserve">w terminie 3 dni od daty odstąpienia </w:t>
      </w:r>
      <w:r w:rsidR="007551D0" w:rsidRPr="00065BDF">
        <w:rPr>
          <w:rFonts w:ascii="Arial" w:hAnsi="Arial" w:cs="Arial"/>
        </w:rPr>
        <w:t xml:space="preserve">od umowy Wykonawca przy udziale </w:t>
      </w:r>
      <w:r w:rsidRPr="00065BDF">
        <w:rPr>
          <w:rFonts w:ascii="Arial" w:hAnsi="Arial" w:cs="Arial"/>
        </w:rPr>
        <w:t>Zamawiającego sporządzi szczegółowy protokół inwe</w:t>
      </w:r>
      <w:r w:rsidR="007551D0" w:rsidRPr="00065BDF">
        <w:rPr>
          <w:rFonts w:ascii="Arial" w:hAnsi="Arial" w:cs="Arial"/>
        </w:rPr>
        <w:t>ntaryzacji robót w toku, według stanu na dzień odstąpienia;</w:t>
      </w:r>
    </w:p>
    <w:p w14:paraId="186B31E5" w14:textId="77777777" w:rsidR="00065BDF" w:rsidRDefault="00B16B5D" w:rsidP="005317FF">
      <w:pPr>
        <w:pStyle w:val="Akapitzlist"/>
        <w:numPr>
          <w:ilvl w:val="0"/>
          <w:numId w:val="39"/>
        </w:numPr>
        <w:jc w:val="both"/>
        <w:rPr>
          <w:rFonts w:ascii="Arial" w:hAnsi="Arial" w:cs="Arial"/>
        </w:rPr>
      </w:pPr>
      <w:r w:rsidRPr="00065BDF">
        <w:rPr>
          <w:rFonts w:ascii="Arial" w:hAnsi="Arial" w:cs="Arial"/>
        </w:rPr>
        <w:t xml:space="preserve">Wykonawca zabezpieczy przerwane roboty w </w:t>
      </w:r>
      <w:r w:rsidR="007551D0" w:rsidRPr="00065BDF">
        <w:rPr>
          <w:rFonts w:ascii="Arial" w:hAnsi="Arial" w:cs="Arial"/>
        </w:rPr>
        <w:t xml:space="preserve">zakresie i terminie obustronnie </w:t>
      </w:r>
      <w:r w:rsidRPr="00065BDF">
        <w:rPr>
          <w:rFonts w:ascii="Arial" w:hAnsi="Arial" w:cs="Arial"/>
        </w:rPr>
        <w:t>uzgodnionym na koszt tej strony, z której winy</w:t>
      </w:r>
      <w:r w:rsidR="007551D0" w:rsidRPr="00065BDF">
        <w:rPr>
          <w:rFonts w:ascii="Arial" w:hAnsi="Arial" w:cs="Arial"/>
        </w:rPr>
        <w:t xml:space="preserve"> nastąpiło odstąpienie od umowy;</w:t>
      </w:r>
    </w:p>
    <w:p w14:paraId="7080EF17" w14:textId="77777777" w:rsidR="00065BDF" w:rsidRDefault="00B16B5D" w:rsidP="005317FF">
      <w:pPr>
        <w:pStyle w:val="Akapitzlist"/>
        <w:numPr>
          <w:ilvl w:val="0"/>
          <w:numId w:val="39"/>
        </w:numPr>
        <w:jc w:val="both"/>
        <w:rPr>
          <w:rFonts w:ascii="Arial" w:hAnsi="Arial" w:cs="Arial"/>
        </w:rPr>
      </w:pPr>
      <w:r w:rsidRPr="00065BDF">
        <w:rPr>
          <w:rFonts w:ascii="Arial" w:hAnsi="Arial" w:cs="Arial"/>
        </w:rPr>
        <w:t>Wykonawca zgłosi do dokonania przez Zamawiaj</w:t>
      </w:r>
      <w:r w:rsidR="007551D0" w:rsidRPr="00065BDF">
        <w:rPr>
          <w:rFonts w:ascii="Arial" w:hAnsi="Arial" w:cs="Arial"/>
        </w:rPr>
        <w:t xml:space="preserve">ącego odbioru robót przerwanych </w:t>
      </w:r>
      <w:r w:rsidRPr="00065BDF">
        <w:rPr>
          <w:rFonts w:ascii="Arial" w:hAnsi="Arial" w:cs="Arial"/>
        </w:rPr>
        <w:t>oraz robót zabezpieczających niezwłocznie, a najpó</w:t>
      </w:r>
      <w:r w:rsidR="007551D0" w:rsidRPr="00065BDF">
        <w:rPr>
          <w:rFonts w:ascii="Arial" w:hAnsi="Arial" w:cs="Arial"/>
        </w:rPr>
        <w:t xml:space="preserve">źniej w terminie 3 dni, od daty </w:t>
      </w:r>
      <w:r w:rsidRPr="00065BDF">
        <w:rPr>
          <w:rFonts w:ascii="Arial" w:hAnsi="Arial" w:cs="Arial"/>
        </w:rPr>
        <w:t>odstąpienia od umowy oraz usunie w tym term</w:t>
      </w:r>
      <w:r w:rsidR="007551D0" w:rsidRPr="00065BDF">
        <w:rPr>
          <w:rFonts w:ascii="Arial" w:hAnsi="Arial" w:cs="Arial"/>
        </w:rPr>
        <w:t xml:space="preserve">inie z terenu Zamawiającego </w:t>
      </w:r>
      <w:r w:rsidRPr="00065BDF">
        <w:rPr>
          <w:rFonts w:ascii="Arial" w:hAnsi="Arial" w:cs="Arial"/>
        </w:rPr>
        <w:t>urządzenia zaplecza dostarczon</w:t>
      </w:r>
      <w:r w:rsidR="007551D0" w:rsidRPr="00065BDF">
        <w:rPr>
          <w:rFonts w:ascii="Arial" w:hAnsi="Arial" w:cs="Arial"/>
        </w:rPr>
        <w:t>e lub wniesione przez Wykonawcę;</w:t>
      </w:r>
    </w:p>
    <w:p w14:paraId="485418FD" w14:textId="120211C1" w:rsidR="00065BDF" w:rsidRDefault="00B16B5D" w:rsidP="005317FF">
      <w:pPr>
        <w:pStyle w:val="Akapitzlist"/>
        <w:numPr>
          <w:ilvl w:val="0"/>
          <w:numId w:val="35"/>
        </w:numPr>
        <w:ind w:left="426" w:hanging="426"/>
        <w:jc w:val="both"/>
        <w:rPr>
          <w:rFonts w:ascii="Arial" w:hAnsi="Arial" w:cs="Arial"/>
        </w:rPr>
      </w:pPr>
      <w:r w:rsidRPr="00065BDF">
        <w:rPr>
          <w:rFonts w:ascii="Arial" w:hAnsi="Arial" w:cs="Arial"/>
        </w:rPr>
        <w:t xml:space="preserve">Jeśli Wykonawca nie dostosuje się do wymagań określonych w ust. </w:t>
      </w:r>
      <w:r w:rsidR="00EB3C5F">
        <w:rPr>
          <w:rFonts w:ascii="Arial" w:hAnsi="Arial" w:cs="Arial"/>
        </w:rPr>
        <w:t>8</w:t>
      </w:r>
      <w:r w:rsidR="007551D0" w:rsidRPr="00065BDF">
        <w:rPr>
          <w:rFonts w:ascii="Arial" w:hAnsi="Arial" w:cs="Arial"/>
        </w:rPr>
        <w:t xml:space="preserve"> to Zamawiający ma </w:t>
      </w:r>
      <w:r w:rsidRPr="00065BDF">
        <w:rPr>
          <w:rFonts w:ascii="Arial" w:hAnsi="Arial" w:cs="Arial"/>
        </w:rPr>
        <w:t>prawo dokonać tych czynności samodzielnie na koszt i ryzyko Wykonawcy.</w:t>
      </w:r>
    </w:p>
    <w:p w14:paraId="529C42DA" w14:textId="77777777" w:rsidR="00065BDF" w:rsidRDefault="00B16B5D" w:rsidP="005317FF">
      <w:pPr>
        <w:pStyle w:val="Akapitzlist"/>
        <w:numPr>
          <w:ilvl w:val="0"/>
          <w:numId w:val="35"/>
        </w:numPr>
        <w:ind w:left="426" w:hanging="426"/>
        <w:jc w:val="both"/>
        <w:rPr>
          <w:rFonts w:ascii="Arial" w:hAnsi="Arial" w:cs="Arial"/>
        </w:rPr>
      </w:pPr>
      <w:r w:rsidRPr="00065BDF">
        <w:rPr>
          <w:rFonts w:ascii="Arial" w:hAnsi="Arial" w:cs="Arial"/>
        </w:rPr>
        <w:t>Zamawiający w razie odstąpienia od umowy obowiązany jest do:</w:t>
      </w:r>
    </w:p>
    <w:p w14:paraId="4B89DF35" w14:textId="77777777" w:rsidR="00065BDF" w:rsidRDefault="00B16B5D" w:rsidP="005317FF">
      <w:pPr>
        <w:pStyle w:val="Akapitzlist"/>
        <w:numPr>
          <w:ilvl w:val="0"/>
          <w:numId w:val="40"/>
        </w:numPr>
        <w:jc w:val="both"/>
        <w:rPr>
          <w:rFonts w:ascii="Arial" w:hAnsi="Arial" w:cs="Arial"/>
        </w:rPr>
      </w:pPr>
      <w:r w:rsidRPr="00065BDF">
        <w:rPr>
          <w:rFonts w:ascii="Arial" w:hAnsi="Arial" w:cs="Arial"/>
        </w:rPr>
        <w:t>dokonania odbioru robót przerwanych i przedstaw</w:t>
      </w:r>
      <w:r w:rsidR="007551D0" w:rsidRPr="00065BDF">
        <w:rPr>
          <w:rFonts w:ascii="Arial" w:hAnsi="Arial" w:cs="Arial"/>
        </w:rPr>
        <w:t xml:space="preserve">ionych do zapłaty wynagrodzenia </w:t>
      </w:r>
      <w:r w:rsidRPr="00065BDF">
        <w:rPr>
          <w:rFonts w:ascii="Arial" w:hAnsi="Arial" w:cs="Arial"/>
        </w:rPr>
        <w:t xml:space="preserve">z uwzględnieniem </w:t>
      </w:r>
      <w:r w:rsidRPr="00EB3C5F">
        <w:rPr>
          <w:rFonts w:ascii="Arial" w:hAnsi="Arial" w:cs="Arial"/>
        </w:rPr>
        <w:t xml:space="preserve">§ </w:t>
      </w:r>
      <w:r w:rsidR="00006995" w:rsidRPr="00EB3C5F">
        <w:rPr>
          <w:rFonts w:ascii="Arial" w:hAnsi="Arial" w:cs="Arial"/>
        </w:rPr>
        <w:t>9</w:t>
      </w:r>
      <w:r w:rsidRPr="00065BDF">
        <w:rPr>
          <w:rFonts w:ascii="Arial" w:hAnsi="Arial" w:cs="Arial"/>
        </w:rPr>
        <w:t xml:space="preserve"> oraz dokonania zapłaty wynagro</w:t>
      </w:r>
      <w:r w:rsidR="007551D0" w:rsidRPr="00065BDF">
        <w:rPr>
          <w:rFonts w:ascii="Arial" w:hAnsi="Arial" w:cs="Arial"/>
        </w:rPr>
        <w:t xml:space="preserve">dzenia za roboty, które zostały </w:t>
      </w:r>
      <w:r w:rsidRPr="00065BDF">
        <w:rPr>
          <w:rFonts w:ascii="Arial" w:hAnsi="Arial" w:cs="Arial"/>
        </w:rPr>
        <w:t>wykonane do dnia odstąpienia, zgodnie z protokołem odbioru robót;</w:t>
      </w:r>
    </w:p>
    <w:p w14:paraId="7A9DAF94" w14:textId="77777777" w:rsidR="00065BDF" w:rsidRDefault="00B16B5D" w:rsidP="005317FF">
      <w:pPr>
        <w:pStyle w:val="Akapitzlist"/>
        <w:numPr>
          <w:ilvl w:val="0"/>
          <w:numId w:val="40"/>
        </w:numPr>
        <w:jc w:val="both"/>
        <w:rPr>
          <w:rFonts w:ascii="Arial" w:hAnsi="Arial" w:cs="Arial"/>
        </w:rPr>
      </w:pPr>
      <w:r w:rsidRPr="00065BDF">
        <w:rPr>
          <w:rFonts w:ascii="Arial" w:hAnsi="Arial" w:cs="Arial"/>
        </w:rPr>
        <w:lastRenderedPageBreak/>
        <w:t>przejęcia od Wykonawcy pod swój dozór t</w:t>
      </w:r>
      <w:r w:rsidR="00020146" w:rsidRPr="00065BDF">
        <w:rPr>
          <w:rFonts w:ascii="Arial" w:hAnsi="Arial" w:cs="Arial"/>
        </w:rPr>
        <w:t xml:space="preserve">erenu wykonywania robót od dnia </w:t>
      </w:r>
      <w:r w:rsidRPr="00065BDF">
        <w:rPr>
          <w:rFonts w:ascii="Arial" w:hAnsi="Arial" w:cs="Arial"/>
        </w:rPr>
        <w:t>dokonania odbioru robót.</w:t>
      </w:r>
    </w:p>
    <w:p w14:paraId="5648E01C" w14:textId="34D03395" w:rsidR="00B16B5D" w:rsidRPr="00065BDF" w:rsidRDefault="00B16B5D" w:rsidP="005317FF">
      <w:pPr>
        <w:pStyle w:val="Akapitzlist"/>
        <w:numPr>
          <w:ilvl w:val="0"/>
          <w:numId w:val="35"/>
        </w:numPr>
        <w:ind w:left="426" w:hanging="426"/>
        <w:jc w:val="both"/>
        <w:rPr>
          <w:rFonts w:ascii="Arial" w:hAnsi="Arial" w:cs="Arial"/>
        </w:rPr>
      </w:pPr>
      <w:r w:rsidRPr="00065BDF">
        <w:rPr>
          <w:rFonts w:ascii="Arial" w:hAnsi="Arial" w:cs="Arial"/>
        </w:rPr>
        <w:t xml:space="preserve">Zamawiający odstępując od umowy z przyczyn określonych w ust. </w:t>
      </w:r>
      <w:r w:rsidR="00006995" w:rsidRPr="00065BDF">
        <w:rPr>
          <w:rFonts w:ascii="Arial" w:hAnsi="Arial" w:cs="Arial"/>
        </w:rPr>
        <w:t xml:space="preserve">2 </w:t>
      </w:r>
      <w:r w:rsidR="00020146" w:rsidRPr="00065BDF">
        <w:rPr>
          <w:rFonts w:ascii="Arial" w:hAnsi="Arial" w:cs="Arial"/>
        </w:rPr>
        <w:t xml:space="preserve">ma prawo powierzyć </w:t>
      </w:r>
      <w:r w:rsidRPr="00065BDF">
        <w:rPr>
          <w:rFonts w:ascii="Arial" w:hAnsi="Arial" w:cs="Arial"/>
        </w:rPr>
        <w:t>wykonanie pozostałych robót innemu Wykonawcy.</w:t>
      </w:r>
    </w:p>
    <w:p w14:paraId="4900DD10" w14:textId="77777777" w:rsidR="009C1759" w:rsidRPr="00EB3C5F" w:rsidRDefault="009C1759" w:rsidP="009B559F">
      <w:pPr>
        <w:jc w:val="center"/>
        <w:rPr>
          <w:rFonts w:ascii="Arial" w:hAnsi="Arial" w:cs="Arial"/>
          <w:b/>
        </w:rPr>
      </w:pPr>
      <w:r w:rsidRPr="00EB3C5F">
        <w:rPr>
          <w:rFonts w:ascii="Arial" w:hAnsi="Arial" w:cs="Arial"/>
          <w:b/>
        </w:rPr>
        <w:t>§ 17</w:t>
      </w:r>
    </w:p>
    <w:p w14:paraId="35CF0208" w14:textId="306017DC" w:rsidR="003101E7" w:rsidRPr="00EB3C5F" w:rsidRDefault="009C1759" w:rsidP="005317FF">
      <w:pPr>
        <w:pStyle w:val="Akapitzlist"/>
        <w:numPr>
          <w:ilvl w:val="0"/>
          <w:numId w:val="41"/>
        </w:numPr>
        <w:ind w:left="426" w:hanging="426"/>
        <w:jc w:val="both"/>
        <w:rPr>
          <w:rFonts w:ascii="Arial" w:hAnsi="Arial" w:cs="Arial"/>
        </w:rPr>
      </w:pPr>
      <w:r w:rsidRPr="00EB3C5F">
        <w:rPr>
          <w:rFonts w:ascii="Arial" w:hAnsi="Arial" w:cs="Arial"/>
        </w:rPr>
        <w:t>Zmiana postanowień zawartej umowy może nastąpić za zgodą obu stron, wyrażoną na piśmie pod ryg</w:t>
      </w:r>
      <w:r w:rsidR="003101E7" w:rsidRPr="00EB3C5F">
        <w:rPr>
          <w:rFonts w:ascii="Arial" w:hAnsi="Arial" w:cs="Arial"/>
        </w:rPr>
        <w:t>orem nieważności takiej zmiany.</w:t>
      </w:r>
    </w:p>
    <w:p w14:paraId="0A5C064B" w14:textId="618DBE47" w:rsidR="009C1759" w:rsidRPr="003101E7" w:rsidRDefault="009C1759" w:rsidP="005317FF">
      <w:pPr>
        <w:pStyle w:val="Akapitzlist"/>
        <w:numPr>
          <w:ilvl w:val="0"/>
          <w:numId w:val="41"/>
        </w:numPr>
        <w:ind w:left="426" w:hanging="426"/>
        <w:jc w:val="both"/>
        <w:rPr>
          <w:rFonts w:ascii="Arial" w:hAnsi="Arial" w:cs="Arial"/>
        </w:rPr>
      </w:pPr>
      <w:r w:rsidRPr="003101E7">
        <w:rPr>
          <w:rFonts w:ascii="Arial" w:hAnsi="Arial" w:cs="Arial"/>
        </w:rPr>
        <w:t>Zamawiający przewiduje możliwość zmiany umowy w niżej opisanych przypadkach:</w:t>
      </w:r>
    </w:p>
    <w:tbl>
      <w:tblPr>
        <w:tblStyle w:val="Tabela-Siatka"/>
        <w:tblW w:w="9351" w:type="dxa"/>
        <w:tblLook w:val="04A0" w:firstRow="1" w:lastRow="0" w:firstColumn="1" w:lastColumn="0" w:noHBand="0" w:noVBand="1"/>
      </w:tblPr>
      <w:tblGrid>
        <w:gridCol w:w="704"/>
        <w:gridCol w:w="3969"/>
        <w:gridCol w:w="4678"/>
      </w:tblGrid>
      <w:tr w:rsidR="009B559F" w:rsidRPr="003101E7" w14:paraId="6B0015E9" w14:textId="77777777" w:rsidTr="009B559F">
        <w:trPr>
          <w:tblHeader/>
        </w:trPr>
        <w:tc>
          <w:tcPr>
            <w:tcW w:w="704" w:type="dxa"/>
          </w:tcPr>
          <w:p w14:paraId="076A1C07" w14:textId="77777777" w:rsidR="009B559F" w:rsidRPr="003101E7" w:rsidRDefault="009B559F" w:rsidP="009C1759">
            <w:pPr>
              <w:rPr>
                <w:rFonts w:ascii="Arial" w:hAnsi="Arial" w:cs="Arial"/>
                <w:b/>
              </w:rPr>
            </w:pPr>
            <w:r w:rsidRPr="003101E7">
              <w:rPr>
                <w:rFonts w:ascii="Arial" w:hAnsi="Arial" w:cs="Arial"/>
                <w:b/>
              </w:rPr>
              <w:t>LP</w:t>
            </w:r>
          </w:p>
        </w:tc>
        <w:tc>
          <w:tcPr>
            <w:tcW w:w="3969" w:type="dxa"/>
          </w:tcPr>
          <w:p w14:paraId="0CC1F58A" w14:textId="77777777" w:rsidR="009B559F" w:rsidRPr="003101E7" w:rsidRDefault="009B559F" w:rsidP="009C1759">
            <w:pPr>
              <w:rPr>
                <w:rFonts w:ascii="Arial" w:hAnsi="Arial" w:cs="Arial"/>
                <w:b/>
              </w:rPr>
            </w:pPr>
            <w:r w:rsidRPr="003101E7">
              <w:rPr>
                <w:rFonts w:ascii="Arial" w:hAnsi="Arial" w:cs="Arial"/>
                <w:b/>
              </w:rPr>
              <w:t>Przyczyna /okoliczność</w:t>
            </w:r>
          </w:p>
        </w:tc>
        <w:tc>
          <w:tcPr>
            <w:tcW w:w="4678" w:type="dxa"/>
          </w:tcPr>
          <w:p w14:paraId="07F55D11" w14:textId="77777777" w:rsidR="009B559F" w:rsidRPr="003101E7" w:rsidRDefault="009B559F" w:rsidP="009C1759">
            <w:pPr>
              <w:rPr>
                <w:rFonts w:ascii="Arial" w:hAnsi="Arial" w:cs="Arial"/>
                <w:b/>
              </w:rPr>
            </w:pPr>
            <w:r w:rsidRPr="003101E7">
              <w:rPr>
                <w:rFonts w:ascii="Arial" w:hAnsi="Arial" w:cs="Arial"/>
                <w:b/>
              </w:rPr>
              <w:t>Skutek - zmiana umowy /aneks</w:t>
            </w:r>
          </w:p>
        </w:tc>
      </w:tr>
      <w:tr w:rsidR="009B559F" w:rsidRPr="003101E7" w14:paraId="12B4C21D" w14:textId="77777777" w:rsidTr="009B559F">
        <w:tc>
          <w:tcPr>
            <w:tcW w:w="704" w:type="dxa"/>
          </w:tcPr>
          <w:p w14:paraId="7D558972" w14:textId="77777777" w:rsidR="009B559F" w:rsidRPr="003101E7" w:rsidRDefault="009B559F" w:rsidP="009C1759">
            <w:pPr>
              <w:rPr>
                <w:rFonts w:ascii="Arial" w:hAnsi="Arial" w:cs="Arial"/>
              </w:rPr>
            </w:pPr>
            <w:r w:rsidRPr="003101E7">
              <w:rPr>
                <w:rFonts w:ascii="Arial" w:hAnsi="Arial" w:cs="Arial"/>
              </w:rPr>
              <w:t>1</w:t>
            </w:r>
          </w:p>
        </w:tc>
        <w:tc>
          <w:tcPr>
            <w:tcW w:w="3969" w:type="dxa"/>
          </w:tcPr>
          <w:p w14:paraId="5586D9B7" w14:textId="77777777" w:rsidR="009B559F" w:rsidRPr="003101E7" w:rsidRDefault="009B559F" w:rsidP="003101E7">
            <w:pPr>
              <w:jc w:val="both"/>
              <w:rPr>
                <w:rFonts w:ascii="Arial" w:hAnsi="Arial" w:cs="Arial"/>
              </w:rPr>
            </w:pPr>
            <w:r w:rsidRPr="003101E7">
              <w:rPr>
                <w:rFonts w:ascii="Arial" w:hAnsi="Arial" w:cs="Arial"/>
              </w:rPr>
              <w:t>w przypadku wystąpienia niekorzystnych warunków atmosferycznych, nie pozwalających na prowadzenie prac oraz uniemożliwiających zapewnienie odpowiedniej jakości wykonywanych robót, w szczególności: ciągłe opady atmosferyczne, niska lub wysoka temperatura powietrza, zapisanych w dzienniku budowy oraz potwierdzonych pomiarami meteorologicznymi w Szkółce Leśnej w Drzewocinach</w:t>
            </w:r>
          </w:p>
        </w:tc>
        <w:tc>
          <w:tcPr>
            <w:tcW w:w="4678" w:type="dxa"/>
          </w:tcPr>
          <w:p w14:paraId="315B32B3" w14:textId="77777777" w:rsidR="009B559F" w:rsidRPr="003101E7" w:rsidRDefault="009B559F" w:rsidP="003101E7">
            <w:pPr>
              <w:jc w:val="both"/>
              <w:rPr>
                <w:rFonts w:ascii="Arial" w:hAnsi="Arial" w:cs="Arial"/>
              </w:rPr>
            </w:pPr>
            <w:r w:rsidRPr="003101E7">
              <w:rPr>
                <w:rFonts w:ascii="Arial" w:hAnsi="Arial" w:cs="Arial"/>
              </w:rPr>
              <w:t>Przedłużenie terminu realizacji umowy o tyle dni, ile trwały warunki atmosferyczne uniemożliwiające prowadzenie robót.</w:t>
            </w:r>
          </w:p>
        </w:tc>
      </w:tr>
      <w:tr w:rsidR="009B559F" w:rsidRPr="003101E7" w14:paraId="172202BB" w14:textId="77777777" w:rsidTr="009B559F">
        <w:tc>
          <w:tcPr>
            <w:tcW w:w="704" w:type="dxa"/>
          </w:tcPr>
          <w:p w14:paraId="3B879825" w14:textId="77777777" w:rsidR="009B559F" w:rsidRPr="003101E7" w:rsidRDefault="009B559F" w:rsidP="009C1759">
            <w:pPr>
              <w:rPr>
                <w:rFonts w:ascii="Arial" w:hAnsi="Arial" w:cs="Arial"/>
              </w:rPr>
            </w:pPr>
            <w:r w:rsidRPr="003101E7">
              <w:rPr>
                <w:rFonts w:ascii="Arial" w:hAnsi="Arial" w:cs="Arial"/>
              </w:rPr>
              <w:t>2</w:t>
            </w:r>
          </w:p>
        </w:tc>
        <w:tc>
          <w:tcPr>
            <w:tcW w:w="3969" w:type="dxa"/>
          </w:tcPr>
          <w:p w14:paraId="5BE49377" w14:textId="77777777" w:rsidR="009B559F" w:rsidRPr="003101E7" w:rsidRDefault="009B559F" w:rsidP="003101E7">
            <w:pPr>
              <w:jc w:val="both"/>
              <w:rPr>
                <w:rFonts w:ascii="Arial" w:hAnsi="Arial" w:cs="Arial"/>
              </w:rPr>
            </w:pPr>
            <w:r w:rsidRPr="003101E7">
              <w:rPr>
                <w:rFonts w:ascii="Arial" w:hAnsi="Arial" w:cs="Arial"/>
              </w:rPr>
              <w:t>działania siły wyższej rozumianej jako zdarzenia zewnętrznego, niezależnego od działania stron umowy i których strony nie mogły przewidzieć i nie mogły mu przeciwdziałać, np. powódź, trąba powietrzna, huragan,</w:t>
            </w:r>
            <w:r w:rsidR="00346FF5" w:rsidRPr="003101E7">
              <w:rPr>
                <w:rFonts w:ascii="Arial" w:hAnsi="Arial" w:cs="Arial"/>
              </w:rPr>
              <w:t xml:space="preserve"> pandemia</w:t>
            </w:r>
            <w:r w:rsidRPr="003101E7">
              <w:rPr>
                <w:rFonts w:ascii="Arial" w:hAnsi="Arial" w:cs="Arial"/>
              </w:rPr>
              <w:t xml:space="preserve"> itp.</w:t>
            </w:r>
          </w:p>
        </w:tc>
        <w:tc>
          <w:tcPr>
            <w:tcW w:w="4678" w:type="dxa"/>
          </w:tcPr>
          <w:p w14:paraId="6AFA15C4" w14:textId="77777777" w:rsidR="009B559F" w:rsidRPr="003101E7" w:rsidRDefault="009B559F" w:rsidP="003101E7">
            <w:pPr>
              <w:jc w:val="both"/>
              <w:rPr>
                <w:rFonts w:ascii="Arial" w:hAnsi="Arial" w:cs="Arial"/>
              </w:rPr>
            </w:pPr>
            <w:r w:rsidRPr="003101E7">
              <w:rPr>
                <w:rFonts w:ascii="Arial" w:hAnsi="Arial" w:cs="Arial"/>
              </w:rPr>
              <w:t>Zmiana terminu wykonania zamówienia o tyle dni, ile trwało wstrzymanie robót</w:t>
            </w:r>
          </w:p>
        </w:tc>
      </w:tr>
      <w:tr w:rsidR="009B559F" w:rsidRPr="003101E7" w14:paraId="06533074" w14:textId="77777777" w:rsidTr="009B559F">
        <w:tc>
          <w:tcPr>
            <w:tcW w:w="704" w:type="dxa"/>
          </w:tcPr>
          <w:p w14:paraId="0ECF8399" w14:textId="77777777" w:rsidR="009B559F" w:rsidRPr="003101E7" w:rsidRDefault="009B559F" w:rsidP="009C1759">
            <w:pPr>
              <w:rPr>
                <w:rFonts w:ascii="Arial" w:hAnsi="Arial" w:cs="Arial"/>
              </w:rPr>
            </w:pPr>
            <w:r w:rsidRPr="003101E7">
              <w:rPr>
                <w:rFonts w:ascii="Arial" w:hAnsi="Arial" w:cs="Arial"/>
              </w:rPr>
              <w:t>3</w:t>
            </w:r>
          </w:p>
        </w:tc>
        <w:tc>
          <w:tcPr>
            <w:tcW w:w="3969" w:type="dxa"/>
          </w:tcPr>
          <w:p w14:paraId="49F838E2" w14:textId="77777777" w:rsidR="009B559F" w:rsidRPr="003101E7" w:rsidRDefault="009B559F" w:rsidP="003101E7">
            <w:pPr>
              <w:jc w:val="both"/>
              <w:rPr>
                <w:rFonts w:ascii="Arial" w:hAnsi="Arial" w:cs="Arial"/>
              </w:rPr>
            </w:pPr>
            <w:r w:rsidRPr="003101E7">
              <w:rPr>
                <w:rFonts w:ascii="Arial" w:hAnsi="Arial" w:cs="Arial"/>
              </w:rPr>
              <w:t>Wystąpienie robót koniecznych, zapis dotyczy również wypadków drogowych powstałych w strefie robót</w:t>
            </w:r>
            <w:r w:rsidR="00001C69" w:rsidRPr="003101E7">
              <w:rPr>
                <w:rFonts w:ascii="Arial" w:hAnsi="Arial" w:cs="Arial"/>
              </w:rPr>
              <w:t xml:space="preserve"> </w:t>
            </w:r>
          </w:p>
        </w:tc>
        <w:tc>
          <w:tcPr>
            <w:tcW w:w="4678" w:type="dxa"/>
          </w:tcPr>
          <w:p w14:paraId="52AB07B3" w14:textId="77777777" w:rsidR="009B559F" w:rsidRPr="003101E7" w:rsidRDefault="009B559F" w:rsidP="003101E7">
            <w:pPr>
              <w:jc w:val="both"/>
              <w:rPr>
                <w:rFonts w:ascii="Arial" w:hAnsi="Arial" w:cs="Arial"/>
              </w:rPr>
            </w:pPr>
            <w:r w:rsidRPr="003101E7">
              <w:rPr>
                <w:rFonts w:ascii="Arial" w:hAnsi="Arial" w:cs="Arial"/>
              </w:rPr>
              <w:t>Zmiana terminu wykonania robót o tyle dni, ile trwało wstrzymanie robót</w:t>
            </w:r>
          </w:p>
        </w:tc>
      </w:tr>
      <w:tr w:rsidR="009B559F" w:rsidRPr="003101E7" w14:paraId="704BF368" w14:textId="77777777" w:rsidTr="009B559F">
        <w:tc>
          <w:tcPr>
            <w:tcW w:w="704" w:type="dxa"/>
          </w:tcPr>
          <w:p w14:paraId="40767E20" w14:textId="77777777" w:rsidR="009B559F" w:rsidRPr="003101E7" w:rsidRDefault="009B559F" w:rsidP="009C1759">
            <w:pPr>
              <w:rPr>
                <w:rFonts w:ascii="Arial" w:hAnsi="Arial" w:cs="Arial"/>
              </w:rPr>
            </w:pPr>
            <w:r w:rsidRPr="003101E7">
              <w:rPr>
                <w:rFonts w:ascii="Arial" w:hAnsi="Arial" w:cs="Arial"/>
              </w:rPr>
              <w:t>4</w:t>
            </w:r>
          </w:p>
        </w:tc>
        <w:tc>
          <w:tcPr>
            <w:tcW w:w="3969" w:type="dxa"/>
          </w:tcPr>
          <w:p w14:paraId="1CD15D01" w14:textId="77777777" w:rsidR="009B559F" w:rsidRPr="003101E7" w:rsidRDefault="009B559F" w:rsidP="003101E7">
            <w:pPr>
              <w:jc w:val="both"/>
              <w:rPr>
                <w:rFonts w:ascii="Arial" w:hAnsi="Arial" w:cs="Arial"/>
              </w:rPr>
            </w:pPr>
            <w:r w:rsidRPr="003101E7">
              <w:rPr>
                <w:rFonts w:ascii="Arial" w:hAnsi="Arial" w:cs="Arial"/>
              </w:rPr>
              <w:t>w przypadku wystąpienia przeszkód w gruncie, w tym: niewybuchów, wykopalisk, niezinwentaryzowanych sieci, przeszkód geologicznych</w:t>
            </w:r>
          </w:p>
        </w:tc>
        <w:tc>
          <w:tcPr>
            <w:tcW w:w="4678" w:type="dxa"/>
          </w:tcPr>
          <w:p w14:paraId="26E9BEDD" w14:textId="77777777" w:rsidR="009B559F" w:rsidRPr="003101E7" w:rsidRDefault="009B559F" w:rsidP="003101E7">
            <w:pPr>
              <w:jc w:val="both"/>
              <w:rPr>
                <w:rFonts w:ascii="Arial" w:hAnsi="Arial" w:cs="Arial"/>
              </w:rPr>
            </w:pPr>
            <w:r w:rsidRPr="003101E7">
              <w:rPr>
                <w:rFonts w:ascii="Arial" w:hAnsi="Arial" w:cs="Arial"/>
              </w:rPr>
              <w:t>Przesunięcie terminu wykonania zamówienia o taki czas, ile trwało wstrzymanie robót związanych z usunięciem  przeszkód w gruncie</w:t>
            </w:r>
          </w:p>
        </w:tc>
      </w:tr>
      <w:tr w:rsidR="009B559F" w:rsidRPr="003101E7" w14:paraId="700BC2F2" w14:textId="77777777" w:rsidTr="009B559F">
        <w:tc>
          <w:tcPr>
            <w:tcW w:w="704" w:type="dxa"/>
          </w:tcPr>
          <w:p w14:paraId="2CC5D5CB" w14:textId="77777777" w:rsidR="009B559F" w:rsidRPr="003101E7" w:rsidRDefault="009B559F" w:rsidP="009C1759">
            <w:pPr>
              <w:rPr>
                <w:rFonts w:ascii="Arial" w:hAnsi="Arial" w:cs="Arial"/>
              </w:rPr>
            </w:pPr>
            <w:r w:rsidRPr="003101E7">
              <w:rPr>
                <w:rFonts w:ascii="Arial" w:hAnsi="Arial" w:cs="Arial"/>
              </w:rPr>
              <w:t>5</w:t>
            </w:r>
          </w:p>
        </w:tc>
        <w:tc>
          <w:tcPr>
            <w:tcW w:w="3969" w:type="dxa"/>
          </w:tcPr>
          <w:p w14:paraId="3CA78DB6" w14:textId="77777777" w:rsidR="009B559F" w:rsidRPr="003101E7" w:rsidRDefault="009B559F" w:rsidP="003101E7">
            <w:pPr>
              <w:jc w:val="both"/>
              <w:rPr>
                <w:rFonts w:ascii="Arial" w:hAnsi="Arial" w:cs="Arial"/>
              </w:rPr>
            </w:pPr>
            <w:r w:rsidRPr="003101E7">
              <w:rPr>
                <w:rFonts w:ascii="Arial" w:hAnsi="Arial" w:cs="Arial"/>
              </w:rPr>
              <w:t>Zmiana przepisów o podatku od towarów i usług</w:t>
            </w:r>
          </w:p>
        </w:tc>
        <w:tc>
          <w:tcPr>
            <w:tcW w:w="4678" w:type="dxa"/>
          </w:tcPr>
          <w:p w14:paraId="02F4451B" w14:textId="77777777" w:rsidR="009B559F" w:rsidRPr="003101E7" w:rsidRDefault="009B559F" w:rsidP="003101E7">
            <w:pPr>
              <w:jc w:val="both"/>
              <w:rPr>
                <w:rFonts w:ascii="Arial" w:hAnsi="Arial" w:cs="Arial"/>
              </w:rPr>
            </w:pPr>
            <w:r w:rsidRPr="003101E7">
              <w:rPr>
                <w:rFonts w:ascii="Arial" w:hAnsi="Arial" w:cs="Arial"/>
              </w:rPr>
              <w:t>Zmniejszenie/ zwiększenie wynagrodzenia brutto wykonawcy: kwota zostanie zmieniona zgodnie ze zmianą stawki VAT</w:t>
            </w:r>
          </w:p>
        </w:tc>
      </w:tr>
      <w:tr w:rsidR="009B559F" w:rsidRPr="003101E7" w14:paraId="7D383187" w14:textId="77777777" w:rsidTr="009B559F">
        <w:tc>
          <w:tcPr>
            <w:tcW w:w="704" w:type="dxa"/>
          </w:tcPr>
          <w:p w14:paraId="0E42A938" w14:textId="77777777" w:rsidR="009B559F" w:rsidRPr="003101E7" w:rsidRDefault="009B559F" w:rsidP="009C1759">
            <w:pPr>
              <w:rPr>
                <w:rFonts w:ascii="Arial" w:hAnsi="Arial" w:cs="Arial"/>
              </w:rPr>
            </w:pPr>
            <w:r w:rsidRPr="003101E7">
              <w:rPr>
                <w:rFonts w:ascii="Arial" w:hAnsi="Arial" w:cs="Arial"/>
              </w:rPr>
              <w:t>6</w:t>
            </w:r>
          </w:p>
        </w:tc>
        <w:tc>
          <w:tcPr>
            <w:tcW w:w="3969" w:type="dxa"/>
          </w:tcPr>
          <w:p w14:paraId="2E6271BB" w14:textId="77777777" w:rsidR="009B559F" w:rsidRPr="003101E7" w:rsidRDefault="009B559F" w:rsidP="003101E7">
            <w:pPr>
              <w:jc w:val="both"/>
              <w:rPr>
                <w:rFonts w:ascii="Arial" w:hAnsi="Arial" w:cs="Arial"/>
              </w:rPr>
            </w:pPr>
            <w:r w:rsidRPr="003101E7">
              <w:rPr>
                <w:rFonts w:ascii="Arial" w:hAnsi="Arial" w:cs="Arial"/>
              </w:rPr>
              <w:t>Rezygnacja z części robót na</w:t>
            </w:r>
          </w:p>
          <w:p w14:paraId="11B1E91B" w14:textId="77777777" w:rsidR="009B559F" w:rsidRPr="003101E7" w:rsidRDefault="009B559F" w:rsidP="003101E7">
            <w:pPr>
              <w:jc w:val="both"/>
              <w:rPr>
                <w:rFonts w:ascii="Arial" w:hAnsi="Arial" w:cs="Arial"/>
              </w:rPr>
            </w:pPr>
            <w:r w:rsidRPr="003101E7">
              <w:rPr>
                <w:rFonts w:ascii="Arial" w:hAnsi="Arial" w:cs="Arial"/>
              </w:rPr>
              <w:t>skutek sytuacji niemożliwej wcześniej do</w:t>
            </w:r>
          </w:p>
          <w:p w14:paraId="71485FF0" w14:textId="77777777" w:rsidR="009B559F" w:rsidRPr="003101E7" w:rsidRDefault="009B559F" w:rsidP="003101E7">
            <w:pPr>
              <w:jc w:val="both"/>
              <w:rPr>
                <w:rFonts w:ascii="Arial" w:hAnsi="Arial" w:cs="Arial"/>
              </w:rPr>
            </w:pPr>
            <w:r w:rsidRPr="003101E7">
              <w:rPr>
                <w:rFonts w:ascii="Arial" w:hAnsi="Arial" w:cs="Arial"/>
              </w:rPr>
              <w:t>przewidzenia</w:t>
            </w:r>
          </w:p>
        </w:tc>
        <w:tc>
          <w:tcPr>
            <w:tcW w:w="4678" w:type="dxa"/>
          </w:tcPr>
          <w:p w14:paraId="00955DB2" w14:textId="77777777" w:rsidR="009B559F" w:rsidRPr="003101E7" w:rsidRDefault="009B559F" w:rsidP="003101E7">
            <w:pPr>
              <w:jc w:val="both"/>
              <w:rPr>
                <w:rFonts w:ascii="Arial" w:hAnsi="Arial" w:cs="Arial"/>
              </w:rPr>
            </w:pPr>
            <w:r w:rsidRPr="003101E7">
              <w:rPr>
                <w:rFonts w:ascii="Arial" w:hAnsi="Arial" w:cs="Arial"/>
              </w:rPr>
              <w:t>Zmniejszenie wynagrodzenia wykonawcy o kwotę, którą należałoby zapłacić gdyby przedmiotowe roboty zostały wykonane</w:t>
            </w:r>
          </w:p>
        </w:tc>
      </w:tr>
      <w:tr w:rsidR="009B559F" w:rsidRPr="003101E7" w14:paraId="46F82D73" w14:textId="77777777" w:rsidTr="009B559F">
        <w:tc>
          <w:tcPr>
            <w:tcW w:w="704" w:type="dxa"/>
          </w:tcPr>
          <w:p w14:paraId="6FD10D44" w14:textId="77777777" w:rsidR="009B559F" w:rsidRPr="003101E7" w:rsidRDefault="009B559F" w:rsidP="009C1759">
            <w:pPr>
              <w:rPr>
                <w:rFonts w:ascii="Arial" w:hAnsi="Arial" w:cs="Arial"/>
              </w:rPr>
            </w:pPr>
            <w:r w:rsidRPr="003101E7">
              <w:rPr>
                <w:rFonts w:ascii="Arial" w:hAnsi="Arial" w:cs="Arial"/>
              </w:rPr>
              <w:t>7</w:t>
            </w:r>
          </w:p>
        </w:tc>
        <w:tc>
          <w:tcPr>
            <w:tcW w:w="3969" w:type="dxa"/>
          </w:tcPr>
          <w:p w14:paraId="41F6CD6F" w14:textId="77777777" w:rsidR="009B559F" w:rsidRPr="003101E7" w:rsidRDefault="009B559F" w:rsidP="003101E7">
            <w:pPr>
              <w:jc w:val="both"/>
              <w:rPr>
                <w:rFonts w:ascii="Arial" w:hAnsi="Arial" w:cs="Arial"/>
              </w:rPr>
            </w:pPr>
            <w:r w:rsidRPr="003101E7">
              <w:rPr>
                <w:rFonts w:ascii="Arial" w:hAnsi="Arial" w:cs="Arial"/>
              </w:rPr>
              <w:t>Przekształcenie firmy, zmiana nazwy firmy</w:t>
            </w:r>
          </w:p>
        </w:tc>
        <w:tc>
          <w:tcPr>
            <w:tcW w:w="4678" w:type="dxa"/>
          </w:tcPr>
          <w:p w14:paraId="3433EC2C" w14:textId="77777777" w:rsidR="009B559F" w:rsidRPr="003101E7" w:rsidRDefault="009B559F" w:rsidP="003101E7">
            <w:pPr>
              <w:jc w:val="both"/>
              <w:rPr>
                <w:rFonts w:ascii="Arial" w:hAnsi="Arial" w:cs="Arial"/>
              </w:rPr>
            </w:pPr>
            <w:r w:rsidRPr="003101E7">
              <w:rPr>
                <w:rFonts w:ascii="Arial" w:hAnsi="Arial" w:cs="Arial"/>
              </w:rPr>
              <w:t>Sporządzenie aneksu do umowy uwzględniającego dokonanie przekształcenia firmy.</w:t>
            </w:r>
          </w:p>
        </w:tc>
      </w:tr>
      <w:tr w:rsidR="009B559F" w:rsidRPr="003101E7" w14:paraId="361D6831" w14:textId="77777777" w:rsidTr="009B559F">
        <w:tc>
          <w:tcPr>
            <w:tcW w:w="704" w:type="dxa"/>
          </w:tcPr>
          <w:p w14:paraId="39F469F9" w14:textId="77777777" w:rsidR="009B559F" w:rsidRPr="003101E7" w:rsidRDefault="009B559F" w:rsidP="009C1759">
            <w:pPr>
              <w:rPr>
                <w:rFonts w:ascii="Arial" w:hAnsi="Arial" w:cs="Arial"/>
              </w:rPr>
            </w:pPr>
            <w:r w:rsidRPr="003101E7">
              <w:rPr>
                <w:rFonts w:ascii="Arial" w:hAnsi="Arial" w:cs="Arial"/>
              </w:rPr>
              <w:t>8</w:t>
            </w:r>
          </w:p>
        </w:tc>
        <w:tc>
          <w:tcPr>
            <w:tcW w:w="3969" w:type="dxa"/>
          </w:tcPr>
          <w:p w14:paraId="70923D16" w14:textId="77777777" w:rsidR="009B559F" w:rsidRPr="003101E7" w:rsidRDefault="009B559F" w:rsidP="003101E7">
            <w:pPr>
              <w:jc w:val="both"/>
              <w:rPr>
                <w:rFonts w:ascii="Arial" w:hAnsi="Arial" w:cs="Arial"/>
              </w:rPr>
            </w:pPr>
            <w:r w:rsidRPr="003101E7">
              <w:rPr>
                <w:rFonts w:ascii="Arial" w:hAnsi="Arial" w:cs="Arial"/>
              </w:rPr>
              <w:t>Zmiana kierowników robót budowlanych i instalacyjnych/kierownika budowy w sytuacjach niezależnych od Wykonawcy</w:t>
            </w:r>
          </w:p>
        </w:tc>
        <w:tc>
          <w:tcPr>
            <w:tcW w:w="4678" w:type="dxa"/>
          </w:tcPr>
          <w:p w14:paraId="353E67B5" w14:textId="77777777" w:rsidR="009B559F" w:rsidRPr="003101E7" w:rsidRDefault="009B559F" w:rsidP="003101E7">
            <w:pPr>
              <w:jc w:val="both"/>
              <w:rPr>
                <w:rFonts w:ascii="Arial" w:hAnsi="Arial" w:cs="Arial"/>
              </w:rPr>
            </w:pPr>
            <w:r w:rsidRPr="003101E7">
              <w:rPr>
                <w:rFonts w:ascii="Arial" w:hAnsi="Arial" w:cs="Arial"/>
              </w:rPr>
              <w:t>zawarcie aneksu do umowy uwzględniającego dokonanie odpowiednich zmian personalnych</w:t>
            </w:r>
          </w:p>
        </w:tc>
      </w:tr>
      <w:tr w:rsidR="009B559F" w:rsidRPr="003101E7" w14:paraId="7EF4F880" w14:textId="77777777" w:rsidTr="009B559F">
        <w:tc>
          <w:tcPr>
            <w:tcW w:w="704" w:type="dxa"/>
          </w:tcPr>
          <w:p w14:paraId="2132E6AF" w14:textId="77777777" w:rsidR="009B559F" w:rsidRPr="003101E7" w:rsidRDefault="009B559F" w:rsidP="009C1759">
            <w:pPr>
              <w:rPr>
                <w:rFonts w:ascii="Arial" w:hAnsi="Arial" w:cs="Arial"/>
              </w:rPr>
            </w:pPr>
            <w:r w:rsidRPr="003101E7">
              <w:rPr>
                <w:rFonts w:ascii="Arial" w:hAnsi="Arial" w:cs="Arial"/>
              </w:rPr>
              <w:lastRenderedPageBreak/>
              <w:t>9</w:t>
            </w:r>
          </w:p>
        </w:tc>
        <w:tc>
          <w:tcPr>
            <w:tcW w:w="3969" w:type="dxa"/>
          </w:tcPr>
          <w:p w14:paraId="38C89AF8" w14:textId="77777777" w:rsidR="009B559F" w:rsidRPr="003101E7" w:rsidRDefault="009B559F" w:rsidP="003101E7">
            <w:pPr>
              <w:jc w:val="both"/>
              <w:rPr>
                <w:rFonts w:ascii="Arial" w:hAnsi="Arial" w:cs="Arial"/>
              </w:rPr>
            </w:pPr>
            <w:r w:rsidRPr="003101E7">
              <w:rPr>
                <w:rFonts w:ascii="Arial" w:hAnsi="Arial" w:cs="Arial"/>
              </w:rPr>
              <w:t>jeżeli wystąpi zmiana powszechnie obowiązujących przepisów prawa w zakresie mającym wpływ na realizacje przedmiotu zamówienia lub świadczenia jednej lub obu Stron Umowy</w:t>
            </w:r>
          </w:p>
        </w:tc>
        <w:tc>
          <w:tcPr>
            <w:tcW w:w="4678" w:type="dxa"/>
          </w:tcPr>
          <w:p w14:paraId="02EDFC4E" w14:textId="77777777" w:rsidR="009B559F" w:rsidRPr="003101E7" w:rsidRDefault="009B559F" w:rsidP="003101E7">
            <w:pPr>
              <w:jc w:val="both"/>
              <w:rPr>
                <w:rFonts w:ascii="Arial" w:hAnsi="Arial" w:cs="Arial"/>
              </w:rPr>
            </w:pPr>
            <w:r w:rsidRPr="003101E7">
              <w:rPr>
                <w:rFonts w:ascii="Arial" w:hAnsi="Arial" w:cs="Arial"/>
              </w:rPr>
              <w:t>Zawarcie aneksu do umowy uwzględniającego zmianę przepisów</w:t>
            </w:r>
          </w:p>
        </w:tc>
      </w:tr>
      <w:tr w:rsidR="009B559F" w:rsidRPr="003101E7" w14:paraId="2A91A321" w14:textId="77777777" w:rsidTr="009B559F">
        <w:tc>
          <w:tcPr>
            <w:tcW w:w="704" w:type="dxa"/>
          </w:tcPr>
          <w:p w14:paraId="16EE413D" w14:textId="77777777" w:rsidR="009B559F" w:rsidRPr="003101E7" w:rsidRDefault="009B559F" w:rsidP="009C1759">
            <w:pPr>
              <w:rPr>
                <w:rFonts w:ascii="Arial" w:hAnsi="Arial" w:cs="Arial"/>
              </w:rPr>
            </w:pPr>
            <w:r w:rsidRPr="003101E7">
              <w:rPr>
                <w:rFonts w:ascii="Arial" w:hAnsi="Arial" w:cs="Arial"/>
              </w:rPr>
              <w:t>10</w:t>
            </w:r>
          </w:p>
        </w:tc>
        <w:tc>
          <w:tcPr>
            <w:tcW w:w="3969" w:type="dxa"/>
          </w:tcPr>
          <w:p w14:paraId="4D497995" w14:textId="77777777" w:rsidR="009B559F" w:rsidRPr="003101E7" w:rsidRDefault="009B559F" w:rsidP="003101E7">
            <w:pPr>
              <w:jc w:val="both"/>
              <w:rPr>
                <w:rFonts w:ascii="Arial" w:hAnsi="Arial" w:cs="Arial"/>
              </w:rPr>
            </w:pPr>
            <w:r w:rsidRPr="003101E7">
              <w:rPr>
                <w:rFonts w:ascii="Arial" w:hAnsi="Arial" w:cs="Arial"/>
              </w:rPr>
              <w:t>1.Dopuszcza się możliwość zmiany Podmiotu Udostępniającego Zasoby za pomocą którego Wykonawca wykazał spełnianie warunków udziału w postępowaniu. W takim przypadku Wykonawca będzie zobowiązany wykazać Zamawiającemu, iż proponowany inny PUZ lub Wykonawca samodzielnie, spełnia warunki udziału w postępowaniu, w stopniu nie mniejszym niż wymagany w trakcie postępowania o udzielenie zamówienia.</w:t>
            </w:r>
          </w:p>
          <w:p w14:paraId="16CA1A5B" w14:textId="77777777" w:rsidR="009B559F" w:rsidRPr="003101E7" w:rsidRDefault="009B559F" w:rsidP="003101E7">
            <w:pPr>
              <w:jc w:val="both"/>
              <w:rPr>
                <w:rFonts w:ascii="Arial" w:hAnsi="Arial" w:cs="Arial"/>
              </w:rPr>
            </w:pPr>
            <w:r w:rsidRPr="003101E7">
              <w:rPr>
                <w:rFonts w:ascii="Arial" w:hAnsi="Arial" w:cs="Arial"/>
              </w:rPr>
              <w:t>2. Zamawiający w celu oceny czy Wykonawca będzie dysponował zasobami proponowanego innego PUZ, w stopniu niezbędnym do należytego wykonania zamówienia oraz oceny czy stosunek łączący Wykonawcę z tym PUZ gwarantuje rzeczywisty dostęp do udostępnianych zasobów może żądać dokumentów dotyczących w szczególności: zakresu udostępnianych Wykonawcy zasobów, sposobu ich wykorzystania przy wykonywaniu zamówienia, charakteru stosunku jaki będzie łączył Wykonawcę z PUZ oraz  okresu udziału PUZ przy wykonywaniu zamówienia.</w:t>
            </w:r>
          </w:p>
        </w:tc>
        <w:tc>
          <w:tcPr>
            <w:tcW w:w="4678" w:type="dxa"/>
          </w:tcPr>
          <w:p w14:paraId="6261C4A3" w14:textId="77777777" w:rsidR="009B559F" w:rsidRPr="003101E7" w:rsidRDefault="009B559F" w:rsidP="003101E7">
            <w:pPr>
              <w:jc w:val="both"/>
              <w:rPr>
                <w:rFonts w:ascii="Arial" w:hAnsi="Arial" w:cs="Arial"/>
              </w:rPr>
            </w:pPr>
            <w:r w:rsidRPr="003101E7">
              <w:rPr>
                <w:rFonts w:ascii="Arial" w:hAnsi="Arial" w:cs="Arial"/>
              </w:rPr>
              <w:t>Zmiana Podmiotu Udostępniającego Zasoby wejdzie w życie wyłącznie po uzyskaniu pisemnej akceptacji Zamawiającego. Zmiana taka nie będzie wymagała zawarcia aneksu do umowy. Zamawiający jest uprawniony do odmowy akceptacji zmiany Podmiotu Udostępniającego Zasoby, w przypadku wątpliwości dotyczących w szczególności  rzeczywistego udostępniania zasobów przez Podmiot Udostępniający Zasoby lub w zakresie sposobu ich udostępniania i okresu.</w:t>
            </w:r>
          </w:p>
          <w:p w14:paraId="5BC1882A" w14:textId="77777777" w:rsidR="009B559F" w:rsidRPr="003101E7" w:rsidRDefault="009B559F" w:rsidP="003101E7">
            <w:pPr>
              <w:jc w:val="both"/>
              <w:rPr>
                <w:rFonts w:ascii="Arial" w:hAnsi="Arial" w:cs="Arial"/>
              </w:rPr>
            </w:pPr>
          </w:p>
        </w:tc>
      </w:tr>
      <w:tr w:rsidR="006F4476" w:rsidRPr="003101E7" w14:paraId="26151CE6" w14:textId="77777777" w:rsidTr="009B559F">
        <w:tc>
          <w:tcPr>
            <w:tcW w:w="704" w:type="dxa"/>
          </w:tcPr>
          <w:p w14:paraId="302BE3BC" w14:textId="77777777" w:rsidR="009B559F" w:rsidRPr="003101E7" w:rsidRDefault="009B559F" w:rsidP="009C1759">
            <w:pPr>
              <w:rPr>
                <w:rFonts w:ascii="Arial" w:hAnsi="Arial" w:cs="Arial"/>
              </w:rPr>
            </w:pPr>
            <w:r w:rsidRPr="003101E7">
              <w:rPr>
                <w:rFonts w:ascii="Arial" w:hAnsi="Arial" w:cs="Arial"/>
              </w:rPr>
              <w:t>11</w:t>
            </w:r>
          </w:p>
        </w:tc>
        <w:tc>
          <w:tcPr>
            <w:tcW w:w="3969" w:type="dxa"/>
          </w:tcPr>
          <w:p w14:paraId="1ECC665C" w14:textId="77777777" w:rsidR="009B559F" w:rsidRPr="003101E7" w:rsidRDefault="009B559F" w:rsidP="003101E7">
            <w:pPr>
              <w:jc w:val="both"/>
              <w:rPr>
                <w:rFonts w:ascii="Arial" w:hAnsi="Arial" w:cs="Arial"/>
              </w:rPr>
            </w:pPr>
            <w:r w:rsidRPr="003101E7">
              <w:rPr>
                <w:rFonts w:ascii="Arial" w:hAnsi="Arial" w:cs="Arial"/>
              </w:rPr>
              <w:t xml:space="preserve">Dopuszcza się zmianę terminu wykonania umowy lub rezygnację z części robót w przypadku jeśli dalsze wykonywanie robót mogłoby naruszyć w szczególności przepisy ustaw; </w:t>
            </w:r>
          </w:p>
          <w:p w14:paraId="227FA0B4" w14:textId="77777777" w:rsidR="009B559F" w:rsidRPr="003101E7" w:rsidRDefault="009B559F" w:rsidP="003101E7">
            <w:pPr>
              <w:jc w:val="both"/>
              <w:rPr>
                <w:rFonts w:ascii="Arial" w:hAnsi="Arial" w:cs="Arial"/>
              </w:rPr>
            </w:pPr>
            <w:r w:rsidRPr="003101E7">
              <w:rPr>
                <w:rFonts w:ascii="Arial" w:hAnsi="Arial" w:cs="Arial"/>
              </w:rPr>
              <w:t xml:space="preserve">o ochronie środowiska, </w:t>
            </w:r>
          </w:p>
          <w:p w14:paraId="1544E598" w14:textId="77777777" w:rsidR="009B559F" w:rsidRPr="003101E7" w:rsidRDefault="009B559F" w:rsidP="003101E7">
            <w:pPr>
              <w:jc w:val="both"/>
              <w:rPr>
                <w:rFonts w:ascii="Arial" w:hAnsi="Arial" w:cs="Arial"/>
              </w:rPr>
            </w:pPr>
            <w:r w:rsidRPr="003101E7">
              <w:rPr>
                <w:rFonts w:ascii="Arial" w:hAnsi="Arial" w:cs="Arial"/>
              </w:rPr>
              <w:t xml:space="preserve">o ochronie przyrody, </w:t>
            </w:r>
          </w:p>
          <w:p w14:paraId="0F28C7A5" w14:textId="77777777" w:rsidR="009B559F" w:rsidRPr="003101E7" w:rsidRDefault="009B559F" w:rsidP="003101E7">
            <w:pPr>
              <w:jc w:val="both"/>
              <w:rPr>
                <w:rFonts w:ascii="Arial" w:hAnsi="Arial" w:cs="Arial"/>
              </w:rPr>
            </w:pPr>
            <w:r w:rsidRPr="003101E7">
              <w:rPr>
                <w:rFonts w:ascii="Arial" w:hAnsi="Arial" w:cs="Arial"/>
              </w:rPr>
              <w:t>o zapobieganiu szkodom w środowisku i ich naprawie.</w:t>
            </w:r>
          </w:p>
        </w:tc>
        <w:tc>
          <w:tcPr>
            <w:tcW w:w="4678" w:type="dxa"/>
          </w:tcPr>
          <w:p w14:paraId="0536E5A8" w14:textId="010AC996" w:rsidR="009B559F" w:rsidRPr="003101E7" w:rsidRDefault="008B6B5F" w:rsidP="003101E7">
            <w:pPr>
              <w:jc w:val="both"/>
              <w:rPr>
                <w:rFonts w:ascii="Arial" w:hAnsi="Arial" w:cs="Arial"/>
              </w:rPr>
            </w:pPr>
            <w:r w:rsidRPr="003101E7">
              <w:rPr>
                <w:rFonts w:ascii="Arial" w:hAnsi="Arial" w:cs="Arial"/>
              </w:rPr>
              <w:t>Sporządzenie aneksu do umowy uwzględniającego zmianę terminu lub rezygnację z części robót.</w:t>
            </w:r>
          </w:p>
        </w:tc>
      </w:tr>
      <w:tr w:rsidR="006F4476" w:rsidRPr="003101E7" w14:paraId="1E606775" w14:textId="77777777" w:rsidTr="009B559F">
        <w:tc>
          <w:tcPr>
            <w:tcW w:w="704" w:type="dxa"/>
          </w:tcPr>
          <w:p w14:paraId="1302663E" w14:textId="77777777" w:rsidR="009B559F" w:rsidRPr="003101E7" w:rsidRDefault="009B559F" w:rsidP="009C1759">
            <w:pPr>
              <w:rPr>
                <w:rFonts w:ascii="Arial" w:hAnsi="Arial" w:cs="Arial"/>
              </w:rPr>
            </w:pPr>
            <w:r w:rsidRPr="003101E7">
              <w:rPr>
                <w:rFonts w:ascii="Arial" w:hAnsi="Arial" w:cs="Arial"/>
              </w:rPr>
              <w:t>12</w:t>
            </w:r>
          </w:p>
        </w:tc>
        <w:tc>
          <w:tcPr>
            <w:tcW w:w="3969" w:type="dxa"/>
          </w:tcPr>
          <w:p w14:paraId="5E192553" w14:textId="77777777" w:rsidR="006B5413" w:rsidRPr="003101E7" w:rsidRDefault="006B5413" w:rsidP="003101E7">
            <w:pPr>
              <w:jc w:val="both"/>
              <w:rPr>
                <w:rFonts w:ascii="Arial" w:hAnsi="Arial" w:cs="Arial"/>
              </w:rPr>
            </w:pPr>
            <w:r w:rsidRPr="003101E7">
              <w:rPr>
                <w:rFonts w:ascii="Arial" w:hAnsi="Arial" w:cs="Arial"/>
              </w:rPr>
              <w:t xml:space="preserve">Zmiana składu Wykonawców wspólnie realizujących Umowę jest możliwa jedynie </w:t>
            </w:r>
          </w:p>
          <w:p w14:paraId="05B9C1F7" w14:textId="77777777" w:rsidR="006B5413" w:rsidRPr="003101E7" w:rsidRDefault="006B5413" w:rsidP="003101E7">
            <w:pPr>
              <w:jc w:val="both"/>
              <w:rPr>
                <w:rFonts w:ascii="Arial" w:hAnsi="Arial" w:cs="Arial"/>
              </w:rPr>
            </w:pPr>
            <w:r w:rsidRPr="003101E7">
              <w:rPr>
                <w:rFonts w:ascii="Arial" w:hAnsi="Arial" w:cs="Arial"/>
              </w:rPr>
              <w:t>w przypadku:</w:t>
            </w:r>
          </w:p>
          <w:p w14:paraId="4252C7EB" w14:textId="77777777" w:rsidR="006B5413" w:rsidRPr="003101E7" w:rsidRDefault="006B5413" w:rsidP="003101E7">
            <w:pPr>
              <w:jc w:val="both"/>
              <w:rPr>
                <w:rFonts w:ascii="Arial" w:hAnsi="Arial" w:cs="Arial"/>
              </w:rPr>
            </w:pPr>
            <w:r w:rsidRPr="003101E7">
              <w:rPr>
                <w:rFonts w:ascii="Arial" w:hAnsi="Arial" w:cs="Arial"/>
              </w:rPr>
              <w:t>-</w:t>
            </w:r>
            <w:r w:rsidRPr="003101E7">
              <w:rPr>
                <w:rFonts w:ascii="Arial" w:hAnsi="Arial" w:cs="Arial"/>
              </w:rPr>
              <w:tab/>
              <w:t xml:space="preserve">śmierci osoby fizycznej realizującej umowę wspólnie </w:t>
            </w:r>
            <w:r w:rsidR="0006504D" w:rsidRPr="003101E7">
              <w:rPr>
                <w:rFonts w:ascii="Arial" w:hAnsi="Arial" w:cs="Arial"/>
              </w:rPr>
              <w:br/>
            </w:r>
            <w:r w:rsidRPr="003101E7">
              <w:rPr>
                <w:rFonts w:ascii="Arial" w:hAnsi="Arial" w:cs="Arial"/>
              </w:rPr>
              <w:t xml:space="preserve">z Wykonawcą, </w:t>
            </w:r>
          </w:p>
          <w:p w14:paraId="7CCC5C22" w14:textId="77777777" w:rsidR="009B559F" w:rsidRPr="003101E7" w:rsidRDefault="006B5413" w:rsidP="003101E7">
            <w:pPr>
              <w:jc w:val="both"/>
              <w:rPr>
                <w:rFonts w:ascii="Arial" w:hAnsi="Arial" w:cs="Arial"/>
              </w:rPr>
            </w:pPr>
            <w:r w:rsidRPr="003101E7">
              <w:rPr>
                <w:rFonts w:ascii="Arial" w:hAnsi="Arial" w:cs="Arial"/>
              </w:rPr>
              <w:t>-</w:t>
            </w:r>
            <w:r w:rsidRPr="003101E7">
              <w:rPr>
                <w:rFonts w:ascii="Arial" w:hAnsi="Arial" w:cs="Arial"/>
              </w:rPr>
              <w:tab/>
              <w:t xml:space="preserve">prawomocnego orzeczenia sądu o likwidacji bądź upadłości </w:t>
            </w:r>
            <w:r w:rsidRPr="003101E7">
              <w:rPr>
                <w:rFonts w:ascii="Arial" w:hAnsi="Arial" w:cs="Arial"/>
              </w:rPr>
              <w:lastRenderedPageBreak/>
              <w:t xml:space="preserve">przedsiębiorstwa realizującego umowę wspólnie z Wykonawcą. </w:t>
            </w:r>
          </w:p>
        </w:tc>
        <w:tc>
          <w:tcPr>
            <w:tcW w:w="4678" w:type="dxa"/>
          </w:tcPr>
          <w:p w14:paraId="46F7756B" w14:textId="77777777" w:rsidR="009B559F" w:rsidRPr="003101E7" w:rsidRDefault="006B5413" w:rsidP="003101E7">
            <w:pPr>
              <w:jc w:val="both"/>
              <w:rPr>
                <w:rFonts w:ascii="Arial" w:hAnsi="Arial" w:cs="Arial"/>
              </w:rPr>
            </w:pPr>
            <w:r w:rsidRPr="003101E7">
              <w:rPr>
                <w:rFonts w:ascii="Arial" w:hAnsi="Arial" w:cs="Arial"/>
              </w:rPr>
              <w:lastRenderedPageBreak/>
              <w:t>Sporządzenie aneksu do umowy uwzględniającego zmianę składu Konsorcjum.</w:t>
            </w:r>
          </w:p>
        </w:tc>
      </w:tr>
      <w:tr w:rsidR="00EE57F9" w:rsidRPr="003101E7" w14:paraId="6250E09A" w14:textId="77777777" w:rsidTr="00001C69">
        <w:tc>
          <w:tcPr>
            <w:tcW w:w="704" w:type="dxa"/>
            <w:shd w:val="clear" w:color="auto" w:fill="auto"/>
          </w:tcPr>
          <w:p w14:paraId="736DC852" w14:textId="77777777" w:rsidR="00EE57F9" w:rsidRPr="003101E7" w:rsidRDefault="00EE57F9" w:rsidP="009C1759">
            <w:pPr>
              <w:rPr>
                <w:rFonts w:ascii="Arial" w:hAnsi="Arial" w:cs="Arial"/>
              </w:rPr>
            </w:pPr>
            <w:r w:rsidRPr="003101E7">
              <w:rPr>
                <w:rFonts w:ascii="Arial" w:hAnsi="Arial" w:cs="Arial"/>
              </w:rPr>
              <w:t>13</w:t>
            </w:r>
          </w:p>
        </w:tc>
        <w:tc>
          <w:tcPr>
            <w:tcW w:w="3969" w:type="dxa"/>
            <w:shd w:val="clear" w:color="auto" w:fill="auto"/>
          </w:tcPr>
          <w:p w14:paraId="55AAE34E" w14:textId="77777777" w:rsidR="00EE57F9" w:rsidRPr="003101E7" w:rsidRDefault="00EE57F9" w:rsidP="003101E7">
            <w:pPr>
              <w:jc w:val="both"/>
              <w:rPr>
                <w:rFonts w:ascii="Arial" w:hAnsi="Arial" w:cs="Arial"/>
              </w:rPr>
            </w:pPr>
            <w:r w:rsidRPr="003101E7">
              <w:rPr>
                <w:rFonts w:ascii="Arial" w:hAnsi="Arial" w:cs="Arial"/>
              </w:rPr>
              <w:t>wydłużenie terminu wykonania umowy oraz</w:t>
            </w:r>
            <w:r w:rsidR="00A05539" w:rsidRPr="003101E7">
              <w:rPr>
                <w:rFonts w:ascii="Arial" w:hAnsi="Arial" w:cs="Arial"/>
              </w:rPr>
              <w:t>/lub</w:t>
            </w:r>
            <w:r w:rsidRPr="003101E7">
              <w:rPr>
                <w:rFonts w:ascii="Arial" w:hAnsi="Arial" w:cs="Arial"/>
              </w:rPr>
              <w:t xml:space="preserve"> wynagrodzenia wykonawcy w przypadku gdy właściwy urząd wniesie uwagi do dokumentacji, na skutek których zaistnieje konieczność n</w:t>
            </w:r>
            <w:r w:rsidR="00A05539" w:rsidRPr="003101E7">
              <w:rPr>
                <w:rFonts w:ascii="Arial" w:hAnsi="Arial" w:cs="Arial"/>
              </w:rPr>
              <w:t>aniesienia zmian w dokumentacji w zakresie</w:t>
            </w:r>
            <w:r w:rsidRPr="003101E7">
              <w:rPr>
                <w:rFonts w:ascii="Arial" w:hAnsi="Arial" w:cs="Arial"/>
              </w:rPr>
              <w:t xml:space="preserve"> wykonania lub zmiany robót zgodnie z umową lub innych elementów nieprzewidzianych przez Zamawiającego w umowie.</w:t>
            </w:r>
          </w:p>
        </w:tc>
        <w:tc>
          <w:tcPr>
            <w:tcW w:w="4678" w:type="dxa"/>
            <w:shd w:val="clear" w:color="auto" w:fill="auto"/>
          </w:tcPr>
          <w:p w14:paraId="17DF085F" w14:textId="77777777" w:rsidR="00EE57F9" w:rsidRPr="003101E7" w:rsidRDefault="00EE57F9" w:rsidP="003101E7">
            <w:pPr>
              <w:jc w:val="both"/>
              <w:rPr>
                <w:rFonts w:ascii="Arial" w:hAnsi="Arial" w:cs="Arial"/>
              </w:rPr>
            </w:pPr>
            <w:r w:rsidRPr="003101E7">
              <w:rPr>
                <w:rFonts w:ascii="Arial" w:hAnsi="Arial" w:cs="Arial"/>
              </w:rPr>
              <w:t>Sporządzenie aneksu do umowy uwzględniającego zmianę wynagrodzenia zgodnie z zasadami przewidzianymi w umowie lub zmianę terminu wykonania o okres trwania przeszkód do wykonania jej w pierwotnie zaplanowanym terminie.</w:t>
            </w:r>
          </w:p>
        </w:tc>
      </w:tr>
      <w:tr w:rsidR="00001C69" w:rsidRPr="003101E7" w14:paraId="1B9C2EB0" w14:textId="77777777" w:rsidTr="009B559F">
        <w:tc>
          <w:tcPr>
            <w:tcW w:w="704" w:type="dxa"/>
          </w:tcPr>
          <w:p w14:paraId="53C567B5" w14:textId="77777777" w:rsidR="00001C69" w:rsidRPr="003101E7" w:rsidRDefault="00001C69" w:rsidP="009C1759">
            <w:pPr>
              <w:rPr>
                <w:rFonts w:ascii="Arial" w:hAnsi="Arial" w:cs="Arial"/>
              </w:rPr>
            </w:pPr>
            <w:r w:rsidRPr="003101E7">
              <w:rPr>
                <w:rFonts w:ascii="Arial" w:hAnsi="Arial" w:cs="Arial"/>
              </w:rPr>
              <w:t>14</w:t>
            </w:r>
          </w:p>
        </w:tc>
        <w:tc>
          <w:tcPr>
            <w:tcW w:w="3969" w:type="dxa"/>
          </w:tcPr>
          <w:p w14:paraId="57287CF2" w14:textId="77777777" w:rsidR="00001C69" w:rsidRPr="003101E7" w:rsidRDefault="00001C69" w:rsidP="003101E7">
            <w:pPr>
              <w:jc w:val="both"/>
              <w:rPr>
                <w:rFonts w:ascii="Arial" w:hAnsi="Arial" w:cs="Arial"/>
              </w:rPr>
            </w:pPr>
            <w:r w:rsidRPr="003101E7">
              <w:rPr>
                <w:rFonts w:ascii="Arial" w:hAnsi="Arial" w:cs="Arial"/>
              </w:rPr>
              <w:t xml:space="preserve">Wydłużenie terminu wykonania umowy w przypadku gdy Zamawiający, niezależnie od przyczyn nie wykonał prac w terenie umożliwiających  Wykonawcy rozpoczęcie, kontynuację lub zakończenie robót będących przedmiotem umowy. </w:t>
            </w:r>
          </w:p>
        </w:tc>
        <w:tc>
          <w:tcPr>
            <w:tcW w:w="4678" w:type="dxa"/>
          </w:tcPr>
          <w:p w14:paraId="474E22DC" w14:textId="77777777" w:rsidR="00001C69" w:rsidRPr="003101E7" w:rsidRDefault="00001C69" w:rsidP="003101E7">
            <w:pPr>
              <w:jc w:val="both"/>
              <w:rPr>
                <w:rFonts w:ascii="Arial" w:hAnsi="Arial" w:cs="Arial"/>
              </w:rPr>
            </w:pPr>
            <w:r w:rsidRPr="003101E7">
              <w:rPr>
                <w:rFonts w:ascii="Arial" w:hAnsi="Arial" w:cs="Arial"/>
              </w:rPr>
              <w:t>Sporządzenie aneksu do umowy uwzględniającego zmianę terminu wykonania o okres trwania przeszkód do wykonania jej w pierwotnie zaplanowanym terminie.</w:t>
            </w:r>
          </w:p>
        </w:tc>
      </w:tr>
    </w:tbl>
    <w:p w14:paraId="6631DDE2" w14:textId="77777777" w:rsidR="009B559F" w:rsidRPr="003101E7" w:rsidRDefault="009B559F" w:rsidP="009C1759">
      <w:pPr>
        <w:rPr>
          <w:rFonts w:ascii="Arial" w:hAnsi="Arial" w:cs="Arial"/>
        </w:rPr>
      </w:pPr>
    </w:p>
    <w:p w14:paraId="221A0451" w14:textId="68D39D9D" w:rsidR="009C1759" w:rsidRPr="003101E7" w:rsidRDefault="00EB3C5F" w:rsidP="006B5413">
      <w:pPr>
        <w:jc w:val="center"/>
        <w:rPr>
          <w:rFonts w:ascii="Arial" w:hAnsi="Arial" w:cs="Arial"/>
          <w:b/>
        </w:rPr>
      </w:pPr>
      <w:r>
        <w:rPr>
          <w:rFonts w:ascii="Arial" w:hAnsi="Arial" w:cs="Arial"/>
          <w:b/>
        </w:rPr>
        <w:t>§ 18</w:t>
      </w:r>
    </w:p>
    <w:p w14:paraId="4448EF44" w14:textId="55E30B9E" w:rsidR="003101E7" w:rsidRDefault="009C1759" w:rsidP="005317FF">
      <w:pPr>
        <w:pStyle w:val="Akapitzlist"/>
        <w:numPr>
          <w:ilvl w:val="0"/>
          <w:numId w:val="42"/>
        </w:numPr>
        <w:spacing w:after="0"/>
        <w:ind w:left="426" w:hanging="426"/>
        <w:jc w:val="both"/>
        <w:rPr>
          <w:rFonts w:ascii="Arial" w:hAnsi="Arial" w:cs="Arial"/>
        </w:rPr>
      </w:pPr>
      <w:r w:rsidRPr="003101E7">
        <w:rPr>
          <w:rFonts w:ascii="Arial" w:hAnsi="Arial" w:cs="Arial"/>
        </w:rPr>
        <w:t>Wykonawca przed podpisaniem niniejszej umowy wniósł zabezpieczenie w kwocie</w:t>
      </w:r>
      <w:r w:rsidRPr="003101E7">
        <w:rPr>
          <w:rFonts w:ascii="Arial" w:hAnsi="Arial" w:cs="Arial"/>
        </w:rPr>
        <w:tab/>
      </w:r>
      <w:r w:rsidR="003101E7" w:rsidRPr="003101E7">
        <w:rPr>
          <w:rFonts w:ascii="Arial" w:hAnsi="Arial" w:cs="Arial"/>
        </w:rPr>
        <w:t xml:space="preserve">………. </w:t>
      </w:r>
      <w:r w:rsidRPr="003101E7">
        <w:rPr>
          <w:rFonts w:ascii="Arial" w:hAnsi="Arial" w:cs="Arial"/>
        </w:rPr>
        <w:t>zł</w:t>
      </w:r>
      <w:r w:rsidRPr="003101E7">
        <w:rPr>
          <w:rFonts w:ascii="Arial" w:hAnsi="Arial" w:cs="Arial"/>
        </w:rPr>
        <w:tab/>
        <w:t>(słownie:</w:t>
      </w:r>
      <w:r w:rsidRPr="003101E7">
        <w:rPr>
          <w:rFonts w:ascii="Arial" w:hAnsi="Arial" w:cs="Arial"/>
        </w:rPr>
        <w:tab/>
        <w:t xml:space="preserve"> 0</w:t>
      </w:r>
      <w:r w:rsidR="003101E7">
        <w:rPr>
          <w:rFonts w:ascii="Arial" w:hAnsi="Arial" w:cs="Arial"/>
        </w:rPr>
        <w:t>0/100</w:t>
      </w:r>
      <w:r w:rsidR="003101E7">
        <w:rPr>
          <w:rFonts w:ascii="Arial" w:hAnsi="Arial" w:cs="Arial"/>
        </w:rPr>
        <w:tab/>
        <w:t xml:space="preserve">zł.), </w:t>
      </w:r>
      <w:r w:rsidRPr="003101E7">
        <w:rPr>
          <w:rFonts w:ascii="Arial" w:hAnsi="Arial" w:cs="Arial"/>
        </w:rPr>
        <w:t xml:space="preserve">stanowiącej </w:t>
      </w:r>
      <w:r w:rsidR="00346FF5" w:rsidRPr="003101E7">
        <w:rPr>
          <w:rFonts w:ascii="Arial" w:hAnsi="Arial" w:cs="Arial"/>
        </w:rPr>
        <w:t>5</w:t>
      </w:r>
      <w:r w:rsidRPr="003101E7">
        <w:rPr>
          <w:rFonts w:ascii="Arial" w:hAnsi="Arial" w:cs="Arial"/>
        </w:rPr>
        <w:t>% cen</w:t>
      </w:r>
      <w:r w:rsidR="003101E7">
        <w:rPr>
          <w:rFonts w:ascii="Arial" w:hAnsi="Arial" w:cs="Arial"/>
        </w:rPr>
        <w:t xml:space="preserve">y całkowitej </w:t>
      </w:r>
      <w:r w:rsidR="003101E7" w:rsidRPr="00CC41BD">
        <w:rPr>
          <w:rFonts w:ascii="Arial" w:hAnsi="Arial" w:cs="Arial"/>
          <w:highlight w:val="yellow"/>
        </w:rPr>
        <w:t>podanej w ofercie</w:t>
      </w:r>
      <w:r w:rsidR="00CC41BD" w:rsidRPr="00CC41BD">
        <w:rPr>
          <w:rFonts w:ascii="Arial" w:hAnsi="Arial" w:cs="Arial"/>
          <w:highlight w:val="yellow"/>
        </w:rPr>
        <w:t>/ Zamawiający nie ustanawia zabezpieczenia należytego wykonania umowy</w:t>
      </w:r>
      <w:r w:rsidR="00CC41BD">
        <w:rPr>
          <w:rFonts w:ascii="Arial" w:hAnsi="Arial" w:cs="Arial"/>
        </w:rPr>
        <w:t>*.</w:t>
      </w:r>
    </w:p>
    <w:p w14:paraId="7878A16E" w14:textId="3D0FDA2C" w:rsidR="009C1759" w:rsidRPr="003101E7" w:rsidRDefault="009C1759" w:rsidP="005317FF">
      <w:pPr>
        <w:pStyle w:val="Akapitzlist"/>
        <w:numPr>
          <w:ilvl w:val="0"/>
          <w:numId w:val="42"/>
        </w:numPr>
        <w:spacing w:after="0"/>
        <w:ind w:left="426" w:hanging="426"/>
        <w:jc w:val="both"/>
        <w:rPr>
          <w:rFonts w:ascii="Arial" w:hAnsi="Arial" w:cs="Arial"/>
        </w:rPr>
      </w:pPr>
      <w:r w:rsidRPr="003101E7">
        <w:rPr>
          <w:rFonts w:ascii="Arial" w:hAnsi="Arial" w:cs="Arial"/>
        </w:rPr>
        <w:t>W terminie 30 dni od dnia wykonania zamówienia, potwierdzonego protokołem, o którym traktuje § 11 ust. 3 niniejszej umowy, Zamawiający zwraca Wykonawcy 70 % kwoty zabezpieczenia należytego wykonania umowy, natomiast pozostałe 30% tej kwoty pozostawia się na zabezpieczenie roszczeń z tytułu rękojmi. Powyższa kwota zostanie zwrócona nie później niż w 15 dniu po upływie rękojmi za wady.</w:t>
      </w:r>
    </w:p>
    <w:p w14:paraId="6F365DBF" w14:textId="77777777" w:rsidR="008B6B5F" w:rsidRPr="003101E7" w:rsidRDefault="008B6B5F" w:rsidP="003101E7">
      <w:pPr>
        <w:jc w:val="both"/>
        <w:rPr>
          <w:rFonts w:ascii="Arial" w:hAnsi="Arial" w:cs="Arial"/>
          <w:b/>
        </w:rPr>
      </w:pPr>
    </w:p>
    <w:p w14:paraId="16E792E9" w14:textId="6B17BB34" w:rsidR="009C1759" w:rsidRPr="003101E7" w:rsidRDefault="00EB3C5F" w:rsidP="006B5413">
      <w:pPr>
        <w:jc w:val="center"/>
        <w:rPr>
          <w:rFonts w:ascii="Arial" w:hAnsi="Arial" w:cs="Arial"/>
          <w:b/>
        </w:rPr>
      </w:pPr>
      <w:r>
        <w:rPr>
          <w:rFonts w:ascii="Arial" w:hAnsi="Arial" w:cs="Arial"/>
          <w:b/>
        </w:rPr>
        <w:t>§ 19</w:t>
      </w:r>
    </w:p>
    <w:p w14:paraId="4643C41C" w14:textId="77777777" w:rsidR="003101E7" w:rsidRDefault="009C1759" w:rsidP="005317FF">
      <w:pPr>
        <w:pStyle w:val="Akapitzlist"/>
        <w:numPr>
          <w:ilvl w:val="0"/>
          <w:numId w:val="43"/>
        </w:numPr>
        <w:ind w:left="426" w:hanging="426"/>
        <w:jc w:val="both"/>
        <w:rPr>
          <w:rFonts w:ascii="Arial" w:hAnsi="Arial" w:cs="Arial"/>
          <w:bCs/>
          <w:lang w:bidi="pl-PL"/>
        </w:rPr>
      </w:pPr>
      <w:r w:rsidRPr="003101E7">
        <w:rPr>
          <w:rFonts w:ascii="Arial" w:hAnsi="Arial" w:cs="Arial"/>
        </w:rPr>
        <w:t>Wykonawca zobowiązuje się, że cz</w:t>
      </w:r>
      <w:r w:rsidR="00CD6368" w:rsidRPr="003101E7">
        <w:rPr>
          <w:rFonts w:ascii="Arial" w:hAnsi="Arial" w:cs="Arial"/>
        </w:rPr>
        <w:t xml:space="preserve">ynności </w:t>
      </w:r>
      <w:r w:rsidR="00F82DAF" w:rsidRPr="003101E7">
        <w:rPr>
          <w:rFonts w:ascii="Arial" w:hAnsi="Arial" w:cs="Arial"/>
          <w:bCs/>
          <w:lang w:bidi="pl-PL"/>
        </w:rPr>
        <w:t>osób wykonujących czynności polegające na  wykonywaniu robót ziemnych, usunięciu humusu, obsłudze maszyn budowlanych oraz:</w:t>
      </w:r>
    </w:p>
    <w:p w14:paraId="4EC1A360" w14:textId="77777777" w:rsidR="003101E7" w:rsidRDefault="00F82DAF" w:rsidP="005317FF">
      <w:pPr>
        <w:pStyle w:val="Akapitzlist"/>
        <w:numPr>
          <w:ilvl w:val="0"/>
          <w:numId w:val="44"/>
        </w:numPr>
        <w:jc w:val="both"/>
        <w:rPr>
          <w:rFonts w:ascii="Arial" w:hAnsi="Arial" w:cs="Arial"/>
          <w:bCs/>
          <w:lang w:bidi="pl-PL"/>
        </w:rPr>
      </w:pPr>
      <w:r w:rsidRPr="003101E7">
        <w:rPr>
          <w:rFonts w:ascii="Arial" w:hAnsi="Arial" w:cs="Arial"/>
          <w:bCs/>
          <w:lang w:bidi="pl-PL"/>
        </w:rPr>
        <w:t xml:space="preserve">roboty budowlane związane remontem przepustów i odmuleniem rowów, </w:t>
      </w:r>
    </w:p>
    <w:p w14:paraId="4E214DA5" w14:textId="77777777" w:rsidR="003101E7" w:rsidRDefault="00F82DAF" w:rsidP="005317FF">
      <w:pPr>
        <w:pStyle w:val="Akapitzlist"/>
        <w:numPr>
          <w:ilvl w:val="0"/>
          <w:numId w:val="44"/>
        </w:numPr>
        <w:jc w:val="both"/>
        <w:rPr>
          <w:rFonts w:ascii="Arial" w:hAnsi="Arial" w:cs="Arial"/>
          <w:bCs/>
          <w:lang w:bidi="pl-PL"/>
        </w:rPr>
      </w:pPr>
      <w:r w:rsidRPr="003101E7">
        <w:rPr>
          <w:rFonts w:ascii="Arial" w:hAnsi="Arial" w:cs="Arial"/>
          <w:bCs/>
          <w:lang w:bidi="pl-PL"/>
        </w:rPr>
        <w:t>roboty budowlane związane z profilowaniem drogi,</w:t>
      </w:r>
    </w:p>
    <w:p w14:paraId="7EBE8E1D" w14:textId="77777777" w:rsidR="003101E7" w:rsidRDefault="00F82DAF" w:rsidP="005317FF">
      <w:pPr>
        <w:pStyle w:val="Akapitzlist"/>
        <w:numPr>
          <w:ilvl w:val="0"/>
          <w:numId w:val="44"/>
        </w:numPr>
        <w:jc w:val="both"/>
        <w:rPr>
          <w:rFonts w:ascii="Arial" w:hAnsi="Arial" w:cs="Arial"/>
          <w:bCs/>
          <w:lang w:bidi="pl-PL"/>
        </w:rPr>
      </w:pPr>
      <w:r w:rsidRPr="003101E7">
        <w:rPr>
          <w:rFonts w:ascii="Arial" w:hAnsi="Arial" w:cs="Arial"/>
          <w:bCs/>
          <w:lang w:bidi="pl-PL"/>
        </w:rPr>
        <w:t>roboty budowlane związan</w:t>
      </w:r>
      <w:r w:rsidR="003101E7">
        <w:rPr>
          <w:rFonts w:ascii="Arial" w:hAnsi="Arial" w:cs="Arial"/>
          <w:bCs/>
          <w:lang w:bidi="pl-PL"/>
        </w:rPr>
        <w:t xml:space="preserve">e z konstrukcją nawierzchni, </w:t>
      </w:r>
      <w:r w:rsidR="00CD6368" w:rsidRPr="003101E7">
        <w:rPr>
          <w:rFonts w:ascii="Arial" w:hAnsi="Arial" w:cs="Arial"/>
        </w:rPr>
        <w:t>wykonywane będą przez osoby zatrudnione na umowę o pracę w rozumieniu przepisów us</w:t>
      </w:r>
      <w:r w:rsidR="003101E7">
        <w:rPr>
          <w:rFonts w:ascii="Arial" w:hAnsi="Arial" w:cs="Arial"/>
        </w:rPr>
        <w:t>tawy z dnia 26 czerwca 1974 r.,</w:t>
      </w:r>
      <w:r w:rsidR="00CD6368" w:rsidRPr="003101E7">
        <w:rPr>
          <w:rFonts w:ascii="Arial" w:hAnsi="Arial" w:cs="Arial"/>
        </w:rPr>
        <w:t xml:space="preserve"> Kodeks pracy</w:t>
      </w:r>
      <w:r w:rsidR="003101E7">
        <w:rPr>
          <w:rFonts w:ascii="Arial" w:hAnsi="Arial" w:cs="Arial"/>
        </w:rPr>
        <w:t>,</w:t>
      </w:r>
      <w:r w:rsidR="00CD6368" w:rsidRPr="003101E7">
        <w:rPr>
          <w:rFonts w:ascii="Arial" w:hAnsi="Arial" w:cs="Arial"/>
        </w:rPr>
        <w:t xml:space="preserve"> zgodnie z oświadczeniem złożonym w ofercie</w:t>
      </w:r>
      <w:r w:rsidR="00E760AC" w:rsidRPr="003101E7">
        <w:rPr>
          <w:rFonts w:ascii="Arial" w:hAnsi="Arial" w:cs="Arial"/>
        </w:rPr>
        <w:t xml:space="preserve">. </w:t>
      </w:r>
      <w:r w:rsidR="002E6FCB" w:rsidRPr="003101E7">
        <w:rPr>
          <w:rFonts w:ascii="Arial" w:hAnsi="Arial" w:cs="Arial"/>
          <w:bCs/>
        </w:rPr>
        <w:t>Powyższy wymóg dotyczy również podwykonawców, za pomocą których będzie realizowany przedmiot umowy.</w:t>
      </w:r>
    </w:p>
    <w:p w14:paraId="1656820C" w14:textId="77777777" w:rsidR="003101E7" w:rsidRDefault="002E6FCB" w:rsidP="005317FF">
      <w:pPr>
        <w:pStyle w:val="Akapitzlist"/>
        <w:numPr>
          <w:ilvl w:val="0"/>
          <w:numId w:val="43"/>
        </w:numPr>
        <w:ind w:left="426" w:hanging="426"/>
        <w:jc w:val="both"/>
        <w:rPr>
          <w:rFonts w:ascii="Arial" w:hAnsi="Arial" w:cs="Arial"/>
          <w:bCs/>
          <w:lang w:bidi="pl-PL"/>
        </w:rPr>
      </w:pPr>
      <w:r w:rsidRPr="003101E7">
        <w:rPr>
          <w:rFonts w:ascii="Arial" w:hAnsi="Arial" w:cs="Arial"/>
          <w:bCs/>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18586AF" w14:textId="77777777" w:rsidR="003101E7" w:rsidRDefault="002E6FCB" w:rsidP="005317FF">
      <w:pPr>
        <w:pStyle w:val="Akapitzlist"/>
        <w:numPr>
          <w:ilvl w:val="0"/>
          <w:numId w:val="45"/>
        </w:numPr>
        <w:jc w:val="both"/>
        <w:rPr>
          <w:rFonts w:ascii="Arial" w:hAnsi="Arial" w:cs="Arial"/>
          <w:bCs/>
          <w:lang w:bidi="pl-PL"/>
        </w:rPr>
      </w:pPr>
      <w:r w:rsidRPr="003101E7">
        <w:rPr>
          <w:rFonts w:ascii="Arial" w:hAnsi="Arial" w:cs="Arial"/>
          <w:bCs/>
        </w:rPr>
        <w:t>żądania oświadczeń i dokumentów w zakresie potwierdzenia spełniania ww. wymogów i dokonywania ich oceny,</w:t>
      </w:r>
    </w:p>
    <w:p w14:paraId="7E4BCBB8" w14:textId="77777777" w:rsidR="003101E7" w:rsidRDefault="002E6FCB" w:rsidP="005317FF">
      <w:pPr>
        <w:pStyle w:val="Akapitzlist"/>
        <w:numPr>
          <w:ilvl w:val="0"/>
          <w:numId w:val="45"/>
        </w:numPr>
        <w:jc w:val="both"/>
        <w:rPr>
          <w:rFonts w:ascii="Arial" w:hAnsi="Arial" w:cs="Arial"/>
          <w:bCs/>
          <w:lang w:bidi="pl-PL"/>
        </w:rPr>
      </w:pPr>
      <w:r w:rsidRPr="003101E7">
        <w:rPr>
          <w:rFonts w:ascii="Arial" w:hAnsi="Arial" w:cs="Arial"/>
          <w:bCs/>
        </w:rPr>
        <w:t>żądania wyjaśnień w przypadku wątpliwości w zakresie potwierdzenia spełniania ww. wymogów,</w:t>
      </w:r>
    </w:p>
    <w:p w14:paraId="045408FE" w14:textId="77777777" w:rsidR="003101E7" w:rsidRDefault="002E6FCB" w:rsidP="005317FF">
      <w:pPr>
        <w:pStyle w:val="Akapitzlist"/>
        <w:numPr>
          <w:ilvl w:val="0"/>
          <w:numId w:val="45"/>
        </w:numPr>
        <w:jc w:val="both"/>
        <w:rPr>
          <w:rFonts w:ascii="Arial" w:hAnsi="Arial" w:cs="Arial"/>
          <w:bCs/>
          <w:lang w:bidi="pl-PL"/>
        </w:rPr>
      </w:pPr>
      <w:r w:rsidRPr="003101E7">
        <w:rPr>
          <w:rFonts w:ascii="Arial" w:hAnsi="Arial" w:cs="Arial"/>
          <w:bCs/>
        </w:rPr>
        <w:lastRenderedPageBreak/>
        <w:t xml:space="preserve">przeprowadzania kontroli na miejscu wykonywania </w:t>
      </w:r>
      <w:r w:rsidR="003101E7">
        <w:rPr>
          <w:rFonts w:ascii="Arial" w:hAnsi="Arial" w:cs="Arial"/>
          <w:bCs/>
        </w:rPr>
        <w:t>robót</w:t>
      </w:r>
      <w:r w:rsidRPr="003101E7">
        <w:rPr>
          <w:rFonts w:ascii="Arial" w:hAnsi="Arial" w:cs="Arial"/>
          <w:bCs/>
        </w:rPr>
        <w:t>.</w:t>
      </w:r>
    </w:p>
    <w:p w14:paraId="16F43828" w14:textId="77777777" w:rsidR="003101E7" w:rsidRDefault="002E6FCB" w:rsidP="005317FF">
      <w:pPr>
        <w:pStyle w:val="Akapitzlist"/>
        <w:numPr>
          <w:ilvl w:val="0"/>
          <w:numId w:val="43"/>
        </w:numPr>
        <w:ind w:left="426" w:hanging="426"/>
        <w:jc w:val="both"/>
        <w:rPr>
          <w:rFonts w:ascii="Arial" w:hAnsi="Arial" w:cs="Arial"/>
          <w:bCs/>
          <w:lang w:bidi="pl-PL"/>
        </w:rPr>
      </w:pPr>
      <w:r w:rsidRPr="003101E7">
        <w:rPr>
          <w:rFonts w:ascii="Arial" w:hAnsi="Arial" w:cs="Arial"/>
          <w:bCs/>
        </w:rPr>
        <w:t xml:space="preserve">W trakcie realizacji </w:t>
      </w:r>
      <w:r w:rsidR="003101E7" w:rsidRPr="003101E7">
        <w:rPr>
          <w:rFonts w:ascii="Arial" w:hAnsi="Arial" w:cs="Arial"/>
          <w:bCs/>
        </w:rPr>
        <w:t>przedmiotu umowy</w:t>
      </w:r>
      <w:r w:rsidRPr="003101E7">
        <w:rPr>
          <w:rFonts w:ascii="Arial" w:hAnsi="Arial" w:cs="Arial"/>
          <w:bCs/>
        </w:rPr>
        <w:t xml:space="preserve"> na każde wezwanie Zamawiającego w wyznaczonym w tym wezwaniu terminie i zakresie Wykonawca przedłoży Zamawiającemu wybrane spośród wskazanych poniżej dowody w celu potwierdzenia spełnienia wymogu zatrudnienia na podstawie umowy o pracę przez Wykonawcę lub Podwykonawcę osób wykonujących wskazane w ust. 1 czynności w trakcie realizacji </w:t>
      </w:r>
      <w:r w:rsidR="003101E7">
        <w:rPr>
          <w:rFonts w:ascii="Arial" w:hAnsi="Arial" w:cs="Arial"/>
          <w:bCs/>
        </w:rPr>
        <w:t xml:space="preserve">przedmiotu umowy </w:t>
      </w:r>
      <w:r w:rsidRPr="003101E7">
        <w:rPr>
          <w:rFonts w:ascii="Arial" w:hAnsi="Arial" w:cs="Arial"/>
          <w:bCs/>
        </w:rPr>
        <w:t>:</w:t>
      </w:r>
    </w:p>
    <w:p w14:paraId="789BDF3E" w14:textId="77777777" w:rsidR="003101E7" w:rsidRDefault="002E6FCB" w:rsidP="005317FF">
      <w:pPr>
        <w:pStyle w:val="Akapitzlist"/>
        <w:numPr>
          <w:ilvl w:val="0"/>
          <w:numId w:val="46"/>
        </w:numPr>
        <w:jc w:val="both"/>
        <w:rPr>
          <w:rFonts w:ascii="Arial" w:hAnsi="Arial" w:cs="Arial"/>
          <w:bCs/>
          <w:lang w:bidi="pl-PL"/>
        </w:rPr>
      </w:pPr>
      <w:r w:rsidRPr="003101E7">
        <w:rPr>
          <w:rFonts w:ascii="Arial" w:hAnsi="Arial" w:cs="Arial"/>
          <w:bCs/>
        </w:rPr>
        <w:t xml:space="preserve">oświadczenia zatrudnionego pracownika, </w:t>
      </w:r>
    </w:p>
    <w:p w14:paraId="6CCED020" w14:textId="77777777" w:rsidR="003101E7" w:rsidRDefault="002E6FCB" w:rsidP="005317FF">
      <w:pPr>
        <w:pStyle w:val="Akapitzlist"/>
        <w:numPr>
          <w:ilvl w:val="0"/>
          <w:numId w:val="46"/>
        </w:numPr>
        <w:jc w:val="both"/>
        <w:rPr>
          <w:rFonts w:ascii="Arial" w:hAnsi="Arial" w:cs="Arial"/>
          <w:bCs/>
          <w:lang w:bidi="pl-PL"/>
        </w:rPr>
      </w:pPr>
      <w:r w:rsidRPr="003101E7">
        <w:rPr>
          <w:rFonts w:ascii="Arial" w:hAnsi="Arial" w:cs="Arial"/>
          <w:bC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0CADDF08" w14:textId="77777777" w:rsidR="003101E7" w:rsidRDefault="002E6FCB" w:rsidP="005317FF">
      <w:pPr>
        <w:pStyle w:val="Akapitzlist"/>
        <w:numPr>
          <w:ilvl w:val="0"/>
          <w:numId w:val="46"/>
        </w:numPr>
        <w:jc w:val="both"/>
        <w:rPr>
          <w:rFonts w:ascii="Arial" w:hAnsi="Arial" w:cs="Arial"/>
          <w:bCs/>
          <w:lang w:bidi="pl-PL"/>
        </w:rPr>
      </w:pPr>
      <w:r w:rsidRPr="003101E7">
        <w:rPr>
          <w:rFonts w:ascii="Arial" w:hAnsi="Arial" w:cs="Arial"/>
          <w:bCs/>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zwanego dalej „RODO” oraz przepisami krajowymi, (tj. w szczególności nie zawierać imion, nazwisk, adresów, nr PESEL pracowników). Informacje takie jak: data zawarcia umowy, rodzaj umowy o pracę i wymiar etatu powinny być możliwe do zidentyfikowania;</w:t>
      </w:r>
    </w:p>
    <w:p w14:paraId="65AFAD42" w14:textId="77777777" w:rsidR="003101E7" w:rsidRDefault="002E6FCB" w:rsidP="005317FF">
      <w:pPr>
        <w:pStyle w:val="Akapitzlist"/>
        <w:numPr>
          <w:ilvl w:val="0"/>
          <w:numId w:val="46"/>
        </w:numPr>
        <w:jc w:val="both"/>
        <w:rPr>
          <w:rFonts w:ascii="Arial" w:hAnsi="Arial" w:cs="Arial"/>
          <w:bCs/>
          <w:lang w:bidi="pl-PL"/>
        </w:rPr>
      </w:pPr>
      <w:r w:rsidRPr="003101E7">
        <w:rPr>
          <w:rFonts w:ascii="Arial" w:hAnsi="Arial" w:cs="Arial"/>
          <w:bCs/>
        </w:rPr>
        <w:t>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2A0154A5" w14:textId="77777777" w:rsidR="003101E7" w:rsidRPr="003101E7" w:rsidRDefault="009C1759" w:rsidP="005317FF">
      <w:pPr>
        <w:pStyle w:val="Akapitzlist"/>
        <w:numPr>
          <w:ilvl w:val="0"/>
          <w:numId w:val="43"/>
        </w:numPr>
        <w:ind w:left="426" w:hanging="426"/>
        <w:jc w:val="both"/>
        <w:rPr>
          <w:rFonts w:ascii="Arial" w:hAnsi="Arial" w:cs="Arial"/>
          <w:bCs/>
          <w:lang w:bidi="pl-PL"/>
        </w:rPr>
      </w:pPr>
      <w:r w:rsidRPr="003101E7">
        <w:rPr>
          <w:rFonts w:ascii="Arial" w:hAnsi="Arial" w:cs="Arial"/>
        </w:rPr>
        <w:t>Wymagany okres zatrudnienia osób na umowę o pracę rozpocznie się nie później niż od dnia rozpoczęcia robót określonych w ust. 1 i musi trwać do końca realizacji tych robót. Obowiązek ten dotyczy również zastępstwa i zmiany osób dokonanej w trakcie realizacji zamówienia.</w:t>
      </w:r>
    </w:p>
    <w:p w14:paraId="4AC85806" w14:textId="77777777" w:rsidR="003101E7" w:rsidRPr="003101E7" w:rsidRDefault="009C1759" w:rsidP="005317FF">
      <w:pPr>
        <w:pStyle w:val="Akapitzlist"/>
        <w:numPr>
          <w:ilvl w:val="0"/>
          <w:numId w:val="43"/>
        </w:numPr>
        <w:ind w:left="426" w:hanging="426"/>
        <w:jc w:val="both"/>
        <w:rPr>
          <w:rFonts w:ascii="Arial" w:hAnsi="Arial" w:cs="Arial"/>
          <w:bCs/>
          <w:lang w:bidi="pl-PL"/>
        </w:rPr>
      </w:pPr>
      <w:r w:rsidRPr="003101E7">
        <w:rPr>
          <w:rFonts w:ascii="Arial" w:hAnsi="Arial" w:cs="Arial"/>
        </w:rPr>
        <w:t>W przypadku rozwiązania stosunku pracy przez osoby wskazane w ust. 1 lub przez pracodawcę przed zakończeniem tego okresu Wykonawca ma obowiązek zatrudnienia w ciągu maksymalnie 7 dni licząc od dnia rozwiązania stosunku pracy, no to miejsce innej osoby spełniającej wymagania określone w ust. 1.</w:t>
      </w:r>
    </w:p>
    <w:p w14:paraId="31F9DC58" w14:textId="77777777" w:rsidR="00AC78FA" w:rsidRPr="00AC78FA" w:rsidRDefault="009C1759" w:rsidP="005317FF">
      <w:pPr>
        <w:pStyle w:val="Akapitzlist"/>
        <w:numPr>
          <w:ilvl w:val="0"/>
          <w:numId w:val="43"/>
        </w:numPr>
        <w:ind w:left="426" w:hanging="426"/>
        <w:jc w:val="both"/>
        <w:rPr>
          <w:rFonts w:ascii="Arial" w:hAnsi="Arial" w:cs="Arial"/>
          <w:bCs/>
          <w:lang w:bidi="pl-PL"/>
        </w:rPr>
      </w:pPr>
      <w:r w:rsidRPr="003101E7">
        <w:rPr>
          <w:rFonts w:ascii="Arial" w:hAnsi="Arial" w:cs="Arial"/>
        </w:rPr>
        <w:t xml:space="preserve">Nieprzedłożenie do wglądu przez Wykonawcę oświadczeń i dokumentów, o których mowa </w:t>
      </w:r>
      <w:r w:rsidR="0006504D" w:rsidRPr="003101E7">
        <w:rPr>
          <w:rFonts w:ascii="Arial" w:hAnsi="Arial" w:cs="Arial"/>
        </w:rPr>
        <w:br/>
      </w:r>
      <w:r w:rsidRPr="003101E7">
        <w:rPr>
          <w:rFonts w:ascii="Arial" w:hAnsi="Arial" w:cs="Arial"/>
        </w:rPr>
        <w:t>w ust.</w:t>
      </w:r>
      <w:r w:rsidR="003101E7">
        <w:rPr>
          <w:rFonts w:ascii="Arial" w:hAnsi="Arial" w:cs="Arial"/>
        </w:rPr>
        <w:t xml:space="preserve"> </w:t>
      </w:r>
      <w:r w:rsidR="00E760AC" w:rsidRPr="003101E7">
        <w:rPr>
          <w:rFonts w:ascii="Arial" w:hAnsi="Arial" w:cs="Arial"/>
        </w:rPr>
        <w:t>3</w:t>
      </w:r>
      <w:r w:rsidRPr="003101E7">
        <w:rPr>
          <w:rFonts w:ascii="Arial" w:hAnsi="Arial" w:cs="Arial"/>
        </w:rPr>
        <w:t xml:space="preserve"> będzie traktowane jako niewypełnienie obowiązku zatrudnienia Pracowników świadczących Usługi na podstawie umowy o pracę.</w:t>
      </w:r>
    </w:p>
    <w:p w14:paraId="160CB0B4" w14:textId="5986DEBB" w:rsidR="003101E7" w:rsidRPr="00AC78FA" w:rsidRDefault="009C1759" w:rsidP="005317FF">
      <w:pPr>
        <w:pStyle w:val="Akapitzlist"/>
        <w:numPr>
          <w:ilvl w:val="0"/>
          <w:numId w:val="43"/>
        </w:numPr>
        <w:ind w:left="426" w:hanging="426"/>
        <w:jc w:val="both"/>
        <w:rPr>
          <w:rFonts w:ascii="Arial" w:hAnsi="Arial" w:cs="Arial"/>
          <w:bCs/>
          <w:lang w:bidi="pl-PL"/>
        </w:rPr>
      </w:pPr>
      <w:r w:rsidRPr="00AC78FA">
        <w:rPr>
          <w:rFonts w:ascii="Arial" w:hAnsi="Arial" w:cs="Arial"/>
        </w:rPr>
        <w:t xml:space="preserve">W przypadku niezatrudnienia przy realizacji zamówienia osób na umowę o pracę lub nieprzedstawienia oświadczeń i dokumentów, o których mowa w ust. </w:t>
      </w:r>
      <w:r w:rsidR="00E760AC" w:rsidRPr="00AC78FA">
        <w:rPr>
          <w:rFonts w:ascii="Arial" w:hAnsi="Arial" w:cs="Arial"/>
        </w:rPr>
        <w:t>3</w:t>
      </w:r>
      <w:r w:rsidR="003101E7" w:rsidRPr="00AC78FA">
        <w:rPr>
          <w:rFonts w:ascii="Arial" w:hAnsi="Arial" w:cs="Arial"/>
        </w:rPr>
        <w:t>,</w:t>
      </w:r>
      <w:r w:rsidRPr="00AC78FA">
        <w:rPr>
          <w:rFonts w:ascii="Arial" w:hAnsi="Arial" w:cs="Arial"/>
        </w:rPr>
        <w:t xml:space="preserve"> Zamawiającemu na jego żądanie, Wykonawca zapłaci Zamawiającemu karę umowną zgodnie z § 15 ust.2 </w:t>
      </w:r>
      <w:r w:rsidR="00AC78FA" w:rsidRPr="00AC78FA">
        <w:rPr>
          <w:rFonts w:ascii="Arial" w:hAnsi="Arial" w:cs="Arial"/>
        </w:rPr>
        <w:t>lit. h)</w:t>
      </w:r>
      <w:r w:rsidRPr="00AC78FA">
        <w:rPr>
          <w:rFonts w:ascii="Arial" w:hAnsi="Arial" w:cs="Arial"/>
        </w:rPr>
        <w:t xml:space="preserve"> umowy.</w:t>
      </w:r>
    </w:p>
    <w:p w14:paraId="7D3BD62F" w14:textId="77777777" w:rsidR="00AC78FA" w:rsidRPr="00AC78FA" w:rsidRDefault="009C1759" w:rsidP="005317FF">
      <w:pPr>
        <w:pStyle w:val="Akapitzlist"/>
        <w:numPr>
          <w:ilvl w:val="0"/>
          <w:numId w:val="43"/>
        </w:numPr>
        <w:ind w:left="426" w:hanging="426"/>
        <w:jc w:val="both"/>
        <w:rPr>
          <w:rFonts w:ascii="Arial" w:hAnsi="Arial" w:cs="Arial"/>
          <w:bCs/>
          <w:lang w:bidi="pl-PL"/>
        </w:rPr>
      </w:pPr>
      <w:r w:rsidRPr="003101E7">
        <w:rPr>
          <w:rFonts w:ascii="Arial" w:hAnsi="Arial" w:cs="Arial"/>
        </w:rPr>
        <w:t xml:space="preserve">Wykonawca na żądanie Zamawiającego przekaże oświadczenie z informacją o zatrudnieniu cudzoziemców wraz z listą zatrudnionych osób i potwierdzeniem o legalnym </w:t>
      </w:r>
      <w:r w:rsidRPr="003101E7">
        <w:rPr>
          <w:rFonts w:ascii="Arial" w:hAnsi="Arial" w:cs="Arial"/>
        </w:rPr>
        <w:lastRenderedPageBreak/>
        <w:t xml:space="preserve">zatrudnieniu. Wykonawca obowiązek ten przeniesie na wszystkich podwykonawców związanych z realizacją umowy Wykonawcy. </w:t>
      </w:r>
    </w:p>
    <w:p w14:paraId="7203A594" w14:textId="77777777" w:rsidR="00AC78FA" w:rsidRPr="00AC78FA" w:rsidRDefault="009C1759" w:rsidP="005317FF">
      <w:pPr>
        <w:pStyle w:val="Akapitzlist"/>
        <w:numPr>
          <w:ilvl w:val="0"/>
          <w:numId w:val="43"/>
        </w:numPr>
        <w:ind w:left="426" w:hanging="426"/>
        <w:jc w:val="both"/>
        <w:rPr>
          <w:rFonts w:ascii="Arial" w:hAnsi="Arial" w:cs="Arial"/>
          <w:bCs/>
          <w:lang w:bidi="pl-PL"/>
        </w:rPr>
      </w:pPr>
      <w:r w:rsidRPr="00AC78FA">
        <w:rPr>
          <w:rFonts w:ascii="Arial" w:hAnsi="Arial" w:cs="Arial"/>
        </w:rPr>
        <w:t>W przypadku uzasadnionych wątpliwości co do przestrzegania przepisów prawa pracy przez Wykonawcę lub Podwykonawcę, Zamawiający może zwrócić się o przeprowadzenie kontroli przez Państwową Inspekcję Pracy.</w:t>
      </w:r>
    </w:p>
    <w:p w14:paraId="73CCC446" w14:textId="10F41C93" w:rsidR="009C1759" w:rsidRPr="00AC78FA" w:rsidRDefault="009C1759" w:rsidP="005317FF">
      <w:pPr>
        <w:pStyle w:val="Akapitzlist"/>
        <w:numPr>
          <w:ilvl w:val="0"/>
          <w:numId w:val="43"/>
        </w:numPr>
        <w:ind w:left="426" w:hanging="426"/>
        <w:jc w:val="both"/>
        <w:rPr>
          <w:rFonts w:ascii="Arial" w:hAnsi="Arial" w:cs="Arial"/>
          <w:bCs/>
          <w:lang w:bidi="pl-PL"/>
        </w:rPr>
      </w:pPr>
      <w:r w:rsidRPr="00AC78FA">
        <w:rPr>
          <w:rFonts w:ascii="Arial" w:hAnsi="Arial" w:cs="Arial"/>
        </w:rPr>
        <w:t>Jeśli dokumenty wskazane w niniejszym paragrafie sporządzane są w języku obcym, Wykonawca, Podwykonawca lub dalszy Podwykonawca jest zobowiązany załączyć do przedkładanego dokumentów ich tłumaczenie na język polski.</w:t>
      </w:r>
    </w:p>
    <w:p w14:paraId="1192B887" w14:textId="77777777" w:rsidR="00B616F8" w:rsidRPr="003101E7" w:rsidRDefault="00B616F8" w:rsidP="006B5413">
      <w:pPr>
        <w:jc w:val="center"/>
        <w:rPr>
          <w:rFonts w:ascii="Arial" w:hAnsi="Arial" w:cs="Arial"/>
          <w:b/>
        </w:rPr>
      </w:pPr>
    </w:p>
    <w:p w14:paraId="44BDD9B3" w14:textId="749B6923" w:rsidR="009C1759" w:rsidRPr="00AC78FA" w:rsidRDefault="00EB3C5F" w:rsidP="006B5413">
      <w:pPr>
        <w:jc w:val="center"/>
        <w:rPr>
          <w:rFonts w:ascii="Arial" w:hAnsi="Arial" w:cs="Arial"/>
          <w:b/>
        </w:rPr>
      </w:pPr>
      <w:r>
        <w:rPr>
          <w:rFonts w:ascii="Arial" w:hAnsi="Arial" w:cs="Arial"/>
          <w:b/>
        </w:rPr>
        <w:t>§ 20</w:t>
      </w:r>
    </w:p>
    <w:p w14:paraId="42558CE2" w14:textId="5BA64231" w:rsidR="009C1759" w:rsidRPr="00AC78FA" w:rsidRDefault="009C1759" w:rsidP="006B5413">
      <w:pPr>
        <w:jc w:val="both"/>
        <w:rPr>
          <w:rFonts w:ascii="Arial" w:hAnsi="Arial" w:cs="Arial"/>
        </w:rPr>
      </w:pPr>
      <w:r w:rsidRPr="00AC78FA">
        <w:rPr>
          <w:rFonts w:ascii="Arial" w:hAnsi="Arial" w:cs="Arial"/>
        </w:rPr>
        <w:t>Strony umowy są zobowiązane traktować jako poufne wszelkie otrzymane informacje dotyczące spraw drugiej strony. Strony umowy nie użyją tych informacji do innych celów niż związanych z realizacją niniejszej umowy i nie ujawnią ich osobom trzecim bez uprzedniej, pisemnej zgody drugiej strony. Informacje te mogą być ujawnione tylko pracownikom Zamawiającego i Wykonawcy w zakresie niezbędnym do prawidłowego wykonania przedmiotu umowy. Zasada poufności obowiązuje również pracowników.</w:t>
      </w:r>
    </w:p>
    <w:p w14:paraId="57A20F36" w14:textId="453BFAD0" w:rsidR="009C1759" w:rsidRPr="00AC78FA" w:rsidRDefault="00EB3C5F" w:rsidP="006B5413">
      <w:pPr>
        <w:jc w:val="center"/>
        <w:rPr>
          <w:rFonts w:ascii="Arial" w:hAnsi="Arial" w:cs="Arial"/>
          <w:b/>
        </w:rPr>
      </w:pPr>
      <w:r>
        <w:rPr>
          <w:rFonts w:ascii="Arial" w:hAnsi="Arial" w:cs="Arial"/>
          <w:b/>
        </w:rPr>
        <w:t>§ 21</w:t>
      </w:r>
    </w:p>
    <w:p w14:paraId="75EDC23A" w14:textId="0EFB4897" w:rsidR="00AC78FA" w:rsidRDefault="000D3237"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lang w:eastAsia="pl-PL"/>
        </w:rPr>
        <w:t>Wykonawca zobowiązuje się</w:t>
      </w:r>
      <w:r w:rsidR="00AC78FA">
        <w:rPr>
          <w:rFonts w:ascii="Arial" w:hAnsi="Arial" w:cs="Arial"/>
          <w:lang w:eastAsia="pl-PL"/>
        </w:rPr>
        <w:t xml:space="preserve"> </w:t>
      </w:r>
      <w:r w:rsidR="00CC41BD">
        <w:rPr>
          <w:rFonts w:ascii="Arial" w:hAnsi="Arial" w:cs="Arial"/>
          <w:lang w:eastAsia="pl-PL"/>
        </w:rPr>
        <w:t>posiadać</w:t>
      </w:r>
      <w:r w:rsidR="00AC78FA">
        <w:rPr>
          <w:rFonts w:ascii="Arial" w:hAnsi="Arial" w:cs="Arial"/>
          <w:lang w:eastAsia="pl-PL"/>
        </w:rPr>
        <w:t xml:space="preserve"> na czas obowiązywania u</w:t>
      </w:r>
      <w:r w:rsidRPr="00AC78FA">
        <w:rPr>
          <w:rFonts w:ascii="Arial" w:hAnsi="Arial" w:cs="Arial"/>
          <w:lang w:eastAsia="pl-PL"/>
        </w:rPr>
        <w:t>mowy nie później niż do dnia poprzedzającego dzień, w którym ma nastąpić przekazanie terenu budowy, umowę lub umowy ubezpieczenia od wszelkiego ryzyka i odpowiedzi</w:t>
      </w:r>
      <w:r w:rsidR="00AC78FA">
        <w:rPr>
          <w:rFonts w:ascii="Arial" w:hAnsi="Arial" w:cs="Arial"/>
          <w:lang w:eastAsia="pl-PL"/>
        </w:rPr>
        <w:t xml:space="preserve">alności związanej z </w:t>
      </w:r>
      <w:r w:rsidR="00CC41BD">
        <w:rPr>
          <w:rFonts w:ascii="Arial" w:hAnsi="Arial" w:cs="Arial"/>
          <w:lang w:eastAsia="pl-PL"/>
        </w:rPr>
        <w:t>prowadzona działalnością</w:t>
      </w:r>
      <w:r w:rsidRPr="00AC78FA">
        <w:rPr>
          <w:rFonts w:ascii="Arial" w:hAnsi="Arial" w:cs="Arial"/>
          <w:lang w:eastAsia="pl-PL"/>
        </w:rPr>
        <w:t>, oraz do terminowego opłacania należnych składek ubezpieczeniowych, w zakresie:</w:t>
      </w:r>
    </w:p>
    <w:p w14:paraId="1662B669" w14:textId="591C83BF" w:rsidR="001E2C75" w:rsidRDefault="000D3237" w:rsidP="005317FF">
      <w:pPr>
        <w:pStyle w:val="Akapitzlist"/>
        <w:numPr>
          <w:ilvl w:val="0"/>
          <w:numId w:val="48"/>
        </w:numPr>
        <w:tabs>
          <w:tab w:val="left" w:pos="426"/>
        </w:tabs>
        <w:spacing w:before="120" w:after="0" w:line="240" w:lineRule="auto"/>
        <w:jc w:val="both"/>
        <w:rPr>
          <w:rFonts w:ascii="Arial" w:hAnsi="Arial" w:cs="Arial"/>
          <w:lang w:eastAsia="pl-PL"/>
        </w:rPr>
      </w:pPr>
      <w:r w:rsidRPr="00AC78FA">
        <w:rPr>
          <w:rFonts w:ascii="Arial" w:hAnsi="Arial" w:cs="Arial"/>
          <w:lang w:eastAsia="pl-PL"/>
        </w:rPr>
        <w:t>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w:t>
      </w:r>
      <w:r w:rsidR="00AC78FA">
        <w:rPr>
          <w:rFonts w:ascii="Arial" w:hAnsi="Arial" w:cs="Arial"/>
          <w:lang w:eastAsia="pl-PL"/>
        </w:rPr>
        <w:t>nych prac</w:t>
      </w:r>
      <w:r w:rsidRPr="00AC78FA">
        <w:rPr>
          <w:rFonts w:ascii="Arial" w:hAnsi="Arial" w:cs="Arial"/>
          <w:lang w:eastAsia="pl-PL"/>
        </w:rPr>
        <w:t>, na kwotę ubezpieczenia nie niższą niż wartość niniejszej umowy,</w:t>
      </w:r>
    </w:p>
    <w:p w14:paraId="7D71E3FC" w14:textId="63FCAAEA" w:rsidR="00AC78FA" w:rsidRPr="001E2C75" w:rsidRDefault="000D3237" w:rsidP="005317FF">
      <w:pPr>
        <w:pStyle w:val="Akapitzlist"/>
        <w:numPr>
          <w:ilvl w:val="0"/>
          <w:numId w:val="48"/>
        </w:numPr>
        <w:tabs>
          <w:tab w:val="left" w:pos="426"/>
        </w:tabs>
        <w:spacing w:before="120" w:after="0" w:line="240" w:lineRule="auto"/>
        <w:jc w:val="both"/>
        <w:rPr>
          <w:rFonts w:ascii="Arial" w:hAnsi="Arial" w:cs="Arial"/>
          <w:lang w:eastAsia="pl-PL"/>
        </w:rPr>
      </w:pPr>
      <w:r w:rsidRPr="001E2C75">
        <w:rPr>
          <w:rFonts w:ascii="Arial" w:hAnsi="Arial" w:cs="Arial"/>
          <w:lang w:eastAsia="pl-PL"/>
        </w:rPr>
        <w:t>ubezpieczenia kadry, pracowników Wykonawcy oraz każdego Podwykonawcy (dalszego Podwykonawcy), a także wszelkich innych osób realizujących w imieniu Wykonawcy lu</w:t>
      </w:r>
      <w:r w:rsidR="00AC78FA" w:rsidRPr="001E2C75">
        <w:rPr>
          <w:rFonts w:ascii="Arial" w:hAnsi="Arial" w:cs="Arial"/>
          <w:lang w:eastAsia="pl-PL"/>
        </w:rPr>
        <w:t>b Podwykonawcy roboty budowlane.</w:t>
      </w:r>
    </w:p>
    <w:p w14:paraId="2BB5877C" w14:textId="77777777" w:rsidR="00AC78FA" w:rsidRDefault="009361DD"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BC8913C" w14:textId="77777777" w:rsidR="00AC78FA" w:rsidRDefault="009361DD"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lang w:eastAsia="pl-PL"/>
        </w:rPr>
        <w:t>Jeżeli Wykonawca nie wykona ob</w:t>
      </w:r>
      <w:r w:rsidR="00C97084" w:rsidRPr="00AC78FA">
        <w:rPr>
          <w:rFonts w:ascii="Arial" w:hAnsi="Arial" w:cs="Arial"/>
          <w:lang w:eastAsia="pl-PL"/>
        </w:rPr>
        <w:t>owiązku, o którym, mowa w ust. 1</w:t>
      </w:r>
      <w:r w:rsidRPr="00AC78FA">
        <w:rPr>
          <w:rFonts w:ascii="Arial" w:hAnsi="Arial" w:cs="Arial"/>
          <w:lang w:eastAsia="pl-PL"/>
        </w:rPr>
        <w:t>, Zamawiający wedle swojego wyboru może:</w:t>
      </w:r>
    </w:p>
    <w:p w14:paraId="6D05DCA4" w14:textId="77777777" w:rsidR="00AC78FA" w:rsidRDefault="009361DD" w:rsidP="005317FF">
      <w:pPr>
        <w:pStyle w:val="Akapitzlist"/>
        <w:numPr>
          <w:ilvl w:val="0"/>
          <w:numId w:val="49"/>
        </w:numPr>
        <w:tabs>
          <w:tab w:val="left" w:pos="426"/>
        </w:tabs>
        <w:spacing w:before="120" w:after="0" w:line="240" w:lineRule="auto"/>
        <w:jc w:val="both"/>
        <w:rPr>
          <w:rFonts w:ascii="Arial" w:hAnsi="Arial" w:cs="Arial"/>
          <w:lang w:eastAsia="pl-PL"/>
        </w:rPr>
      </w:pPr>
      <w:r w:rsidRPr="00AC78FA">
        <w:rPr>
          <w:rFonts w:ascii="Arial" w:hAnsi="Arial" w:cs="Arial"/>
          <w:lang w:eastAsia="pl-PL"/>
        </w:rPr>
        <w:t>odstąpić od Umowy;</w:t>
      </w:r>
    </w:p>
    <w:p w14:paraId="787891BB" w14:textId="77777777" w:rsidR="00AC78FA" w:rsidRDefault="009361DD" w:rsidP="005317FF">
      <w:pPr>
        <w:pStyle w:val="Akapitzlist"/>
        <w:numPr>
          <w:ilvl w:val="0"/>
          <w:numId w:val="49"/>
        </w:numPr>
        <w:tabs>
          <w:tab w:val="left" w:pos="426"/>
        </w:tabs>
        <w:spacing w:before="120" w:after="0" w:line="240" w:lineRule="auto"/>
        <w:jc w:val="both"/>
        <w:rPr>
          <w:rFonts w:ascii="Arial" w:hAnsi="Arial" w:cs="Arial"/>
          <w:lang w:eastAsia="pl-PL"/>
        </w:rPr>
      </w:pPr>
      <w:r w:rsidRPr="00AC78FA">
        <w:rPr>
          <w:rFonts w:ascii="Arial" w:hAnsi="Arial" w:cs="Arial"/>
          <w:lang w:eastAsia="pl-PL"/>
        </w:rPr>
        <w:t>ubezpieczyć Wykonawcę na jego koszt, przy czym koszty poniesione na ubezpieczenie Wykonawcy Zamawiający potrąci z wynagrodzenia, a gdyby p</w:t>
      </w:r>
      <w:r w:rsidR="00AC78FA">
        <w:rPr>
          <w:rFonts w:ascii="Arial" w:hAnsi="Arial" w:cs="Arial"/>
          <w:lang w:eastAsia="pl-PL"/>
        </w:rPr>
        <w:t xml:space="preserve">otrącenie to nie było możliwe, </w:t>
      </w:r>
      <w:r w:rsidRPr="00AC78FA">
        <w:rPr>
          <w:rFonts w:ascii="Arial" w:hAnsi="Arial" w:cs="Arial"/>
          <w:lang w:eastAsia="pl-PL"/>
        </w:rPr>
        <w:t>zaspokoi się z Zabezpieczenia.</w:t>
      </w:r>
    </w:p>
    <w:p w14:paraId="0C24BE0C" w14:textId="77777777" w:rsidR="00AC78FA" w:rsidRDefault="000D3237"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rPr>
        <w:t>Umowy ubezpieczenia, o których mowa w ust. 1. muszą zapewniać wypłatę odszkodowania płatnego w złotych polskich, bez ograniczeń.</w:t>
      </w:r>
    </w:p>
    <w:p w14:paraId="2E5921D8" w14:textId="77777777" w:rsidR="00AC78FA" w:rsidRDefault="000D3237"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rPr>
        <w:t>Koszt umowy, lub umów, o których mowa w ust. 1. w szczególności składki ubezpieczeniowe, pokrywa w  Wykonawca.</w:t>
      </w:r>
    </w:p>
    <w:p w14:paraId="39B4EA5C" w14:textId="6DC29D59" w:rsidR="00AC78FA" w:rsidRDefault="000D3237"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rPr>
        <w:t xml:space="preserve">Wykonawca </w:t>
      </w:r>
      <w:r w:rsidR="00CC41BD">
        <w:rPr>
          <w:rFonts w:ascii="Arial" w:hAnsi="Arial" w:cs="Arial"/>
        </w:rPr>
        <w:t xml:space="preserve">zobowiązuje się </w:t>
      </w:r>
      <w:r w:rsidR="0063530C">
        <w:rPr>
          <w:rFonts w:ascii="Arial" w:hAnsi="Arial" w:cs="Arial"/>
        </w:rPr>
        <w:t xml:space="preserve">na każde żądanie Zamawiającego </w:t>
      </w:r>
      <w:r w:rsidRPr="00AC78FA">
        <w:rPr>
          <w:rFonts w:ascii="Arial" w:hAnsi="Arial" w:cs="Arial"/>
        </w:rPr>
        <w:t xml:space="preserve">dokumenty potwierdzające zawarcie umowy ubezpieczenia, w tym w szczególności kopię umowy i polisy ubezpieczenia, nie później niż do dnia przekazania Terenu budowy. W przypadku </w:t>
      </w:r>
      <w:r w:rsidRPr="00AC78FA">
        <w:rPr>
          <w:rFonts w:ascii="Arial" w:hAnsi="Arial" w:cs="Arial"/>
        </w:rPr>
        <w:lastRenderedPageBreak/>
        <w:t>uchybienia przedmiotowemu obowiązkowi Zamawiający ma prawo wstrzymać się z przekazaniem terenu budowy do czasu ich przedłożenia, co nie powoduje wstrzymania biegu terminów</w:t>
      </w:r>
      <w:r w:rsidR="00AC78FA" w:rsidRPr="00AC78FA">
        <w:rPr>
          <w:rFonts w:ascii="Arial" w:hAnsi="Arial" w:cs="Arial"/>
        </w:rPr>
        <w:t xml:space="preserve"> umownych w zakresie wykonania u</w:t>
      </w:r>
      <w:r w:rsidRPr="00AC78FA">
        <w:rPr>
          <w:rFonts w:ascii="Arial" w:hAnsi="Arial" w:cs="Arial"/>
        </w:rPr>
        <w:t>mowy przez Wykonawcę.</w:t>
      </w:r>
    </w:p>
    <w:p w14:paraId="490E5687" w14:textId="6C8FA6E8" w:rsidR="000D3237" w:rsidRPr="00AC78FA" w:rsidRDefault="000D3237" w:rsidP="005317FF">
      <w:pPr>
        <w:pStyle w:val="Akapitzlist"/>
        <w:numPr>
          <w:ilvl w:val="0"/>
          <w:numId w:val="47"/>
        </w:numPr>
        <w:tabs>
          <w:tab w:val="left" w:pos="426"/>
        </w:tabs>
        <w:spacing w:before="120" w:after="0" w:line="240" w:lineRule="auto"/>
        <w:ind w:left="426" w:hanging="426"/>
        <w:jc w:val="both"/>
        <w:rPr>
          <w:rFonts w:ascii="Arial" w:hAnsi="Arial" w:cs="Arial"/>
          <w:lang w:eastAsia="pl-PL"/>
        </w:rPr>
      </w:pPr>
      <w:r w:rsidRPr="00AC78FA">
        <w:rPr>
          <w:rFonts w:ascii="Arial" w:hAnsi="Arial" w:cs="Arial"/>
        </w:rPr>
        <w:t>W raz</w:t>
      </w:r>
      <w:r w:rsidR="00AC78FA" w:rsidRPr="00AC78FA">
        <w:rPr>
          <w:rFonts w:ascii="Arial" w:hAnsi="Arial" w:cs="Arial"/>
        </w:rPr>
        <w:t>ie wydłużenia czasu realizacji u</w:t>
      </w:r>
      <w:r w:rsidRPr="00AC78FA">
        <w:rPr>
          <w:rFonts w:ascii="Arial" w:hAnsi="Arial" w:cs="Arial"/>
        </w:rPr>
        <w:t xml:space="preserve">mowy, Wykonawca zobowiązuje się do przedłużenia ubezpieczenia na zasadach określonych w </w:t>
      </w:r>
      <w:r w:rsidR="00C97084" w:rsidRPr="00AC78FA">
        <w:rPr>
          <w:rFonts w:ascii="Arial" w:hAnsi="Arial" w:cs="Arial"/>
        </w:rPr>
        <w:t>ust. 2</w:t>
      </w:r>
      <w:r w:rsidRPr="00AC78FA">
        <w:rPr>
          <w:rFonts w:ascii="Arial" w:hAnsi="Arial" w:cs="Arial"/>
        </w:rPr>
        <w:t xml:space="preserve">, przedstawiając Zamawiającemu dokumenty potwierdzające zawarcie umowy ubezpieczenia, w tym w szczególności kopię umowy i polisy ubezpieczenia, na co najmniej miesiąc przed wygaśnięciem poprzedniej umowy ubezpieczenia. W przypadku niedokonania przedłużenia ubezpieczenia, przedłużenia niezgodnie z zasadami określonymi w </w:t>
      </w:r>
      <w:r w:rsidR="00C97084" w:rsidRPr="00AC78FA">
        <w:rPr>
          <w:rFonts w:ascii="Arial" w:hAnsi="Arial" w:cs="Arial"/>
        </w:rPr>
        <w:t>ust. 2</w:t>
      </w:r>
      <w:r w:rsidR="00AC78FA" w:rsidRPr="00AC78FA">
        <w:rPr>
          <w:rFonts w:ascii="Arial" w:hAnsi="Arial" w:cs="Arial"/>
        </w:rPr>
        <w:t>,</w:t>
      </w:r>
      <w:r w:rsidRPr="00AC78FA">
        <w:rPr>
          <w:rFonts w:ascii="Arial" w:hAnsi="Arial" w:cs="Arial"/>
        </w:rPr>
        <w:t xml:space="preserve"> lub nieprzedłożenia przez Wykonawcę odnośnego dokumentu ubezpieczenia w terminie, o którym mowa w </w:t>
      </w:r>
      <w:r w:rsidR="00C97084" w:rsidRPr="00AC78FA">
        <w:rPr>
          <w:rFonts w:ascii="Arial" w:hAnsi="Arial" w:cs="Arial"/>
        </w:rPr>
        <w:t>ust. 2</w:t>
      </w:r>
      <w:r w:rsidRPr="00AC78FA">
        <w:rPr>
          <w:rFonts w:ascii="Arial" w:hAnsi="Arial" w:cs="Arial"/>
        </w:rPr>
        <w:t xml:space="preserve">, Zamawiający w imieniu i na rzecz Wykonawcy na jego koszt dokona stosownego ubezpieczenia w zakresie określonym w </w:t>
      </w:r>
      <w:r w:rsidR="00C5773D" w:rsidRPr="00AC78FA">
        <w:rPr>
          <w:rFonts w:ascii="Arial" w:hAnsi="Arial" w:cs="Arial"/>
        </w:rPr>
        <w:t>ust. 1</w:t>
      </w:r>
      <w:r w:rsidRPr="00AC78FA">
        <w:rPr>
          <w:rFonts w:ascii="Arial" w:hAnsi="Arial" w:cs="Arial"/>
        </w:rPr>
        <w:t>, a poniesiony koszt potrąci z należności wynikających z najbliższej faktury wystawionej przez Wykonawcę.</w:t>
      </w:r>
    </w:p>
    <w:p w14:paraId="14C88AD1" w14:textId="77777777" w:rsidR="000D632E" w:rsidRDefault="000D632E" w:rsidP="009361DD">
      <w:pPr>
        <w:jc w:val="center"/>
        <w:rPr>
          <w:rFonts w:ascii="Arial" w:hAnsi="Arial" w:cs="Arial"/>
          <w:b/>
          <w:sz w:val="20"/>
          <w:szCs w:val="20"/>
        </w:rPr>
      </w:pPr>
    </w:p>
    <w:p w14:paraId="523888B3" w14:textId="2DCBED38" w:rsidR="009361DD" w:rsidRPr="00AC78FA" w:rsidRDefault="00EB3C5F" w:rsidP="009361DD">
      <w:pPr>
        <w:jc w:val="center"/>
        <w:rPr>
          <w:rFonts w:ascii="Arial" w:hAnsi="Arial" w:cs="Arial"/>
          <w:b/>
        </w:rPr>
      </w:pPr>
      <w:r>
        <w:rPr>
          <w:rFonts w:ascii="Arial" w:hAnsi="Arial" w:cs="Arial"/>
          <w:b/>
        </w:rPr>
        <w:t>§ 22</w:t>
      </w:r>
    </w:p>
    <w:p w14:paraId="2D0ABB38" w14:textId="77777777" w:rsidR="00AC78FA" w:rsidRDefault="009C1759" w:rsidP="005317FF">
      <w:pPr>
        <w:pStyle w:val="Akapitzlist"/>
        <w:numPr>
          <w:ilvl w:val="0"/>
          <w:numId w:val="50"/>
        </w:numPr>
        <w:ind w:left="426" w:hanging="426"/>
        <w:jc w:val="both"/>
        <w:rPr>
          <w:rFonts w:ascii="Arial" w:hAnsi="Arial" w:cs="Arial"/>
        </w:rPr>
      </w:pPr>
      <w:r w:rsidRPr="00AC78FA">
        <w:rPr>
          <w:rFonts w:ascii="Arial" w:hAnsi="Arial" w:cs="Arial"/>
        </w:rPr>
        <w:t xml:space="preserve">W sprawach nie unormowanych niniejszą umową mają zastosowanie </w:t>
      </w:r>
      <w:r w:rsidR="00DB38D5" w:rsidRPr="00AC78FA">
        <w:rPr>
          <w:rFonts w:ascii="Arial" w:hAnsi="Arial" w:cs="Arial"/>
        </w:rPr>
        <w:t xml:space="preserve">odpowiednie </w:t>
      </w:r>
      <w:r w:rsidRPr="00AC78FA">
        <w:rPr>
          <w:rFonts w:ascii="Arial" w:hAnsi="Arial" w:cs="Arial"/>
        </w:rPr>
        <w:t xml:space="preserve">przepisy: Kodeksu Cywilnego oraz Ustawy z dnia </w:t>
      </w:r>
      <w:r w:rsidR="005B055E" w:rsidRPr="00AC78FA">
        <w:rPr>
          <w:rFonts w:ascii="Arial" w:hAnsi="Arial" w:cs="Arial"/>
        </w:rPr>
        <w:t>11 września 2019</w:t>
      </w:r>
      <w:r w:rsidRPr="00AC78FA">
        <w:rPr>
          <w:rFonts w:ascii="Arial" w:hAnsi="Arial" w:cs="Arial"/>
        </w:rPr>
        <w:t xml:space="preserve"> roku </w:t>
      </w:r>
      <w:r w:rsidR="00AC78FA" w:rsidRPr="00AC78FA">
        <w:rPr>
          <w:rFonts w:ascii="Arial" w:hAnsi="Arial" w:cs="Arial"/>
        </w:rPr>
        <w:t>Prawo Zamówieniach Publicznych.</w:t>
      </w:r>
    </w:p>
    <w:p w14:paraId="73D90887" w14:textId="77777777" w:rsidR="00AC78FA" w:rsidRDefault="009C1759" w:rsidP="005317FF">
      <w:pPr>
        <w:pStyle w:val="Akapitzlist"/>
        <w:numPr>
          <w:ilvl w:val="0"/>
          <w:numId w:val="50"/>
        </w:numPr>
        <w:ind w:left="426" w:hanging="426"/>
        <w:jc w:val="both"/>
        <w:rPr>
          <w:rFonts w:ascii="Arial" w:hAnsi="Arial" w:cs="Arial"/>
        </w:rPr>
      </w:pPr>
      <w:r w:rsidRPr="00AC78FA">
        <w:rPr>
          <w:rFonts w:ascii="Arial" w:hAnsi="Arial" w:cs="Arial"/>
        </w:rPr>
        <w:t>Wykonawca, bez pisemnej zgody Zamawiającego nie może dokonywać żadnych cesji związanych z realizacją umowy.</w:t>
      </w:r>
    </w:p>
    <w:p w14:paraId="4C22B1DF" w14:textId="77777777" w:rsidR="00AC78FA" w:rsidRDefault="009C1759" w:rsidP="005317FF">
      <w:pPr>
        <w:pStyle w:val="Akapitzlist"/>
        <w:numPr>
          <w:ilvl w:val="0"/>
          <w:numId w:val="50"/>
        </w:numPr>
        <w:ind w:left="426" w:hanging="426"/>
        <w:jc w:val="both"/>
        <w:rPr>
          <w:rFonts w:ascii="Arial" w:hAnsi="Arial" w:cs="Arial"/>
        </w:rPr>
      </w:pPr>
      <w:r w:rsidRPr="00AC78FA">
        <w:rPr>
          <w:rFonts w:ascii="Arial" w:hAnsi="Arial" w:cs="Arial"/>
        </w:rPr>
        <w:t>Wszelkie zmiany i uzupełnienia niniejszej umowy wymagają formy pisemnej pod rygorem nieważności.</w:t>
      </w:r>
    </w:p>
    <w:p w14:paraId="75E75FC3" w14:textId="77777777" w:rsidR="00AC78FA" w:rsidRDefault="00DB38D5" w:rsidP="005317FF">
      <w:pPr>
        <w:pStyle w:val="Akapitzlist"/>
        <w:numPr>
          <w:ilvl w:val="0"/>
          <w:numId w:val="50"/>
        </w:numPr>
        <w:ind w:left="426" w:hanging="426"/>
        <w:jc w:val="both"/>
        <w:rPr>
          <w:rFonts w:ascii="Arial" w:hAnsi="Arial" w:cs="Arial"/>
        </w:rPr>
      </w:pPr>
      <w:r w:rsidRPr="00AC78FA">
        <w:rPr>
          <w:rFonts w:ascii="Arial" w:hAnsi="Arial" w:cs="Arial"/>
        </w:rPr>
        <w:t xml:space="preserve">Wszelkie spory wynikające z umowy lub powstające w związku z nią, strony zobowiązują się rozstrzygać na drodze polubownej, a w przypadku braku porozumienia przekazać sprawę do rozstrzygnięcia przez sąd właściwy miejscowo dla siedziby Zamawiającego.  </w:t>
      </w:r>
    </w:p>
    <w:p w14:paraId="74DD5E26" w14:textId="20CA9928" w:rsidR="009C1759" w:rsidRPr="00AC78FA" w:rsidRDefault="009C1759" w:rsidP="005317FF">
      <w:pPr>
        <w:pStyle w:val="Akapitzlist"/>
        <w:numPr>
          <w:ilvl w:val="0"/>
          <w:numId w:val="50"/>
        </w:numPr>
        <w:ind w:left="426" w:hanging="426"/>
        <w:jc w:val="both"/>
        <w:rPr>
          <w:rFonts w:ascii="Arial" w:hAnsi="Arial" w:cs="Arial"/>
        </w:rPr>
      </w:pPr>
      <w:r w:rsidRPr="00AC78FA">
        <w:rPr>
          <w:rFonts w:ascii="Arial" w:hAnsi="Arial" w:cs="Arial"/>
        </w:rPr>
        <w:t>Umowę sporządzono w dwóc</w:t>
      </w:r>
      <w:r w:rsidR="00AC78FA">
        <w:rPr>
          <w:rFonts w:ascii="Arial" w:hAnsi="Arial" w:cs="Arial"/>
        </w:rPr>
        <w:t>h jednobrzmiących egzemplarzach</w:t>
      </w:r>
      <w:r w:rsidRPr="00AC78FA">
        <w:rPr>
          <w:rFonts w:ascii="Arial" w:hAnsi="Arial" w:cs="Arial"/>
        </w:rPr>
        <w:t>,</w:t>
      </w:r>
      <w:r w:rsidR="00006995" w:rsidRPr="00AC78FA">
        <w:rPr>
          <w:rFonts w:ascii="Arial" w:hAnsi="Arial" w:cs="Arial"/>
        </w:rPr>
        <w:t xml:space="preserve"> po jednym dla każdej ze stron.</w:t>
      </w:r>
    </w:p>
    <w:p w14:paraId="6A0BD820" w14:textId="77777777" w:rsidR="00DB38D5" w:rsidRPr="00AC78FA" w:rsidRDefault="00DB38D5" w:rsidP="00006995">
      <w:pPr>
        <w:spacing w:after="0"/>
        <w:rPr>
          <w:rFonts w:ascii="Arial" w:hAnsi="Arial" w:cs="Arial"/>
        </w:rPr>
      </w:pPr>
      <w:r w:rsidRPr="00AC78FA">
        <w:rPr>
          <w:rFonts w:ascii="Arial" w:hAnsi="Arial" w:cs="Arial"/>
        </w:rPr>
        <w:t>Integralną cześć umowy stanowią załączniki:</w:t>
      </w:r>
    </w:p>
    <w:p w14:paraId="636F22EF" w14:textId="351FC79E" w:rsidR="00DB38D5" w:rsidRPr="0063530C" w:rsidRDefault="00006995" w:rsidP="00006995">
      <w:pPr>
        <w:spacing w:after="0"/>
        <w:rPr>
          <w:rFonts w:ascii="Arial" w:hAnsi="Arial" w:cs="Arial"/>
          <w:highlight w:val="yellow"/>
        </w:rPr>
      </w:pPr>
      <w:r w:rsidRPr="0063530C">
        <w:rPr>
          <w:rFonts w:ascii="Arial" w:hAnsi="Arial" w:cs="Arial"/>
          <w:highlight w:val="yellow"/>
        </w:rPr>
        <w:t xml:space="preserve">Załącznik nr 1: </w:t>
      </w:r>
      <w:r w:rsidR="00BE34B1" w:rsidRPr="0063530C">
        <w:rPr>
          <w:rFonts w:ascii="Arial" w:hAnsi="Arial" w:cs="Arial"/>
          <w:highlight w:val="yellow"/>
        </w:rPr>
        <w:t>Formularz oferty z k</w:t>
      </w:r>
      <w:r w:rsidR="008B6B5F" w:rsidRPr="0063530C">
        <w:rPr>
          <w:rFonts w:ascii="Arial" w:hAnsi="Arial" w:cs="Arial"/>
          <w:highlight w:val="yellow"/>
        </w:rPr>
        <w:t>osztorys</w:t>
      </w:r>
      <w:r w:rsidR="00BE34B1" w:rsidRPr="0063530C">
        <w:rPr>
          <w:rFonts w:ascii="Arial" w:hAnsi="Arial" w:cs="Arial"/>
          <w:highlight w:val="yellow"/>
        </w:rPr>
        <w:t>em</w:t>
      </w:r>
      <w:r w:rsidR="008B6B5F" w:rsidRPr="0063530C">
        <w:rPr>
          <w:rFonts w:ascii="Arial" w:hAnsi="Arial" w:cs="Arial"/>
          <w:highlight w:val="yellow"/>
        </w:rPr>
        <w:t xml:space="preserve"> ofertowy</w:t>
      </w:r>
      <w:r w:rsidR="00BE34B1" w:rsidRPr="0063530C">
        <w:rPr>
          <w:rFonts w:ascii="Arial" w:hAnsi="Arial" w:cs="Arial"/>
          <w:highlight w:val="yellow"/>
        </w:rPr>
        <w:t>m</w:t>
      </w:r>
    </w:p>
    <w:p w14:paraId="20173B8F" w14:textId="6B9D8862" w:rsidR="00006995" w:rsidRPr="0063530C" w:rsidRDefault="00DB38D5" w:rsidP="00006995">
      <w:pPr>
        <w:spacing w:after="0"/>
        <w:rPr>
          <w:rFonts w:ascii="Arial" w:hAnsi="Arial" w:cs="Arial"/>
          <w:highlight w:val="yellow"/>
        </w:rPr>
      </w:pPr>
      <w:r w:rsidRPr="0063530C">
        <w:rPr>
          <w:rFonts w:ascii="Arial" w:hAnsi="Arial" w:cs="Arial"/>
          <w:highlight w:val="yellow"/>
        </w:rPr>
        <w:t xml:space="preserve">Załącznik nr 2: </w:t>
      </w:r>
      <w:r w:rsidR="00006995" w:rsidRPr="0063530C">
        <w:rPr>
          <w:rFonts w:ascii="Arial" w:hAnsi="Arial" w:cs="Arial"/>
          <w:highlight w:val="yellow"/>
        </w:rPr>
        <w:t>Harmonogram realizacji prac</w:t>
      </w:r>
    </w:p>
    <w:p w14:paraId="399C0676" w14:textId="145193BA" w:rsidR="00DB38D5" w:rsidRPr="0063530C" w:rsidRDefault="00006995" w:rsidP="00006995">
      <w:pPr>
        <w:spacing w:after="0"/>
        <w:rPr>
          <w:rFonts w:ascii="Arial" w:hAnsi="Arial" w:cs="Arial"/>
          <w:highlight w:val="yellow"/>
        </w:rPr>
      </w:pPr>
      <w:r w:rsidRPr="0063530C">
        <w:rPr>
          <w:rFonts w:ascii="Arial" w:hAnsi="Arial" w:cs="Arial"/>
          <w:highlight w:val="yellow"/>
        </w:rPr>
        <w:t xml:space="preserve">Załącznik nr 3: </w:t>
      </w:r>
      <w:r w:rsidR="008B6B5F" w:rsidRPr="0063530C">
        <w:rPr>
          <w:rFonts w:ascii="Arial" w:hAnsi="Arial" w:cs="Arial"/>
          <w:highlight w:val="yellow"/>
        </w:rPr>
        <w:t xml:space="preserve">dokumentacja projektowa, </w:t>
      </w:r>
      <w:proofErr w:type="spellStart"/>
      <w:r w:rsidR="008B6B5F" w:rsidRPr="0063530C">
        <w:rPr>
          <w:rFonts w:ascii="Arial" w:hAnsi="Arial" w:cs="Arial"/>
          <w:highlight w:val="yellow"/>
        </w:rPr>
        <w:t>STWiOR</w:t>
      </w:r>
      <w:proofErr w:type="spellEnd"/>
      <w:r w:rsidR="00DB38D5" w:rsidRPr="0063530C">
        <w:rPr>
          <w:rFonts w:ascii="Arial" w:hAnsi="Arial" w:cs="Arial"/>
          <w:highlight w:val="yellow"/>
        </w:rPr>
        <w:t>,</w:t>
      </w:r>
    </w:p>
    <w:p w14:paraId="04B4ED36" w14:textId="4D12221C" w:rsidR="00DB38D5" w:rsidRPr="00AC78FA" w:rsidRDefault="00006995" w:rsidP="00006995">
      <w:pPr>
        <w:spacing w:after="0"/>
        <w:rPr>
          <w:rFonts w:ascii="Arial" w:hAnsi="Arial" w:cs="Arial"/>
        </w:rPr>
      </w:pPr>
      <w:r w:rsidRPr="0063530C">
        <w:rPr>
          <w:rFonts w:ascii="Arial" w:hAnsi="Arial" w:cs="Arial"/>
          <w:highlight w:val="yellow"/>
        </w:rPr>
        <w:t>Załącznik nr 4</w:t>
      </w:r>
      <w:r w:rsidR="00DB38D5" w:rsidRPr="0063530C">
        <w:rPr>
          <w:rFonts w:ascii="Arial" w:hAnsi="Arial" w:cs="Arial"/>
          <w:highlight w:val="yellow"/>
        </w:rPr>
        <w:t>: Karta gwarancyjna</w:t>
      </w:r>
    </w:p>
    <w:p w14:paraId="2BFCF434" w14:textId="77777777" w:rsidR="00DB38D5" w:rsidRPr="00AC78FA" w:rsidRDefault="00DB38D5" w:rsidP="009C1759">
      <w:pPr>
        <w:rPr>
          <w:rFonts w:ascii="Arial" w:hAnsi="Arial" w:cs="Arial"/>
        </w:rPr>
      </w:pPr>
    </w:p>
    <w:p w14:paraId="6B71BD55" w14:textId="77777777" w:rsidR="009C1759" w:rsidRPr="00AC78FA" w:rsidRDefault="009C1759" w:rsidP="009C1759">
      <w:pPr>
        <w:rPr>
          <w:rFonts w:ascii="Arial" w:hAnsi="Arial" w:cs="Arial"/>
        </w:rPr>
      </w:pPr>
      <w:r w:rsidRPr="00AC78FA">
        <w:rPr>
          <w:rFonts w:ascii="Arial" w:hAnsi="Arial" w:cs="Arial"/>
        </w:rPr>
        <w:t>Zamawiający</w:t>
      </w:r>
      <w:r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006B5413" w:rsidRPr="00AC78FA">
        <w:rPr>
          <w:rFonts w:ascii="Arial" w:hAnsi="Arial" w:cs="Arial"/>
        </w:rPr>
        <w:tab/>
      </w:r>
      <w:r w:rsidRPr="00AC78FA">
        <w:rPr>
          <w:rFonts w:ascii="Arial" w:hAnsi="Arial" w:cs="Arial"/>
        </w:rPr>
        <w:t xml:space="preserve">Wykonawca </w:t>
      </w:r>
    </w:p>
    <w:p w14:paraId="59F7C537" w14:textId="0815D609" w:rsidR="009C1759" w:rsidRPr="00AC78FA" w:rsidRDefault="009C1759" w:rsidP="009C1759">
      <w:pPr>
        <w:rPr>
          <w:rFonts w:ascii="Arial" w:hAnsi="Arial" w:cs="Arial"/>
        </w:rPr>
      </w:pPr>
    </w:p>
    <w:p w14:paraId="1155B111" w14:textId="77777777" w:rsidR="009C1759" w:rsidRPr="0056402F" w:rsidRDefault="009C1759" w:rsidP="009C1759">
      <w:pPr>
        <w:rPr>
          <w:rFonts w:ascii="Arial" w:hAnsi="Arial" w:cs="Arial"/>
          <w:sz w:val="20"/>
          <w:szCs w:val="20"/>
        </w:rPr>
      </w:pPr>
    </w:p>
    <w:p w14:paraId="1F7683BD" w14:textId="7045E36D" w:rsidR="000D49B8" w:rsidRPr="00306D1E" w:rsidRDefault="009C1759" w:rsidP="00001C69">
      <w:pPr>
        <w:jc w:val="center"/>
        <w:rPr>
          <w:rFonts w:ascii="Arial" w:hAnsi="Arial" w:cs="Arial"/>
        </w:rPr>
      </w:pPr>
      <w:r w:rsidRPr="00306D1E">
        <w:rPr>
          <w:rFonts w:ascii="Arial" w:hAnsi="Arial" w:cs="Arial"/>
        </w:rPr>
        <w:t>Wzór umowy zatwierdzam</w:t>
      </w:r>
    </w:p>
    <w:p w14:paraId="68CE04D7" w14:textId="429C97ED" w:rsidR="00892714" w:rsidRDefault="00892714">
      <w:pPr>
        <w:rPr>
          <w:rFonts w:ascii="Arial" w:hAnsi="Arial" w:cs="Arial"/>
          <w:sz w:val="20"/>
          <w:szCs w:val="20"/>
        </w:rPr>
      </w:pPr>
      <w:r>
        <w:rPr>
          <w:rFonts w:ascii="Arial" w:hAnsi="Arial" w:cs="Arial"/>
          <w:sz w:val="20"/>
          <w:szCs w:val="20"/>
        </w:rPr>
        <w:br w:type="page"/>
      </w:r>
    </w:p>
    <w:tbl>
      <w:tblPr>
        <w:tblW w:w="9071" w:type="dxa"/>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4D4656" w:rsidRPr="004D4656" w14:paraId="43FC8C60" w14:textId="77777777" w:rsidTr="004D4656">
        <w:tc>
          <w:tcPr>
            <w:tcW w:w="9071" w:type="dxa"/>
            <w:shd w:val="clear" w:color="auto" w:fill="E7E6E6"/>
          </w:tcPr>
          <w:p w14:paraId="3FEEB758" w14:textId="77777777" w:rsidR="004D4656" w:rsidRPr="004D4656" w:rsidRDefault="004D4656" w:rsidP="004D4656">
            <w:pPr>
              <w:spacing w:before="120"/>
              <w:ind w:left="654" w:hanging="709"/>
              <w:jc w:val="center"/>
              <w:rPr>
                <w:rFonts w:ascii="Arial" w:eastAsia="Calibri" w:hAnsi="Arial" w:cs="Arial"/>
                <w:b/>
                <w:bCs/>
                <w:sz w:val="18"/>
                <w:szCs w:val="18"/>
              </w:rPr>
            </w:pPr>
            <w:r w:rsidRPr="004D4656">
              <w:rPr>
                <w:rFonts w:ascii="Arial" w:eastAsia="Calibri" w:hAnsi="Arial" w:cs="Arial"/>
                <w:b/>
                <w:bCs/>
                <w:sz w:val="18"/>
                <w:szCs w:val="18"/>
              </w:rPr>
              <w:lastRenderedPageBreak/>
              <w:t>KLAUZULA INFORMACYJNA DOTYCZĄCA PRZETWARZANIA DANYCH OSOBOWYCH</w:t>
            </w:r>
          </w:p>
        </w:tc>
      </w:tr>
    </w:tbl>
    <w:p w14:paraId="4AA21DCF" w14:textId="77777777" w:rsidR="004D4656" w:rsidRPr="004D4656" w:rsidRDefault="004D4656" w:rsidP="004D4656">
      <w:pPr>
        <w:tabs>
          <w:tab w:val="num" w:pos="426"/>
        </w:tabs>
        <w:spacing w:before="120"/>
        <w:ind w:left="709" w:hanging="709"/>
        <w:jc w:val="both"/>
        <w:rPr>
          <w:rFonts w:ascii="Arial" w:eastAsia="Calibri" w:hAnsi="Arial" w:cs="Arial"/>
          <w:b/>
          <w:sz w:val="18"/>
          <w:szCs w:val="18"/>
        </w:rPr>
      </w:pPr>
    </w:p>
    <w:p w14:paraId="485E6D5C" w14:textId="77777777" w:rsidR="004D4656" w:rsidRPr="004D4656" w:rsidRDefault="004D4656" w:rsidP="004D4656">
      <w:pPr>
        <w:tabs>
          <w:tab w:val="num" w:pos="426"/>
        </w:tabs>
        <w:spacing w:before="120"/>
        <w:ind w:left="709" w:hanging="709"/>
        <w:jc w:val="both"/>
        <w:rPr>
          <w:rFonts w:ascii="Arial" w:eastAsia="Calibri" w:hAnsi="Arial" w:cs="Arial"/>
          <w:bCs/>
          <w:sz w:val="18"/>
          <w:szCs w:val="18"/>
          <w:lang w:eastAsia="pl-PL"/>
        </w:rPr>
      </w:pPr>
      <w:r w:rsidRPr="004D4656">
        <w:rPr>
          <w:rFonts w:ascii="Arial" w:eastAsia="Calibri" w:hAnsi="Arial" w:cs="Arial"/>
          <w:b/>
          <w:sz w:val="18"/>
          <w:szCs w:val="18"/>
        </w:rPr>
        <w:t>1.1.</w:t>
      </w:r>
      <w:r w:rsidRPr="004D4656">
        <w:rPr>
          <w:rFonts w:ascii="Arial" w:eastAsia="Calibri" w:hAnsi="Arial" w:cs="Arial"/>
          <w:sz w:val="18"/>
          <w:szCs w:val="18"/>
        </w:rPr>
        <w:tab/>
      </w:r>
      <w:r w:rsidRPr="004D4656">
        <w:rPr>
          <w:rFonts w:ascii="Arial" w:eastAsia="Calibri" w:hAnsi="Arial" w:cs="Arial"/>
          <w:sz w:val="18"/>
          <w:szCs w:val="18"/>
        </w:rPr>
        <w:tab/>
      </w:r>
      <w:r w:rsidRPr="004D4656">
        <w:rPr>
          <w:rFonts w:ascii="Arial" w:eastAsia="Calibri" w:hAnsi="Arial" w:cs="Arial"/>
          <w:bCs/>
          <w:sz w:val="18"/>
          <w:szCs w:val="18"/>
          <w:lang w:eastAsia="pl-PL"/>
        </w:rPr>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str. 1 ze zm. – dalej „RODO”) Zamawiający informuje, iż administratorem danych osobowych jest Nadleśnictwo Kolumna, ul. Leśników Polskich 1c, 98-100 Łask</w:t>
      </w:r>
      <w:r w:rsidRPr="004D4656">
        <w:rPr>
          <w:rFonts w:ascii="Arial" w:eastAsia="Calibri" w:hAnsi="Arial" w:cs="Arial"/>
          <w:iCs/>
          <w:sz w:val="18"/>
          <w:szCs w:val="18"/>
        </w:rPr>
        <w:t>, e-mail:</w:t>
      </w:r>
      <w:r w:rsidRPr="004D4656">
        <w:rPr>
          <w:rFonts w:ascii="Arial" w:eastAsia="Calibri" w:hAnsi="Arial" w:cs="Arial"/>
          <w:sz w:val="18"/>
          <w:szCs w:val="18"/>
        </w:rPr>
        <w:t xml:space="preserve"> </w:t>
      </w:r>
      <w:hyperlink r:id="rId8" w:history="1">
        <w:r w:rsidRPr="004D4656">
          <w:rPr>
            <w:rFonts w:ascii="Arial" w:eastAsia="Calibri" w:hAnsi="Arial" w:cs="Arial"/>
            <w:color w:val="0563C1"/>
            <w:sz w:val="18"/>
            <w:szCs w:val="18"/>
            <w:u w:val="single"/>
          </w:rPr>
          <w:t>kolumna@lodz.lasy.gov.pl</w:t>
        </w:r>
      </w:hyperlink>
      <w:r w:rsidRPr="004D4656">
        <w:rPr>
          <w:rFonts w:ascii="Arial" w:eastAsia="Calibri" w:hAnsi="Arial" w:cs="Arial"/>
          <w:sz w:val="18"/>
          <w:szCs w:val="18"/>
        </w:rPr>
        <w:t xml:space="preserve"> </w:t>
      </w:r>
      <w:r w:rsidRPr="004D4656">
        <w:rPr>
          <w:rFonts w:ascii="Arial" w:eastAsia="Calibri" w:hAnsi="Arial" w:cs="Arial"/>
          <w:iCs/>
          <w:sz w:val="18"/>
          <w:szCs w:val="18"/>
        </w:rPr>
        <w:t>,  tel. 43 675 42 06</w:t>
      </w:r>
      <w:r w:rsidRPr="004D4656">
        <w:rPr>
          <w:rFonts w:ascii="Arial" w:eastAsia="Calibri" w:hAnsi="Arial" w:cs="Arial"/>
          <w:bCs/>
          <w:sz w:val="18"/>
          <w:szCs w:val="18"/>
          <w:lang w:eastAsia="pl-PL"/>
        </w:rPr>
        <w:t xml:space="preserve"> </w:t>
      </w:r>
      <w:r w:rsidRPr="004D4656">
        <w:rPr>
          <w:rFonts w:ascii="Arial" w:eastAsia="Calibri" w:hAnsi="Arial" w:cs="Arial"/>
          <w:sz w:val="18"/>
          <w:szCs w:val="18"/>
        </w:rPr>
        <w:t>Z Inspektorem Ochrony D</w:t>
      </w:r>
      <w:r w:rsidRPr="004D4656">
        <w:rPr>
          <w:rFonts w:ascii="Arial" w:eastAsia="Calibri" w:hAnsi="Arial" w:cs="Arial"/>
          <w:color w:val="000000"/>
          <w:sz w:val="18"/>
          <w:szCs w:val="18"/>
        </w:rPr>
        <w:t xml:space="preserve">anych można skontaktować się na adres e-mail: </w:t>
      </w:r>
      <w:hyperlink r:id="rId9" w:history="1">
        <w:r w:rsidRPr="004D4656">
          <w:rPr>
            <w:rFonts w:ascii="Arial" w:eastAsia="Calibri" w:hAnsi="Arial" w:cs="Arial"/>
            <w:color w:val="0563C1"/>
            <w:sz w:val="18"/>
            <w:szCs w:val="18"/>
            <w:u w:val="single"/>
          </w:rPr>
          <w:t>iod@comp-net.pl</w:t>
        </w:r>
      </w:hyperlink>
      <w:r w:rsidRPr="004D4656">
        <w:rPr>
          <w:rFonts w:ascii="Arial" w:eastAsia="Calibri" w:hAnsi="Arial" w:cs="Arial"/>
          <w:color w:val="000000"/>
          <w:sz w:val="18"/>
          <w:szCs w:val="18"/>
        </w:rPr>
        <w:t xml:space="preserve"> </w:t>
      </w:r>
    </w:p>
    <w:p w14:paraId="6996301F" w14:textId="77777777" w:rsidR="004D4656" w:rsidRPr="004D4656" w:rsidRDefault="004D4656" w:rsidP="004D4656">
      <w:pPr>
        <w:tabs>
          <w:tab w:val="num" w:pos="426"/>
        </w:tabs>
        <w:spacing w:before="120"/>
        <w:ind w:left="709" w:hanging="709"/>
        <w:jc w:val="both"/>
        <w:rPr>
          <w:rFonts w:ascii="Arial" w:eastAsia="Calibri" w:hAnsi="Arial" w:cs="Arial"/>
          <w:iCs/>
          <w:sz w:val="18"/>
          <w:szCs w:val="18"/>
        </w:rPr>
      </w:pPr>
      <w:r w:rsidRPr="004D4656">
        <w:rPr>
          <w:rFonts w:ascii="Arial" w:eastAsia="Calibri" w:hAnsi="Arial" w:cs="Arial"/>
          <w:b/>
          <w:sz w:val="18"/>
          <w:szCs w:val="18"/>
        </w:rPr>
        <w:t>1.</w:t>
      </w:r>
      <w:r w:rsidRPr="004D4656">
        <w:rPr>
          <w:rFonts w:ascii="Arial" w:eastAsia="Calibri" w:hAnsi="Arial" w:cs="Arial"/>
          <w:b/>
          <w:bCs/>
          <w:color w:val="000000"/>
          <w:sz w:val="18"/>
          <w:szCs w:val="18"/>
          <w:lang w:eastAsia="pl-PL"/>
        </w:rPr>
        <w:t>2.</w:t>
      </w:r>
      <w:r w:rsidRPr="004D4656">
        <w:rPr>
          <w:rFonts w:ascii="Arial" w:eastAsia="Calibri" w:hAnsi="Arial" w:cs="Arial"/>
          <w:b/>
          <w:bCs/>
          <w:color w:val="000000"/>
          <w:sz w:val="18"/>
          <w:szCs w:val="18"/>
          <w:lang w:eastAsia="pl-PL"/>
        </w:rPr>
        <w:tab/>
      </w:r>
      <w:r w:rsidRPr="004D4656">
        <w:rPr>
          <w:rFonts w:ascii="Arial" w:eastAsia="Calibri" w:hAnsi="Arial" w:cs="Arial"/>
          <w:b/>
          <w:bCs/>
          <w:color w:val="000000"/>
          <w:sz w:val="18"/>
          <w:szCs w:val="18"/>
          <w:lang w:eastAsia="pl-PL"/>
        </w:rPr>
        <w:tab/>
      </w:r>
      <w:r w:rsidRPr="004D4656">
        <w:rPr>
          <w:rFonts w:ascii="Arial" w:eastAsia="Calibri" w:hAnsi="Arial" w:cs="Arial"/>
          <w:iCs/>
          <w:sz w:val="18"/>
          <w:szCs w:val="18"/>
        </w:rPr>
        <w:t xml:space="preserve">Zamawiający przetwarza dane osobowe zebrane w niniejszym postępowaniu o udzielenie zamówienia publicznego w sposób gwarantujący zabezpieczenie przed ich bezprawnym rozpowszechnianiem. </w:t>
      </w:r>
    </w:p>
    <w:p w14:paraId="41C0FCF6" w14:textId="77777777" w:rsidR="004D4656" w:rsidRPr="004D4656" w:rsidRDefault="004D4656" w:rsidP="004D4656">
      <w:pPr>
        <w:tabs>
          <w:tab w:val="num" w:pos="426"/>
        </w:tabs>
        <w:spacing w:before="120"/>
        <w:ind w:left="709" w:hanging="709"/>
        <w:jc w:val="both"/>
        <w:rPr>
          <w:rFonts w:ascii="Arial" w:eastAsia="Calibri" w:hAnsi="Arial" w:cs="Arial"/>
          <w:iCs/>
          <w:sz w:val="18"/>
          <w:szCs w:val="18"/>
        </w:rPr>
      </w:pPr>
      <w:r w:rsidRPr="004D4656">
        <w:rPr>
          <w:rFonts w:ascii="Arial" w:eastAsia="Calibri" w:hAnsi="Arial" w:cs="Arial"/>
          <w:b/>
          <w:sz w:val="18"/>
          <w:szCs w:val="18"/>
          <w:lang w:eastAsia="pl-PL"/>
        </w:rPr>
        <w:t>1.3.</w:t>
      </w:r>
      <w:r w:rsidRPr="004D4656">
        <w:rPr>
          <w:rFonts w:ascii="Arial" w:eastAsia="Calibri" w:hAnsi="Arial" w:cs="Arial"/>
          <w:sz w:val="18"/>
          <w:szCs w:val="18"/>
          <w:lang w:eastAsia="pl-PL"/>
        </w:rPr>
        <w:tab/>
      </w:r>
      <w:r w:rsidRPr="004D4656">
        <w:rPr>
          <w:rFonts w:ascii="Arial" w:eastAsia="Calibri" w:hAnsi="Arial" w:cs="Arial"/>
          <w:sz w:val="18"/>
          <w:szCs w:val="18"/>
          <w:lang w:eastAsia="pl-PL"/>
        </w:rPr>
        <w:tab/>
      </w:r>
      <w:r w:rsidRPr="004D4656">
        <w:rPr>
          <w:rFonts w:ascii="Arial" w:eastAsia="Calibri" w:hAnsi="Arial" w:cs="Arial"/>
          <w:iCs/>
          <w:sz w:val="18"/>
          <w:szCs w:val="18"/>
        </w:rPr>
        <w:t xml:space="preserve">Zamawiający udostępnia dane osobowe, o których mowa w art. 10 RODO w celu umożliwienia korzystania ze środków ochrony prawnej, o których mowa w dziale IX PZP, do upływu terminu do ich wniesienia. </w:t>
      </w:r>
    </w:p>
    <w:p w14:paraId="23B55232" w14:textId="77777777" w:rsidR="004D4656" w:rsidRPr="004D4656" w:rsidRDefault="004D4656" w:rsidP="004D4656">
      <w:pPr>
        <w:spacing w:before="240" w:after="240"/>
        <w:ind w:left="705" w:hanging="705"/>
        <w:jc w:val="both"/>
        <w:rPr>
          <w:rFonts w:ascii="Arial" w:eastAsia="Calibri" w:hAnsi="Arial" w:cs="Arial"/>
          <w:sz w:val="18"/>
          <w:szCs w:val="18"/>
          <w:lang w:eastAsia="pl-PL"/>
        </w:rPr>
      </w:pPr>
      <w:r w:rsidRPr="004D4656">
        <w:rPr>
          <w:rFonts w:ascii="Arial" w:eastAsia="Calibri" w:hAnsi="Arial" w:cs="Arial"/>
          <w:b/>
          <w:iCs/>
          <w:sz w:val="18"/>
          <w:szCs w:val="18"/>
        </w:rPr>
        <w:t>1.4.</w:t>
      </w:r>
      <w:r w:rsidRPr="004D4656">
        <w:rPr>
          <w:rFonts w:ascii="Arial" w:eastAsia="Calibri" w:hAnsi="Arial" w:cs="Arial"/>
          <w:b/>
          <w:iCs/>
          <w:sz w:val="18"/>
          <w:szCs w:val="18"/>
        </w:rPr>
        <w:tab/>
      </w:r>
      <w:r w:rsidRPr="004D4656">
        <w:rPr>
          <w:rFonts w:ascii="Arial" w:eastAsia="Calibri" w:hAnsi="Arial" w:cs="Arial"/>
          <w:b/>
          <w:sz w:val="18"/>
          <w:szCs w:val="18"/>
          <w:lang w:eastAsia="pl-PL"/>
        </w:rPr>
        <w:tab/>
      </w:r>
      <w:r w:rsidRPr="004D4656">
        <w:rPr>
          <w:rFonts w:ascii="Arial" w:eastAsia="Calibri" w:hAnsi="Arial" w:cs="Arial"/>
          <w:sz w:val="18"/>
          <w:szCs w:val="18"/>
          <w:lang w:eastAsia="pl-PL"/>
        </w:rPr>
        <w:t>Dane osobowe przetwarzane będą na podstawie art. 6 ust. 1 lit. c RODO w celu związanym z prowadzeniem niniejszego postępowania o udzielenie zamówienia publicznego oraz jego rozstrzygnięciem, jak również, po wybraniu Wykonawcy – na podstawie art. 6 ust. 1 lit. b RODO w celu zawarcia umowy w sprawie zamówienia publicznego oraz jej realizacji, a także udokumentowania postępowania o udzielenie zamówienia i jego archiwizacji.</w:t>
      </w:r>
    </w:p>
    <w:p w14:paraId="7E1F000F" w14:textId="77777777" w:rsidR="004D4656" w:rsidRPr="004D4656" w:rsidRDefault="004D4656" w:rsidP="004D4656">
      <w:pPr>
        <w:tabs>
          <w:tab w:val="num" w:pos="426"/>
        </w:tabs>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1.5.</w:t>
      </w:r>
      <w:r w:rsidRPr="004D4656">
        <w:rPr>
          <w:rFonts w:ascii="Arial" w:eastAsia="Calibri" w:hAnsi="Arial" w:cs="Arial"/>
          <w:sz w:val="18"/>
          <w:szCs w:val="18"/>
          <w:lang w:eastAsia="pl-PL"/>
        </w:rPr>
        <w:tab/>
      </w:r>
      <w:r w:rsidRPr="004D4656">
        <w:rPr>
          <w:rFonts w:ascii="Arial" w:eastAsia="Calibri" w:hAnsi="Arial" w:cs="Arial"/>
          <w:sz w:val="18"/>
          <w:szCs w:val="18"/>
          <w:lang w:eastAsia="pl-PL"/>
        </w:rPr>
        <w:tab/>
        <w:t>Odbiorcami danych osobowych będą osoby lub podmioty, którym dokumentacja postępowania zostanie udostępniona w oparciu o art. 18 – 19 oraz 74 – 76 PZP.</w:t>
      </w:r>
    </w:p>
    <w:p w14:paraId="06522CA0" w14:textId="77777777" w:rsidR="004D4656" w:rsidRPr="004D4656" w:rsidRDefault="004D4656" w:rsidP="004D4656">
      <w:pPr>
        <w:tabs>
          <w:tab w:val="num" w:pos="426"/>
        </w:tabs>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1.6</w:t>
      </w:r>
      <w:r w:rsidRPr="004D4656">
        <w:rPr>
          <w:rFonts w:ascii="Arial" w:eastAsia="Calibri" w:hAnsi="Arial" w:cs="Arial"/>
          <w:sz w:val="18"/>
          <w:szCs w:val="18"/>
          <w:lang w:eastAsia="pl-PL"/>
        </w:rPr>
        <w:t>.</w:t>
      </w:r>
      <w:r w:rsidRPr="004D4656">
        <w:rPr>
          <w:rFonts w:ascii="Arial" w:eastAsia="Calibri" w:hAnsi="Arial" w:cs="Arial"/>
          <w:sz w:val="18"/>
          <w:szCs w:val="18"/>
          <w:lang w:eastAsia="pl-PL"/>
        </w:rPr>
        <w:tab/>
      </w:r>
      <w:r w:rsidRPr="004D4656">
        <w:rPr>
          <w:rFonts w:ascii="Arial" w:eastAsia="Calibri" w:hAnsi="Arial" w:cs="Arial"/>
          <w:sz w:val="18"/>
          <w:szCs w:val="18"/>
          <w:lang w:eastAsia="pl-PL"/>
        </w:rPr>
        <w:tab/>
        <w:t xml:space="preserve">Dane osobowe pozyskane w związku z prowadzeniem niniejszego postępowania </w:t>
      </w:r>
      <w:r w:rsidRPr="004D4656">
        <w:rPr>
          <w:rFonts w:ascii="Arial" w:eastAsia="Calibri" w:hAnsi="Arial" w:cs="Arial"/>
          <w:sz w:val="18"/>
          <w:szCs w:val="18"/>
          <w:lang w:eastAsia="pl-PL"/>
        </w:rPr>
        <w:br/>
        <w:t>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w:t>
      </w:r>
    </w:p>
    <w:p w14:paraId="19869C44" w14:textId="77777777" w:rsidR="004D4656" w:rsidRPr="004D4656" w:rsidRDefault="004D4656" w:rsidP="004D4656">
      <w:pPr>
        <w:tabs>
          <w:tab w:val="num" w:pos="426"/>
        </w:tabs>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1.7.</w:t>
      </w:r>
      <w:r w:rsidRPr="004D4656">
        <w:rPr>
          <w:rFonts w:ascii="Arial" w:eastAsia="Calibri" w:hAnsi="Arial" w:cs="Arial"/>
          <w:b/>
          <w:sz w:val="18"/>
          <w:szCs w:val="18"/>
          <w:lang w:eastAsia="pl-PL"/>
        </w:rPr>
        <w:tab/>
      </w:r>
      <w:r w:rsidRPr="004D4656">
        <w:rPr>
          <w:rFonts w:ascii="Arial" w:eastAsia="Calibri" w:hAnsi="Arial" w:cs="Arial"/>
          <w:b/>
          <w:sz w:val="18"/>
          <w:szCs w:val="18"/>
          <w:lang w:eastAsia="pl-PL"/>
        </w:rPr>
        <w:tab/>
      </w:r>
      <w:r w:rsidRPr="004D4656">
        <w:rPr>
          <w:rFonts w:ascii="Arial" w:eastAsia="Calibri" w:hAnsi="Arial" w:cs="Arial"/>
          <w:sz w:val="18"/>
          <w:szCs w:val="18"/>
          <w:lang w:eastAsia="pl-PL"/>
        </w:rPr>
        <w:t xml:space="preserve">Niezależnie od postanowień pkt 1.6. powyżej, w przypadku zawarcia umowy w sprawie zamówienia publicznego, dane osobowe będą przetwarzane do upływu okresu przedawnienia roszczeń wynikających z umowy w sprawie zamówienia publicznego. </w:t>
      </w:r>
    </w:p>
    <w:p w14:paraId="5C25A1A3" w14:textId="77777777" w:rsidR="004D4656" w:rsidRPr="004D4656" w:rsidRDefault="004D4656" w:rsidP="004D4656">
      <w:pPr>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1.8.</w:t>
      </w:r>
      <w:r w:rsidRPr="004D4656">
        <w:rPr>
          <w:rFonts w:ascii="Arial" w:eastAsia="Calibri" w:hAnsi="Arial" w:cs="Arial"/>
          <w:sz w:val="18"/>
          <w:szCs w:val="18"/>
          <w:lang w:eastAsia="pl-PL"/>
        </w:rPr>
        <w:tab/>
        <w:t xml:space="preserve">Dane osobowe pozyskane w związku z prowadzeniem niniejszego postępowania </w:t>
      </w:r>
      <w:r w:rsidRPr="004D4656">
        <w:rPr>
          <w:rFonts w:ascii="Arial" w:eastAsia="Calibri" w:hAnsi="Arial" w:cs="Arial"/>
          <w:sz w:val="18"/>
          <w:szCs w:val="18"/>
          <w:lang w:eastAsia="pl-PL"/>
        </w:rPr>
        <w:br/>
        <w:t xml:space="preserve">o udzielenie zamówienia mogą zostać przekazane </w:t>
      </w:r>
      <w:r w:rsidRPr="004D4656">
        <w:rPr>
          <w:rFonts w:ascii="Arial" w:eastAsia="Calibri" w:hAnsi="Arial" w:cs="Arial"/>
          <w:bCs/>
          <w:sz w:val="18"/>
          <w:szCs w:val="18"/>
          <w:lang w:eastAsia="pl-PL"/>
        </w:rPr>
        <w:t xml:space="preserve">podmiotom przetwarzającym dane </w:t>
      </w:r>
      <w:r w:rsidRPr="004D4656">
        <w:rPr>
          <w:rFonts w:ascii="Arial" w:eastAsia="Calibri" w:hAnsi="Arial" w:cs="Arial"/>
          <w:bCs/>
          <w:sz w:val="18"/>
          <w:szCs w:val="18"/>
          <w:lang w:eastAsia="pl-PL"/>
        </w:rPr>
        <w:br/>
        <w:t>w imieniu administratora danych osobowych</w:t>
      </w:r>
      <w:r w:rsidRPr="004D4656">
        <w:rPr>
          <w:rFonts w:ascii="Arial" w:eastAsia="Calibri" w:hAnsi="Arial" w:cs="Arial"/>
          <w:sz w:val="18"/>
          <w:szCs w:val="18"/>
          <w:lang w:eastAsia="pl-PL"/>
        </w:rPr>
        <w:t xml:space="preserve"> np. podmiotom świadczącym usługi doradcze, w tym usługi prawne, i konsultingowe, firmom zapewniającym niszczenie materiałów itp. </w:t>
      </w:r>
    </w:p>
    <w:p w14:paraId="2AB6C840" w14:textId="77777777" w:rsidR="004D4656" w:rsidRPr="004D4656" w:rsidRDefault="004D4656" w:rsidP="004D4656">
      <w:pPr>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1.9.</w:t>
      </w:r>
      <w:r w:rsidRPr="004D4656">
        <w:rPr>
          <w:rFonts w:ascii="Arial" w:eastAsia="Calibri" w:hAnsi="Arial" w:cs="Arial"/>
          <w:sz w:val="18"/>
          <w:szCs w:val="18"/>
          <w:lang w:eastAsia="pl-PL"/>
        </w:rPr>
        <w:tab/>
        <w:t>Stosownie do art. 22 RODO, decyzje dotyczące danych osobowych nie będą podejmowane w sposób zautomatyzowany, w tym również w formie profilowania.</w:t>
      </w:r>
    </w:p>
    <w:p w14:paraId="412D1784" w14:textId="77777777" w:rsidR="004D4656" w:rsidRPr="004D4656" w:rsidRDefault="004D4656" w:rsidP="004D4656">
      <w:pPr>
        <w:spacing w:before="120"/>
        <w:ind w:left="709" w:hanging="709"/>
        <w:jc w:val="both"/>
        <w:rPr>
          <w:rFonts w:ascii="Arial" w:eastAsia="Calibri" w:hAnsi="Arial" w:cs="Arial"/>
          <w:sz w:val="18"/>
          <w:szCs w:val="18"/>
          <w:lang w:eastAsia="pl-PL"/>
        </w:rPr>
      </w:pPr>
      <w:r w:rsidRPr="004D4656">
        <w:rPr>
          <w:rFonts w:ascii="Arial" w:eastAsia="Calibri" w:hAnsi="Arial" w:cs="Arial"/>
          <w:b/>
          <w:sz w:val="18"/>
          <w:szCs w:val="18"/>
          <w:lang w:eastAsia="pl-PL"/>
        </w:rPr>
        <w:t>1.10.</w:t>
      </w:r>
      <w:r w:rsidRPr="004D4656">
        <w:rPr>
          <w:rFonts w:ascii="Arial" w:eastAsia="Calibri" w:hAnsi="Arial" w:cs="Arial"/>
          <w:sz w:val="18"/>
          <w:szCs w:val="18"/>
          <w:lang w:eastAsia="pl-PL"/>
        </w:rPr>
        <w:tab/>
        <w:t>Osoba, której dotyczą pozyskane w związku z prowadzeniem niniejszego postępowania dane osobowe, ma prawo:</w:t>
      </w:r>
    </w:p>
    <w:p w14:paraId="79EBFBBD" w14:textId="77777777" w:rsidR="004D4656" w:rsidRPr="004D4656" w:rsidRDefault="004D4656" w:rsidP="005317FF">
      <w:pPr>
        <w:numPr>
          <w:ilvl w:val="0"/>
          <w:numId w:val="7"/>
        </w:numPr>
        <w:spacing w:before="120" w:after="0" w:line="240" w:lineRule="auto"/>
        <w:ind w:left="1418" w:hanging="709"/>
        <w:jc w:val="both"/>
        <w:rPr>
          <w:rFonts w:ascii="Arial" w:eastAsia="Calibri" w:hAnsi="Arial" w:cs="Arial"/>
          <w:sz w:val="18"/>
          <w:szCs w:val="18"/>
          <w:lang w:eastAsia="pl-PL"/>
        </w:rPr>
      </w:pPr>
      <w:r w:rsidRPr="004D4656">
        <w:rPr>
          <w:rFonts w:ascii="Arial" w:eastAsia="Calibri" w:hAnsi="Arial" w:cs="Arial"/>
          <w:sz w:val="18"/>
          <w:szCs w:val="18"/>
          <w:lang w:eastAsia="pl-PL"/>
        </w:rPr>
        <w:t xml:space="preserve">dostępu do swoich danych osobowych – zgodnie z art. 15 RODO, </w:t>
      </w:r>
      <w:r w:rsidRPr="004D4656">
        <w:rPr>
          <w:rFonts w:ascii="Arial" w:eastAsia="Calibri" w:hAnsi="Arial" w:cs="Arial"/>
          <w:iCs/>
          <w:sz w:val="18"/>
          <w:szCs w:val="18"/>
        </w:rPr>
        <w:t xml:space="preserve">przy czym </w:t>
      </w:r>
      <w:r w:rsidRPr="004D4656">
        <w:rPr>
          <w:rFonts w:ascii="Arial" w:eastAsia="Calibri" w:hAnsi="Arial" w:cs="Arial"/>
          <w:iCs/>
          <w:sz w:val="18"/>
          <w:szCs w:val="18"/>
        </w:rPr>
        <w:br/>
        <w:t>Zamawiający może żądać wskazania dodatkowych informacji mających na celu sprecyzowanie nazwy lub daty zakończonego postępowania o udzielenie zamówienia publicznego;</w:t>
      </w:r>
    </w:p>
    <w:p w14:paraId="6D258B3A" w14:textId="77777777" w:rsidR="004D4656" w:rsidRPr="004D4656" w:rsidRDefault="004D4656" w:rsidP="005317FF">
      <w:pPr>
        <w:numPr>
          <w:ilvl w:val="0"/>
          <w:numId w:val="7"/>
        </w:numPr>
        <w:spacing w:before="120" w:after="0" w:line="240" w:lineRule="auto"/>
        <w:ind w:left="1418" w:hanging="709"/>
        <w:jc w:val="both"/>
        <w:rPr>
          <w:rFonts w:ascii="Arial" w:eastAsia="Calibri" w:hAnsi="Arial" w:cs="Arial"/>
          <w:sz w:val="18"/>
          <w:szCs w:val="18"/>
          <w:lang w:eastAsia="pl-PL"/>
        </w:rPr>
      </w:pPr>
      <w:r w:rsidRPr="004D4656">
        <w:rPr>
          <w:rFonts w:ascii="Arial" w:eastAsia="Calibri" w:hAnsi="Arial" w:cs="Arial"/>
          <w:sz w:val="18"/>
          <w:szCs w:val="18"/>
          <w:lang w:eastAsia="pl-PL"/>
        </w:rPr>
        <w:t>do sprostowania swoich danych osobowych – zgodnie z art. 16 RODO,</w:t>
      </w:r>
      <w:r w:rsidRPr="004D4656">
        <w:rPr>
          <w:rFonts w:ascii="Arial" w:eastAsia="Calibri" w:hAnsi="Arial" w:cs="Arial"/>
          <w:iCs/>
          <w:sz w:val="18"/>
          <w:szCs w:val="18"/>
        </w:rPr>
        <w:t xml:space="preserve">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545B1CCA" w14:textId="77777777" w:rsidR="004D4656" w:rsidRPr="004D4656" w:rsidRDefault="004D4656" w:rsidP="005317FF">
      <w:pPr>
        <w:numPr>
          <w:ilvl w:val="0"/>
          <w:numId w:val="7"/>
        </w:numPr>
        <w:spacing w:before="120" w:after="0" w:line="240" w:lineRule="auto"/>
        <w:ind w:left="1418" w:hanging="709"/>
        <w:jc w:val="both"/>
        <w:rPr>
          <w:rFonts w:ascii="Arial" w:eastAsia="Calibri" w:hAnsi="Arial" w:cs="Arial"/>
          <w:sz w:val="18"/>
          <w:szCs w:val="18"/>
          <w:lang w:eastAsia="pl-PL"/>
        </w:rPr>
      </w:pPr>
      <w:r w:rsidRPr="004D4656">
        <w:rPr>
          <w:rFonts w:ascii="Arial" w:eastAsia="Calibri" w:hAnsi="Arial" w:cs="Arial"/>
          <w:sz w:val="18"/>
          <w:szCs w:val="18"/>
          <w:lang w:eastAsia="pl-PL"/>
        </w:rPr>
        <w:t xml:space="preserve">do żądania od Zamawiającego – jako administratora, ograniczenia przetwarzania danych osobowych z zastrzeżeniem przypadków, o których mowa w art. 18 ust. 2 RODO, </w:t>
      </w:r>
      <w:r w:rsidRPr="004D4656">
        <w:rPr>
          <w:rFonts w:ascii="Arial" w:eastAsia="Calibri" w:hAnsi="Arial" w:cs="Arial"/>
          <w:iCs/>
          <w:sz w:val="18"/>
          <w:szCs w:val="18"/>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466C60CD" w14:textId="77777777" w:rsidR="004D4656" w:rsidRPr="004D4656" w:rsidRDefault="004D4656" w:rsidP="005317FF">
      <w:pPr>
        <w:numPr>
          <w:ilvl w:val="0"/>
          <w:numId w:val="7"/>
        </w:numPr>
        <w:spacing w:before="120" w:after="0" w:line="240" w:lineRule="auto"/>
        <w:ind w:left="1418" w:hanging="709"/>
        <w:jc w:val="both"/>
        <w:rPr>
          <w:rFonts w:ascii="Arial" w:eastAsia="Calibri" w:hAnsi="Arial" w:cs="Arial"/>
          <w:sz w:val="18"/>
          <w:szCs w:val="18"/>
          <w:lang w:eastAsia="pl-PL"/>
        </w:rPr>
      </w:pPr>
      <w:r w:rsidRPr="004D4656">
        <w:rPr>
          <w:rFonts w:ascii="Arial" w:eastAsia="Calibri" w:hAnsi="Arial" w:cs="Arial"/>
          <w:sz w:val="18"/>
          <w:szCs w:val="18"/>
          <w:lang w:eastAsia="pl-PL"/>
        </w:rPr>
        <w:lastRenderedPageBreak/>
        <w:t xml:space="preserve">wniesienia </w:t>
      </w:r>
      <w:r w:rsidRPr="004D4656">
        <w:rPr>
          <w:rFonts w:ascii="Arial" w:eastAsia="Calibri" w:hAnsi="Arial" w:cs="Arial"/>
          <w:bCs/>
          <w:sz w:val="18"/>
          <w:szCs w:val="18"/>
          <w:lang w:eastAsia="pl-PL"/>
        </w:rPr>
        <w:t xml:space="preserve">skargi do Prezesa Urzędu Ochrony Danych Osobowych </w:t>
      </w:r>
      <w:r w:rsidRPr="004D4656">
        <w:rPr>
          <w:rFonts w:ascii="Arial" w:eastAsia="Calibri" w:hAnsi="Arial" w:cs="Arial"/>
          <w:sz w:val="18"/>
          <w:szCs w:val="18"/>
        </w:rPr>
        <w:t xml:space="preserve">(na adres Urzędu Ochrony Danych Osobowych, ul. Stawki 2, 00-193 Warszawa) </w:t>
      </w:r>
      <w:r w:rsidRPr="004D4656">
        <w:rPr>
          <w:rFonts w:ascii="Arial" w:eastAsia="Calibri" w:hAnsi="Arial" w:cs="Arial"/>
          <w:bCs/>
          <w:sz w:val="18"/>
          <w:szCs w:val="18"/>
          <w:lang w:eastAsia="pl-PL"/>
        </w:rPr>
        <w:t>w przypadku uznania, iż przetwarzanie jej danych osobowych narusza przepisy o ochronie danych osobowych, w tym przepisy RODO.</w:t>
      </w:r>
    </w:p>
    <w:p w14:paraId="46CA7622" w14:textId="77777777" w:rsidR="004D4656" w:rsidRPr="004D4656" w:rsidRDefault="004D4656" w:rsidP="004D4656">
      <w:pPr>
        <w:spacing w:before="120"/>
        <w:ind w:left="709" w:hanging="709"/>
        <w:jc w:val="both"/>
        <w:rPr>
          <w:rFonts w:ascii="Arial" w:eastAsia="Calibri" w:hAnsi="Arial" w:cs="Arial"/>
          <w:sz w:val="18"/>
          <w:szCs w:val="18"/>
          <w:lang w:eastAsia="pl-PL"/>
        </w:rPr>
      </w:pPr>
      <w:r w:rsidRPr="004D4656">
        <w:rPr>
          <w:rFonts w:ascii="Arial" w:eastAsia="Calibri" w:hAnsi="Arial" w:cs="Arial"/>
          <w:b/>
          <w:bCs/>
          <w:sz w:val="18"/>
          <w:szCs w:val="18"/>
          <w:lang w:eastAsia="pl-PL"/>
        </w:rPr>
        <w:t>1.12.</w:t>
      </w:r>
      <w:r w:rsidRPr="004D4656">
        <w:rPr>
          <w:rFonts w:ascii="Arial" w:eastAsia="Calibri" w:hAnsi="Arial" w:cs="Arial"/>
          <w:bCs/>
          <w:sz w:val="18"/>
          <w:szCs w:val="18"/>
          <w:lang w:eastAsia="pl-PL"/>
        </w:rPr>
        <w:tab/>
        <w:t xml:space="preserve">Obowiązek podania danych osobowych jest wymogiem ustawowym określonym </w:t>
      </w:r>
      <w:r w:rsidRPr="004D4656">
        <w:rPr>
          <w:rFonts w:ascii="Arial" w:eastAsia="Calibri" w:hAnsi="Arial" w:cs="Arial"/>
          <w:bCs/>
          <w:sz w:val="18"/>
          <w:szCs w:val="18"/>
          <w:lang w:eastAsia="pl-PL"/>
        </w:rPr>
        <w:br/>
        <w:t>w przepisach PZP, związanym z udziałem w postępowaniu o udzielenie zamówienia publicznego; konsekwencje niepodania określonych danych określa PZP.</w:t>
      </w:r>
    </w:p>
    <w:p w14:paraId="6022D223" w14:textId="77777777" w:rsidR="004D4656" w:rsidRPr="004D4656" w:rsidRDefault="004D4656" w:rsidP="004D4656">
      <w:pPr>
        <w:spacing w:before="120"/>
        <w:ind w:left="709" w:hanging="709"/>
        <w:jc w:val="both"/>
        <w:rPr>
          <w:rFonts w:ascii="Arial" w:eastAsia="Calibri" w:hAnsi="Arial" w:cs="Arial"/>
          <w:sz w:val="18"/>
          <w:szCs w:val="18"/>
          <w:lang w:eastAsia="pl-PL"/>
        </w:rPr>
      </w:pPr>
      <w:r w:rsidRPr="004D4656">
        <w:rPr>
          <w:rFonts w:ascii="Arial" w:eastAsia="Calibri" w:hAnsi="Arial" w:cs="Arial"/>
          <w:b/>
          <w:bCs/>
          <w:sz w:val="18"/>
          <w:szCs w:val="18"/>
          <w:lang w:eastAsia="pl-PL"/>
        </w:rPr>
        <w:t>1.13.</w:t>
      </w:r>
      <w:r w:rsidRPr="004D4656">
        <w:rPr>
          <w:rFonts w:ascii="Arial" w:eastAsia="Calibri" w:hAnsi="Arial" w:cs="Arial"/>
          <w:b/>
          <w:bCs/>
          <w:sz w:val="18"/>
          <w:szCs w:val="18"/>
          <w:lang w:eastAsia="pl-PL"/>
        </w:rPr>
        <w:tab/>
      </w:r>
      <w:r w:rsidRPr="004D4656">
        <w:rPr>
          <w:rFonts w:ascii="Arial" w:eastAsia="Calibri" w:hAnsi="Arial" w:cs="Arial"/>
          <w:bCs/>
          <w:sz w:val="18"/>
          <w:szCs w:val="18"/>
          <w:lang w:eastAsia="pl-PL"/>
        </w:rPr>
        <w:t xml:space="preserve">Osobie, której dane osobowe zostały pozyskane przez Zamawiającego w związku </w:t>
      </w:r>
      <w:r w:rsidRPr="004D4656">
        <w:rPr>
          <w:rFonts w:ascii="Arial" w:eastAsia="Calibri" w:hAnsi="Arial" w:cs="Arial"/>
          <w:bCs/>
          <w:sz w:val="18"/>
          <w:szCs w:val="18"/>
          <w:lang w:eastAsia="pl-PL"/>
        </w:rPr>
        <w:br/>
        <w:t>z prowadzeniem niniejszego postępowania o udzielenie zamówienia publicznego nie przysługuje:</w:t>
      </w:r>
    </w:p>
    <w:p w14:paraId="32E4761C" w14:textId="77777777" w:rsidR="004D4656" w:rsidRPr="004D4656" w:rsidRDefault="004D4656" w:rsidP="005317FF">
      <w:pPr>
        <w:numPr>
          <w:ilvl w:val="0"/>
          <w:numId w:val="8"/>
        </w:numPr>
        <w:tabs>
          <w:tab w:val="left" w:pos="1418"/>
        </w:tabs>
        <w:spacing w:before="120" w:after="0" w:line="240" w:lineRule="auto"/>
        <w:ind w:left="1418" w:hanging="709"/>
        <w:jc w:val="both"/>
        <w:rPr>
          <w:rFonts w:ascii="Arial" w:eastAsia="Calibri" w:hAnsi="Arial" w:cs="Arial"/>
          <w:sz w:val="18"/>
          <w:szCs w:val="18"/>
          <w:lang w:eastAsia="pl-PL"/>
        </w:rPr>
      </w:pPr>
      <w:r w:rsidRPr="004D4656">
        <w:rPr>
          <w:rFonts w:ascii="Arial" w:eastAsia="Calibri" w:hAnsi="Arial" w:cs="Arial"/>
          <w:bCs/>
          <w:sz w:val="18"/>
          <w:szCs w:val="18"/>
          <w:lang w:eastAsia="pl-PL"/>
        </w:rPr>
        <w:t xml:space="preserve">prawo do usunięcia danych osobowych, o czym przesadza art. 17 ust. 3 lit. b, d </w:t>
      </w:r>
      <w:r w:rsidRPr="004D4656">
        <w:rPr>
          <w:rFonts w:ascii="Arial" w:eastAsia="Calibri" w:hAnsi="Arial" w:cs="Arial"/>
          <w:bCs/>
          <w:sz w:val="18"/>
          <w:szCs w:val="18"/>
          <w:lang w:eastAsia="pl-PL"/>
        </w:rPr>
        <w:br/>
        <w:t xml:space="preserve">lub e RODO, </w:t>
      </w:r>
    </w:p>
    <w:p w14:paraId="0193F182" w14:textId="77777777" w:rsidR="004D4656" w:rsidRPr="004D4656" w:rsidRDefault="004D4656" w:rsidP="004D4656">
      <w:pPr>
        <w:tabs>
          <w:tab w:val="left" w:pos="1418"/>
        </w:tabs>
        <w:spacing w:before="120"/>
        <w:ind w:left="1418" w:hanging="709"/>
        <w:jc w:val="both"/>
        <w:rPr>
          <w:rFonts w:ascii="Arial" w:eastAsia="Calibri" w:hAnsi="Arial" w:cs="Arial"/>
          <w:bCs/>
          <w:sz w:val="18"/>
          <w:szCs w:val="18"/>
          <w:lang w:eastAsia="pl-PL"/>
        </w:rPr>
      </w:pPr>
      <w:r w:rsidRPr="004D4656">
        <w:rPr>
          <w:rFonts w:ascii="Arial" w:eastAsia="Calibri" w:hAnsi="Arial" w:cs="Arial"/>
          <w:bCs/>
          <w:sz w:val="18"/>
          <w:szCs w:val="18"/>
          <w:lang w:eastAsia="pl-PL"/>
        </w:rPr>
        <w:t>2)</w:t>
      </w:r>
      <w:r w:rsidRPr="004D4656">
        <w:rPr>
          <w:rFonts w:ascii="Arial" w:eastAsia="Calibri" w:hAnsi="Arial" w:cs="Arial"/>
          <w:bCs/>
          <w:sz w:val="18"/>
          <w:szCs w:val="18"/>
          <w:lang w:eastAsia="pl-PL"/>
        </w:rPr>
        <w:tab/>
        <w:t>prawo do przenoszenia danych osobowych, o którym mowa w art. 20 RODO,</w:t>
      </w:r>
    </w:p>
    <w:p w14:paraId="23A4B9D5" w14:textId="77777777" w:rsidR="004D4656" w:rsidRPr="004D4656" w:rsidRDefault="004D4656" w:rsidP="004D4656">
      <w:pPr>
        <w:tabs>
          <w:tab w:val="left" w:pos="1418"/>
        </w:tabs>
        <w:spacing w:before="120"/>
        <w:ind w:left="1418" w:hanging="709"/>
        <w:jc w:val="both"/>
        <w:rPr>
          <w:rFonts w:ascii="Arial" w:eastAsia="Calibri" w:hAnsi="Arial" w:cs="Arial"/>
          <w:bCs/>
          <w:sz w:val="18"/>
          <w:szCs w:val="18"/>
          <w:lang w:eastAsia="pl-PL"/>
        </w:rPr>
      </w:pPr>
      <w:r w:rsidRPr="004D4656">
        <w:rPr>
          <w:rFonts w:ascii="Arial" w:eastAsia="Calibri" w:hAnsi="Arial" w:cs="Arial"/>
          <w:bCs/>
          <w:sz w:val="18"/>
          <w:szCs w:val="18"/>
          <w:lang w:eastAsia="pl-PL"/>
        </w:rPr>
        <w:t xml:space="preserve">3)      </w:t>
      </w:r>
      <w:r w:rsidRPr="004D4656">
        <w:rPr>
          <w:rFonts w:ascii="Arial" w:eastAsia="Calibri" w:hAnsi="Arial" w:cs="Arial"/>
          <w:bCs/>
          <w:sz w:val="18"/>
          <w:szCs w:val="18"/>
          <w:lang w:eastAsia="pl-PL"/>
        </w:rPr>
        <w:tab/>
        <w:t xml:space="preserve">określone w art. 21 RODO prawo sprzeciwu wobec przetwarzania danych osobowych, a to z uwagi na fakt, że podstawą prawną przetwarzania danych osobowych jest art. 6 ust. 1 lit. c RODO. </w:t>
      </w:r>
    </w:p>
    <w:p w14:paraId="0179DD4D" w14:textId="77777777" w:rsidR="004D4656" w:rsidRPr="004D4656" w:rsidRDefault="004D4656" w:rsidP="004D4656">
      <w:pPr>
        <w:spacing w:before="120"/>
        <w:ind w:left="709" w:hanging="709"/>
        <w:jc w:val="both"/>
        <w:rPr>
          <w:rFonts w:ascii="Arial" w:eastAsia="Calibri" w:hAnsi="Arial" w:cs="Arial"/>
          <w:bCs/>
          <w:sz w:val="18"/>
          <w:szCs w:val="18"/>
          <w:lang w:eastAsia="pl-PL"/>
        </w:rPr>
      </w:pPr>
      <w:r w:rsidRPr="004D4656">
        <w:rPr>
          <w:rFonts w:ascii="Arial" w:eastAsia="Calibri" w:hAnsi="Arial" w:cs="Arial"/>
          <w:b/>
          <w:bCs/>
          <w:sz w:val="18"/>
          <w:szCs w:val="18"/>
          <w:lang w:eastAsia="pl-PL"/>
        </w:rPr>
        <w:t>1.14.</w:t>
      </w:r>
      <w:r w:rsidRPr="004D4656">
        <w:rPr>
          <w:rFonts w:ascii="Arial" w:eastAsia="Calibri" w:hAnsi="Arial" w:cs="Arial"/>
          <w:b/>
          <w:bCs/>
          <w:sz w:val="18"/>
          <w:szCs w:val="18"/>
          <w:lang w:eastAsia="pl-PL"/>
        </w:rPr>
        <w:tab/>
      </w:r>
      <w:r w:rsidRPr="004D4656">
        <w:rPr>
          <w:rFonts w:ascii="Arial" w:eastAsia="Calibri" w:hAnsi="Arial" w:cs="Arial"/>
          <w:bCs/>
          <w:sz w:val="18"/>
          <w:szCs w:val="18"/>
          <w:lang w:eastAsia="pl-PL"/>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w:t>
      </w:r>
    </w:p>
    <w:p w14:paraId="3B2B8570" w14:textId="77777777" w:rsidR="004D4656" w:rsidRPr="004D4656" w:rsidRDefault="004D4656" w:rsidP="004D4656">
      <w:pPr>
        <w:rPr>
          <w:rFonts w:ascii="Arial" w:eastAsia="Calibri" w:hAnsi="Arial" w:cs="Arial"/>
          <w:sz w:val="20"/>
          <w:szCs w:val="20"/>
        </w:rPr>
      </w:pPr>
    </w:p>
    <w:p w14:paraId="0FAAED33" w14:textId="77777777" w:rsidR="004D4656" w:rsidRPr="004D4656" w:rsidRDefault="004D4656" w:rsidP="004D4656">
      <w:pPr>
        <w:rPr>
          <w:rFonts w:ascii="Calibri" w:eastAsia="Calibri" w:hAnsi="Calibri" w:cs="Times New Roman"/>
        </w:rPr>
      </w:pPr>
    </w:p>
    <w:p w14:paraId="009E71FA" w14:textId="77777777" w:rsidR="004D4656" w:rsidRDefault="004D4656">
      <w:pPr>
        <w:rPr>
          <w:rFonts w:ascii="Arial" w:eastAsia="Times New Roman" w:hAnsi="Arial" w:cs="Arial"/>
          <w:b/>
          <w:sz w:val="40"/>
          <w:szCs w:val="40"/>
          <w:lang w:eastAsia="pl-PL"/>
        </w:rPr>
      </w:pPr>
    </w:p>
    <w:p w14:paraId="6AF4CA57" w14:textId="3359BE6C" w:rsidR="004D4656" w:rsidRDefault="004D4656" w:rsidP="00237BD9">
      <w:pPr>
        <w:rPr>
          <w:rFonts w:ascii="Arial" w:eastAsia="Times New Roman" w:hAnsi="Arial" w:cs="Arial"/>
          <w:b/>
          <w:sz w:val="40"/>
          <w:szCs w:val="40"/>
          <w:lang w:eastAsia="pl-PL"/>
        </w:rPr>
      </w:pPr>
      <w:r>
        <w:rPr>
          <w:rFonts w:ascii="Arial" w:eastAsia="Times New Roman" w:hAnsi="Arial" w:cs="Arial"/>
          <w:b/>
          <w:sz w:val="40"/>
          <w:szCs w:val="40"/>
          <w:lang w:eastAsia="pl-PL"/>
        </w:rPr>
        <w:br w:type="page"/>
      </w:r>
    </w:p>
    <w:p w14:paraId="13098DE1" w14:textId="13D1995A" w:rsidR="00892714" w:rsidRPr="00892714" w:rsidRDefault="00892714" w:rsidP="00892714">
      <w:pPr>
        <w:spacing w:after="0" w:line="240" w:lineRule="auto"/>
        <w:jc w:val="center"/>
        <w:rPr>
          <w:rFonts w:ascii="Arial" w:eastAsia="Times New Roman" w:hAnsi="Arial" w:cs="Arial"/>
          <w:b/>
          <w:sz w:val="40"/>
          <w:szCs w:val="40"/>
          <w:lang w:eastAsia="pl-PL"/>
        </w:rPr>
      </w:pPr>
      <w:r w:rsidRPr="00892714">
        <w:rPr>
          <w:rFonts w:ascii="Arial" w:eastAsia="Times New Roman" w:hAnsi="Arial" w:cs="Arial"/>
          <w:b/>
          <w:sz w:val="40"/>
          <w:szCs w:val="40"/>
          <w:lang w:eastAsia="pl-PL"/>
        </w:rPr>
        <w:lastRenderedPageBreak/>
        <w:t xml:space="preserve">Karta gwarancyjna </w:t>
      </w:r>
    </w:p>
    <w:p w14:paraId="70949D9E" w14:textId="77777777" w:rsidR="00892714" w:rsidRPr="00892714" w:rsidRDefault="00892714" w:rsidP="00892714">
      <w:pPr>
        <w:spacing w:after="0" w:line="240" w:lineRule="auto"/>
        <w:jc w:val="center"/>
        <w:rPr>
          <w:rFonts w:ascii="Arial" w:eastAsia="Times New Roman" w:hAnsi="Arial" w:cs="Arial"/>
          <w:b/>
          <w:sz w:val="28"/>
          <w:szCs w:val="28"/>
          <w:lang w:eastAsia="pl-PL"/>
        </w:rPr>
      </w:pPr>
      <w:r w:rsidRPr="00892714">
        <w:rPr>
          <w:rFonts w:ascii="Arial" w:eastAsia="Times New Roman" w:hAnsi="Arial" w:cs="Arial"/>
          <w:b/>
          <w:sz w:val="32"/>
          <w:szCs w:val="32"/>
          <w:lang w:eastAsia="pl-PL"/>
        </w:rPr>
        <w:t>obiektu budowlanego wykonanych</w:t>
      </w:r>
      <w:r w:rsidRPr="00892714">
        <w:rPr>
          <w:rFonts w:ascii="Arial" w:eastAsia="Times New Roman" w:hAnsi="Arial" w:cs="Arial"/>
          <w:b/>
          <w:sz w:val="32"/>
          <w:szCs w:val="32"/>
          <w:lang w:eastAsia="pl-PL"/>
        </w:rPr>
        <w:br/>
        <w:t>robót w okresie gwarancji</w:t>
      </w:r>
      <w:r w:rsidRPr="00892714">
        <w:rPr>
          <w:rFonts w:ascii="Arial" w:eastAsia="Times New Roman" w:hAnsi="Arial" w:cs="Arial"/>
          <w:b/>
          <w:sz w:val="28"/>
          <w:szCs w:val="28"/>
          <w:lang w:eastAsia="pl-PL"/>
        </w:rPr>
        <w:t xml:space="preserve"> </w:t>
      </w:r>
    </w:p>
    <w:p w14:paraId="106FAF09" w14:textId="77777777" w:rsidR="00892714" w:rsidRPr="00892714" w:rsidRDefault="00892714" w:rsidP="00892714">
      <w:pPr>
        <w:spacing w:after="0" w:line="276" w:lineRule="auto"/>
        <w:jc w:val="center"/>
        <w:rPr>
          <w:rFonts w:ascii="Arial" w:eastAsia="Times New Roman" w:hAnsi="Arial" w:cs="Arial"/>
          <w:sz w:val="16"/>
          <w:szCs w:val="16"/>
          <w:lang w:eastAsia="pl-PL"/>
        </w:rPr>
      </w:pPr>
    </w:p>
    <w:p w14:paraId="279AB0D5" w14:textId="77777777" w:rsidR="00892714" w:rsidRPr="00892714" w:rsidRDefault="00892714" w:rsidP="00892714">
      <w:pPr>
        <w:spacing w:after="0" w:line="276" w:lineRule="auto"/>
        <w:jc w:val="center"/>
        <w:rPr>
          <w:rFonts w:ascii="Arial" w:eastAsia="Times New Roman" w:hAnsi="Arial" w:cs="Arial"/>
          <w:sz w:val="24"/>
          <w:szCs w:val="20"/>
          <w:lang w:eastAsia="pl-PL"/>
        </w:rPr>
      </w:pPr>
      <w:r w:rsidRPr="00892714">
        <w:rPr>
          <w:rFonts w:ascii="Arial" w:eastAsia="Times New Roman" w:hAnsi="Arial" w:cs="Arial"/>
          <w:sz w:val="24"/>
          <w:szCs w:val="20"/>
          <w:lang w:eastAsia="pl-PL"/>
        </w:rPr>
        <w:t>sporządzona w dniu ……….</w:t>
      </w:r>
    </w:p>
    <w:p w14:paraId="747E9692" w14:textId="77777777" w:rsidR="00892714" w:rsidRPr="00892714" w:rsidRDefault="00892714" w:rsidP="00892714">
      <w:pPr>
        <w:spacing w:after="0" w:line="276" w:lineRule="auto"/>
        <w:jc w:val="center"/>
        <w:rPr>
          <w:rFonts w:ascii="Arial" w:eastAsia="Times New Roman" w:hAnsi="Arial" w:cs="Arial"/>
          <w:sz w:val="16"/>
          <w:szCs w:val="16"/>
          <w:lang w:eastAsia="pl-PL"/>
        </w:rPr>
      </w:pPr>
    </w:p>
    <w:p w14:paraId="37634BE9" w14:textId="77777777" w:rsidR="00892714" w:rsidRPr="00892714" w:rsidRDefault="00892714" w:rsidP="005317FF">
      <w:pPr>
        <w:numPr>
          <w:ilvl w:val="0"/>
          <w:numId w:val="5"/>
        </w:numPr>
        <w:spacing w:after="0" w:line="276" w:lineRule="auto"/>
        <w:ind w:left="426" w:hanging="426"/>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Strony:</w:t>
      </w:r>
    </w:p>
    <w:p w14:paraId="776400A2" w14:textId="77777777" w:rsidR="00892714" w:rsidRPr="00892714" w:rsidRDefault="00892714" w:rsidP="00892714">
      <w:pPr>
        <w:spacing w:after="0" w:line="276" w:lineRule="auto"/>
        <w:jc w:val="both"/>
        <w:rPr>
          <w:rFonts w:ascii="Arial" w:eastAsia="Times New Roman" w:hAnsi="Arial" w:cs="Arial"/>
          <w:sz w:val="16"/>
          <w:szCs w:val="16"/>
          <w:lang w:eastAsia="pl-PL"/>
        </w:rPr>
      </w:pPr>
    </w:p>
    <w:p w14:paraId="527942A2" w14:textId="77777777" w:rsidR="00892714" w:rsidRPr="00892714" w:rsidRDefault="00892714" w:rsidP="00892714">
      <w:pPr>
        <w:spacing w:after="0" w:line="276" w:lineRule="auto"/>
        <w:ind w:firstLine="66"/>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Zamawiający: Skarb Państwa – Państwowe Gospodarstwo Leśne Lasy Państwowe Nadleśnictwo Kolumna z siedzibą 98 – 100 Łask, ul. Leśników Polskich 1c</w:t>
      </w:r>
    </w:p>
    <w:p w14:paraId="10FE1D64" w14:textId="77777777" w:rsidR="00892714" w:rsidRPr="00892714" w:rsidRDefault="00892714" w:rsidP="00892714">
      <w:pPr>
        <w:spacing w:after="0" w:line="276" w:lineRule="auto"/>
        <w:ind w:firstLine="66"/>
        <w:jc w:val="both"/>
        <w:rPr>
          <w:rFonts w:ascii="Arial" w:eastAsia="Times New Roman" w:hAnsi="Arial" w:cs="Arial"/>
          <w:sz w:val="16"/>
          <w:szCs w:val="16"/>
          <w:lang w:eastAsia="pl-PL"/>
        </w:rPr>
      </w:pPr>
    </w:p>
    <w:p w14:paraId="7FBA4550" w14:textId="77777777" w:rsidR="00892714" w:rsidRPr="00892714" w:rsidRDefault="00892714" w:rsidP="00892714">
      <w:pPr>
        <w:spacing w:after="0" w:line="276" w:lineRule="auto"/>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Gwarant zwany dalej Wykonawcą: …………….. prowadzącym działalność gospodarczą pod nazwą…………….., z siedzibą……../ w miejscu zamieszkania wpisanym do ewidencji działalności gospodarczej prowadzonej przez CEIDG.  NIP: REGON: </w:t>
      </w:r>
    </w:p>
    <w:p w14:paraId="280212EA" w14:textId="77777777" w:rsidR="00892714" w:rsidRPr="00892714" w:rsidRDefault="00892714" w:rsidP="00892714">
      <w:pPr>
        <w:spacing w:after="0" w:line="276" w:lineRule="auto"/>
        <w:ind w:firstLine="66"/>
        <w:jc w:val="both"/>
        <w:rPr>
          <w:rFonts w:ascii="Arial" w:eastAsia="Times New Roman" w:hAnsi="Arial" w:cs="Arial"/>
          <w:b/>
          <w:sz w:val="24"/>
          <w:szCs w:val="20"/>
          <w:lang w:eastAsia="pl-PL"/>
        </w:rPr>
      </w:pPr>
    </w:p>
    <w:p w14:paraId="729C506E" w14:textId="77777777" w:rsidR="00892714" w:rsidRPr="00892714" w:rsidRDefault="00892714" w:rsidP="00892714">
      <w:pPr>
        <w:spacing w:after="0" w:line="276" w:lineRule="auto"/>
        <w:ind w:firstLine="66"/>
        <w:jc w:val="both"/>
        <w:rPr>
          <w:rFonts w:ascii="Arial" w:eastAsia="Times New Roman" w:hAnsi="Arial" w:cs="Arial"/>
          <w:sz w:val="24"/>
          <w:szCs w:val="20"/>
          <w:lang w:eastAsia="pl-PL"/>
        </w:rPr>
      </w:pPr>
      <w:r w:rsidRPr="00892714">
        <w:rPr>
          <w:rFonts w:ascii="Arial" w:eastAsia="Times New Roman" w:hAnsi="Arial" w:cs="Arial"/>
          <w:b/>
          <w:sz w:val="24"/>
          <w:szCs w:val="20"/>
          <w:lang w:eastAsia="pl-PL"/>
        </w:rPr>
        <w:t>Przedmiot karty gwarancyjnej:</w:t>
      </w:r>
    </w:p>
    <w:p w14:paraId="71C6795B" w14:textId="77777777" w:rsidR="00892714" w:rsidRPr="00892714" w:rsidRDefault="00892714" w:rsidP="00892714">
      <w:pPr>
        <w:spacing w:before="240" w:after="0" w:line="276" w:lineRule="auto"/>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Gwarancja obejmuje swoim zakresem rzeczowym roboty budowlane, montażowe oraz zainstalowane urządzenia zawarte w przedmiocie umowy …………………………….</w:t>
      </w:r>
    </w:p>
    <w:p w14:paraId="662A7963" w14:textId="77777777" w:rsidR="00892714" w:rsidRPr="00892714" w:rsidRDefault="00892714" w:rsidP="00892714">
      <w:pPr>
        <w:spacing w:after="0" w:line="276" w:lineRule="auto"/>
        <w:jc w:val="both"/>
        <w:rPr>
          <w:rFonts w:ascii="Arial" w:eastAsia="Times New Roman" w:hAnsi="Arial" w:cs="Arial"/>
          <w:sz w:val="16"/>
          <w:szCs w:val="16"/>
          <w:lang w:eastAsia="pl-PL"/>
        </w:rPr>
      </w:pPr>
    </w:p>
    <w:p w14:paraId="067FC95F" w14:textId="77777777" w:rsidR="00892714" w:rsidRPr="00892714" w:rsidRDefault="00892714" w:rsidP="005317FF">
      <w:pPr>
        <w:numPr>
          <w:ilvl w:val="0"/>
          <w:numId w:val="5"/>
        </w:numPr>
        <w:spacing w:after="0" w:line="276" w:lineRule="auto"/>
        <w:ind w:left="284" w:hanging="284"/>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 xml:space="preserve">Charakterystyka techniczna przedmiotu, gwarancji została określona </w:t>
      </w:r>
      <w:r w:rsidRPr="00892714">
        <w:rPr>
          <w:rFonts w:ascii="Arial" w:eastAsia="Times New Roman" w:hAnsi="Arial" w:cs="Arial"/>
          <w:b/>
          <w:sz w:val="24"/>
          <w:szCs w:val="20"/>
          <w:lang w:eastAsia="pl-PL"/>
        </w:rPr>
        <w:br/>
        <w:t xml:space="preserve">w Umowie </w:t>
      </w:r>
    </w:p>
    <w:p w14:paraId="6F5D0565" w14:textId="77777777" w:rsidR="00892714" w:rsidRPr="00892714" w:rsidRDefault="00892714" w:rsidP="00892714">
      <w:pPr>
        <w:spacing w:after="0" w:line="240" w:lineRule="auto"/>
        <w:ind w:left="1068"/>
        <w:rPr>
          <w:rFonts w:ascii="Times New Roman" w:eastAsia="Times New Roman" w:hAnsi="Times New Roman" w:cs="Times New Roman"/>
          <w:sz w:val="20"/>
          <w:szCs w:val="20"/>
          <w:lang w:eastAsia="pl-PL"/>
        </w:rPr>
      </w:pPr>
    </w:p>
    <w:p w14:paraId="5EA4E342" w14:textId="5FAA2BA3" w:rsidR="00892714" w:rsidRPr="00892714" w:rsidRDefault="00892714" w:rsidP="00892714">
      <w:pPr>
        <w:spacing w:after="0" w:line="276" w:lineRule="auto"/>
        <w:jc w:val="both"/>
        <w:rPr>
          <w:rFonts w:ascii="Arial" w:eastAsia="Times New Roman" w:hAnsi="Arial" w:cs="Arial"/>
          <w:sz w:val="24"/>
          <w:szCs w:val="20"/>
          <w:lang w:eastAsia="pl-PL"/>
        </w:rPr>
      </w:pPr>
      <w:r w:rsidRPr="00892714">
        <w:rPr>
          <w:rFonts w:ascii="Arial" w:eastAsia="Times New Roman" w:hAnsi="Arial" w:cs="Arial"/>
          <w:b/>
          <w:sz w:val="24"/>
          <w:szCs w:val="20"/>
          <w:lang w:eastAsia="pl-PL"/>
        </w:rPr>
        <w:t>4. Data bezusterkowego</w:t>
      </w:r>
      <w:r>
        <w:rPr>
          <w:rFonts w:ascii="Arial" w:eastAsia="Times New Roman" w:hAnsi="Arial" w:cs="Arial"/>
          <w:b/>
          <w:sz w:val="24"/>
          <w:szCs w:val="20"/>
          <w:vertAlign w:val="superscript"/>
          <w:lang w:eastAsia="pl-PL"/>
        </w:rPr>
        <w:t>3</w:t>
      </w:r>
      <w:r w:rsidRPr="00892714">
        <w:rPr>
          <w:rFonts w:ascii="Arial" w:eastAsia="Times New Roman" w:hAnsi="Arial" w:cs="Arial"/>
          <w:b/>
          <w:sz w:val="24"/>
          <w:szCs w:val="20"/>
          <w:lang w:eastAsia="pl-PL"/>
        </w:rPr>
        <w:t xml:space="preserve"> odbioru końcowego:</w:t>
      </w:r>
      <w:r w:rsidRPr="00892714">
        <w:rPr>
          <w:rFonts w:ascii="Arial" w:eastAsia="Times New Roman" w:hAnsi="Arial" w:cs="Arial"/>
          <w:sz w:val="24"/>
          <w:szCs w:val="20"/>
          <w:lang w:eastAsia="pl-PL"/>
        </w:rPr>
        <w:t xml:space="preserve"> ………………………</w:t>
      </w:r>
    </w:p>
    <w:p w14:paraId="76AF46A5" w14:textId="77777777" w:rsidR="00892714" w:rsidRPr="00892714" w:rsidRDefault="00892714" w:rsidP="00892714">
      <w:pPr>
        <w:spacing w:after="0" w:line="276" w:lineRule="auto"/>
        <w:jc w:val="both"/>
        <w:rPr>
          <w:rFonts w:ascii="Arial" w:eastAsia="Times New Roman" w:hAnsi="Arial" w:cs="Arial"/>
          <w:sz w:val="16"/>
          <w:szCs w:val="16"/>
          <w:lang w:eastAsia="pl-PL"/>
        </w:rPr>
      </w:pPr>
    </w:p>
    <w:p w14:paraId="3D3628D2" w14:textId="77777777" w:rsidR="00892714" w:rsidRPr="00892714" w:rsidRDefault="00892714" w:rsidP="00892714">
      <w:pPr>
        <w:keepNext/>
        <w:spacing w:after="0" w:line="276" w:lineRule="auto"/>
        <w:jc w:val="both"/>
        <w:outlineLvl w:val="0"/>
        <w:rPr>
          <w:rFonts w:ascii="Arial" w:eastAsia="Times New Roman" w:hAnsi="Arial" w:cs="Arial"/>
          <w:sz w:val="24"/>
          <w:szCs w:val="20"/>
          <w:lang w:eastAsia="pl-PL"/>
        </w:rPr>
      </w:pPr>
      <w:r w:rsidRPr="00892714">
        <w:rPr>
          <w:rFonts w:ascii="Arial" w:eastAsia="Times New Roman" w:hAnsi="Arial" w:cs="Arial"/>
          <w:b/>
          <w:sz w:val="24"/>
          <w:szCs w:val="20"/>
          <w:lang w:eastAsia="pl-PL"/>
        </w:rPr>
        <w:t>5</w:t>
      </w:r>
      <w:r w:rsidRPr="00892714">
        <w:rPr>
          <w:rFonts w:ascii="Arial" w:eastAsia="Times New Roman" w:hAnsi="Arial" w:cs="Arial"/>
          <w:sz w:val="24"/>
          <w:szCs w:val="20"/>
          <w:lang w:eastAsia="pl-PL"/>
        </w:rPr>
        <w:t xml:space="preserve">. </w:t>
      </w:r>
      <w:r w:rsidRPr="00892714">
        <w:rPr>
          <w:rFonts w:ascii="Arial" w:eastAsia="Times New Roman" w:hAnsi="Arial" w:cs="Arial"/>
          <w:b/>
          <w:sz w:val="24"/>
          <w:szCs w:val="20"/>
          <w:lang w:eastAsia="pl-PL"/>
        </w:rPr>
        <w:t>Ogólne warunki gwarancji jakości:</w:t>
      </w:r>
    </w:p>
    <w:p w14:paraId="61C8C3F3"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5.1 </w:t>
      </w:r>
      <w:r w:rsidRPr="00892714">
        <w:rPr>
          <w:rFonts w:ascii="Arial" w:eastAsia="Times New Roman" w:hAnsi="Arial" w:cs="Arial"/>
          <w:sz w:val="24"/>
          <w:szCs w:val="20"/>
          <w:lang w:eastAsia="pl-PL"/>
        </w:rPr>
        <w:tab/>
        <w:t>Wykonawca oświadcza, że objęty niniejszą kartą gwarancyjną przedmiot gwarancji został wykonany zgodnie z warunkami pozwolenia na budowę</w:t>
      </w:r>
      <w:r w:rsidRPr="00892714">
        <w:rPr>
          <w:rFonts w:ascii="Arial" w:eastAsia="Times New Roman" w:hAnsi="Arial" w:cs="Arial"/>
          <w:sz w:val="24"/>
          <w:szCs w:val="20"/>
          <w:vertAlign w:val="superscript"/>
          <w:lang w:eastAsia="pl-PL"/>
        </w:rPr>
        <w:footnoteReference w:id="3"/>
      </w:r>
      <w:r w:rsidRPr="00892714">
        <w:rPr>
          <w:rFonts w:ascii="Arial" w:eastAsia="Times New Roman" w:hAnsi="Arial" w:cs="Arial"/>
          <w:sz w:val="24"/>
          <w:szCs w:val="20"/>
          <w:vertAlign w:val="superscript"/>
          <w:lang w:eastAsia="pl-PL"/>
        </w:rPr>
        <w:t>,</w:t>
      </w:r>
      <w:r w:rsidRPr="00892714">
        <w:rPr>
          <w:rFonts w:ascii="Arial" w:eastAsia="Times New Roman" w:hAnsi="Arial" w:cs="Arial"/>
          <w:sz w:val="24"/>
          <w:szCs w:val="20"/>
          <w:lang w:eastAsia="pl-PL"/>
        </w:rPr>
        <w:t xml:space="preserve"> umową, dokumentacją projektową, zasadami wiedzy technicznej i przepisami techniczno-budowlanymi.</w:t>
      </w:r>
    </w:p>
    <w:p w14:paraId="6E121BF0"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5.2  </w:t>
      </w:r>
      <w:r w:rsidRPr="00892714">
        <w:rPr>
          <w:rFonts w:ascii="Arial" w:eastAsia="Times New Roman" w:hAnsi="Arial" w:cs="Arial"/>
          <w:sz w:val="24"/>
          <w:szCs w:val="20"/>
          <w:lang w:eastAsia="pl-PL"/>
        </w:rPr>
        <w:tab/>
        <w:t>Wykonawca ponosi odpowiedzialność z tytułu gwarancji jakości za wady fizyczne zmniejszające wartość użytkową, techniczną i estetyczną wykonanych robót.</w:t>
      </w:r>
    </w:p>
    <w:p w14:paraId="47C6BE26"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5.3  </w:t>
      </w:r>
      <w:r w:rsidRPr="00892714">
        <w:rPr>
          <w:rFonts w:ascii="Arial" w:eastAsia="Times New Roman" w:hAnsi="Arial" w:cs="Arial"/>
          <w:sz w:val="24"/>
          <w:szCs w:val="20"/>
          <w:lang w:eastAsia="pl-PL"/>
        </w:rPr>
        <w:tab/>
        <w:t xml:space="preserve">Podmiotem uprawnionym do zgłaszania roszczeń z tytułu gwarancji i rękojmi jest Zamawiający. Zgłoszenia takie kierowane będą do siedziby Wykonawcy pisemnie i telefonicznie na nr tel. …………………, za pośrednictwem poczty elektronicznej na adres: …………………………… </w:t>
      </w:r>
    </w:p>
    <w:p w14:paraId="3C1E47F4" w14:textId="14EB13B9" w:rsidR="00892714" w:rsidRPr="00892714" w:rsidRDefault="00892714" w:rsidP="00237BD9">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5.4  </w:t>
      </w:r>
      <w:r w:rsidRPr="00892714">
        <w:rPr>
          <w:rFonts w:ascii="Arial" w:eastAsia="Times New Roman" w:hAnsi="Arial" w:cs="Arial"/>
          <w:sz w:val="24"/>
          <w:szCs w:val="20"/>
          <w:lang w:eastAsia="pl-PL"/>
        </w:rPr>
        <w:tab/>
        <w:t>W okresie gwarancji Wykonawca obowiązany jest do nieodpłatnego usuwania wad i usterek ujawnionych po odbiorze końcowym.</w:t>
      </w:r>
    </w:p>
    <w:p w14:paraId="70BB273E" w14:textId="77777777" w:rsidR="00892714" w:rsidRPr="00892714" w:rsidRDefault="00892714" w:rsidP="00892714">
      <w:pPr>
        <w:spacing w:after="0" w:line="240" w:lineRule="auto"/>
        <w:rPr>
          <w:rFonts w:ascii="Arial" w:eastAsia="Times New Roman" w:hAnsi="Arial" w:cs="Arial"/>
          <w:sz w:val="16"/>
          <w:szCs w:val="16"/>
          <w:lang w:eastAsia="pl-PL"/>
        </w:rPr>
      </w:pPr>
    </w:p>
    <w:p w14:paraId="56DD59ED" w14:textId="77777777" w:rsidR="00892714" w:rsidRPr="00892714" w:rsidRDefault="00892714" w:rsidP="00892714">
      <w:pPr>
        <w:spacing w:after="0" w:line="276" w:lineRule="auto"/>
        <w:ind w:left="567" w:hanging="567"/>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 xml:space="preserve">6. Okres gwarancji </w:t>
      </w:r>
    </w:p>
    <w:p w14:paraId="04CFC23A" w14:textId="3C0B59BF" w:rsidR="00892714" w:rsidRPr="00892714" w:rsidRDefault="00892714" w:rsidP="00892714">
      <w:pPr>
        <w:spacing w:before="240" w:after="0" w:line="276" w:lineRule="auto"/>
        <w:jc w:val="both"/>
        <w:rPr>
          <w:rFonts w:ascii="Arial" w:eastAsia="Times New Roman" w:hAnsi="Arial" w:cs="Arial"/>
          <w:b/>
          <w:sz w:val="24"/>
          <w:szCs w:val="20"/>
          <w:lang w:eastAsia="pl-PL"/>
        </w:rPr>
      </w:pPr>
      <w:r w:rsidRPr="00892714">
        <w:rPr>
          <w:rFonts w:ascii="Arial" w:eastAsia="Times New Roman" w:hAnsi="Arial" w:cs="Arial"/>
          <w:sz w:val="24"/>
          <w:szCs w:val="20"/>
          <w:lang w:eastAsia="pl-PL"/>
        </w:rPr>
        <w:t xml:space="preserve">Okres gwarancji wynosi </w:t>
      </w:r>
      <w:r w:rsidR="00306D1E">
        <w:rPr>
          <w:rFonts w:ascii="Arial" w:eastAsia="Times New Roman" w:hAnsi="Arial" w:cs="Arial"/>
          <w:sz w:val="24"/>
          <w:szCs w:val="20"/>
          <w:lang w:eastAsia="pl-PL"/>
        </w:rPr>
        <w:t>………….</w:t>
      </w:r>
      <w:r w:rsidRPr="00892714">
        <w:rPr>
          <w:rFonts w:ascii="Arial" w:eastAsia="Times New Roman" w:hAnsi="Arial" w:cs="Arial"/>
          <w:sz w:val="24"/>
          <w:szCs w:val="20"/>
          <w:lang w:eastAsia="pl-PL"/>
        </w:rPr>
        <w:t xml:space="preserve"> miesięcy na cały przedmiot Umowy, licząc od dnia odbioru końcowego lub daty usunięcia usterek i wad. Okres gwarancji jest jednakowy </w:t>
      </w:r>
      <w:r w:rsidRPr="00892714">
        <w:rPr>
          <w:rFonts w:ascii="Arial" w:eastAsia="Times New Roman" w:hAnsi="Arial" w:cs="Arial"/>
          <w:sz w:val="24"/>
          <w:szCs w:val="20"/>
          <w:lang w:eastAsia="pl-PL"/>
        </w:rPr>
        <w:lastRenderedPageBreak/>
        <w:t xml:space="preserve">dla całego zakresu rzeczowego wymienionego w punkcie 2 i obowiązuje do dnia </w:t>
      </w:r>
      <w:r w:rsidRPr="00892714">
        <w:rPr>
          <w:rFonts w:ascii="Arial" w:eastAsia="Times New Roman" w:hAnsi="Arial" w:cs="Arial"/>
          <w:b/>
          <w:sz w:val="24"/>
          <w:szCs w:val="20"/>
          <w:lang w:eastAsia="pl-PL"/>
        </w:rPr>
        <w:t>………….</w:t>
      </w:r>
      <w:r w:rsidR="00306D1E">
        <w:rPr>
          <w:rFonts w:ascii="Arial" w:eastAsia="Times New Roman" w:hAnsi="Arial" w:cs="Arial"/>
          <w:b/>
          <w:sz w:val="24"/>
          <w:szCs w:val="20"/>
          <w:lang w:eastAsia="pl-PL"/>
        </w:rPr>
        <w:t xml:space="preserve"> .</w:t>
      </w:r>
    </w:p>
    <w:p w14:paraId="315AD87A" w14:textId="77777777" w:rsidR="00892714" w:rsidRPr="00892714" w:rsidRDefault="00892714" w:rsidP="00892714">
      <w:pPr>
        <w:spacing w:after="0" w:line="276" w:lineRule="auto"/>
        <w:jc w:val="both"/>
        <w:rPr>
          <w:rFonts w:ascii="Arial" w:eastAsia="Times New Roman" w:hAnsi="Arial" w:cs="Arial"/>
          <w:sz w:val="24"/>
          <w:szCs w:val="20"/>
          <w:lang w:eastAsia="pl-PL"/>
        </w:rPr>
      </w:pPr>
    </w:p>
    <w:p w14:paraId="052F9D03" w14:textId="77777777" w:rsidR="00892714" w:rsidRPr="00892714" w:rsidRDefault="00892714" w:rsidP="00892714">
      <w:pPr>
        <w:spacing w:after="0" w:line="276" w:lineRule="auto"/>
        <w:ind w:left="567" w:hanging="567"/>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7. Terminy</w:t>
      </w:r>
    </w:p>
    <w:p w14:paraId="0EA723A8"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7.1 Ustala się poniższe terminy i warunki usuwania wad:</w:t>
      </w:r>
    </w:p>
    <w:p w14:paraId="3D0F93E9" w14:textId="77777777" w:rsidR="00892714" w:rsidRPr="00892714" w:rsidRDefault="00892714" w:rsidP="005317FF">
      <w:pPr>
        <w:numPr>
          <w:ilvl w:val="0"/>
          <w:numId w:val="2"/>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jeśli wada uniemożliwia użytkowanie obiektu zgodnie z obowiązującymi przepisami – niezwłocznie tj. w terminie 24 godzin od powiadomienia Wykonawcy przez Zamawiającego,</w:t>
      </w:r>
    </w:p>
    <w:p w14:paraId="19AA2E1C" w14:textId="77777777" w:rsidR="00892714" w:rsidRPr="00892714" w:rsidRDefault="00892714" w:rsidP="005317FF">
      <w:pPr>
        <w:numPr>
          <w:ilvl w:val="0"/>
          <w:numId w:val="2"/>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0B7A132" w14:textId="77777777" w:rsidR="00892714" w:rsidRPr="00892714" w:rsidRDefault="00892714" w:rsidP="005317FF">
      <w:pPr>
        <w:numPr>
          <w:ilvl w:val="0"/>
          <w:numId w:val="2"/>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usunięcie wad i usterek powinno być stwierdzone protokolarnie.</w:t>
      </w:r>
    </w:p>
    <w:p w14:paraId="0FAFB769"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7.2 </w:t>
      </w:r>
      <w:r w:rsidRPr="00892714">
        <w:rPr>
          <w:rFonts w:ascii="Arial" w:eastAsia="Times New Roman" w:hAnsi="Arial" w:cs="Arial"/>
          <w:sz w:val="24"/>
          <w:szCs w:val="20"/>
          <w:lang w:eastAsia="pl-P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631BEC1E"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7.3 </w:t>
      </w:r>
      <w:r w:rsidRPr="00892714">
        <w:rPr>
          <w:rFonts w:ascii="Arial" w:eastAsia="Times New Roman" w:hAnsi="Arial" w:cs="Arial"/>
          <w:sz w:val="24"/>
          <w:szCs w:val="20"/>
          <w:lang w:eastAsia="pl-PL"/>
        </w:rPr>
        <w:tab/>
        <w:t>W innych przypadkach termin gwarancji ulega przedłużeniu o czas, w ciągu którego wskutek wady przedmiotu objętego gwarancją Zamawiający nie będzie mógł korzystać z przedmiotu gwarancji.</w:t>
      </w:r>
    </w:p>
    <w:p w14:paraId="413E24D9"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7.4 </w:t>
      </w:r>
      <w:r w:rsidRPr="00892714">
        <w:rPr>
          <w:rFonts w:ascii="Arial" w:eastAsia="Times New Roman" w:hAnsi="Arial" w:cs="Arial"/>
          <w:sz w:val="24"/>
          <w:szCs w:val="20"/>
          <w:lang w:eastAsia="pl-PL"/>
        </w:rPr>
        <w:tab/>
        <w:t>Jeśli wada fizyczna elementu budynku o dłuższym okresie gwarancji spowodowała uszkodzenie elementu, dla którego okres gwarancji już upłynął, Wykonawca zobowiązuje się do nieodpłatnego usunięcia wad w obu elementach.</w:t>
      </w:r>
    </w:p>
    <w:p w14:paraId="08186C88"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7.5 </w:t>
      </w:r>
      <w:r w:rsidRPr="00892714">
        <w:rPr>
          <w:rFonts w:ascii="Arial" w:eastAsia="Times New Roman" w:hAnsi="Arial" w:cs="Arial"/>
          <w:sz w:val="24"/>
          <w:szCs w:val="20"/>
          <w:lang w:eastAsia="pl-PL"/>
        </w:rPr>
        <w:tab/>
        <w:t xml:space="preserve">Zamawiający ma prawo obciążyć Wykonawcę wszelkimi kosztami usunięcia wad </w:t>
      </w:r>
      <w:r w:rsidRPr="00892714">
        <w:rPr>
          <w:rFonts w:ascii="Arial" w:eastAsia="Times New Roman" w:hAnsi="Arial" w:cs="Arial"/>
          <w:sz w:val="24"/>
          <w:szCs w:val="20"/>
          <w:lang w:eastAsia="pl-PL"/>
        </w:rPr>
        <w:br/>
        <w:t>i usterek w ramach wykonawstwa zastępczego, jeżeli Wykonawca nie przystąpi do ich usunięcia w terminie określonym wyżej, bądź usunie je nieskutecznie.</w:t>
      </w:r>
    </w:p>
    <w:p w14:paraId="2C084CC3"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7.6 </w:t>
      </w:r>
      <w:r w:rsidRPr="00892714">
        <w:rPr>
          <w:rFonts w:ascii="Arial" w:eastAsia="Times New Roman" w:hAnsi="Arial" w:cs="Arial"/>
          <w:sz w:val="24"/>
          <w:szCs w:val="20"/>
          <w:lang w:eastAsia="pl-PL"/>
        </w:rPr>
        <w:tab/>
        <w:t>Nie podlegają usunięciu lub naprawie z tytułu gwarancji wady powstałe na skutek:</w:t>
      </w:r>
    </w:p>
    <w:p w14:paraId="5575A6E3" w14:textId="77777777" w:rsidR="00892714" w:rsidRPr="00892714" w:rsidRDefault="00892714" w:rsidP="005317FF">
      <w:pPr>
        <w:numPr>
          <w:ilvl w:val="0"/>
          <w:numId w:val="3"/>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siły wyższej, pod pojęciem których strony uznają: stan wojny, klęski żywiołowej, strajk generalny;</w:t>
      </w:r>
    </w:p>
    <w:p w14:paraId="1D902856" w14:textId="77777777" w:rsidR="00892714" w:rsidRPr="00892714" w:rsidRDefault="00892714" w:rsidP="005317FF">
      <w:pPr>
        <w:numPr>
          <w:ilvl w:val="0"/>
          <w:numId w:val="3"/>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normalnego zużycia budynku lub jego części;</w:t>
      </w:r>
    </w:p>
    <w:p w14:paraId="3E6824DD" w14:textId="77777777" w:rsidR="00892714" w:rsidRPr="00892714" w:rsidRDefault="00892714" w:rsidP="005317FF">
      <w:pPr>
        <w:numPr>
          <w:ilvl w:val="0"/>
          <w:numId w:val="3"/>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szkód wynikłych z winy Zamawiającego (w tym Użytkownika), a szczególnie konserwacji i użytkowania budynku/ budowli w sposób niezgodny z instrukcją lub zasadami eksploatacji i użytkowania.</w:t>
      </w:r>
    </w:p>
    <w:p w14:paraId="3C5AFFE9"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7.7 </w:t>
      </w:r>
      <w:r w:rsidRPr="00892714">
        <w:rPr>
          <w:rFonts w:ascii="Arial" w:eastAsia="Times New Roman" w:hAnsi="Arial" w:cs="Arial"/>
          <w:sz w:val="24"/>
          <w:szCs w:val="20"/>
          <w:lang w:eastAsia="pl-PL"/>
        </w:rPr>
        <w:tab/>
        <w:t xml:space="preserve">W celu umożliwienia kwalifikacji zgłoszonych wad, przyczyn ich powstania </w:t>
      </w:r>
      <w:r w:rsidRPr="00892714">
        <w:rPr>
          <w:rFonts w:ascii="Arial" w:eastAsia="Times New Roman" w:hAnsi="Arial" w:cs="Arial"/>
          <w:sz w:val="24"/>
          <w:szCs w:val="20"/>
          <w:lang w:eastAsia="pl-PL"/>
        </w:rPr>
        <w:br/>
        <w:t>i sposobu usunięcia Zamawiający zobowiązuje się do przechowania otrzymanej w dniu odbioru dokumentacji powykonawczej i protokołu przekazania budynku do użytkowania.</w:t>
      </w:r>
    </w:p>
    <w:p w14:paraId="0A186E61"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7.8 </w:t>
      </w:r>
      <w:r w:rsidRPr="00892714">
        <w:rPr>
          <w:rFonts w:ascii="Arial" w:eastAsia="Times New Roman" w:hAnsi="Arial" w:cs="Arial"/>
          <w:sz w:val="24"/>
          <w:szCs w:val="20"/>
          <w:lang w:eastAsia="pl-P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w:t>
      </w:r>
      <w:r w:rsidRPr="00892714">
        <w:rPr>
          <w:rFonts w:ascii="Arial" w:eastAsia="Times New Roman" w:hAnsi="Arial" w:cs="Arial"/>
          <w:sz w:val="24"/>
          <w:szCs w:val="20"/>
          <w:lang w:eastAsia="pl-PL"/>
        </w:rPr>
        <w:lastRenderedPageBreak/>
        <w:t xml:space="preserve">równoznaczne </w:t>
      </w:r>
      <w:r w:rsidRPr="00892714">
        <w:rPr>
          <w:rFonts w:ascii="Arial" w:eastAsia="Times New Roman" w:hAnsi="Arial" w:cs="Arial"/>
          <w:sz w:val="24"/>
          <w:szCs w:val="20"/>
          <w:lang w:eastAsia="pl-PL"/>
        </w:rPr>
        <w:br/>
        <w:t>ze stwierdzeniem ich należytego usunięcia.</w:t>
      </w:r>
    </w:p>
    <w:p w14:paraId="664F45D2"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7.9</w:t>
      </w:r>
      <w:r w:rsidRPr="00892714">
        <w:rPr>
          <w:rFonts w:ascii="Arial" w:eastAsia="Times New Roman" w:hAnsi="Arial" w:cs="Arial"/>
          <w:sz w:val="24"/>
          <w:szCs w:val="20"/>
          <w:lang w:eastAsia="pl-PL"/>
        </w:rPr>
        <w:tab/>
        <w:t xml:space="preserve">Wykonawca nie odpowiada za wady powstałe w wyniku zwłoki </w:t>
      </w:r>
      <w:r w:rsidRPr="00892714">
        <w:rPr>
          <w:rFonts w:ascii="Arial" w:eastAsia="Times New Roman" w:hAnsi="Arial" w:cs="Arial"/>
          <w:sz w:val="24"/>
          <w:szCs w:val="20"/>
          <w:lang w:eastAsia="pl-PL"/>
        </w:rPr>
        <w:br/>
        <w:t>w zawiadomieniu go o wadzie, jeżeli wada ta spowodowała inne wady lub uszkodzenia, których można było uniknąć, gdyby w terminie zawiadomiono Wykonawcę o zaistniałej wadzie.</w:t>
      </w:r>
    </w:p>
    <w:p w14:paraId="0A36672E"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7.10 </w:t>
      </w:r>
      <w:r w:rsidRPr="00892714">
        <w:rPr>
          <w:rFonts w:ascii="Arial" w:eastAsia="Times New Roman" w:hAnsi="Arial" w:cs="Arial"/>
          <w:sz w:val="24"/>
          <w:szCs w:val="20"/>
          <w:lang w:eastAsia="pl-PL"/>
        </w:rPr>
        <w:tab/>
        <w:t xml:space="preserve">Wykonawca jest odpowiedzialny za wszelkie szkody i straty, które spowodował </w:t>
      </w:r>
      <w:r w:rsidRPr="00892714">
        <w:rPr>
          <w:rFonts w:ascii="Arial" w:eastAsia="Times New Roman" w:hAnsi="Arial" w:cs="Arial"/>
          <w:sz w:val="24"/>
          <w:szCs w:val="20"/>
          <w:lang w:eastAsia="pl-PL"/>
        </w:rPr>
        <w:br/>
        <w:t>w czasie prac nad usuwaniem wad.</w:t>
      </w:r>
    </w:p>
    <w:p w14:paraId="6420F3AD" w14:textId="77777777" w:rsidR="00892714" w:rsidRPr="00892714" w:rsidRDefault="00892714" w:rsidP="00892714">
      <w:pPr>
        <w:spacing w:after="0" w:line="276" w:lineRule="auto"/>
        <w:ind w:left="567" w:hanging="567"/>
        <w:jc w:val="both"/>
        <w:rPr>
          <w:rFonts w:ascii="Arial" w:eastAsia="Times New Roman" w:hAnsi="Arial" w:cs="Arial"/>
          <w:strike/>
          <w:sz w:val="16"/>
          <w:szCs w:val="16"/>
          <w:lang w:eastAsia="pl-PL"/>
        </w:rPr>
      </w:pPr>
    </w:p>
    <w:p w14:paraId="5F3114E1" w14:textId="77777777" w:rsidR="00892714" w:rsidRPr="00892714" w:rsidRDefault="00892714" w:rsidP="00892714">
      <w:pPr>
        <w:spacing w:after="0" w:line="276" w:lineRule="auto"/>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8. Gwarancja a rękojmia</w:t>
      </w:r>
    </w:p>
    <w:p w14:paraId="78FADE31" w14:textId="77777777" w:rsidR="00892714" w:rsidRPr="00892714" w:rsidRDefault="00892714" w:rsidP="00892714">
      <w:pPr>
        <w:spacing w:before="240" w:after="0" w:line="276" w:lineRule="auto"/>
        <w:ind w:left="284"/>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14:paraId="4B2AF191" w14:textId="77777777" w:rsidR="00892714" w:rsidRPr="00892714" w:rsidRDefault="00892714" w:rsidP="00892714">
      <w:pPr>
        <w:spacing w:after="0" w:line="276" w:lineRule="auto"/>
        <w:ind w:left="284"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ab/>
        <w:t>Zamawiający może dochodzić roszczeń wynikających z gwarancji oraz rękojmi także po upływie okresu gwarancji i rękojmi, jeżeli dokonał zgłoszenia wady przed jego upływem.</w:t>
      </w:r>
    </w:p>
    <w:p w14:paraId="49821394" w14:textId="77777777" w:rsidR="00892714" w:rsidRPr="00892714" w:rsidRDefault="00892714" w:rsidP="00892714">
      <w:pPr>
        <w:spacing w:after="0" w:line="276" w:lineRule="auto"/>
        <w:ind w:left="567" w:hanging="567"/>
        <w:jc w:val="both"/>
        <w:rPr>
          <w:rFonts w:ascii="Arial" w:eastAsia="Times New Roman" w:hAnsi="Arial" w:cs="Arial"/>
          <w:sz w:val="16"/>
          <w:szCs w:val="16"/>
          <w:lang w:eastAsia="pl-PL"/>
        </w:rPr>
      </w:pPr>
    </w:p>
    <w:p w14:paraId="1E35EEAF" w14:textId="77777777" w:rsidR="00892714" w:rsidRPr="00892714" w:rsidRDefault="00892714" w:rsidP="00892714">
      <w:pPr>
        <w:spacing w:after="0" w:line="276" w:lineRule="auto"/>
        <w:ind w:left="567" w:hanging="567"/>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9. Pozostałe ustalenia</w:t>
      </w:r>
    </w:p>
    <w:p w14:paraId="161261DB"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9.1 </w:t>
      </w:r>
      <w:r w:rsidRPr="00892714">
        <w:rPr>
          <w:rFonts w:ascii="Arial" w:eastAsia="Times New Roman" w:hAnsi="Arial" w:cs="Arial"/>
          <w:sz w:val="24"/>
          <w:szCs w:val="20"/>
          <w:lang w:eastAsia="pl-PL"/>
        </w:rPr>
        <w:tab/>
        <w:t>W okresie gwarancji i rękojmi Wykonawca i Zamawiający zobowiązani są do pisemnego wzajemnego zawiadomienia w terminie 7 dni o:</w:t>
      </w:r>
    </w:p>
    <w:p w14:paraId="5A40BD76" w14:textId="77777777" w:rsidR="00892714" w:rsidRPr="00892714" w:rsidRDefault="00892714" w:rsidP="005317FF">
      <w:pPr>
        <w:numPr>
          <w:ilvl w:val="0"/>
          <w:numId w:val="4"/>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zmianie adresu lub firmy,</w:t>
      </w:r>
    </w:p>
    <w:p w14:paraId="00B14CD6" w14:textId="77777777" w:rsidR="00892714" w:rsidRPr="00892714" w:rsidRDefault="00892714" w:rsidP="005317FF">
      <w:pPr>
        <w:numPr>
          <w:ilvl w:val="0"/>
          <w:numId w:val="4"/>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zmianie osób reprezentujących strony,</w:t>
      </w:r>
    </w:p>
    <w:p w14:paraId="2CDD4F9C" w14:textId="77777777" w:rsidR="00892714" w:rsidRPr="00892714" w:rsidRDefault="00892714" w:rsidP="005317FF">
      <w:pPr>
        <w:numPr>
          <w:ilvl w:val="0"/>
          <w:numId w:val="4"/>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ogłoszeniu upadłości Wykonawcy,</w:t>
      </w:r>
    </w:p>
    <w:p w14:paraId="4143F169" w14:textId="77777777" w:rsidR="00892714" w:rsidRPr="00892714" w:rsidRDefault="00892714" w:rsidP="005317FF">
      <w:pPr>
        <w:numPr>
          <w:ilvl w:val="0"/>
          <w:numId w:val="4"/>
        </w:numPr>
        <w:spacing w:after="0" w:line="276" w:lineRule="auto"/>
        <w:ind w:left="851"/>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ogłoszeniu likwidacji firmy Wykonawcy.</w:t>
      </w:r>
    </w:p>
    <w:p w14:paraId="66911109"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9.2. </w:t>
      </w:r>
      <w:r w:rsidRPr="00892714">
        <w:rPr>
          <w:rFonts w:ascii="Arial" w:eastAsia="Times New Roman" w:hAnsi="Arial" w:cs="Arial"/>
          <w:sz w:val="24"/>
          <w:szCs w:val="20"/>
          <w:lang w:eastAsia="pl-PL"/>
        </w:rPr>
        <w:tab/>
        <w:t>W sprawach nie uregulowanych niniejszą kartą gwarancyjną zastosowanie mają przepisy Kodeksu Cywilnego, Prawa budowlanego oraz inne obowiązujące przepisy prawa.</w:t>
      </w:r>
    </w:p>
    <w:p w14:paraId="66477E27" w14:textId="77777777" w:rsidR="00892714" w:rsidRPr="00892714" w:rsidRDefault="00892714" w:rsidP="00892714">
      <w:pPr>
        <w:spacing w:after="0" w:line="276" w:lineRule="auto"/>
        <w:ind w:left="567" w:hanging="567"/>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9.3.</w:t>
      </w:r>
      <w:r w:rsidRPr="00892714">
        <w:rPr>
          <w:rFonts w:ascii="Arial" w:eastAsia="Times New Roman" w:hAnsi="Arial" w:cs="Arial"/>
          <w:sz w:val="24"/>
          <w:szCs w:val="20"/>
          <w:lang w:eastAsia="pl-PL"/>
        </w:rPr>
        <w:tab/>
        <w:t>Karta gwarancyjna ważna jest tylko z umową na wykonanie przedmiotu zamówienia, podpisaną przez strony umowy.</w:t>
      </w:r>
    </w:p>
    <w:p w14:paraId="5FBF8FFC" w14:textId="77777777" w:rsidR="00892714" w:rsidRPr="00892714" w:rsidRDefault="00892714" w:rsidP="00892714">
      <w:pPr>
        <w:spacing w:after="0" w:line="276" w:lineRule="auto"/>
        <w:jc w:val="both"/>
        <w:rPr>
          <w:rFonts w:ascii="Arial" w:eastAsia="Times New Roman" w:hAnsi="Arial" w:cs="Arial"/>
          <w:sz w:val="24"/>
          <w:szCs w:val="20"/>
          <w:lang w:eastAsia="pl-PL"/>
        </w:rPr>
      </w:pPr>
    </w:p>
    <w:p w14:paraId="620471BC" w14:textId="77777777" w:rsidR="00892714" w:rsidRPr="00892714" w:rsidRDefault="00892714" w:rsidP="00892714">
      <w:pPr>
        <w:spacing w:after="0" w:line="276" w:lineRule="auto"/>
        <w:jc w:val="center"/>
        <w:rPr>
          <w:rFonts w:ascii="Arial" w:eastAsia="Times New Roman" w:hAnsi="Arial" w:cs="Arial"/>
          <w:b/>
          <w:sz w:val="24"/>
          <w:szCs w:val="20"/>
          <w:lang w:eastAsia="pl-PL"/>
        </w:rPr>
      </w:pPr>
    </w:p>
    <w:p w14:paraId="5F8C34DA" w14:textId="77777777" w:rsidR="00892714" w:rsidRPr="00892714" w:rsidRDefault="00892714" w:rsidP="00892714">
      <w:pPr>
        <w:spacing w:after="0" w:line="276" w:lineRule="auto"/>
        <w:jc w:val="center"/>
        <w:rPr>
          <w:rFonts w:ascii="Arial" w:eastAsia="Times New Roman" w:hAnsi="Arial" w:cs="Arial"/>
          <w:b/>
          <w:sz w:val="24"/>
          <w:szCs w:val="20"/>
          <w:lang w:eastAsia="pl-PL"/>
        </w:rPr>
      </w:pPr>
      <w:r w:rsidRPr="00892714">
        <w:rPr>
          <w:rFonts w:ascii="Arial" w:eastAsia="Times New Roman" w:hAnsi="Arial" w:cs="Arial"/>
          <w:b/>
          <w:sz w:val="24"/>
          <w:szCs w:val="20"/>
          <w:lang w:eastAsia="pl-PL"/>
        </w:rPr>
        <w:t>Warunki gwarancji podpisali:</w:t>
      </w:r>
    </w:p>
    <w:p w14:paraId="20D47D31" w14:textId="77777777" w:rsidR="00892714" w:rsidRPr="00892714" w:rsidRDefault="00892714" w:rsidP="00892714">
      <w:pPr>
        <w:spacing w:after="0" w:line="276" w:lineRule="auto"/>
        <w:jc w:val="both"/>
        <w:rPr>
          <w:rFonts w:ascii="Arial" w:eastAsia="Times New Roman" w:hAnsi="Arial" w:cs="Arial"/>
          <w:sz w:val="24"/>
          <w:szCs w:val="20"/>
          <w:lang w:eastAsia="pl-PL"/>
        </w:rPr>
      </w:pPr>
    </w:p>
    <w:p w14:paraId="12D38D28" w14:textId="77777777" w:rsidR="00892714" w:rsidRPr="00892714" w:rsidRDefault="00892714" w:rsidP="00892714">
      <w:pPr>
        <w:spacing w:after="0" w:line="276" w:lineRule="auto"/>
        <w:ind w:left="426" w:hanging="426"/>
        <w:jc w:val="both"/>
        <w:rPr>
          <w:rFonts w:ascii="Arial" w:eastAsia="Times New Roman" w:hAnsi="Arial" w:cs="Arial"/>
          <w:b/>
          <w:sz w:val="24"/>
          <w:szCs w:val="20"/>
          <w:lang w:eastAsia="pl-PL"/>
        </w:rPr>
      </w:pPr>
      <w:r w:rsidRPr="00892714">
        <w:rPr>
          <w:rFonts w:ascii="Arial" w:eastAsia="Times New Roman" w:hAnsi="Arial" w:cs="Arial"/>
          <w:b/>
          <w:sz w:val="24"/>
          <w:szCs w:val="20"/>
          <w:lang w:eastAsia="pl-PL"/>
        </w:rPr>
        <w:t>Udzielający gwarancji jakości</w:t>
      </w:r>
      <w:r w:rsidRPr="00892714">
        <w:rPr>
          <w:rFonts w:ascii="Arial" w:eastAsia="Times New Roman" w:hAnsi="Arial" w:cs="Arial"/>
          <w:b/>
          <w:sz w:val="24"/>
          <w:szCs w:val="20"/>
          <w:lang w:eastAsia="pl-PL"/>
        </w:rPr>
        <w:tab/>
      </w:r>
      <w:r w:rsidRPr="00892714">
        <w:rPr>
          <w:rFonts w:ascii="Arial" w:eastAsia="Times New Roman" w:hAnsi="Arial" w:cs="Arial"/>
          <w:b/>
          <w:sz w:val="24"/>
          <w:szCs w:val="20"/>
          <w:lang w:eastAsia="pl-PL"/>
        </w:rPr>
        <w:tab/>
      </w:r>
      <w:r w:rsidRPr="00892714">
        <w:rPr>
          <w:rFonts w:ascii="Arial" w:eastAsia="Times New Roman" w:hAnsi="Arial" w:cs="Arial"/>
          <w:b/>
          <w:sz w:val="24"/>
          <w:szCs w:val="20"/>
          <w:lang w:eastAsia="pl-PL"/>
        </w:rPr>
        <w:tab/>
        <w:t xml:space="preserve">Przyjmujący gwarancję jakości </w:t>
      </w:r>
    </w:p>
    <w:p w14:paraId="58DAEE87" w14:textId="77777777" w:rsidR="00892714" w:rsidRPr="00892714" w:rsidRDefault="00892714" w:rsidP="00892714">
      <w:pPr>
        <w:spacing w:after="0" w:line="276" w:lineRule="auto"/>
        <w:ind w:left="426" w:hanging="426"/>
        <w:jc w:val="both"/>
        <w:rPr>
          <w:rFonts w:ascii="Arial" w:eastAsia="Times New Roman" w:hAnsi="Arial" w:cs="Arial"/>
          <w:b/>
          <w:sz w:val="24"/>
          <w:szCs w:val="20"/>
          <w:lang w:eastAsia="pl-PL"/>
        </w:rPr>
      </w:pPr>
    </w:p>
    <w:p w14:paraId="61FD9751" w14:textId="77777777" w:rsidR="00892714" w:rsidRPr="00892714" w:rsidRDefault="00892714" w:rsidP="00892714">
      <w:pPr>
        <w:spacing w:after="0" w:line="276" w:lineRule="auto"/>
        <w:ind w:left="426" w:hanging="426"/>
        <w:jc w:val="both"/>
        <w:rPr>
          <w:rFonts w:ascii="Arial" w:eastAsia="Times New Roman" w:hAnsi="Arial" w:cs="Arial"/>
          <w:b/>
          <w:sz w:val="24"/>
          <w:szCs w:val="20"/>
          <w:lang w:eastAsia="pl-PL"/>
        </w:rPr>
      </w:pPr>
    </w:p>
    <w:p w14:paraId="7FB61C2A" w14:textId="27A460AA" w:rsidR="00892714" w:rsidRPr="00892714" w:rsidRDefault="00892714" w:rsidP="00892714">
      <w:pPr>
        <w:spacing w:after="0" w:line="276" w:lineRule="auto"/>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 xml:space="preserve"> Przedstawiciele Wykonawcy:</w:t>
      </w:r>
      <w:r w:rsidRPr="00892714">
        <w:rPr>
          <w:rFonts w:ascii="Arial" w:eastAsia="Times New Roman" w:hAnsi="Arial" w:cs="Arial"/>
          <w:sz w:val="24"/>
          <w:szCs w:val="20"/>
          <w:lang w:eastAsia="pl-PL"/>
        </w:rPr>
        <w:tab/>
      </w:r>
      <w:r w:rsidRPr="00892714">
        <w:rPr>
          <w:rFonts w:ascii="Arial" w:eastAsia="Times New Roman" w:hAnsi="Arial" w:cs="Arial"/>
          <w:sz w:val="24"/>
          <w:szCs w:val="20"/>
          <w:lang w:eastAsia="pl-PL"/>
        </w:rPr>
        <w:tab/>
        <w:t xml:space="preserve">   </w:t>
      </w:r>
      <w:r w:rsidRPr="00892714">
        <w:rPr>
          <w:rFonts w:ascii="Arial" w:eastAsia="Times New Roman" w:hAnsi="Arial" w:cs="Arial"/>
          <w:sz w:val="24"/>
          <w:szCs w:val="20"/>
          <w:lang w:eastAsia="pl-PL"/>
        </w:rPr>
        <w:tab/>
        <w:t xml:space="preserve">   Przedstawiciel Zamawiającego:</w:t>
      </w:r>
    </w:p>
    <w:p w14:paraId="086383AD" w14:textId="77777777" w:rsidR="00892714" w:rsidRPr="00892714" w:rsidRDefault="00892714" w:rsidP="00892714">
      <w:pPr>
        <w:spacing w:after="0" w:line="276" w:lineRule="auto"/>
        <w:jc w:val="both"/>
        <w:rPr>
          <w:rFonts w:ascii="Arial" w:eastAsia="Times New Roman" w:hAnsi="Arial" w:cs="Arial"/>
          <w:b/>
          <w:sz w:val="24"/>
          <w:szCs w:val="20"/>
          <w:lang w:eastAsia="pl-PL"/>
        </w:rPr>
      </w:pPr>
    </w:p>
    <w:p w14:paraId="6CBF469B" w14:textId="77777777" w:rsidR="00892714" w:rsidRPr="00892714" w:rsidRDefault="00892714" w:rsidP="00892714">
      <w:pPr>
        <w:spacing w:after="0" w:line="276" w:lineRule="auto"/>
        <w:ind w:left="426" w:hanging="426"/>
        <w:jc w:val="both"/>
        <w:rPr>
          <w:rFonts w:ascii="Arial" w:eastAsia="Times New Roman" w:hAnsi="Arial" w:cs="Arial"/>
          <w:sz w:val="24"/>
          <w:szCs w:val="20"/>
          <w:lang w:eastAsia="pl-PL"/>
        </w:rPr>
      </w:pPr>
      <w:r w:rsidRPr="00892714">
        <w:rPr>
          <w:rFonts w:ascii="Arial" w:eastAsia="Times New Roman" w:hAnsi="Arial" w:cs="Arial"/>
          <w:sz w:val="24"/>
          <w:szCs w:val="20"/>
          <w:lang w:eastAsia="pl-PL"/>
        </w:rPr>
        <w:t>............................................................</w:t>
      </w:r>
      <w:r w:rsidRPr="00892714">
        <w:rPr>
          <w:rFonts w:ascii="Arial" w:eastAsia="Times New Roman" w:hAnsi="Arial" w:cs="Arial"/>
          <w:sz w:val="24"/>
          <w:szCs w:val="20"/>
          <w:lang w:eastAsia="pl-PL"/>
        </w:rPr>
        <w:tab/>
      </w:r>
      <w:r w:rsidRPr="00892714">
        <w:rPr>
          <w:rFonts w:ascii="Arial" w:eastAsia="Times New Roman" w:hAnsi="Arial" w:cs="Arial"/>
          <w:sz w:val="24"/>
          <w:szCs w:val="20"/>
          <w:lang w:eastAsia="pl-PL"/>
        </w:rPr>
        <w:tab/>
        <w:t>…………………………………………</w:t>
      </w:r>
    </w:p>
    <w:p w14:paraId="0C7D478D" w14:textId="77777777" w:rsidR="00892714" w:rsidRPr="0056402F" w:rsidRDefault="00892714" w:rsidP="00001C69">
      <w:pPr>
        <w:jc w:val="center"/>
        <w:rPr>
          <w:rFonts w:ascii="Arial" w:hAnsi="Arial" w:cs="Arial"/>
          <w:sz w:val="20"/>
          <w:szCs w:val="20"/>
        </w:rPr>
      </w:pPr>
    </w:p>
    <w:sectPr w:rsidR="00892714" w:rsidRPr="0056402F" w:rsidSect="00EC0EAE">
      <w:headerReference w:type="default" r:id="rId10"/>
      <w:footerReference w:type="default" r:id="rId11"/>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61EA8" w14:textId="77777777" w:rsidR="00706E0F" w:rsidRDefault="00706E0F" w:rsidP="00B72046">
      <w:pPr>
        <w:spacing w:after="0" w:line="240" w:lineRule="auto"/>
      </w:pPr>
      <w:r>
        <w:separator/>
      </w:r>
    </w:p>
  </w:endnote>
  <w:endnote w:type="continuationSeparator" w:id="0">
    <w:p w14:paraId="0EECA0A2" w14:textId="77777777" w:rsidR="00706E0F" w:rsidRDefault="00706E0F" w:rsidP="00B7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103363"/>
      <w:docPartObj>
        <w:docPartGallery w:val="Page Numbers (Bottom of Page)"/>
        <w:docPartUnique/>
      </w:docPartObj>
    </w:sdtPr>
    <w:sdtContent>
      <w:p w14:paraId="42916BCF" w14:textId="72EDEFAC" w:rsidR="000C712B" w:rsidRDefault="000C712B">
        <w:pPr>
          <w:pStyle w:val="Stopka"/>
          <w:jc w:val="center"/>
        </w:pPr>
        <w:r>
          <w:fldChar w:fldCharType="begin"/>
        </w:r>
        <w:r>
          <w:instrText>PAGE   \* MERGEFORMAT</w:instrText>
        </w:r>
        <w:r>
          <w:fldChar w:fldCharType="separate"/>
        </w:r>
        <w:r w:rsidR="004B5971">
          <w:rPr>
            <w:noProof/>
          </w:rPr>
          <w:t>20</w:t>
        </w:r>
        <w:r>
          <w:fldChar w:fldCharType="end"/>
        </w:r>
      </w:p>
    </w:sdtContent>
  </w:sdt>
  <w:p w14:paraId="780338A7" w14:textId="77777777" w:rsidR="000C712B" w:rsidRDefault="000C71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5C7A1" w14:textId="77777777" w:rsidR="00706E0F" w:rsidRDefault="00706E0F" w:rsidP="00B72046">
      <w:pPr>
        <w:spacing w:after="0" w:line="240" w:lineRule="auto"/>
      </w:pPr>
      <w:r>
        <w:separator/>
      </w:r>
    </w:p>
  </w:footnote>
  <w:footnote w:type="continuationSeparator" w:id="0">
    <w:p w14:paraId="435A2890" w14:textId="77777777" w:rsidR="00706E0F" w:rsidRDefault="00706E0F" w:rsidP="00B72046">
      <w:pPr>
        <w:spacing w:after="0" w:line="240" w:lineRule="auto"/>
      </w:pPr>
      <w:r>
        <w:continuationSeparator/>
      </w:r>
    </w:p>
  </w:footnote>
  <w:footnote w:id="1">
    <w:p w14:paraId="582FA58A" w14:textId="77777777" w:rsidR="003101E7" w:rsidRPr="00065BDF" w:rsidRDefault="003101E7" w:rsidP="00C846AA">
      <w:pPr>
        <w:pStyle w:val="Tekstprzypisudolnego"/>
        <w:rPr>
          <w:rFonts w:ascii="Arial" w:hAnsi="Arial" w:cs="Arial"/>
        </w:rPr>
      </w:pPr>
      <w:r>
        <w:rPr>
          <w:rStyle w:val="Odwoanieprzypisudolnego"/>
        </w:rPr>
        <w:footnoteRef/>
      </w:r>
      <w:r>
        <w:t xml:space="preserve"> </w:t>
      </w:r>
      <w:r w:rsidRPr="00065BDF">
        <w:rPr>
          <w:rFonts w:ascii="Arial" w:hAnsi="Arial" w:cs="Arial"/>
        </w:rPr>
        <w:t>O ile jest to zgodne z obowiązującymi przepisami</w:t>
      </w:r>
    </w:p>
  </w:footnote>
  <w:footnote w:id="2">
    <w:p w14:paraId="1E3896FB" w14:textId="77777777" w:rsidR="003101E7" w:rsidRPr="00065BDF" w:rsidRDefault="003101E7" w:rsidP="00F55098">
      <w:pPr>
        <w:pStyle w:val="Tekstprzypisudolnego"/>
        <w:rPr>
          <w:rFonts w:ascii="Arial" w:hAnsi="Arial" w:cs="Arial"/>
        </w:rPr>
      </w:pPr>
      <w:r w:rsidRPr="00065BDF">
        <w:rPr>
          <w:rStyle w:val="Odwoanieprzypisudolnego"/>
          <w:rFonts w:ascii="Arial" w:hAnsi="Arial" w:cs="Arial"/>
        </w:rPr>
        <w:footnoteRef/>
      </w:r>
      <w:r w:rsidRPr="00065BDF">
        <w:rPr>
          <w:rFonts w:ascii="Arial" w:hAnsi="Arial" w:cs="Arial"/>
        </w:rPr>
        <w:t xml:space="preserve"> Jw.</w:t>
      </w:r>
    </w:p>
  </w:footnote>
  <w:footnote w:id="3">
    <w:p w14:paraId="29D8A5E3" w14:textId="77777777" w:rsidR="003101E7" w:rsidRDefault="003101E7" w:rsidP="00892714">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6C458" w14:textId="2D2B6E7B" w:rsidR="003101E7" w:rsidRPr="00DC4F84" w:rsidRDefault="003101E7" w:rsidP="00B72046">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180C"/>
    <w:multiLevelType w:val="hybridMultilevel"/>
    <w:tmpl w:val="C2DE3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91DE4"/>
    <w:multiLevelType w:val="hybridMultilevel"/>
    <w:tmpl w:val="963017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B2C9E"/>
    <w:multiLevelType w:val="hybridMultilevel"/>
    <w:tmpl w:val="8E00095E"/>
    <w:lvl w:ilvl="0" w:tplc="CB82E700">
      <w:start w:val="1"/>
      <w:numFmt w:val="lowerLetter"/>
      <w:lvlText w:val="%1)"/>
      <w:lvlJc w:val="left"/>
      <w:pPr>
        <w:ind w:left="855" w:hanging="360"/>
      </w:pPr>
      <w:rPr>
        <w:rFonts w:ascii="Arial" w:eastAsiaTheme="minorHAnsi" w:hAnsi="Arial" w:cs="Arial"/>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3" w15:restartNumberingAfterBreak="0">
    <w:nsid w:val="0ACB3E3E"/>
    <w:multiLevelType w:val="hybridMultilevel"/>
    <w:tmpl w:val="0C045F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09511D"/>
    <w:multiLevelType w:val="hybridMultilevel"/>
    <w:tmpl w:val="0574B4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3656CA"/>
    <w:multiLevelType w:val="hybridMultilevel"/>
    <w:tmpl w:val="AEC8CD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CA1A16"/>
    <w:multiLevelType w:val="hybridMultilevel"/>
    <w:tmpl w:val="6DC80DCA"/>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F32775"/>
    <w:multiLevelType w:val="hybridMultilevel"/>
    <w:tmpl w:val="58BE03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950F5A"/>
    <w:multiLevelType w:val="hybridMultilevel"/>
    <w:tmpl w:val="DF2E6ACA"/>
    <w:lvl w:ilvl="0" w:tplc="CE84523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6636FBE"/>
    <w:multiLevelType w:val="hybridMultilevel"/>
    <w:tmpl w:val="A2D66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36002A"/>
    <w:multiLevelType w:val="hybridMultilevel"/>
    <w:tmpl w:val="8EB8D5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2" w15:restartNumberingAfterBreak="0">
    <w:nsid w:val="29282569"/>
    <w:multiLevelType w:val="hybridMultilevel"/>
    <w:tmpl w:val="3FC24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515E49"/>
    <w:multiLevelType w:val="hybridMultilevel"/>
    <w:tmpl w:val="9E7EDA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3007B9"/>
    <w:multiLevelType w:val="hybridMultilevel"/>
    <w:tmpl w:val="FCD64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551590"/>
    <w:multiLevelType w:val="hybridMultilevel"/>
    <w:tmpl w:val="2F2E7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2658B5"/>
    <w:multiLevelType w:val="hybridMultilevel"/>
    <w:tmpl w:val="C3C4EF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A6087"/>
    <w:multiLevelType w:val="hybridMultilevel"/>
    <w:tmpl w:val="744290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5506FE"/>
    <w:multiLevelType w:val="hybridMultilevel"/>
    <w:tmpl w:val="41D4C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5F6E56"/>
    <w:multiLevelType w:val="hybridMultilevel"/>
    <w:tmpl w:val="0B4471D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F37ADD"/>
    <w:multiLevelType w:val="hybridMultilevel"/>
    <w:tmpl w:val="40686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B46414"/>
    <w:multiLevelType w:val="hybridMultilevel"/>
    <w:tmpl w:val="3FA85EB2"/>
    <w:lvl w:ilvl="0" w:tplc="592EA2D8">
      <w:start w:val="1"/>
      <w:numFmt w:val="decimal"/>
      <w:lvlText w:val="%1."/>
      <w:lvlJc w:val="left"/>
      <w:pPr>
        <w:ind w:left="1068" w:hanging="708"/>
      </w:pPr>
      <w:rPr>
        <w:rFonts w:ascii="Arial" w:eastAsiaTheme="minorHAnsi"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795307"/>
    <w:multiLevelType w:val="hybridMultilevel"/>
    <w:tmpl w:val="460E1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7C0267"/>
    <w:multiLevelType w:val="hybridMultilevel"/>
    <w:tmpl w:val="100031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02F04"/>
    <w:multiLevelType w:val="hybridMultilevel"/>
    <w:tmpl w:val="D898F4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E0180E"/>
    <w:multiLevelType w:val="hybridMultilevel"/>
    <w:tmpl w:val="4942FD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8" w15:restartNumberingAfterBreak="0">
    <w:nsid w:val="48436379"/>
    <w:multiLevelType w:val="hybridMultilevel"/>
    <w:tmpl w:val="DEE46820"/>
    <w:lvl w:ilvl="0" w:tplc="FEC0CCE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A70585"/>
    <w:multiLevelType w:val="hybridMultilevel"/>
    <w:tmpl w:val="D3E47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7C4A00"/>
    <w:multiLevelType w:val="hybridMultilevel"/>
    <w:tmpl w:val="7F961F96"/>
    <w:lvl w:ilvl="0" w:tplc="02863FE4">
      <w:start w:val="1"/>
      <w:numFmt w:val="decimal"/>
      <w:lvlText w:val="%1."/>
      <w:lvlJc w:val="left"/>
      <w:pPr>
        <w:ind w:left="720" w:hanging="360"/>
      </w:pPr>
      <w:rPr>
        <w:rFonts w:ascii="Arial" w:eastAsiaTheme="minorHAnsi"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1B3BC3"/>
    <w:multiLevelType w:val="hybridMultilevel"/>
    <w:tmpl w:val="4F7EFE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1C4985"/>
    <w:multiLevelType w:val="hybridMultilevel"/>
    <w:tmpl w:val="AC6C4E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962420"/>
    <w:multiLevelType w:val="hybridMultilevel"/>
    <w:tmpl w:val="2AE26FC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1B08A2"/>
    <w:multiLevelType w:val="hybridMultilevel"/>
    <w:tmpl w:val="A75262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853C20"/>
    <w:multiLevelType w:val="hybridMultilevel"/>
    <w:tmpl w:val="3E34A2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504603"/>
    <w:multiLevelType w:val="hybridMultilevel"/>
    <w:tmpl w:val="B90A24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D50DDA"/>
    <w:multiLevelType w:val="hybridMultilevel"/>
    <w:tmpl w:val="6CE278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0F7506"/>
    <w:multiLevelType w:val="hybridMultilevel"/>
    <w:tmpl w:val="C7AE16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D15F3F"/>
    <w:multiLevelType w:val="hybridMultilevel"/>
    <w:tmpl w:val="18446A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1" w15:restartNumberingAfterBreak="0">
    <w:nsid w:val="69F93EE8"/>
    <w:multiLevelType w:val="hybridMultilevel"/>
    <w:tmpl w:val="BE2C50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CB0D97"/>
    <w:multiLevelType w:val="hybridMultilevel"/>
    <w:tmpl w:val="0674D77A"/>
    <w:lvl w:ilvl="0" w:tplc="2014EB74">
      <w:start w:val="1"/>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6FE60E16"/>
    <w:multiLevelType w:val="hybridMultilevel"/>
    <w:tmpl w:val="B8DEAE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AD0AED"/>
    <w:multiLevelType w:val="hybridMultilevel"/>
    <w:tmpl w:val="494A32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D428EC"/>
    <w:multiLevelType w:val="hybridMultilevel"/>
    <w:tmpl w:val="DA9E804E"/>
    <w:lvl w:ilvl="0" w:tplc="C384567E">
      <w:start w:val="1"/>
      <w:numFmt w:val="decimal"/>
      <w:lvlText w:val="%1."/>
      <w:lvlJc w:val="left"/>
      <w:pPr>
        <w:ind w:left="420" w:hanging="360"/>
      </w:pPr>
      <w:rPr>
        <w:rFonts w:hint="default"/>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6" w15:restartNumberingAfterBreak="0">
    <w:nsid w:val="761606C4"/>
    <w:multiLevelType w:val="hybridMultilevel"/>
    <w:tmpl w:val="EA381E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654FC5"/>
    <w:multiLevelType w:val="multilevel"/>
    <w:tmpl w:val="38E2B736"/>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9285532"/>
    <w:multiLevelType w:val="hybridMultilevel"/>
    <w:tmpl w:val="8FF8B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294DDF"/>
    <w:multiLevelType w:val="hybridMultilevel"/>
    <w:tmpl w:val="48E4E4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6130225">
    <w:abstractNumId w:val="22"/>
  </w:num>
  <w:num w:numId="2" w16cid:durableId="176966579">
    <w:abstractNumId w:val="11"/>
  </w:num>
  <w:num w:numId="3" w16cid:durableId="523178634">
    <w:abstractNumId w:val="27"/>
  </w:num>
  <w:num w:numId="4" w16cid:durableId="1737819083">
    <w:abstractNumId w:val="16"/>
  </w:num>
  <w:num w:numId="5" w16cid:durableId="525216383">
    <w:abstractNumId w:val="42"/>
  </w:num>
  <w:num w:numId="6" w16cid:durableId="1258055923">
    <w:abstractNumId w:val="2"/>
  </w:num>
  <w:num w:numId="7" w16cid:durableId="1221744989">
    <w:abstractNumId w:val="40"/>
  </w:num>
  <w:num w:numId="8" w16cid:durableId="1623607655">
    <w:abstractNumId w:val="31"/>
  </w:num>
  <w:num w:numId="9" w16cid:durableId="319624586">
    <w:abstractNumId w:val="21"/>
  </w:num>
  <w:num w:numId="10" w16cid:durableId="825903481">
    <w:abstractNumId w:val="6"/>
  </w:num>
  <w:num w:numId="11" w16cid:durableId="261843586">
    <w:abstractNumId w:val="15"/>
  </w:num>
  <w:num w:numId="12" w16cid:durableId="1718509511">
    <w:abstractNumId w:val="9"/>
  </w:num>
  <w:num w:numId="13" w16cid:durableId="265962839">
    <w:abstractNumId w:val="7"/>
  </w:num>
  <w:num w:numId="14" w16cid:durableId="911620254">
    <w:abstractNumId w:val="38"/>
  </w:num>
  <w:num w:numId="15" w16cid:durableId="1836065166">
    <w:abstractNumId w:val="3"/>
  </w:num>
  <w:num w:numId="16" w16cid:durableId="1596668267">
    <w:abstractNumId w:val="35"/>
  </w:num>
  <w:num w:numId="17" w16cid:durableId="1773818010">
    <w:abstractNumId w:val="39"/>
  </w:num>
  <w:num w:numId="18" w16cid:durableId="1259749111">
    <w:abstractNumId w:val="24"/>
  </w:num>
  <w:num w:numId="19" w16cid:durableId="1809787595">
    <w:abstractNumId w:val="23"/>
  </w:num>
  <w:num w:numId="20" w16cid:durableId="2044934978">
    <w:abstractNumId w:val="29"/>
  </w:num>
  <w:num w:numId="21" w16cid:durableId="820390752">
    <w:abstractNumId w:val="30"/>
  </w:num>
  <w:num w:numId="22" w16cid:durableId="989598677">
    <w:abstractNumId w:val="20"/>
  </w:num>
  <w:num w:numId="23" w16cid:durableId="604777301">
    <w:abstractNumId w:val="48"/>
  </w:num>
  <w:num w:numId="24" w16cid:durableId="2027947140">
    <w:abstractNumId w:val="43"/>
  </w:num>
  <w:num w:numId="25" w16cid:durableId="381485231">
    <w:abstractNumId w:val="1"/>
  </w:num>
  <w:num w:numId="26" w16cid:durableId="1625883463">
    <w:abstractNumId w:val="19"/>
  </w:num>
  <w:num w:numId="27" w16cid:durableId="1068773296">
    <w:abstractNumId w:val="45"/>
  </w:num>
  <w:num w:numId="28" w16cid:durableId="792290774">
    <w:abstractNumId w:val="0"/>
  </w:num>
  <w:num w:numId="29" w16cid:durableId="1468932859">
    <w:abstractNumId w:val="47"/>
  </w:num>
  <w:num w:numId="30" w16cid:durableId="328556967">
    <w:abstractNumId w:val="37"/>
  </w:num>
  <w:num w:numId="31" w16cid:durableId="933168176">
    <w:abstractNumId w:val="8"/>
  </w:num>
  <w:num w:numId="32" w16cid:durableId="729117667">
    <w:abstractNumId w:val="25"/>
  </w:num>
  <w:num w:numId="33" w16cid:durableId="1877962307">
    <w:abstractNumId w:val="28"/>
  </w:num>
  <w:num w:numId="34" w16cid:durableId="1480154090">
    <w:abstractNumId w:val="46"/>
  </w:num>
  <w:num w:numId="35" w16cid:durableId="1937981857">
    <w:abstractNumId w:val="14"/>
  </w:num>
  <w:num w:numId="36" w16cid:durableId="1837724586">
    <w:abstractNumId w:val="18"/>
  </w:num>
  <w:num w:numId="37" w16cid:durableId="1606422708">
    <w:abstractNumId w:val="41"/>
  </w:num>
  <w:num w:numId="38" w16cid:durableId="1681542046">
    <w:abstractNumId w:val="44"/>
  </w:num>
  <w:num w:numId="39" w16cid:durableId="972443663">
    <w:abstractNumId w:val="10"/>
  </w:num>
  <w:num w:numId="40" w16cid:durableId="1894728260">
    <w:abstractNumId w:val="34"/>
  </w:num>
  <w:num w:numId="41" w16cid:durableId="670719910">
    <w:abstractNumId w:val="13"/>
  </w:num>
  <w:num w:numId="42" w16cid:durableId="1007713310">
    <w:abstractNumId w:val="5"/>
  </w:num>
  <w:num w:numId="43" w16cid:durableId="342512652">
    <w:abstractNumId w:val="4"/>
  </w:num>
  <w:num w:numId="44" w16cid:durableId="1867717341">
    <w:abstractNumId w:val="32"/>
  </w:num>
  <w:num w:numId="45" w16cid:durableId="984552504">
    <w:abstractNumId w:val="17"/>
  </w:num>
  <w:num w:numId="46" w16cid:durableId="1862013149">
    <w:abstractNumId w:val="26"/>
  </w:num>
  <w:num w:numId="47" w16cid:durableId="797528931">
    <w:abstractNumId w:val="33"/>
  </w:num>
  <w:num w:numId="48" w16cid:durableId="1352806259">
    <w:abstractNumId w:val="49"/>
  </w:num>
  <w:num w:numId="49" w16cid:durableId="1359745026">
    <w:abstractNumId w:val="36"/>
  </w:num>
  <w:num w:numId="50" w16cid:durableId="22367147">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59"/>
    <w:rsid w:val="000009D5"/>
    <w:rsid w:val="00001C69"/>
    <w:rsid w:val="00006995"/>
    <w:rsid w:val="00020146"/>
    <w:rsid w:val="00042AE2"/>
    <w:rsid w:val="0004432E"/>
    <w:rsid w:val="00051F06"/>
    <w:rsid w:val="00061097"/>
    <w:rsid w:val="0006504D"/>
    <w:rsid w:val="00065BDF"/>
    <w:rsid w:val="00067863"/>
    <w:rsid w:val="000708E8"/>
    <w:rsid w:val="00070A3A"/>
    <w:rsid w:val="000848DD"/>
    <w:rsid w:val="0009373E"/>
    <w:rsid w:val="000B111A"/>
    <w:rsid w:val="000B4855"/>
    <w:rsid w:val="000C712B"/>
    <w:rsid w:val="000D3237"/>
    <w:rsid w:val="000D49B8"/>
    <w:rsid w:val="000D603F"/>
    <w:rsid w:val="000D632E"/>
    <w:rsid w:val="000F7C26"/>
    <w:rsid w:val="00107DBC"/>
    <w:rsid w:val="0012616F"/>
    <w:rsid w:val="001319EA"/>
    <w:rsid w:val="00142799"/>
    <w:rsid w:val="0015307B"/>
    <w:rsid w:val="001713A4"/>
    <w:rsid w:val="00173781"/>
    <w:rsid w:val="001815D5"/>
    <w:rsid w:val="00184C3F"/>
    <w:rsid w:val="00192865"/>
    <w:rsid w:val="001A4ACC"/>
    <w:rsid w:val="001B1822"/>
    <w:rsid w:val="001C36A3"/>
    <w:rsid w:val="001D6917"/>
    <w:rsid w:val="001E2C75"/>
    <w:rsid w:val="001F7F1A"/>
    <w:rsid w:val="00237BD9"/>
    <w:rsid w:val="00241D5A"/>
    <w:rsid w:val="00294768"/>
    <w:rsid w:val="002A64EC"/>
    <w:rsid w:val="002C02B0"/>
    <w:rsid w:val="002D58DF"/>
    <w:rsid w:val="002D6796"/>
    <w:rsid w:val="002E0A87"/>
    <w:rsid w:val="002E4711"/>
    <w:rsid w:val="002E6FCB"/>
    <w:rsid w:val="002E7986"/>
    <w:rsid w:val="002F74AA"/>
    <w:rsid w:val="00303619"/>
    <w:rsid w:val="0030564B"/>
    <w:rsid w:val="00306D1E"/>
    <w:rsid w:val="003101E7"/>
    <w:rsid w:val="00324AE0"/>
    <w:rsid w:val="00325370"/>
    <w:rsid w:val="00346FF5"/>
    <w:rsid w:val="003700CB"/>
    <w:rsid w:val="00377D59"/>
    <w:rsid w:val="00385571"/>
    <w:rsid w:val="00392D56"/>
    <w:rsid w:val="003B2B72"/>
    <w:rsid w:val="003B3E73"/>
    <w:rsid w:val="003C4FA7"/>
    <w:rsid w:val="003D7CEB"/>
    <w:rsid w:val="003F4D8C"/>
    <w:rsid w:val="003F4DF4"/>
    <w:rsid w:val="00403B0D"/>
    <w:rsid w:val="00405C3B"/>
    <w:rsid w:val="00411D5A"/>
    <w:rsid w:val="00427F44"/>
    <w:rsid w:val="004335FF"/>
    <w:rsid w:val="00433798"/>
    <w:rsid w:val="00436AC0"/>
    <w:rsid w:val="0045226D"/>
    <w:rsid w:val="00460EF5"/>
    <w:rsid w:val="004642DE"/>
    <w:rsid w:val="0046451E"/>
    <w:rsid w:val="00465DB0"/>
    <w:rsid w:val="00472347"/>
    <w:rsid w:val="0048760F"/>
    <w:rsid w:val="00494775"/>
    <w:rsid w:val="00495E30"/>
    <w:rsid w:val="004A7F86"/>
    <w:rsid w:val="004B5971"/>
    <w:rsid w:val="004B7F60"/>
    <w:rsid w:val="004D4656"/>
    <w:rsid w:val="004E595D"/>
    <w:rsid w:val="004F5900"/>
    <w:rsid w:val="005008B0"/>
    <w:rsid w:val="005317FF"/>
    <w:rsid w:val="00542170"/>
    <w:rsid w:val="00545750"/>
    <w:rsid w:val="0055010A"/>
    <w:rsid w:val="0056402F"/>
    <w:rsid w:val="005663AB"/>
    <w:rsid w:val="00571031"/>
    <w:rsid w:val="00573E69"/>
    <w:rsid w:val="005809DF"/>
    <w:rsid w:val="005A56C8"/>
    <w:rsid w:val="005B055E"/>
    <w:rsid w:val="005D223C"/>
    <w:rsid w:val="005D3E2A"/>
    <w:rsid w:val="005D71B0"/>
    <w:rsid w:val="00600340"/>
    <w:rsid w:val="00603D03"/>
    <w:rsid w:val="00614A7A"/>
    <w:rsid w:val="006248A7"/>
    <w:rsid w:val="0063530C"/>
    <w:rsid w:val="0064358E"/>
    <w:rsid w:val="006834FC"/>
    <w:rsid w:val="006B5413"/>
    <w:rsid w:val="006F4476"/>
    <w:rsid w:val="00706D12"/>
    <w:rsid w:val="00706E0F"/>
    <w:rsid w:val="007126F0"/>
    <w:rsid w:val="00720C7B"/>
    <w:rsid w:val="00747F6F"/>
    <w:rsid w:val="00750628"/>
    <w:rsid w:val="007551D0"/>
    <w:rsid w:val="0076482A"/>
    <w:rsid w:val="007B5E43"/>
    <w:rsid w:val="007C300E"/>
    <w:rsid w:val="007D3A02"/>
    <w:rsid w:val="008036DD"/>
    <w:rsid w:val="00830F1A"/>
    <w:rsid w:val="00835276"/>
    <w:rsid w:val="00847E3D"/>
    <w:rsid w:val="008761C0"/>
    <w:rsid w:val="00892714"/>
    <w:rsid w:val="008B1855"/>
    <w:rsid w:val="008B6B5F"/>
    <w:rsid w:val="008C389B"/>
    <w:rsid w:val="008F0515"/>
    <w:rsid w:val="008F2099"/>
    <w:rsid w:val="009157A5"/>
    <w:rsid w:val="009158CB"/>
    <w:rsid w:val="00930A5C"/>
    <w:rsid w:val="009361DD"/>
    <w:rsid w:val="009422F1"/>
    <w:rsid w:val="00965621"/>
    <w:rsid w:val="009742BB"/>
    <w:rsid w:val="00976505"/>
    <w:rsid w:val="0099082F"/>
    <w:rsid w:val="0099154A"/>
    <w:rsid w:val="009943FD"/>
    <w:rsid w:val="009A243E"/>
    <w:rsid w:val="009B559F"/>
    <w:rsid w:val="009C1759"/>
    <w:rsid w:val="009E08C3"/>
    <w:rsid w:val="009F5711"/>
    <w:rsid w:val="00A04334"/>
    <w:rsid w:val="00A05539"/>
    <w:rsid w:val="00A37293"/>
    <w:rsid w:val="00A46C10"/>
    <w:rsid w:val="00A62E5D"/>
    <w:rsid w:val="00A70423"/>
    <w:rsid w:val="00A952E8"/>
    <w:rsid w:val="00AA2873"/>
    <w:rsid w:val="00AA4876"/>
    <w:rsid w:val="00AB3BE0"/>
    <w:rsid w:val="00AC0633"/>
    <w:rsid w:val="00AC78FA"/>
    <w:rsid w:val="00AD255E"/>
    <w:rsid w:val="00B15AE7"/>
    <w:rsid w:val="00B16B5D"/>
    <w:rsid w:val="00B35A4D"/>
    <w:rsid w:val="00B616F8"/>
    <w:rsid w:val="00B72046"/>
    <w:rsid w:val="00B80623"/>
    <w:rsid w:val="00B83635"/>
    <w:rsid w:val="00B96D75"/>
    <w:rsid w:val="00BA3F97"/>
    <w:rsid w:val="00BC148A"/>
    <w:rsid w:val="00BE34B1"/>
    <w:rsid w:val="00BF6579"/>
    <w:rsid w:val="00C00A43"/>
    <w:rsid w:val="00C05930"/>
    <w:rsid w:val="00C05FF6"/>
    <w:rsid w:val="00C112D5"/>
    <w:rsid w:val="00C1234E"/>
    <w:rsid w:val="00C23BED"/>
    <w:rsid w:val="00C25472"/>
    <w:rsid w:val="00C53525"/>
    <w:rsid w:val="00C5773D"/>
    <w:rsid w:val="00C6394E"/>
    <w:rsid w:val="00C835EC"/>
    <w:rsid w:val="00C846AA"/>
    <w:rsid w:val="00C95330"/>
    <w:rsid w:val="00C97084"/>
    <w:rsid w:val="00CA3748"/>
    <w:rsid w:val="00CB1384"/>
    <w:rsid w:val="00CB182C"/>
    <w:rsid w:val="00CC3447"/>
    <w:rsid w:val="00CC41BD"/>
    <w:rsid w:val="00CD0850"/>
    <w:rsid w:val="00CD27CB"/>
    <w:rsid w:val="00CD6368"/>
    <w:rsid w:val="00D14C36"/>
    <w:rsid w:val="00D4160D"/>
    <w:rsid w:val="00D549DD"/>
    <w:rsid w:val="00D5797C"/>
    <w:rsid w:val="00D65881"/>
    <w:rsid w:val="00D65A60"/>
    <w:rsid w:val="00D6752F"/>
    <w:rsid w:val="00D8664C"/>
    <w:rsid w:val="00D8760F"/>
    <w:rsid w:val="00D93EF2"/>
    <w:rsid w:val="00D95F97"/>
    <w:rsid w:val="00DB38D5"/>
    <w:rsid w:val="00DC3BF3"/>
    <w:rsid w:val="00DC4F84"/>
    <w:rsid w:val="00DF3475"/>
    <w:rsid w:val="00DF3815"/>
    <w:rsid w:val="00E10B95"/>
    <w:rsid w:val="00E117DC"/>
    <w:rsid w:val="00E15C1F"/>
    <w:rsid w:val="00E179E5"/>
    <w:rsid w:val="00E339EF"/>
    <w:rsid w:val="00E43C55"/>
    <w:rsid w:val="00E43D91"/>
    <w:rsid w:val="00E454A0"/>
    <w:rsid w:val="00E46713"/>
    <w:rsid w:val="00E72EE4"/>
    <w:rsid w:val="00E73FDF"/>
    <w:rsid w:val="00E760AC"/>
    <w:rsid w:val="00E82A9B"/>
    <w:rsid w:val="00E82B16"/>
    <w:rsid w:val="00E85C56"/>
    <w:rsid w:val="00E9521B"/>
    <w:rsid w:val="00EB3C5F"/>
    <w:rsid w:val="00EC02C1"/>
    <w:rsid w:val="00EC0EAE"/>
    <w:rsid w:val="00ED2236"/>
    <w:rsid w:val="00ED323F"/>
    <w:rsid w:val="00EE57F9"/>
    <w:rsid w:val="00EF0198"/>
    <w:rsid w:val="00EF46FE"/>
    <w:rsid w:val="00F20D1F"/>
    <w:rsid w:val="00F339A3"/>
    <w:rsid w:val="00F36FD9"/>
    <w:rsid w:val="00F40DBC"/>
    <w:rsid w:val="00F55098"/>
    <w:rsid w:val="00F6572A"/>
    <w:rsid w:val="00F80B57"/>
    <w:rsid w:val="00F82DAF"/>
    <w:rsid w:val="00F91FE8"/>
    <w:rsid w:val="00F9522F"/>
    <w:rsid w:val="00F96FB8"/>
    <w:rsid w:val="00FC1496"/>
    <w:rsid w:val="00FC2350"/>
    <w:rsid w:val="00FE3082"/>
    <w:rsid w:val="00FF61A3"/>
    <w:rsid w:val="00FF6FFB"/>
    <w:rsid w:val="00FF7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0985"/>
  <w15:chartTrackingRefBased/>
  <w15:docId w15:val="{725AE813-532D-41B1-901A-CB3BDF11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B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720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2046"/>
  </w:style>
  <w:style w:type="paragraph" w:styleId="Stopka">
    <w:name w:val="footer"/>
    <w:basedOn w:val="Normalny"/>
    <w:link w:val="StopkaZnak"/>
    <w:uiPriority w:val="99"/>
    <w:unhideWhenUsed/>
    <w:rsid w:val="00B720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2046"/>
  </w:style>
  <w:style w:type="paragraph" w:styleId="Akapitzlist">
    <w:name w:val="List Paragraph"/>
    <w:basedOn w:val="Normalny"/>
    <w:uiPriority w:val="34"/>
    <w:qFormat/>
    <w:rsid w:val="005809DF"/>
    <w:pPr>
      <w:ind w:left="720"/>
      <w:contextualSpacing/>
    </w:pPr>
  </w:style>
  <w:style w:type="character" w:styleId="Hipercze">
    <w:name w:val="Hyperlink"/>
    <w:basedOn w:val="Domylnaczcionkaakapitu"/>
    <w:uiPriority w:val="99"/>
    <w:unhideWhenUsed/>
    <w:rsid w:val="00385571"/>
    <w:rPr>
      <w:color w:val="0563C1" w:themeColor="hyperlink"/>
      <w:u w:val="single"/>
    </w:rPr>
  </w:style>
  <w:style w:type="character" w:styleId="Odwoaniedokomentarza">
    <w:name w:val="annotation reference"/>
    <w:basedOn w:val="Domylnaczcionkaakapitu"/>
    <w:uiPriority w:val="99"/>
    <w:semiHidden/>
    <w:unhideWhenUsed/>
    <w:rsid w:val="00D14C36"/>
    <w:rPr>
      <w:sz w:val="16"/>
      <w:szCs w:val="16"/>
    </w:rPr>
  </w:style>
  <w:style w:type="paragraph" w:styleId="Tekstkomentarza">
    <w:name w:val="annotation text"/>
    <w:basedOn w:val="Normalny"/>
    <w:link w:val="TekstkomentarzaZnak"/>
    <w:uiPriority w:val="99"/>
    <w:semiHidden/>
    <w:unhideWhenUsed/>
    <w:rsid w:val="00D14C3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4C36"/>
    <w:rPr>
      <w:sz w:val="20"/>
      <w:szCs w:val="20"/>
    </w:rPr>
  </w:style>
  <w:style w:type="paragraph" w:styleId="Tematkomentarza">
    <w:name w:val="annotation subject"/>
    <w:basedOn w:val="Tekstkomentarza"/>
    <w:next w:val="Tekstkomentarza"/>
    <w:link w:val="TematkomentarzaZnak"/>
    <w:uiPriority w:val="99"/>
    <w:semiHidden/>
    <w:unhideWhenUsed/>
    <w:rsid w:val="00D14C36"/>
    <w:rPr>
      <w:b/>
      <w:bCs/>
    </w:rPr>
  </w:style>
  <w:style w:type="character" w:customStyle="1" w:styleId="TematkomentarzaZnak">
    <w:name w:val="Temat komentarza Znak"/>
    <w:basedOn w:val="TekstkomentarzaZnak"/>
    <w:link w:val="Tematkomentarza"/>
    <w:uiPriority w:val="99"/>
    <w:semiHidden/>
    <w:rsid w:val="00D14C36"/>
    <w:rPr>
      <w:b/>
      <w:bCs/>
      <w:sz w:val="20"/>
      <w:szCs w:val="20"/>
    </w:rPr>
  </w:style>
  <w:style w:type="paragraph" w:styleId="Tekstdymka">
    <w:name w:val="Balloon Text"/>
    <w:basedOn w:val="Normalny"/>
    <w:link w:val="TekstdymkaZnak"/>
    <w:uiPriority w:val="99"/>
    <w:semiHidden/>
    <w:unhideWhenUsed/>
    <w:rsid w:val="00D14C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4C36"/>
    <w:rPr>
      <w:rFonts w:ascii="Segoe UI" w:hAnsi="Segoe UI" w:cs="Segoe UI"/>
      <w:sz w:val="18"/>
      <w:szCs w:val="18"/>
    </w:rPr>
  </w:style>
  <w:style w:type="paragraph" w:styleId="Poprawka">
    <w:name w:val="Revision"/>
    <w:hidden/>
    <w:uiPriority w:val="99"/>
    <w:semiHidden/>
    <w:rsid w:val="000708E8"/>
    <w:pPr>
      <w:spacing w:after="0" w:line="240" w:lineRule="auto"/>
    </w:pPr>
  </w:style>
  <w:style w:type="paragraph" w:styleId="Tekstprzypisudolnego">
    <w:name w:val="footnote text"/>
    <w:aliases w:val="Tekst przypisu Znak"/>
    <w:basedOn w:val="Normalny"/>
    <w:link w:val="TekstprzypisudolnegoZnak"/>
    <w:uiPriority w:val="99"/>
    <w:rsid w:val="00C846A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rsid w:val="00C846AA"/>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C846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23671">
      <w:bodyDiv w:val="1"/>
      <w:marLeft w:val="0"/>
      <w:marRight w:val="0"/>
      <w:marTop w:val="0"/>
      <w:marBottom w:val="0"/>
      <w:divBdr>
        <w:top w:val="none" w:sz="0" w:space="0" w:color="auto"/>
        <w:left w:val="none" w:sz="0" w:space="0" w:color="auto"/>
        <w:bottom w:val="none" w:sz="0" w:space="0" w:color="auto"/>
        <w:right w:val="none" w:sz="0" w:space="0" w:color="auto"/>
      </w:divBdr>
    </w:div>
    <w:div w:id="1541356386">
      <w:bodyDiv w:val="1"/>
      <w:marLeft w:val="0"/>
      <w:marRight w:val="0"/>
      <w:marTop w:val="0"/>
      <w:marBottom w:val="0"/>
      <w:divBdr>
        <w:top w:val="none" w:sz="0" w:space="0" w:color="auto"/>
        <w:left w:val="none" w:sz="0" w:space="0" w:color="auto"/>
        <w:bottom w:val="none" w:sz="0" w:space="0" w:color="auto"/>
        <w:right w:val="none" w:sz="0" w:space="0" w:color="auto"/>
      </w:divBdr>
    </w:div>
    <w:div w:id="20728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umna@lodz.lasy.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omp-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F18E6-158C-4EB2-BA56-2FAB2E9C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11500</Words>
  <Characters>69002</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Karolina Janecka Nadleśnictwo Kolumna</cp:lastModifiedBy>
  <cp:revision>11</cp:revision>
  <cp:lastPrinted>2021-09-28T10:27:00Z</cp:lastPrinted>
  <dcterms:created xsi:type="dcterms:W3CDTF">2024-10-17T05:49:00Z</dcterms:created>
  <dcterms:modified xsi:type="dcterms:W3CDTF">2024-10-17T06:48:00Z</dcterms:modified>
</cp:coreProperties>
</file>