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838" w:rsidRPr="008176CB" w:rsidRDefault="004A3838" w:rsidP="00A76959">
      <w:pPr>
        <w:spacing w:before="240" w:after="240"/>
        <w:ind w:right="72"/>
        <w:jc w:val="center"/>
        <w:rPr>
          <w:sz w:val="28"/>
          <w:szCs w:val="28"/>
        </w:rPr>
      </w:pPr>
      <w:bookmarkStart w:id="0" w:name="_GoBack"/>
      <w:bookmarkEnd w:id="0"/>
      <w:r w:rsidRPr="008176CB">
        <w:rPr>
          <w:sz w:val="28"/>
          <w:szCs w:val="28"/>
        </w:rPr>
        <w:t xml:space="preserve">UMOWA </w:t>
      </w:r>
      <w:r w:rsidRPr="008176CB">
        <w:rPr>
          <w:color w:val="000000"/>
          <w:sz w:val="28"/>
          <w:szCs w:val="28"/>
        </w:rPr>
        <w:t>Nr</w:t>
      </w:r>
      <w:r w:rsidR="008176CB" w:rsidRPr="008176CB">
        <w:rPr>
          <w:color w:val="000000"/>
          <w:sz w:val="28"/>
          <w:szCs w:val="28"/>
        </w:rPr>
        <w:t xml:space="preserve"> </w:t>
      </w:r>
      <w:r w:rsidR="004A26F2" w:rsidRPr="008176CB">
        <w:rPr>
          <w:color w:val="000000"/>
          <w:sz w:val="28"/>
          <w:szCs w:val="28"/>
        </w:rPr>
        <w:t>M</w:t>
      </w:r>
      <w:r w:rsidR="004A26F2">
        <w:rPr>
          <w:color w:val="000000"/>
          <w:sz w:val="28"/>
          <w:szCs w:val="28"/>
        </w:rPr>
        <w:t>EiN</w:t>
      </w:r>
      <w:r w:rsidR="008176CB" w:rsidRPr="008176CB">
        <w:rPr>
          <w:color w:val="000000"/>
          <w:sz w:val="28"/>
          <w:szCs w:val="28"/>
        </w:rPr>
        <w:t>/</w:t>
      </w:r>
      <w:r w:rsidR="004A26F2" w:rsidRPr="008176CB">
        <w:rPr>
          <w:color w:val="000000"/>
          <w:sz w:val="28"/>
          <w:szCs w:val="28"/>
        </w:rPr>
        <w:t>20</w:t>
      </w:r>
      <w:r w:rsidR="004A26F2">
        <w:rPr>
          <w:color w:val="000000"/>
          <w:sz w:val="28"/>
          <w:szCs w:val="28"/>
        </w:rPr>
        <w:t>21</w:t>
      </w:r>
      <w:r w:rsidR="008176CB" w:rsidRPr="008176CB">
        <w:rPr>
          <w:color w:val="000000"/>
          <w:sz w:val="28"/>
          <w:szCs w:val="28"/>
        </w:rPr>
        <w:t>/BDG/…</w:t>
      </w:r>
      <w:r w:rsidRPr="008176CB">
        <w:rPr>
          <w:sz w:val="28"/>
          <w:szCs w:val="28"/>
        </w:rPr>
        <w:t xml:space="preserve">   </w:t>
      </w:r>
    </w:p>
    <w:p w:rsidR="004A3838" w:rsidRPr="008176CB" w:rsidRDefault="004A3838" w:rsidP="004D3166">
      <w:pPr>
        <w:spacing w:before="240" w:after="240"/>
        <w:jc w:val="center"/>
        <w:rPr>
          <w:b/>
          <w:spacing w:val="40"/>
          <w:sz w:val="24"/>
          <w:szCs w:val="24"/>
        </w:rPr>
      </w:pPr>
      <w:r w:rsidRPr="008176CB">
        <w:rPr>
          <w:b/>
          <w:spacing w:val="40"/>
          <w:sz w:val="24"/>
          <w:szCs w:val="24"/>
        </w:rPr>
        <w:t>zawarta w Warszawie w dniu ……</w:t>
      </w:r>
      <w:r w:rsidR="008678F2" w:rsidRPr="008176CB">
        <w:rPr>
          <w:b/>
          <w:spacing w:val="40"/>
          <w:sz w:val="24"/>
          <w:szCs w:val="24"/>
        </w:rPr>
        <w:t>…………..</w:t>
      </w:r>
      <w:r w:rsidRPr="008176CB">
        <w:rPr>
          <w:b/>
          <w:spacing w:val="40"/>
          <w:sz w:val="24"/>
          <w:szCs w:val="24"/>
        </w:rPr>
        <w:t xml:space="preserve"> </w:t>
      </w:r>
      <w:r w:rsidR="004A26F2" w:rsidRPr="008176CB">
        <w:rPr>
          <w:b/>
          <w:spacing w:val="40"/>
          <w:sz w:val="24"/>
          <w:szCs w:val="24"/>
        </w:rPr>
        <w:t>20</w:t>
      </w:r>
      <w:r w:rsidR="004A26F2">
        <w:rPr>
          <w:b/>
          <w:spacing w:val="40"/>
          <w:sz w:val="24"/>
          <w:szCs w:val="24"/>
        </w:rPr>
        <w:t>21</w:t>
      </w:r>
      <w:r w:rsidR="004A26F2" w:rsidRPr="008176CB">
        <w:rPr>
          <w:b/>
          <w:spacing w:val="40"/>
          <w:sz w:val="24"/>
          <w:szCs w:val="24"/>
        </w:rPr>
        <w:t xml:space="preserve"> </w:t>
      </w:r>
      <w:r w:rsidRPr="008176CB">
        <w:rPr>
          <w:b/>
          <w:spacing w:val="40"/>
          <w:sz w:val="24"/>
          <w:szCs w:val="24"/>
        </w:rPr>
        <w:t xml:space="preserve">r. </w:t>
      </w:r>
    </w:p>
    <w:p w:rsidR="004A3838" w:rsidRPr="008176CB" w:rsidRDefault="004A3838" w:rsidP="004D3166">
      <w:pPr>
        <w:spacing w:before="240" w:after="240"/>
        <w:ind w:right="70"/>
        <w:jc w:val="both"/>
        <w:rPr>
          <w:bCs/>
          <w:sz w:val="24"/>
          <w:szCs w:val="24"/>
        </w:rPr>
      </w:pPr>
      <w:r w:rsidRPr="008176CB">
        <w:rPr>
          <w:bCs/>
          <w:spacing w:val="10"/>
          <w:sz w:val="24"/>
          <w:szCs w:val="24"/>
        </w:rPr>
        <w:t xml:space="preserve">pomiędzy: </w:t>
      </w:r>
      <w:r w:rsidRPr="008176CB">
        <w:rPr>
          <w:b/>
          <w:bCs/>
          <w:sz w:val="24"/>
          <w:szCs w:val="24"/>
        </w:rPr>
        <w:t xml:space="preserve">Skarbem Państwa - Ministrem </w:t>
      </w:r>
      <w:r w:rsidR="004A26F2">
        <w:rPr>
          <w:b/>
          <w:bCs/>
          <w:sz w:val="24"/>
          <w:szCs w:val="24"/>
        </w:rPr>
        <w:t xml:space="preserve">Edukacji i </w:t>
      </w:r>
      <w:r w:rsidRPr="008176CB">
        <w:rPr>
          <w:b/>
          <w:bCs/>
          <w:sz w:val="24"/>
          <w:szCs w:val="24"/>
        </w:rPr>
        <w:t xml:space="preserve">Nauki </w:t>
      </w:r>
      <w:r w:rsidRPr="008176CB">
        <w:rPr>
          <w:bCs/>
          <w:sz w:val="24"/>
          <w:szCs w:val="24"/>
        </w:rPr>
        <w:t xml:space="preserve">z siedzibą </w:t>
      </w:r>
      <w:r w:rsidRPr="008176CB">
        <w:rPr>
          <w:bCs/>
          <w:sz w:val="24"/>
          <w:szCs w:val="24"/>
        </w:rPr>
        <w:br/>
        <w:t>w Warszawie, ul. Wspólna 1/3, 00-529 Warszawa (NIP: </w:t>
      </w:r>
      <w:r w:rsidR="004A26F2" w:rsidRPr="008176CB">
        <w:rPr>
          <w:bCs/>
          <w:sz w:val="24"/>
          <w:szCs w:val="24"/>
        </w:rPr>
        <w:t>701</w:t>
      </w:r>
      <w:r w:rsidR="004A26F2">
        <w:rPr>
          <w:bCs/>
          <w:sz w:val="24"/>
          <w:szCs w:val="24"/>
        </w:rPr>
        <w:t>1010460</w:t>
      </w:r>
      <w:r w:rsidRPr="008176CB">
        <w:rPr>
          <w:bCs/>
          <w:sz w:val="24"/>
          <w:szCs w:val="24"/>
        </w:rPr>
        <w:t xml:space="preserve">, REGON: </w:t>
      </w:r>
      <w:r w:rsidR="004A26F2">
        <w:rPr>
          <w:bCs/>
          <w:sz w:val="24"/>
          <w:szCs w:val="24"/>
        </w:rPr>
        <w:t>387796051</w:t>
      </w:r>
      <w:r w:rsidRPr="008176CB">
        <w:rPr>
          <w:bCs/>
          <w:sz w:val="24"/>
          <w:szCs w:val="24"/>
        </w:rPr>
        <w:t xml:space="preserve">), zwanym dalej </w:t>
      </w:r>
      <w:r w:rsidRPr="008176CB">
        <w:rPr>
          <w:b/>
          <w:bCs/>
          <w:sz w:val="24"/>
          <w:szCs w:val="24"/>
        </w:rPr>
        <w:t>„Zamawiającym”,</w:t>
      </w:r>
      <w:r w:rsidRPr="008176CB">
        <w:rPr>
          <w:bCs/>
          <w:sz w:val="24"/>
          <w:szCs w:val="24"/>
        </w:rPr>
        <w:t xml:space="preserve"> w imieniu którego działa:</w:t>
      </w:r>
    </w:p>
    <w:p w:rsidR="009550E9" w:rsidRDefault="004A26F2" w:rsidP="009550E9">
      <w:pPr>
        <w:suppressAutoHyphens/>
        <w:spacing w:line="276" w:lineRule="auto"/>
        <w:jc w:val="both"/>
        <w:rPr>
          <w:sz w:val="24"/>
          <w:szCs w:val="24"/>
        </w:rPr>
      </w:pPr>
      <w:r>
        <w:rPr>
          <w:b/>
          <w:spacing w:val="10"/>
          <w:sz w:val="24"/>
          <w:szCs w:val="24"/>
        </w:rPr>
        <w:t>………………………………….</w:t>
      </w:r>
      <w:r w:rsidR="003065B5">
        <w:rPr>
          <w:b/>
          <w:spacing w:val="10"/>
          <w:sz w:val="24"/>
          <w:szCs w:val="24"/>
        </w:rPr>
        <w:t xml:space="preserve"> </w:t>
      </w:r>
      <w:r w:rsidR="003065B5" w:rsidRPr="009550E9">
        <w:rPr>
          <w:b/>
          <w:spacing w:val="10"/>
          <w:sz w:val="24"/>
          <w:szCs w:val="24"/>
        </w:rPr>
        <w:t xml:space="preserve"> </w:t>
      </w:r>
      <w:r w:rsidR="003065B5" w:rsidRPr="009550E9">
        <w:rPr>
          <w:spacing w:val="10"/>
          <w:sz w:val="24"/>
          <w:szCs w:val="24"/>
        </w:rPr>
        <w:t>–</w:t>
      </w:r>
      <w:r w:rsidR="003065B5"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</w:t>
      </w:r>
      <w:r w:rsidR="003065B5">
        <w:rPr>
          <w:sz w:val="24"/>
          <w:szCs w:val="24"/>
        </w:rPr>
        <w:t xml:space="preserve"> Biura Dyrektora Generalnego </w:t>
      </w:r>
      <w:r w:rsidR="009550E9">
        <w:rPr>
          <w:sz w:val="24"/>
          <w:szCs w:val="24"/>
        </w:rPr>
        <w:t xml:space="preserve">na podstawie </w:t>
      </w:r>
      <w:r>
        <w:rPr>
          <w:sz w:val="24"/>
          <w:szCs w:val="24"/>
        </w:rPr>
        <w:t>…………………………………………………………..</w:t>
      </w:r>
    </w:p>
    <w:p w:rsidR="003065B5" w:rsidRPr="009550E9" w:rsidRDefault="003065B5" w:rsidP="00771512">
      <w:pPr>
        <w:spacing w:before="240" w:after="240"/>
        <w:ind w:left="540" w:right="68"/>
        <w:jc w:val="both"/>
        <w:rPr>
          <w:sz w:val="24"/>
          <w:szCs w:val="24"/>
        </w:rPr>
      </w:pPr>
      <w:r>
        <w:rPr>
          <w:b/>
          <w:spacing w:val="10"/>
          <w:sz w:val="24"/>
          <w:szCs w:val="24"/>
        </w:rPr>
        <w:t>a</w:t>
      </w:r>
    </w:p>
    <w:p w:rsidR="003065B5" w:rsidRPr="008176CB" w:rsidRDefault="004A26F2" w:rsidP="00771512">
      <w:pPr>
        <w:spacing w:before="240" w:after="240"/>
        <w:ind w:right="68"/>
        <w:jc w:val="both"/>
        <w:rPr>
          <w:b/>
          <w:sz w:val="24"/>
          <w:szCs w:val="24"/>
        </w:rPr>
      </w:pPr>
      <w:r>
        <w:rPr>
          <w:b/>
          <w:spacing w:val="10"/>
          <w:sz w:val="24"/>
          <w:szCs w:val="24"/>
        </w:rPr>
        <w:t>……………………………….</w:t>
      </w:r>
      <w:r w:rsidR="003065B5" w:rsidRPr="008176CB">
        <w:rPr>
          <w:b/>
          <w:spacing w:val="10"/>
          <w:sz w:val="24"/>
          <w:szCs w:val="24"/>
        </w:rPr>
        <w:t xml:space="preserve"> </w:t>
      </w:r>
      <w:r w:rsidR="003065B5" w:rsidRPr="008176CB">
        <w:rPr>
          <w:spacing w:val="10"/>
          <w:sz w:val="24"/>
          <w:szCs w:val="24"/>
        </w:rPr>
        <w:t xml:space="preserve">z siedzibą </w:t>
      </w:r>
      <w:r>
        <w:rPr>
          <w:spacing w:val="10"/>
          <w:sz w:val="24"/>
          <w:szCs w:val="24"/>
        </w:rPr>
        <w:t>………………………………….</w:t>
      </w:r>
      <w:r w:rsidR="003065B5" w:rsidRPr="008176CB">
        <w:rPr>
          <w:spacing w:val="10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…………………………………………</w:t>
      </w:r>
      <w:r w:rsidR="003065B5" w:rsidRPr="008176CB">
        <w:rPr>
          <w:spacing w:val="10"/>
          <w:sz w:val="24"/>
          <w:szCs w:val="24"/>
        </w:rPr>
        <w:t xml:space="preserve">, wpisanym do </w:t>
      </w:r>
      <w:r>
        <w:rPr>
          <w:spacing w:val="10"/>
          <w:sz w:val="24"/>
          <w:szCs w:val="24"/>
        </w:rPr>
        <w:t>…………………………..</w:t>
      </w:r>
      <w:r w:rsidR="003065B5" w:rsidRPr="008176CB">
        <w:rPr>
          <w:spacing w:val="10"/>
          <w:sz w:val="24"/>
          <w:szCs w:val="24"/>
        </w:rPr>
        <w:t xml:space="preserve">, prowadzonej w systemie teleinformatycznym przez ministra właściwego do spraw gospodarki, zwanym </w:t>
      </w:r>
      <w:r w:rsidR="003065B5" w:rsidRPr="008176CB">
        <w:rPr>
          <w:b/>
          <w:spacing w:val="10"/>
          <w:sz w:val="24"/>
          <w:szCs w:val="24"/>
        </w:rPr>
        <w:t>dalej „Wykonawcą.”</w:t>
      </w:r>
    </w:p>
    <w:p w:rsidR="004A26F2" w:rsidRPr="00771512" w:rsidRDefault="007C6C5E" w:rsidP="004A26F2">
      <w:pPr>
        <w:spacing w:before="120"/>
        <w:ind w:right="23"/>
        <w:jc w:val="both"/>
        <w:rPr>
          <w:i/>
        </w:rPr>
      </w:pPr>
      <w:r w:rsidRPr="004A26F2">
        <w:rPr>
          <w:i/>
          <w:noProof/>
          <w:sz w:val="24"/>
          <w:szCs w:val="24"/>
        </w:rPr>
        <w:t xml:space="preserve">Umowa została zawarta </w:t>
      </w:r>
      <w:r w:rsidR="004A26F2" w:rsidRPr="00771512">
        <w:rPr>
          <w:i/>
        </w:rPr>
        <w:t>na podstawie art. 2, ust. 1 pkt 1 ustawy z dnia 11 września 2019 r. – Prawo zamówień publicznych (Dz. U. z 2019 r. poz. 2019 z późn. zm.)</w:t>
      </w:r>
    </w:p>
    <w:p w:rsidR="004A3838" w:rsidRPr="008176CB" w:rsidRDefault="004A3838" w:rsidP="00771512">
      <w:pPr>
        <w:spacing w:before="120"/>
        <w:ind w:right="23"/>
        <w:jc w:val="center"/>
        <w:rPr>
          <w:b/>
          <w:sz w:val="24"/>
          <w:szCs w:val="24"/>
        </w:rPr>
      </w:pPr>
      <w:r w:rsidRPr="008176CB">
        <w:rPr>
          <w:b/>
          <w:sz w:val="24"/>
          <w:szCs w:val="24"/>
        </w:rPr>
        <w:t>§ 1</w:t>
      </w:r>
    </w:p>
    <w:p w:rsidR="004A3838" w:rsidRPr="008176CB" w:rsidRDefault="004A3838" w:rsidP="00E5078A">
      <w:pPr>
        <w:spacing w:before="120" w:after="120"/>
        <w:ind w:right="23"/>
        <w:jc w:val="center"/>
        <w:rPr>
          <w:b/>
          <w:spacing w:val="10"/>
          <w:sz w:val="24"/>
          <w:szCs w:val="24"/>
        </w:rPr>
      </w:pPr>
      <w:r w:rsidRPr="008176CB">
        <w:rPr>
          <w:b/>
          <w:spacing w:val="10"/>
          <w:sz w:val="24"/>
          <w:szCs w:val="24"/>
        </w:rPr>
        <w:t>Przedmiot zamówienia</w:t>
      </w:r>
    </w:p>
    <w:p w:rsidR="009550E9" w:rsidRPr="009550E9" w:rsidRDefault="008678F2" w:rsidP="00517E51">
      <w:pPr>
        <w:ind w:left="60"/>
        <w:jc w:val="both"/>
        <w:rPr>
          <w:sz w:val="24"/>
          <w:szCs w:val="24"/>
        </w:rPr>
      </w:pPr>
      <w:r w:rsidRPr="008176CB">
        <w:rPr>
          <w:sz w:val="24"/>
          <w:szCs w:val="24"/>
        </w:rPr>
        <w:t>Przedmiotem umowy jest wykonanie usługi polegającej na odbiorze, wy</w:t>
      </w:r>
      <w:r w:rsidR="00626D08" w:rsidRPr="008176CB">
        <w:rPr>
          <w:sz w:val="24"/>
          <w:szCs w:val="24"/>
        </w:rPr>
        <w:t xml:space="preserve">wozie </w:t>
      </w:r>
      <w:r w:rsidR="00626D08" w:rsidRPr="008176CB">
        <w:rPr>
          <w:sz w:val="24"/>
          <w:szCs w:val="24"/>
        </w:rPr>
        <w:br/>
        <w:t xml:space="preserve">i </w:t>
      </w:r>
      <w:r w:rsidR="009550E9">
        <w:rPr>
          <w:sz w:val="24"/>
          <w:szCs w:val="24"/>
        </w:rPr>
        <w:t>utylizacji</w:t>
      </w:r>
      <w:r w:rsidR="00626D08" w:rsidRPr="008176CB">
        <w:rPr>
          <w:sz w:val="24"/>
          <w:szCs w:val="24"/>
        </w:rPr>
        <w:t xml:space="preserve"> odpadów </w:t>
      </w:r>
      <w:r w:rsidRPr="008176CB">
        <w:rPr>
          <w:sz w:val="24"/>
          <w:szCs w:val="24"/>
        </w:rPr>
        <w:t>komunalny</w:t>
      </w:r>
      <w:r w:rsidR="004B7F69">
        <w:rPr>
          <w:sz w:val="24"/>
          <w:szCs w:val="24"/>
        </w:rPr>
        <w:t>ch</w:t>
      </w:r>
      <w:r w:rsidRPr="008176CB">
        <w:rPr>
          <w:sz w:val="24"/>
          <w:szCs w:val="24"/>
        </w:rPr>
        <w:t xml:space="preserve">, </w:t>
      </w:r>
      <w:r w:rsidR="004B7F69" w:rsidRPr="008176CB">
        <w:rPr>
          <w:sz w:val="24"/>
          <w:szCs w:val="24"/>
        </w:rPr>
        <w:t xml:space="preserve">z posesji Ministerstwa Nauki </w:t>
      </w:r>
      <w:r w:rsidR="004B7F69">
        <w:rPr>
          <w:sz w:val="24"/>
          <w:szCs w:val="24"/>
        </w:rPr>
        <w:t xml:space="preserve">i Szkolnictwa Wyższego, ul. Hoża 20, </w:t>
      </w:r>
      <w:r w:rsidR="004B7F69" w:rsidRPr="008176CB">
        <w:rPr>
          <w:sz w:val="24"/>
          <w:szCs w:val="24"/>
        </w:rPr>
        <w:t xml:space="preserve">zgodnie z rozporządzeniem Ministra Środowiska z dnia </w:t>
      </w:r>
      <w:r w:rsidR="004B7F69">
        <w:rPr>
          <w:sz w:val="24"/>
          <w:szCs w:val="24"/>
        </w:rPr>
        <w:t>9</w:t>
      </w:r>
      <w:r w:rsidR="004B7F69" w:rsidRPr="008176CB">
        <w:rPr>
          <w:sz w:val="24"/>
          <w:szCs w:val="24"/>
        </w:rPr>
        <w:t xml:space="preserve"> </w:t>
      </w:r>
      <w:r w:rsidR="004B7F69">
        <w:rPr>
          <w:sz w:val="24"/>
          <w:szCs w:val="24"/>
        </w:rPr>
        <w:t>grudnia</w:t>
      </w:r>
      <w:r w:rsidR="004B7F69" w:rsidRPr="008176CB">
        <w:rPr>
          <w:sz w:val="24"/>
          <w:szCs w:val="24"/>
        </w:rPr>
        <w:t xml:space="preserve"> 20</w:t>
      </w:r>
      <w:r w:rsidR="004B7F69">
        <w:rPr>
          <w:sz w:val="24"/>
          <w:szCs w:val="24"/>
        </w:rPr>
        <w:t>14</w:t>
      </w:r>
      <w:r w:rsidR="004B7F69" w:rsidRPr="008176CB">
        <w:rPr>
          <w:sz w:val="24"/>
          <w:szCs w:val="24"/>
        </w:rPr>
        <w:t xml:space="preserve"> r. w sprawie katalogu odpadów (Dz. U. z </w:t>
      </w:r>
      <w:r w:rsidR="00517E51">
        <w:rPr>
          <w:sz w:val="24"/>
          <w:szCs w:val="24"/>
        </w:rPr>
        <w:t>2020 r. poz.10)</w:t>
      </w:r>
      <w:r w:rsidR="009550E9" w:rsidRPr="009550E9">
        <w:rPr>
          <w:sz w:val="24"/>
          <w:szCs w:val="24"/>
        </w:rPr>
        <w:t xml:space="preserve">, </w:t>
      </w:r>
    </w:p>
    <w:p w:rsidR="009550E9" w:rsidRPr="009550E9" w:rsidRDefault="009550E9" w:rsidP="009550E9">
      <w:pPr>
        <w:jc w:val="both"/>
        <w:rPr>
          <w:sz w:val="24"/>
          <w:szCs w:val="24"/>
        </w:rPr>
      </w:pPr>
      <w:r w:rsidRPr="009550E9">
        <w:rPr>
          <w:sz w:val="24"/>
          <w:szCs w:val="24"/>
        </w:rPr>
        <w:t>15 01 01 – opakowania z papieru i tektury,</w:t>
      </w:r>
    </w:p>
    <w:p w:rsidR="009550E9" w:rsidRPr="009550E9" w:rsidRDefault="009550E9" w:rsidP="009550E9">
      <w:pPr>
        <w:jc w:val="both"/>
        <w:rPr>
          <w:sz w:val="24"/>
          <w:szCs w:val="24"/>
        </w:rPr>
      </w:pPr>
      <w:r w:rsidRPr="009550E9">
        <w:rPr>
          <w:sz w:val="24"/>
          <w:szCs w:val="24"/>
        </w:rPr>
        <w:t>15 01 02 – opakowania z tworzyw sztucznych,</w:t>
      </w:r>
    </w:p>
    <w:p w:rsidR="00517E51" w:rsidRDefault="004A26F2" w:rsidP="00517E51">
      <w:pPr>
        <w:jc w:val="both"/>
        <w:rPr>
          <w:sz w:val="24"/>
          <w:szCs w:val="24"/>
        </w:rPr>
      </w:pPr>
      <w:r>
        <w:rPr>
          <w:sz w:val="24"/>
          <w:szCs w:val="24"/>
        </w:rPr>
        <w:t>15.01.06 – zmieszane odpady opakowaniowe,</w:t>
      </w:r>
    </w:p>
    <w:p w:rsidR="004A26F2" w:rsidRPr="009550E9" w:rsidRDefault="004A26F2" w:rsidP="004A26F2">
      <w:pPr>
        <w:jc w:val="both"/>
        <w:rPr>
          <w:sz w:val="24"/>
          <w:szCs w:val="24"/>
        </w:rPr>
      </w:pPr>
      <w:r>
        <w:rPr>
          <w:sz w:val="24"/>
          <w:szCs w:val="24"/>
        </w:rPr>
        <w:t>15 01 07 –  o</w:t>
      </w:r>
      <w:r w:rsidRPr="009550E9">
        <w:rPr>
          <w:sz w:val="24"/>
          <w:szCs w:val="24"/>
        </w:rPr>
        <w:t>pakowania ze szkła,</w:t>
      </w:r>
    </w:p>
    <w:p w:rsidR="00517E51" w:rsidRDefault="00517E51" w:rsidP="009550E9">
      <w:pPr>
        <w:ind w:left="1125" w:hanging="11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20 03 99 </w:t>
      </w:r>
      <w:r w:rsidRPr="009550E9">
        <w:rPr>
          <w:sz w:val="24"/>
          <w:szCs w:val="24"/>
        </w:rPr>
        <w:t>–</w:t>
      </w:r>
      <w:r>
        <w:rPr>
          <w:sz w:val="24"/>
          <w:szCs w:val="24"/>
        </w:rPr>
        <w:t xml:space="preserve"> odpady komunalne niewymienione w innych podgrupach.</w:t>
      </w:r>
    </w:p>
    <w:p w:rsidR="004A3838" w:rsidRPr="008176CB" w:rsidRDefault="004A3838" w:rsidP="00E5078A">
      <w:pPr>
        <w:spacing w:before="120" w:after="120"/>
        <w:ind w:left="60"/>
        <w:jc w:val="center"/>
        <w:rPr>
          <w:b/>
          <w:sz w:val="24"/>
          <w:szCs w:val="24"/>
        </w:rPr>
      </w:pPr>
      <w:r w:rsidRPr="008176CB">
        <w:rPr>
          <w:b/>
          <w:sz w:val="24"/>
          <w:szCs w:val="24"/>
        </w:rPr>
        <w:t>§ 2</w:t>
      </w:r>
    </w:p>
    <w:p w:rsidR="004A3838" w:rsidRPr="008176CB" w:rsidRDefault="004A3838" w:rsidP="00E5078A">
      <w:pPr>
        <w:pStyle w:val="Tekstpodstawowy"/>
        <w:spacing w:before="120" w:after="120"/>
        <w:jc w:val="center"/>
        <w:rPr>
          <w:spacing w:val="10"/>
          <w:szCs w:val="24"/>
        </w:rPr>
      </w:pPr>
      <w:r w:rsidRPr="008176CB">
        <w:rPr>
          <w:spacing w:val="10"/>
          <w:szCs w:val="24"/>
        </w:rPr>
        <w:t>Warunki realizacji umowy</w:t>
      </w:r>
    </w:p>
    <w:p w:rsidR="004A3838" w:rsidRPr="008176CB" w:rsidRDefault="004A3838" w:rsidP="00123A00">
      <w:pPr>
        <w:pStyle w:val="Tekstpodstawowy3"/>
        <w:numPr>
          <w:ilvl w:val="1"/>
          <w:numId w:val="1"/>
        </w:numPr>
        <w:ind w:right="21" w:hanging="540"/>
        <w:jc w:val="both"/>
        <w:rPr>
          <w:bCs/>
          <w:i/>
          <w:szCs w:val="24"/>
        </w:rPr>
      </w:pPr>
      <w:r w:rsidRPr="008176CB">
        <w:rPr>
          <w:bCs/>
          <w:szCs w:val="24"/>
        </w:rPr>
        <w:t>Wykonawca zobowiązuje się do:</w:t>
      </w:r>
    </w:p>
    <w:p w:rsidR="004A3838" w:rsidRPr="008176CB" w:rsidRDefault="004A3838" w:rsidP="00123A00">
      <w:pPr>
        <w:pStyle w:val="Tekstpodstawowy3"/>
        <w:numPr>
          <w:ilvl w:val="0"/>
          <w:numId w:val="7"/>
        </w:numPr>
        <w:tabs>
          <w:tab w:val="clear" w:pos="960"/>
        </w:tabs>
        <w:ind w:left="1080" w:right="21" w:hanging="540"/>
        <w:jc w:val="both"/>
        <w:rPr>
          <w:bCs/>
          <w:i/>
          <w:szCs w:val="24"/>
        </w:rPr>
      </w:pPr>
      <w:r w:rsidRPr="008176CB">
        <w:rPr>
          <w:bCs/>
          <w:szCs w:val="24"/>
        </w:rPr>
        <w:t xml:space="preserve">wywozu odpadów z posesji Ministerstwa </w:t>
      </w:r>
      <w:r w:rsidR="004A26F2">
        <w:rPr>
          <w:bCs/>
          <w:szCs w:val="24"/>
        </w:rPr>
        <w:t xml:space="preserve">Edukacji i </w:t>
      </w:r>
      <w:r w:rsidRPr="008176CB">
        <w:rPr>
          <w:bCs/>
          <w:szCs w:val="24"/>
        </w:rPr>
        <w:t>Nauki od strony ul. Hożej 20 w pojemnikach / kontenerach:</w:t>
      </w:r>
    </w:p>
    <w:p w:rsidR="004A3838" w:rsidRDefault="004A3838" w:rsidP="00036D30">
      <w:pPr>
        <w:pStyle w:val="Tekstpodstawowy3"/>
        <w:widowControl w:val="0"/>
        <w:numPr>
          <w:ilvl w:val="1"/>
          <w:numId w:val="7"/>
        </w:numPr>
        <w:tabs>
          <w:tab w:val="clear" w:pos="1440"/>
          <w:tab w:val="left" w:pos="1134"/>
        </w:tabs>
        <w:spacing w:before="240" w:after="240"/>
        <w:ind w:left="1134" w:hanging="283"/>
        <w:jc w:val="both"/>
        <w:rPr>
          <w:bCs/>
          <w:szCs w:val="24"/>
        </w:rPr>
      </w:pPr>
      <w:r w:rsidRPr="008176CB">
        <w:rPr>
          <w:bCs/>
          <w:szCs w:val="24"/>
        </w:rPr>
        <w:t xml:space="preserve">o poj. </w:t>
      </w:r>
      <w:r w:rsidR="00010AED">
        <w:rPr>
          <w:bCs/>
          <w:szCs w:val="24"/>
        </w:rPr>
        <w:t>1100 l</w:t>
      </w:r>
      <w:r w:rsidRPr="008176CB">
        <w:rPr>
          <w:bCs/>
          <w:szCs w:val="24"/>
        </w:rPr>
        <w:t xml:space="preserve"> </w:t>
      </w:r>
      <w:r w:rsidR="009868CD" w:rsidRPr="008176CB">
        <w:rPr>
          <w:bCs/>
          <w:szCs w:val="24"/>
        </w:rPr>
        <w:t xml:space="preserve">z pokrywą </w:t>
      </w:r>
      <w:r w:rsidRPr="008176CB">
        <w:rPr>
          <w:bCs/>
          <w:szCs w:val="24"/>
        </w:rPr>
        <w:t xml:space="preserve">– </w:t>
      </w:r>
      <w:r w:rsidR="008678F2" w:rsidRPr="008176CB">
        <w:rPr>
          <w:bCs/>
          <w:szCs w:val="24"/>
        </w:rPr>
        <w:t xml:space="preserve">na </w:t>
      </w:r>
      <w:r w:rsidR="009868CD" w:rsidRPr="008176CB">
        <w:rPr>
          <w:szCs w:val="24"/>
        </w:rPr>
        <w:t>zmieszane odpady opakowaniowe</w:t>
      </w:r>
      <w:r w:rsidR="008678F2" w:rsidRPr="008176CB">
        <w:rPr>
          <w:bCs/>
          <w:szCs w:val="24"/>
        </w:rPr>
        <w:t xml:space="preserve">, </w:t>
      </w:r>
      <w:r w:rsidR="00036D30">
        <w:rPr>
          <w:bCs/>
          <w:szCs w:val="24"/>
        </w:rPr>
        <w:t>-</w:t>
      </w:r>
      <w:r w:rsidRPr="008176CB">
        <w:rPr>
          <w:bCs/>
          <w:szCs w:val="24"/>
        </w:rPr>
        <w:t xml:space="preserve"> </w:t>
      </w:r>
      <w:r w:rsidR="00626D08" w:rsidRPr="008176CB">
        <w:rPr>
          <w:bCs/>
          <w:szCs w:val="24"/>
        </w:rPr>
        <w:t xml:space="preserve">po </w:t>
      </w:r>
      <w:r w:rsidR="008678F2" w:rsidRPr="008176CB">
        <w:rPr>
          <w:bCs/>
          <w:szCs w:val="24"/>
        </w:rPr>
        <w:t>4</w:t>
      </w:r>
      <w:r w:rsidRPr="008176CB">
        <w:rPr>
          <w:bCs/>
          <w:szCs w:val="24"/>
        </w:rPr>
        <w:t xml:space="preserve"> szt., przy założeniu, że wywóz będzie</w:t>
      </w:r>
      <w:r w:rsidR="00530453" w:rsidRPr="008176CB">
        <w:rPr>
          <w:bCs/>
          <w:szCs w:val="24"/>
        </w:rPr>
        <w:t xml:space="preserve"> się odbywał</w:t>
      </w:r>
      <w:r w:rsidRPr="008176CB">
        <w:rPr>
          <w:bCs/>
          <w:szCs w:val="24"/>
        </w:rPr>
        <w:t xml:space="preserve"> z częstotliwością 3 razy w tygodniu,</w:t>
      </w:r>
      <w:r w:rsidR="005A27B0">
        <w:rPr>
          <w:bCs/>
          <w:szCs w:val="24"/>
        </w:rPr>
        <w:t xml:space="preserve"> w każdy </w:t>
      </w:r>
      <w:r w:rsidR="00CC100F" w:rsidRPr="008176CB">
        <w:rPr>
          <w:bCs/>
          <w:szCs w:val="24"/>
        </w:rPr>
        <w:t>poniedziałek, środa, piątek</w:t>
      </w:r>
      <w:r w:rsidR="005A27B0">
        <w:rPr>
          <w:bCs/>
          <w:szCs w:val="24"/>
        </w:rPr>
        <w:t>,</w:t>
      </w:r>
    </w:p>
    <w:p w:rsidR="00CC100F" w:rsidRPr="00CC100F" w:rsidRDefault="003C0B01" w:rsidP="00CC100F">
      <w:pPr>
        <w:pStyle w:val="Tekstpodstawowy3"/>
        <w:widowControl w:val="0"/>
        <w:numPr>
          <w:ilvl w:val="1"/>
          <w:numId w:val="7"/>
        </w:numPr>
        <w:tabs>
          <w:tab w:val="left" w:pos="1134"/>
        </w:tabs>
        <w:spacing w:before="240" w:after="240"/>
        <w:jc w:val="both"/>
        <w:rPr>
          <w:bCs/>
          <w:szCs w:val="24"/>
        </w:rPr>
      </w:pPr>
      <w:r>
        <w:rPr>
          <w:bCs/>
          <w:szCs w:val="24"/>
        </w:rPr>
        <w:t xml:space="preserve">o poj. </w:t>
      </w:r>
      <w:r w:rsidR="00010AED">
        <w:rPr>
          <w:bCs/>
          <w:szCs w:val="24"/>
        </w:rPr>
        <w:t>1100 l</w:t>
      </w:r>
      <w:r w:rsidR="00036D30" w:rsidRPr="008176CB">
        <w:rPr>
          <w:bCs/>
          <w:szCs w:val="24"/>
        </w:rPr>
        <w:t xml:space="preserve"> z pokrywą - na papier i tekturę </w:t>
      </w:r>
      <w:r w:rsidR="00036D30">
        <w:rPr>
          <w:bCs/>
          <w:szCs w:val="24"/>
        </w:rPr>
        <w:t>-</w:t>
      </w:r>
      <w:r w:rsidR="00036D30" w:rsidRPr="008176CB">
        <w:rPr>
          <w:bCs/>
          <w:szCs w:val="24"/>
        </w:rPr>
        <w:t>1 szt. przy założeniu, że wywóz będzie się odbywał</w:t>
      </w:r>
      <w:r w:rsidR="00036D30" w:rsidRPr="008176CB" w:rsidDel="00530453">
        <w:rPr>
          <w:bCs/>
          <w:szCs w:val="24"/>
        </w:rPr>
        <w:t xml:space="preserve"> </w:t>
      </w:r>
      <w:r w:rsidR="00010AED">
        <w:rPr>
          <w:bCs/>
          <w:szCs w:val="24"/>
        </w:rPr>
        <w:t xml:space="preserve">trzy razy </w:t>
      </w:r>
      <w:r w:rsidR="00036D30" w:rsidRPr="008176CB">
        <w:rPr>
          <w:bCs/>
          <w:szCs w:val="24"/>
        </w:rPr>
        <w:t>w tygodniu</w:t>
      </w:r>
      <w:r w:rsidR="005A27B0">
        <w:rPr>
          <w:bCs/>
          <w:szCs w:val="24"/>
        </w:rPr>
        <w:t xml:space="preserve">, </w:t>
      </w:r>
      <w:r w:rsidR="00CC100F" w:rsidRPr="00CC100F">
        <w:rPr>
          <w:bCs/>
          <w:szCs w:val="24"/>
        </w:rPr>
        <w:t>w każdy poniedziałek, środa, piątek,</w:t>
      </w:r>
    </w:p>
    <w:p w:rsidR="004A3838" w:rsidRDefault="004A3838" w:rsidP="003C0B01">
      <w:pPr>
        <w:pStyle w:val="Tekstpodstawowy3"/>
        <w:widowControl w:val="0"/>
        <w:numPr>
          <w:ilvl w:val="1"/>
          <w:numId w:val="7"/>
        </w:numPr>
        <w:tabs>
          <w:tab w:val="left" w:pos="1134"/>
          <w:tab w:val="left" w:pos="1620"/>
        </w:tabs>
        <w:spacing w:before="240" w:after="240"/>
        <w:ind w:left="1134" w:hanging="283"/>
        <w:jc w:val="both"/>
        <w:rPr>
          <w:bCs/>
          <w:szCs w:val="24"/>
        </w:rPr>
      </w:pPr>
      <w:r w:rsidRPr="003C0B01">
        <w:rPr>
          <w:bCs/>
          <w:szCs w:val="24"/>
        </w:rPr>
        <w:t xml:space="preserve"> poj. </w:t>
      </w:r>
      <w:r w:rsidR="00010AED" w:rsidRPr="003C0B01">
        <w:rPr>
          <w:bCs/>
          <w:szCs w:val="24"/>
        </w:rPr>
        <w:t>1100 l</w:t>
      </w:r>
      <w:r w:rsidRPr="003C0B01">
        <w:rPr>
          <w:bCs/>
          <w:szCs w:val="24"/>
        </w:rPr>
        <w:t xml:space="preserve"> z pokrywą </w:t>
      </w:r>
      <w:r w:rsidR="00722615" w:rsidRPr="003C0B01">
        <w:rPr>
          <w:bCs/>
          <w:szCs w:val="24"/>
        </w:rPr>
        <w:t>–</w:t>
      </w:r>
      <w:r w:rsidRPr="003C0B01">
        <w:rPr>
          <w:bCs/>
          <w:szCs w:val="24"/>
        </w:rPr>
        <w:t xml:space="preserve"> </w:t>
      </w:r>
      <w:r w:rsidR="00722615" w:rsidRPr="003C0B01">
        <w:rPr>
          <w:bCs/>
          <w:szCs w:val="24"/>
        </w:rPr>
        <w:t>na opakowania z tworzyw sztucznych</w:t>
      </w:r>
      <w:r w:rsidR="001F2DAC">
        <w:rPr>
          <w:bCs/>
          <w:szCs w:val="24"/>
        </w:rPr>
        <w:t xml:space="preserve"> i metale</w:t>
      </w:r>
      <w:r w:rsidRPr="003C0B01">
        <w:rPr>
          <w:bCs/>
          <w:szCs w:val="24"/>
        </w:rPr>
        <w:t xml:space="preserve"> </w:t>
      </w:r>
      <w:r w:rsidR="00036D30" w:rsidRPr="003C0B01">
        <w:rPr>
          <w:bCs/>
          <w:szCs w:val="24"/>
        </w:rPr>
        <w:t>-</w:t>
      </w:r>
      <w:r w:rsidRPr="003C0B01">
        <w:rPr>
          <w:bCs/>
          <w:szCs w:val="24"/>
        </w:rPr>
        <w:t xml:space="preserve"> 1 szt. przy założeniu, że wywóz </w:t>
      </w:r>
      <w:r w:rsidR="00530453" w:rsidRPr="003C0B01">
        <w:rPr>
          <w:bCs/>
          <w:szCs w:val="24"/>
        </w:rPr>
        <w:t>będzie się odbywał</w:t>
      </w:r>
      <w:r w:rsidR="00530453" w:rsidRPr="003C0B01" w:rsidDel="00530453">
        <w:rPr>
          <w:bCs/>
          <w:szCs w:val="24"/>
        </w:rPr>
        <w:t xml:space="preserve"> </w:t>
      </w:r>
      <w:r w:rsidR="00010AED" w:rsidRPr="003C0B01">
        <w:rPr>
          <w:bCs/>
          <w:szCs w:val="24"/>
        </w:rPr>
        <w:t>trzy razy</w:t>
      </w:r>
      <w:r w:rsidR="00AA6E51" w:rsidRPr="003C0B01">
        <w:rPr>
          <w:bCs/>
          <w:szCs w:val="24"/>
        </w:rPr>
        <w:t xml:space="preserve"> w tygodniu</w:t>
      </w:r>
      <w:r w:rsidR="005A27B0">
        <w:rPr>
          <w:bCs/>
          <w:szCs w:val="24"/>
        </w:rPr>
        <w:t xml:space="preserve">, w każdy </w:t>
      </w:r>
      <w:r w:rsidR="001F2DAC" w:rsidRPr="00CC100F">
        <w:rPr>
          <w:bCs/>
          <w:szCs w:val="24"/>
        </w:rPr>
        <w:t>poniedziałek, środa, piątek</w:t>
      </w:r>
      <w:r w:rsidR="005A27B0">
        <w:rPr>
          <w:bCs/>
          <w:szCs w:val="24"/>
        </w:rPr>
        <w:t>.</w:t>
      </w:r>
    </w:p>
    <w:p w:rsidR="00036D30" w:rsidRDefault="00036D30" w:rsidP="003C0B01">
      <w:pPr>
        <w:pStyle w:val="Tekstpodstawowy3"/>
        <w:widowControl w:val="0"/>
        <w:numPr>
          <w:ilvl w:val="1"/>
          <w:numId w:val="7"/>
        </w:numPr>
        <w:tabs>
          <w:tab w:val="left" w:pos="1134"/>
          <w:tab w:val="left" w:pos="1620"/>
        </w:tabs>
        <w:spacing w:before="240" w:after="240"/>
        <w:ind w:left="1134" w:hanging="283"/>
        <w:jc w:val="both"/>
        <w:rPr>
          <w:bCs/>
          <w:szCs w:val="24"/>
        </w:rPr>
      </w:pPr>
      <w:r w:rsidRPr="003C0B01">
        <w:rPr>
          <w:bCs/>
          <w:szCs w:val="24"/>
        </w:rPr>
        <w:lastRenderedPageBreak/>
        <w:t>o poj</w:t>
      </w:r>
      <w:r w:rsidR="00010AED" w:rsidRPr="003C0B01">
        <w:rPr>
          <w:bCs/>
          <w:szCs w:val="24"/>
        </w:rPr>
        <w:t>. 120 l</w:t>
      </w:r>
      <w:r w:rsidRPr="003C0B01">
        <w:rPr>
          <w:bCs/>
          <w:szCs w:val="24"/>
        </w:rPr>
        <w:t xml:space="preserve"> pokrywą – na szkło – 1 szt</w:t>
      </w:r>
      <w:r w:rsidR="00AA6E51" w:rsidRPr="003C0B01">
        <w:rPr>
          <w:bCs/>
          <w:szCs w:val="24"/>
        </w:rPr>
        <w:t>.</w:t>
      </w:r>
      <w:r w:rsidRPr="003C0B01">
        <w:rPr>
          <w:bCs/>
          <w:szCs w:val="24"/>
        </w:rPr>
        <w:t xml:space="preserve"> przy założeniu, że wywóz będzie się odbywał</w:t>
      </w:r>
      <w:r w:rsidRPr="003C0B01" w:rsidDel="00530453">
        <w:rPr>
          <w:bCs/>
          <w:szCs w:val="24"/>
        </w:rPr>
        <w:t xml:space="preserve"> </w:t>
      </w:r>
      <w:r w:rsidRPr="003C0B01">
        <w:rPr>
          <w:bCs/>
          <w:szCs w:val="24"/>
        </w:rPr>
        <w:t>raz w </w:t>
      </w:r>
      <w:r w:rsidR="00771512">
        <w:rPr>
          <w:bCs/>
          <w:szCs w:val="24"/>
        </w:rPr>
        <w:t xml:space="preserve"> m</w:t>
      </w:r>
      <w:r w:rsidR="00AA6E51" w:rsidRPr="003C0B01">
        <w:rPr>
          <w:bCs/>
          <w:szCs w:val="24"/>
        </w:rPr>
        <w:t>iesiącu</w:t>
      </w:r>
      <w:r w:rsidR="005A27B0">
        <w:rPr>
          <w:bCs/>
          <w:szCs w:val="24"/>
        </w:rPr>
        <w:t xml:space="preserve"> do </w:t>
      </w:r>
      <w:r w:rsidR="001F2DAC">
        <w:rPr>
          <w:bCs/>
          <w:szCs w:val="24"/>
        </w:rPr>
        <w:t xml:space="preserve">28 </w:t>
      </w:r>
      <w:r w:rsidR="005A27B0">
        <w:rPr>
          <w:bCs/>
          <w:szCs w:val="24"/>
        </w:rPr>
        <w:t>dnia każdego miesiąca</w:t>
      </w:r>
      <w:r w:rsidR="00AA6E51" w:rsidRPr="003C0B01">
        <w:rPr>
          <w:bCs/>
          <w:szCs w:val="24"/>
        </w:rPr>
        <w:t>,</w:t>
      </w:r>
    </w:p>
    <w:p w:rsidR="007D7C2D" w:rsidRDefault="00AA6E51" w:rsidP="003C0B01">
      <w:pPr>
        <w:pStyle w:val="Tekstpodstawowy3"/>
        <w:widowControl w:val="0"/>
        <w:numPr>
          <w:ilvl w:val="1"/>
          <w:numId w:val="7"/>
        </w:numPr>
        <w:tabs>
          <w:tab w:val="left" w:pos="1134"/>
          <w:tab w:val="left" w:pos="1620"/>
        </w:tabs>
        <w:spacing w:before="240" w:after="240"/>
        <w:ind w:left="1134" w:hanging="283"/>
        <w:jc w:val="both"/>
        <w:rPr>
          <w:bCs/>
          <w:szCs w:val="24"/>
        </w:rPr>
      </w:pPr>
      <w:r w:rsidRPr="003C0B01">
        <w:rPr>
          <w:bCs/>
          <w:szCs w:val="24"/>
        </w:rPr>
        <w:t xml:space="preserve">o poj. </w:t>
      </w:r>
      <w:r w:rsidR="00010AED" w:rsidRPr="003C0B01">
        <w:rPr>
          <w:bCs/>
          <w:szCs w:val="24"/>
        </w:rPr>
        <w:t>120 l</w:t>
      </w:r>
      <w:r w:rsidRPr="003C0B01">
        <w:rPr>
          <w:bCs/>
          <w:szCs w:val="24"/>
        </w:rPr>
        <w:t xml:space="preserve"> z pokrywą – na bioodpady – 1 szt.  przy założeniu, że wywóz będzie się odbywał</w:t>
      </w:r>
      <w:r w:rsidRPr="003C0B01" w:rsidDel="00530453">
        <w:rPr>
          <w:bCs/>
          <w:szCs w:val="24"/>
        </w:rPr>
        <w:t xml:space="preserve"> </w:t>
      </w:r>
      <w:r w:rsidRPr="003C0B01">
        <w:rPr>
          <w:bCs/>
          <w:szCs w:val="24"/>
        </w:rPr>
        <w:t>raz w tygodniu,</w:t>
      </w:r>
      <w:r w:rsidR="005A27B0">
        <w:rPr>
          <w:bCs/>
          <w:szCs w:val="24"/>
        </w:rPr>
        <w:t xml:space="preserve"> w każdy </w:t>
      </w:r>
      <w:r w:rsidR="001F2DAC">
        <w:rPr>
          <w:bCs/>
          <w:szCs w:val="24"/>
        </w:rPr>
        <w:t>piątek.</w:t>
      </w:r>
    </w:p>
    <w:p w:rsidR="004A3838" w:rsidRPr="008176CB" w:rsidRDefault="004A3838" w:rsidP="004A3838">
      <w:pPr>
        <w:pStyle w:val="Tekstpodstawowy3"/>
        <w:numPr>
          <w:ilvl w:val="1"/>
          <w:numId w:val="1"/>
        </w:numPr>
        <w:spacing w:before="240" w:after="240"/>
        <w:ind w:right="21" w:hanging="540"/>
        <w:jc w:val="both"/>
        <w:rPr>
          <w:bCs/>
          <w:szCs w:val="24"/>
        </w:rPr>
      </w:pPr>
      <w:r w:rsidRPr="008176CB">
        <w:rPr>
          <w:bCs/>
          <w:szCs w:val="24"/>
        </w:rPr>
        <w:t xml:space="preserve">Zakłada się, że </w:t>
      </w:r>
      <w:r w:rsidR="008C7724">
        <w:rPr>
          <w:bCs/>
          <w:szCs w:val="24"/>
        </w:rPr>
        <w:t xml:space="preserve">przeciętnie </w:t>
      </w:r>
      <w:r w:rsidRPr="008176CB">
        <w:rPr>
          <w:bCs/>
          <w:szCs w:val="24"/>
        </w:rPr>
        <w:t xml:space="preserve">w miesiącu odbywać się </w:t>
      </w:r>
      <w:r w:rsidR="00530453" w:rsidRPr="008176CB">
        <w:rPr>
          <w:bCs/>
          <w:szCs w:val="24"/>
        </w:rPr>
        <w:t>będą</w:t>
      </w:r>
      <w:r w:rsidRPr="008176CB">
        <w:rPr>
          <w:bCs/>
          <w:szCs w:val="24"/>
        </w:rPr>
        <w:t>:</w:t>
      </w:r>
    </w:p>
    <w:p w:rsidR="004A3838" w:rsidRPr="008176CB" w:rsidRDefault="009868CD" w:rsidP="002C6137">
      <w:pPr>
        <w:pStyle w:val="Tekstpodstawowy3"/>
        <w:widowControl w:val="0"/>
        <w:numPr>
          <w:ilvl w:val="2"/>
          <w:numId w:val="1"/>
        </w:numPr>
        <w:tabs>
          <w:tab w:val="clear" w:pos="3120"/>
        </w:tabs>
        <w:spacing w:before="240" w:after="240"/>
        <w:ind w:left="1080" w:hanging="540"/>
        <w:jc w:val="both"/>
        <w:rPr>
          <w:bCs/>
          <w:szCs w:val="24"/>
        </w:rPr>
      </w:pPr>
      <w:r w:rsidRPr="008176CB">
        <w:rPr>
          <w:bCs/>
          <w:szCs w:val="24"/>
        </w:rPr>
        <w:t xml:space="preserve">52 </w:t>
      </w:r>
      <w:r w:rsidR="00530453" w:rsidRPr="008176CB">
        <w:rPr>
          <w:bCs/>
          <w:szCs w:val="24"/>
        </w:rPr>
        <w:t xml:space="preserve">wywozy </w:t>
      </w:r>
      <w:r w:rsidR="004A3838" w:rsidRPr="008176CB">
        <w:rPr>
          <w:bCs/>
          <w:szCs w:val="24"/>
        </w:rPr>
        <w:t xml:space="preserve">pojemnika o poj. </w:t>
      </w:r>
      <w:r w:rsidR="00517E51">
        <w:rPr>
          <w:bCs/>
          <w:szCs w:val="24"/>
        </w:rPr>
        <w:t>1100 l</w:t>
      </w:r>
      <w:r w:rsidR="004A3838" w:rsidRPr="008176CB">
        <w:rPr>
          <w:bCs/>
          <w:szCs w:val="24"/>
        </w:rPr>
        <w:t xml:space="preserve"> - </w:t>
      </w:r>
      <w:r w:rsidR="008678F2" w:rsidRPr="008176CB">
        <w:rPr>
          <w:bCs/>
          <w:szCs w:val="24"/>
        </w:rPr>
        <w:t xml:space="preserve">odpady </w:t>
      </w:r>
      <w:r w:rsidR="002C6137" w:rsidRPr="008176CB">
        <w:rPr>
          <w:bCs/>
          <w:szCs w:val="24"/>
        </w:rPr>
        <w:t>zmieszane</w:t>
      </w:r>
      <w:r w:rsidR="00483592">
        <w:rPr>
          <w:bCs/>
          <w:szCs w:val="24"/>
        </w:rPr>
        <w:t>,</w:t>
      </w:r>
      <w:r w:rsidR="002C6137" w:rsidRPr="008176CB">
        <w:rPr>
          <w:bCs/>
          <w:szCs w:val="24"/>
        </w:rPr>
        <w:t xml:space="preserve"> </w:t>
      </w:r>
    </w:p>
    <w:p w:rsidR="004A3838" w:rsidRPr="008176CB" w:rsidRDefault="00EF3E72" w:rsidP="004A3838">
      <w:pPr>
        <w:pStyle w:val="Tekstpodstawowy3"/>
        <w:widowControl w:val="0"/>
        <w:numPr>
          <w:ilvl w:val="2"/>
          <w:numId w:val="1"/>
        </w:numPr>
        <w:tabs>
          <w:tab w:val="clear" w:pos="3120"/>
        </w:tabs>
        <w:spacing w:before="240" w:after="240"/>
        <w:ind w:left="1080" w:hanging="540"/>
        <w:jc w:val="both"/>
        <w:rPr>
          <w:bCs/>
          <w:szCs w:val="24"/>
        </w:rPr>
      </w:pPr>
      <w:r>
        <w:rPr>
          <w:bCs/>
          <w:szCs w:val="24"/>
        </w:rPr>
        <w:t>13</w:t>
      </w:r>
      <w:r w:rsidR="009868CD" w:rsidRPr="008176CB">
        <w:rPr>
          <w:bCs/>
          <w:szCs w:val="24"/>
        </w:rPr>
        <w:t xml:space="preserve"> </w:t>
      </w:r>
      <w:r w:rsidR="00530453" w:rsidRPr="008176CB">
        <w:rPr>
          <w:bCs/>
          <w:szCs w:val="24"/>
        </w:rPr>
        <w:t>wywoz</w:t>
      </w:r>
      <w:r>
        <w:rPr>
          <w:bCs/>
          <w:szCs w:val="24"/>
        </w:rPr>
        <w:t>ów</w:t>
      </w:r>
      <w:r w:rsidR="00530453" w:rsidRPr="008176CB">
        <w:rPr>
          <w:bCs/>
          <w:szCs w:val="24"/>
        </w:rPr>
        <w:t xml:space="preserve"> </w:t>
      </w:r>
      <w:r w:rsidR="004A3838" w:rsidRPr="008176CB">
        <w:rPr>
          <w:bCs/>
          <w:szCs w:val="24"/>
        </w:rPr>
        <w:t xml:space="preserve">pojemnika o poj. </w:t>
      </w:r>
      <w:r w:rsidR="00517E51">
        <w:rPr>
          <w:bCs/>
          <w:szCs w:val="24"/>
        </w:rPr>
        <w:t>1100 l</w:t>
      </w:r>
      <w:r w:rsidR="004A3838" w:rsidRPr="008176CB">
        <w:rPr>
          <w:bCs/>
          <w:szCs w:val="24"/>
        </w:rPr>
        <w:t xml:space="preserve"> - papier i tektura,</w:t>
      </w:r>
    </w:p>
    <w:p w:rsidR="004A3838" w:rsidRDefault="00EF3E72" w:rsidP="004A3838">
      <w:pPr>
        <w:pStyle w:val="Tekstpodstawowy3"/>
        <w:widowControl w:val="0"/>
        <w:numPr>
          <w:ilvl w:val="2"/>
          <w:numId w:val="1"/>
        </w:numPr>
        <w:tabs>
          <w:tab w:val="clear" w:pos="3120"/>
        </w:tabs>
        <w:spacing w:before="240" w:after="240"/>
        <w:ind w:left="1080" w:hanging="540"/>
        <w:jc w:val="both"/>
        <w:rPr>
          <w:bCs/>
          <w:szCs w:val="24"/>
        </w:rPr>
      </w:pPr>
      <w:r>
        <w:rPr>
          <w:bCs/>
          <w:szCs w:val="24"/>
        </w:rPr>
        <w:t>13</w:t>
      </w:r>
      <w:r w:rsidR="009868CD" w:rsidRPr="008176CB">
        <w:rPr>
          <w:bCs/>
          <w:szCs w:val="24"/>
        </w:rPr>
        <w:t xml:space="preserve"> </w:t>
      </w:r>
      <w:r w:rsidR="00530453" w:rsidRPr="008176CB">
        <w:rPr>
          <w:bCs/>
          <w:szCs w:val="24"/>
        </w:rPr>
        <w:t>wywoz</w:t>
      </w:r>
      <w:r>
        <w:rPr>
          <w:bCs/>
          <w:szCs w:val="24"/>
        </w:rPr>
        <w:t>ów</w:t>
      </w:r>
      <w:r w:rsidR="00530453" w:rsidRPr="008176CB">
        <w:rPr>
          <w:bCs/>
          <w:szCs w:val="24"/>
        </w:rPr>
        <w:t xml:space="preserve"> </w:t>
      </w:r>
      <w:r w:rsidR="004A3838" w:rsidRPr="008176CB">
        <w:rPr>
          <w:bCs/>
          <w:szCs w:val="24"/>
        </w:rPr>
        <w:t xml:space="preserve">pojemnika o poj. </w:t>
      </w:r>
      <w:r w:rsidR="00517E51">
        <w:rPr>
          <w:bCs/>
          <w:szCs w:val="24"/>
        </w:rPr>
        <w:t>1100 l</w:t>
      </w:r>
      <w:r w:rsidR="004A3838" w:rsidRPr="008176CB">
        <w:rPr>
          <w:bCs/>
          <w:szCs w:val="24"/>
        </w:rPr>
        <w:t xml:space="preserve"> </w:t>
      </w:r>
      <w:r w:rsidR="001F2DAC">
        <w:rPr>
          <w:bCs/>
          <w:szCs w:val="24"/>
        </w:rPr>
        <w:t>–</w:t>
      </w:r>
      <w:r w:rsidR="004A3838" w:rsidRPr="008176CB">
        <w:rPr>
          <w:bCs/>
          <w:szCs w:val="24"/>
        </w:rPr>
        <w:t xml:space="preserve"> plastik</w:t>
      </w:r>
      <w:r w:rsidR="001F2DAC">
        <w:rPr>
          <w:bCs/>
          <w:szCs w:val="24"/>
        </w:rPr>
        <w:t xml:space="preserve"> i metale</w:t>
      </w:r>
      <w:r w:rsidR="004A3838" w:rsidRPr="008176CB">
        <w:rPr>
          <w:bCs/>
          <w:szCs w:val="24"/>
        </w:rPr>
        <w:t>,</w:t>
      </w:r>
    </w:p>
    <w:p w:rsidR="00517E51" w:rsidRDefault="00517E51" w:rsidP="004A3838">
      <w:pPr>
        <w:pStyle w:val="Tekstpodstawowy3"/>
        <w:widowControl w:val="0"/>
        <w:numPr>
          <w:ilvl w:val="2"/>
          <w:numId w:val="1"/>
        </w:numPr>
        <w:tabs>
          <w:tab w:val="clear" w:pos="3120"/>
        </w:tabs>
        <w:spacing w:before="240" w:after="240"/>
        <w:ind w:left="1080" w:hanging="540"/>
        <w:jc w:val="both"/>
        <w:rPr>
          <w:bCs/>
          <w:szCs w:val="24"/>
        </w:rPr>
      </w:pPr>
      <w:r>
        <w:rPr>
          <w:bCs/>
          <w:szCs w:val="24"/>
        </w:rPr>
        <w:t>4 wywozy pojemnika o poj. 120 l – bioodpady,</w:t>
      </w:r>
    </w:p>
    <w:p w:rsidR="00517E51" w:rsidRPr="008176CB" w:rsidRDefault="00517E51" w:rsidP="004A3838">
      <w:pPr>
        <w:pStyle w:val="Tekstpodstawowy3"/>
        <w:widowControl w:val="0"/>
        <w:numPr>
          <w:ilvl w:val="2"/>
          <w:numId w:val="1"/>
        </w:numPr>
        <w:tabs>
          <w:tab w:val="clear" w:pos="3120"/>
        </w:tabs>
        <w:spacing w:before="240" w:after="240"/>
        <w:ind w:left="1080" w:hanging="540"/>
        <w:jc w:val="both"/>
        <w:rPr>
          <w:bCs/>
          <w:szCs w:val="24"/>
        </w:rPr>
      </w:pPr>
      <w:r>
        <w:rPr>
          <w:bCs/>
          <w:szCs w:val="24"/>
        </w:rPr>
        <w:t>1 wywóz pojemnika o poj. 120 l - szkło</w:t>
      </w:r>
    </w:p>
    <w:p w:rsidR="004A3838" w:rsidRPr="008176CB" w:rsidRDefault="003C0B01" w:rsidP="004A3838">
      <w:pPr>
        <w:pStyle w:val="Tekstpodstawowy3"/>
        <w:numPr>
          <w:ilvl w:val="1"/>
          <w:numId w:val="1"/>
        </w:numPr>
        <w:spacing w:before="240" w:after="240"/>
        <w:ind w:right="21" w:hanging="540"/>
        <w:jc w:val="both"/>
        <w:rPr>
          <w:bCs/>
          <w:szCs w:val="24"/>
        </w:rPr>
      </w:pPr>
      <w:r>
        <w:rPr>
          <w:bCs/>
          <w:szCs w:val="24"/>
        </w:rPr>
        <w:t>Pozostałe w</w:t>
      </w:r>
      <w:r w:rsidR="004A3838" w:rsidRPr="008176CB">
        <w:rPr>
          <w:bCs/>
          <w:szCs w:val="24"/>
        </w:rPr>
        <w:t>arunki realizacji umowy:</w:t>
      </w:r>
    </w:p>
    <w:p w:rsidR="004A3838" w:rsidRPr="008176CB" w:rsidRDefault="004A3838" w:rsidP="004A3838">
      <w:pPr>
        <w:pStyle w:val="Tekstpodstawowy3"/>
        <w:widowControl w:val="0"/>
        <w:numPr>
          <w:ilvl w:val="2"/>
          <w:numId w:val="1"/>
        </w:numPr>
        <w:tabs>
          <w:tab w:val="clear" w:pos="3120"/>
          <w:tab w:val="left" w:pos="1080"/>
        </w:tabs>
        <w:spacing w:before="240" w:after="240"/>
        <w:ind w:left="1162" w:hanging="622"/>
        <w:jc w:val="both"/>
        <w:rPr>
          <w:szCs w:val="24"/>
        </w:rPr>
      </w:pPr>
      <w:r w:rsidRPr="008176CB">
        <w:rPr>
          <w:bCs/>
          <w:szCs w:val="24"/>
        </w:rPr>
        <w:t>Wykonawca bezpłatnie dostarczy i ustawi pojemniki na odpady w miejscach wyznaczonych przez Zamawiającego;</w:t>
      </w:r>
    </w:p>
    <w:p w:rsidR="004A3838" w:rsidRPr="008176CB" w:rsidRDefault="004A3838" w:rsidP="004A3838">
      <w:pPr>
        <w:pStyle w:val="Tekstpodstawowy3"/>
        <w:widowControl w:val="0"/>
        <w:numPr>
          <w:ilvl w:val="2"/>
          <w:numId w:val="1"/>
        </w:numPr>
        <w:tabs>
          <w:tab w:val="clear" w:pos="3120"/>
          <w:tab w:val="num" w:pos="1080"/>
          <w:tab w:val="left" w:pos="2340"/>
        </w:tabs>
        <w:spacing w:before="240" w:after="240"/>
        <w:ind w:left="1080" w:hanging="540"/>
        <w:jc w:val="both"/>
        <w:rPr>
          <w:bCs/>
          <w:szCs w:val="24"/>
        </w:rPr>
      </w:pPr>
      <w:r w:rsidRPr="008176CB">
        <w:rPr>
          <w:bCs/>
          <w:szCs w:val="24"/>
        </w:rPr>
        <w:t xml:space="preserve">Wywóz </w:t>
      </w:r>
      <w:r w:rsidR="009868CD" w:rsidRPr="008176CB">
        <w:rPr>
          <w:szCs w:val="24"/>
        </w:rPr>
        <w:t xml:space="preserve">odpadów </w:t>
      </w:r>
      <w:r w:rsidRPr="008176CB">
        <w:rPr>
          <w:bCs/>
          <w:szCs w:val="24"/>
        </w:rPr>
        <w:t>odbywać się będzie w godzinach późno wieczornych lub wczesno rannych, ale nie później niż do godz. 7</w:t>
      </w:r>
      <w:r w:rsidRPr="008176CB">
        <w:rPr>
          <w:bCs/>
          <w:szCs w:val="24"/>
          <w:vertAlign w:val="superscript"/>
        </w:rPr>
        <w:t>00</w:t>
      </w:r>
      <w:r w:rsidRPr="008176CB">
        <w:rPr>
          <w:bCs/>
          <w:szCs w:val="24"/>
        </w:rPr>
        <w:t>;</w:t>
      </w:r>
    </w:p>
    <w:p w:rsidR="004A3838" w:rsidRPr="008176CB" w:rsidRDefault="004A3838" w:rsidP="004A3838">
      <w:pPr>
        <w:pStyle w:val="Tekstpodstawowy3"/>
        <w:widowControl w:val="0"/>
        <w:numPr>
          <w:ilvl w:val="2"/>
          <w:numId w:val="1"/>
        </w:numPr>
        <w:tabs>
          <w:tab w:val="clear" w:pos="3120"/>
        </w:tabs>
        <w:spacing w:before="240" w:after="240"/>
        <w:ind w:left="1080" w:hanging="540"/>
        <w:jc w:val="both"/>
        <w:rPr>
          <w:szCs w:val="24"/>
        </w:rPr>
      </w:pPr>
      <w:r w:rsidRPr="008176CB">
        <w:rPr>
          <w:szCs w:val="24"/>
        </w:rPr>
        <w:t xml:space="preserve">Wykonawca zobowiązany </w:t>
      </w:r>
      <w:r w:rsidR="00530453" w:rsidRPr="008176CB">
        <w:rPr>
          <w:szCs w:val="24"/>
        </w:rPr>
        <w:t xml:space="preserve">jest </w:t>
      </w:r>
      <w:r w:rsidRPr="008176CB">
        <w:rPr>
          <w:szCs w:val="24"/>
        </w:rPr>
        <w:t>do:</w:t>
      </w:r>
    </w:p>
    <w:p w:rsidR="004A3838" w:rsidRPr="008176CB" w:rsidRDefault="004A3838" w:rsidP="004A3838">
      <w:pPr>
        <w:pStyle w:val="Tekstpodstawowy3"/>
        <w:widowControl w:val="0"/>
        <w:numPr>
          <w:ilvl w:val="3"/>
          <w:numId w:val="1"/>
        </w:numPr>
        <w:tabs>
          <w:tab w:val="clear" w:pos="3420"/>
          <w:tab w:val="left" w:pos="1620"/>
        </w:tabs>
        <w:spacing w:before="240" w:after="240"/>
        <w:ind w:left="1620" w:hanging="540"/>
        <w:jc w:val="both"/>
        <w:rPr>
          <w:szCs w:val="24"/>
        </w:rPr>
      </w:pPr>
      <w:r w:rsidRPr="008176CB">
        <w:rPr>
          <w:szCs w:val="24"/>
        </w:rPr>
        <w:t>utrzymywania w należytej czystości miejsc ustawienia oraz opróżnienia pojemników,</w:t>
      </w:r>
    </w:p>
    <w:p w:rsidR="004A3838" w:rsidRPr="008176CB" w:rsidRDefault="004A3838" w:rsidP="004A3838">
      <w:pPr>
        <w:pStyle w:val="Tekstpodstawowy3"/>
        <w:widowControl w:val="0"/>
        <w:numPr>
          <w:ilvl w:val="3"/>
          <w:numId w:val="1"/>
        </w:numPr>
        <w:tabs>
          <w:tab w:val="clear" w:pos="3420"/>
          <w:tab w:val="left" w:pos="1620"/>
        </w:tabs>
        <w:spacing w:before="240" w:after="240"/>
        <w:ind w:left="1620" w:hanging="540"/>
        <w:jc w:val="both"/>
        <w:rPr>
          <w:szCs w:val="24"/>
        </w:rPr>
      </w:pPr>
      <w:r w:rsidRPr="008176CB">
        <w:rPr>
          <w:szCs w:val="24"/>
        </w:rPr>
        <w:t xml:space="preserve">zapewnienia </w:t>
      </w:r>
      <w:r w:rsidR="00530453" w:rsidRPr="008176CB">
        <w:rPr>
          <w:szCs w:val="24"/>
        </w:rPr>
        <w:t xml:space="preserve">przeprowadzania </w:t>
      </w:r>
      <w:r w:rsidRPr="008176CB">
        <w:rPr>
          <w:szCs w:val="24"/>
        </w:rPr>
        <w:t xml:space="preserve">dezynfekcji ustawionych pojemników </w:t>
      </w:r>
      <w:r w:rsidRPr="008176CB">
        <w:rPr>
          <w:szCs w:val="24"/>
        </w:rPr>
        <w:br/>
        <w:t>z częstotliwością gwarantującą ich utrzymanie w należytym stanie sanitarnym,</w:t>
      </w:r>
    </w:p>
    <w:p w:rsidR="004A3838" w:rsidRPr="008176CB" w:rsidRDefault="004A3838" w:rsidP="004A3838">
      <w:pPr>
        <w:pStyle w:val="Tekstpodstawowy3"/>
        <w:widowControl w:val="0"/>
        <w:numPr>
          <w:ilvl w:val="3"/>
          <w:numId w:val="1"/>
        </w:numPr>
        <w:tabs>
          <w:tab w:val="clear" w:pos="3420"/>
          <w:tab w:val="left" w:pos="1620"/>
        </w:tabs>
        <w:spacing w:before="240" w:after="240"/>
        <w:ind w:left="1620" w:hanging="540"/>
        <w:jc w:val="both"/>
        <w:rPr>
          <w:szCs w:val="24"/>
        </w:rPr>
      </w:pPr>
      <w:r w:rsidRPr="008176CB">
        <w:rPr>
          <w:szCs w:val="24"/>
        </w:rPr>
        <w:t>utrzymywania używanych pojemników w odpowiednim stanie technicznym gwarantującym bezpieczeństwo ich użytkowania,</w:t>
      </w:r>
    </w:p>
    <w:p w:rsidR="004A3838" w:rsidRPr="008176CB" w:rsidRDefault="004A3838" w:rsidP="004A3838">
      <w:pPr>
        <w:pStyle w:val="Tekstpodstawowy3"/>
        <w:widowControl w:val="0"/>
        <w:numPr>
          <w:ilvl w:val="3"/>
          <w:numId w:val="1"/>
        </w:numPr>
        <w:tabs>
          <w:tab w:val="clear" w:pos="3420"/>
          <w:tab w:val="left" w:pos="1620"/>
        </w:tabs>
        <w:spacing w:before="240" w:after="240"/>
        <w:ind w:left="1620" w:hanging="540"/>
        <w:jc w:val="both"/>
        <w:rPr>
          <w:szCs w:val="24"/>
        </w:rPr>
      </w:pPr>
      <w:r w:rsidRPr="008176CB">
        <w:rPr>
          <w:szCs w:val="24"/>
        </w:rPr>
        <w:t>dbałości o estetyczny wygląd pojemników oraz natychmiastowej wymiany pojemników uszkodzonych,</w:t>
      </w:r>
    </w:p>
    <w:p w:rsidR="004A3838" w:rsidRPr="008176CB" w:rsidRDefault="004A3838" w:rsidP="004A3838">
      <w:pPr>
        <w:pStyle w:val="Tekstpodstawowy3"/>
        <w:widowControl w:val="0"/>
        <w:numPr>
          <w:ilvl w:val="3"/>
          <w:numId w:val="1"/>
        </w:numPr>
        <w:tabs>
          <w:tab w:val="clear" w:pos="3420"/>
          <w:tab w:val="left" w:pos="1620"/>
        </w:tabs>
        <w:spacing w:before="240" w:after="240"/>
        <w:ind w:left="1620" w:hanging="540"/>
        <w:jc w:val="both"/>
        <w:rPr>
          <w:szCs w:val="24"/>
        </w:rPr>
      </w:pPr>
      <w:r w:rsidRPr="008176CB">
        <w:rPr>
          <w:szCs w:val="24"/>
        </w:rPr>
        <w:t>zapewnienia opróżnienia pojemników także w przypadkach utrudnień spowodowanych robotami drogowymi</w:t>
      </w:r>
      <w:r w:rsidR="003C0B01">
        <w:rPr>
          <w:szCs w:val="24"/>
        </w:rPr>
        <w:t xml:space="preserve"> bądź budowlanymi oraz innymi związanymi z utrzymaniem infrastruktury i terenów zielonych</w:t>
      </w:r>
      <w:r w:rsidRPr="008176CB">
        <w:rPr>
          <w:szCs w:val="24"/>
        </w:rPr>
        <w:t>,</w:t>
      </w:r>
    </w:p>
    <w:p w:rsidR="004A3838" w:rsidRPr="008176CB" w:rsidRDefault="004A3838" w:rsidP="004A3838">
      <w:pPr>
        <w:pStyle w:val="Tekstpodstawowy3"/>
        <w:widowControl w:val="0"/>
        <w:numPr>
          <w:ilvl w:val="3"/>
          <w:numId w:val="1"/>
        </w:numPr>
        <w:tabs>
          <w:tab w:val="clear" w:pos="3420"/>
          <w:tab w:val="left" w:pos="1620"/>
        </w:tabs>
        <w:spacing w:before="240" w:after="240"/>
        <w:ind w:left="1620" w:hanging="540"/>
        <w:jc w:val="both"/>
        <w:rPr>
          <w:szCs w:val="24"/>
        </w:rPr>
      </w:pPr>
      <w:r w:rsidRPr="008176CB">
        <w:rPr>
          <w:szCs w:val="24"/>
        </w:rPr>
        <w:t>wykonania usług z należytą starannością oraz z zachowaniem wymagań dotyczących standardów sanitarnych i ochrony środowiska, przewidzianych obowiązującymi przepisami prawa,</w:t>
      </w:r>
    </w:p>
    <w:p w:rsidR="004A3838" w:rsidRPr="008176CB" w:rsidRDefault="00530453" w:rsidP="004A3838">
      <w:pPr>
        <w:pStyle w:val="Tekstpodstawowy3"/>
        <w:widowControl w:val="0"/>
        <w:numPr>
          <w:ilvl w:val="3"/>
          <w:numId w:val="1"/>
        </w:numPr>
        <w:tabs>
          <w:tab w:val="clear" w:pos="3420"/>
          <w:tab w:val="left" w:pos="1620"/>
        </w:tabs>
        <w:spacing w:before="240" w:after="240"/>
        <w:ind w:left="1620" w:hanging="540"/>
        <w:jc w:val="both"/>
        <w:rPr>
          <w:color w:val="000000"/>
          <w:szCs w:val="24"/>
        </w:rPr>
      </w:pPr>
      <w:r w:rsidRPr="008176CB">
        <w:rPr>
          <w:color w:val="000000"/>
          <w:szCs w:val="24"/>
        </w:rPr>
        <w:t xml:space="preserve">przyjęcia </w:t>
      </w:r>
      <w:r w:rsidR="004A3838" w:rsidRPr="008176CB">
        <w:rPr>
          <w:color w:val="000000"/>
          <w:szCs w:val="24"/>
        </w:rPr>
        <w:t>pełnej odpowiedzialności za nieczystości stałe wywiezione poza teren Zamawiającego - Zamawiający może wymagać od Wykonawcy okazania na każde żądanie potwierdzenia wywozu odpadów na składowisko lub do zakładu utylizacji.</w:t>
      </w:r>
    </w:p>
    <w:p w:rsidR="004A3838" w:rsidRPr="008176CB" w:rsidRDefault="004A3838" w:rsidP="004A3838">
      <w:pPr>
        <w:pStyle w:val="Tekstpodstawowy3"/>
        <w:numPr>
          <w:ilvl w:val="1"/>
          <w:numId w:val="1"/>
        </w:numPr>
        <w:spacing w:before="240" w:after="240"/>
        <w:ind w:right="21" w:hanging="540"/>
        <w:jc w:val="both"/>
        <w:rPr>
          <w:bCs/>
          <w:szCs w:val="24"/>
        </w:rPr>
      </w:pPr>
      <w:r w:rsidRPr="008176CB">
        <w:rPr>
          <w:bCs/>
          <w:szCs w:val="24"/>
        </w:rPr>
        <w:lastRenderedPageBreak/>
        <w:t>Odbiór i wywóz odpadów Wykonawca będzie świadczył zgodnie z przepisami:</w:t>
      </w:r>
    </w:p>
    <w:p w:rsidR="00A66623" w:rsidRDefault="004A3838" w:rsidP="00771512">
      <w:pPr>
        <w:pStyle w:val="Tekstpodstawowy3"/>
        <w:widowControl w:val="0"/>
        <w:numPr>
          <w:ilvl w:val="0"/>
          <w:numId w:val="11"/>
        </w:numPr>
        <w:tabs>
          <w:tab w:val="clear" w:pos="2880"/>
        </w:tabs>
        <w:spacing w:before="240" w:after="240"/>
        <w:ind w:left="1080" w:hanging="540"/>
        <w:jc w:val="both"/>
        <w:rPr>
          <w:bCs/>
          <w:szCs w:val="24"/>
        </w:rPr>
      </w:pPr>
      <w:r w:rsidRPr="00A66623">
        <w:rPr>
          <w:bCs/>
          <w:szCs w:val="24"/>
        </w:rPr>
        <w:t xml:space="preserve">ustawy z dnia </w:t>
      </w:r>
      <w:r w:rsidR="00A66623" w:rsidRPr="00A66623">
        <w:rPr>
          <w:bCs/>
          <w:szCs w:val="24"/>
        </w:rPr>
        <w:t xml:space="preserve">19 grudnia 2020 </w:t>
      </w:r>
      <w:r w:rsidRPr="00A66623">
        <w:rPr>
          <w:bCs/>
          <w:szCs w:val="24"/>
        </w:rPr>
        <w:t xml:space="preserve">r. o </w:t>
      </w:r>
      <w:r w:rsidR="00A66623" w:rsidRPr="00A66623">
        <w:rPr>
          <w:bCs/>
          <w:szCs w:val="24"/>
        </w:rPr>
        <w:t xml:space="preserve">zmianie ustawy o </w:t>
      </w:r>
      <w:r w:rsidRPr="00A66623">
        <w:rPr>
          <w:bCs/>
          <w:szCs w:val="24"/>
        </w:rPr>
        <w:t>utrzymaniu czystości i porządku w gminach</w:t>
      </w:r>
      <w:r w:rsidR="00A66623" w:rsidRPr="00A66623">
        <w:rPr>
          <w:bCs/>
          <w:szCs w:val="24"/>
        </w:rPr>
        <w:t xml:space="preserve"> oraz niektórych innych ustaw</w:t>
      </w:r>
      <w:r w:rsidRPr="00A66623">
        <w:rPr>
          <w:bCs/>
          <w:szCs w:val="24"/>
        </w:rPr>
        <w:t xml:space="preserve"> (Dz. U z </w:t>
      </w:r>
      <w:r w:rsidR="00A66623" w:rsidRPr="00A66623">
        <w:rPr>
          <w:bCs/>
          <w:szCs w:val="24"/>
        </w:rPr>
        <w:t xml:space="preserve">2020 </w:t>
      </w:r>
      <w:r w:rsidR="00711C4D" w:rsidRPr="00A66623">
        <w:rPr>
          <w:bCs/>
          <w:szCs w:val="24"/>
        </w:rPr>
        <w:t>r.</w:t>
      </w:r>
      <w:r w:rsidRPr="00A66623">
        <w:rPr>
          <w:bCs/>
          <w:szCs w:val="24"/>
        </w:rPr>
        <w:t xml:space="preserve">, poz. </w:t>
      </w:r>
      <w:r w:rsidR="00D12047" w:rsidRPr="00A66623">
        <w:rPr>
          <w:bCs/>
          <w:szCs w:val="24"/>
        </w:rPr>
        <w:t xml:space="preserve"> </w:t>
      </w:r>
      <w:r w:rsidR="00A66623" w:rsidRPr="00A66623">
        <w:rPr>
          <w:bCs/>
          <w:szCs w:val="24"/>
        </w:rPr>
        <w:t>2361)</w:t>
      </w:r>
      <w:r w:rsidR="00EF3E72" w:rsidRPr="00A66623">
        <w:rPr>
          <w:bCs/>
          <w:szCs w:val="24"/>
        </w:rPr>
        <w:t xml:space="preserve">, </w:t>
      </w:r>
    </w:p>
    <w:p w:rsidR="004A3838" w:rsidRPr="00A66623" w:rsidRDefault="004A3838" w:rsidP="00771512">
      <w:pPr>
        <w:pStyle w:val="Tekstpodstawowy3"/>
        <w:widowControl w:val="0"/>
        <w:numPr>
          <w:ilvl w:val="0"/>
          <w:numId w:val="11"/>
        </w:numPr>
        <w:tabs>
          <w:tab w:val="clear" w:pos="2880"/>
        </w:tabs>
        <w:spacing w:before="240" w:after="240"/>
        <w:ind w:left="1080" w:hanging="540"/>
        <w:jc w:val="both"/>
        <w:rPr>
          <w:bCs/>
          <w:szCs w:val="24"/>
        </w:rPr>
      </w:pPr>
      <w:r w:rsidRPr="00A66623">
        <w:rPr>
          <w:bCs/>
          <w:szCs w:val="24"/>
        </w:rPr>
        <w:t xml:space="preserve">ustawy z dnia </w:t>
      </w:r>
      <w:r w:rsidR="00EF3E72" w:rsidRPr="00A66623">
        <w:rPr>
          <w:bCs/>
          <w:szCs w:val="24"/>
        </w:rPr>
        <w:t xml:space="preserve">29 </w:t>
      </w:r>
      <w:r w:rsidR="006D5932">
        <w:rPr>
          <w:bCs/>
          <w:szCs w:val="24"/>
        </w:rPr>
        <w:t>maja</w:t>
      </w:r>
      <w:r w:rsidR="006D5932" w:rsidRPr="00A66623">
        <w:rPr>
          <w:bCs/>
          <w:szCs w:val="24"/>
        </w:rPr>
        <w:t xml:space="preserve"> 20</w:t>
      </w:r>
      <w:r w:rsidR="006D5932">
        <w:rPr>
          <w:bCs/>
          <w:szCs w:val="24"/>
        </w:rPr>
        <w:t>20</w:t>
      </w:r>
      <w:r w:rsidR="006D5932" w:rsidRPr="00A66623">
        <w:rPr>
          <w:bCs/>
          <w:szCs w:val="24"/>
        </w:rPr>
        <w:t xml:space="preserve"> </w:t>
      </w:r>
      <w:r w:rsidR="00EF3E72" w:rsidRPr="00A66623">
        <w:rPr>
          <w:bCs/>
          <w:szCs w:val="24"/>
        </w:rPr>
        <w:t>r,</w:t>
      </w:r>
      <w:r w:rsidRPr="00A66623">
        <w:rPr>
          <w:bCs/>
          <w:szCs w:val="24"/>
        </w:rPr>
        <w:t xml:space="preserve"> r. </w:t>
      </w:r>
      <w:r w:rsidR="00123A00" w:rsidRPr="00A66623">
        <w:rPr>
          <w:bCs/>
          <w:szCs w:val="24"/>
        </w:rPr>
        <w:t xml:space="preserve">- </w:t>
      </w:r>
      <w:r w:rsidRPr="00A66623">
        <w:rPr>
          <w:bCs/>
          <w:szCs w:val="24"/>
        </w:rPr>
        <w:t>Prawo ochrony ś</w:t>
      </w:r>
      <w:r w:rsidR="004D3166" w:rsidRPr="00A66623">
        <w:rPr>
          <w:bCs/>
          <w:szCs w:val="24"/>
        </w:rPr>
        <w:t xml:space="preserve">rodowiska (Dz. U z </w:t>
      </w:r>
      <w:r w:rsidR="006D5932" w:rsidRPr="00A66623">
        <w:rPr>
          <w:bCs/>
          <w:szCs w:val="24"/>
        </w:rPr>
        <w:t>20</w:t>
      </w:r>
      <w:r w:rsidR="006D5932">
        <w:rPr>
          <w:bCs/>
          <w:szCs w:val="24"/>
        </w:rPr>
        <w:t>20</w:t>
      </w:r>
      <w:r w:rsidR="006D5932" w:rsidRPr="00A66623">
        <w:rPr>
          <w:bCs/>
          <w:szCs w:val="24"/>
        </w:rPr>
        <w:t xml:space="preserve"> </w:t>
      </w:r>
      <w:r w:rsidRPr="00A66623">
        <w:rPr>
          <w:bCs/>
          <w:szCs w:val="24"/>
        </w:rPr>
        <w:t>r.,</w:t>
      </w:r>
      <w:r w:rsidR="00123A00" w:rsidRPr="00A66623">
        <w:rPr>
          <w:bCs/>
          <w:szCs w:val="24"/>
        </w:rPr>
        <w:t xml:space="preserve"> </w:t>
      </w:r>
      <w:r w:rsidRPr="00A66623">
        <w:rPr>
          <w:bCs/>
          <w:szCs w:val="24"/>
        </w:rPr>
        <w:br/>
        <w:t xml:space="preserve">poz. </w:t>
      </w:r>
      <w:r w:rsidR="006D5932">
        <w:rPr>
          <w:bCs/>
          <w:szCs w:val="24"/>
        </w:rPr>
        <w:t>1219</w:t>
      </w:r>
      <w:r w:rsidRPr="00A66623">
        <w:rPr>
          <w:bCs/>
          <w:szCs w:val="24"/>
        </w:rPr>
        <w:t>),</w:t>
      </w:r>
    </w:p>
    <w:p w:rsidR="00F32C7C" w:rsidRPr="008176CB" w:rsidRDefault="00711C4D" w:rsidP="004A3838">
      <w:pPr>
        <w:pStyle w:val="Tekstpodstawowy3"/>
        <w:widowControl w:val="0"/>
        <w:numPr>
          <w:ilvl w:val="0"/>
          <w:numId w:val="11"/>
        </w:numPr>
        <w:tabs>
          <w:tab w:val="clear" w:pos="2880"/>
        </w:tabs>
        <w:spacing w:before="240" w:after="240"/>
        <w:ind w:left="1080" w:hanging="540"/>
        <w:jc w:val="both"/>
        <w:rPr>
          <w:bCs/>
          <w:szCs w:val="24"/>
        </w:rPr>
      </w:pPr>
      <w:r w:rsidRPr="008176CB">
        <w:rPr>
          <w:bCs/>
          <w:szCs w:val="24"/>
        </w:rPr>
        <w:t xml:space="preserve">ustawy z dnia </w:t>
      </w:r>
      <w:r w:rsidR="006D5932">
        <w:rPr>
          <w:bCs/>
          <w:szCs w:val="24"/>
        </w:rPr>
        <w:t>15 kwietnia</w:t>
      </w:r>
      <w:r w:rsidRPr="008176CB">
        <w:rPr>
          <w:bCs/>
          <w:szCs w:val="24"/>
        </w:rPr>
        <w:t xml:space="preserve"> </w:t>
      </w:r>
      <w:r w:rsidR="006D5932" w:rsidRPr="008176CB">
        <w:rPr>
          <w:bCs/>
          <w:szCs w:val="24"/>
        </w:rPr>
        <w:t>20</w:t>
      </w:r>
      <w:r w:rsidR="006D5932">
        <w:rPr>
          <w:bCs/>
          <w:szCs w:val="24"/>
        </w:rPr>
        <w:t>21</w:t>
      </w:r>
      <w:r w:rsidR="006D5932" w:rsidRPr="008176CB">
        <w:rPr>
          <w:bCs/>
          <w:szCs w:val="24"/>
        </w:rPr>
        <w:t xml:space="preserve"> </w:t>
      </w:r>
      <w:r w:rsidRPr="008176CB">
        <w:rPr>
          <w:bCs/>
          <w:szCs w:val="24"/>
        </w:rPr>
        <w:t xml:space="preserve">r. o odpadach (Dz. U. z </w:t>
      </w:r>
      <w:r w:rsidR="006D5932" w:rsidRPr="008176CB">
        <w:rPr>
          <w:bCs/>
          <w:szCs w:val="24"/>
        </w:rPr>
        <w:t>20</w:t>
      </w:r>
      <w:r w:rsidR="006D5932">
        <w:rPr>
          <w:bCs/>
          <w:szCs w:val="24"/>
        </w:rPr>
        <w:t xml:space="preserve">21 </w:t>
      </w:r>
      <w:r w:rsidRPr="008176CB">
        <w:rPr>
          <w:bCs/>
          <w:szCs w:val="24"/>
        </w:rPr>
        <w:t>r., poz.</w:t>
      </w:r>
      <w:r w:rsidR="006D5932">
        <w:rPr>
          <w:bCs/>
          <w:szCs w:val="24"/>
        </w:rPr>
        <w:t>779</w:t>
      </w:r>
      <w:r w:rsidRPr="008176CB">
        <w:rPr>
          <w:bCs/>
          <w:szCs w:val="24"/>
        </w:rPr>
        <w:t>)</w:t>
      </w:r>
      <w:r w:rsidR="009F5F63">
        <w:rPr>
          <w:bCs/>
          <w:szCs w:val="24"/>
        </w:rPr>
        <w:t>.</w:t>
      </w:r>
    </w:p>
    <w:p w:rsidR="004A3838" w:rsidRPr="008176CB" w:rsidRDefault="004A3838" w:rsidP="004A3838">
      <w:pPr>
        <w:pStyle w:val="Tekstpodstawowy3"/>
        <w:numPr>
          <w:ilvl w:val="1"/>
          <w:numId w:val="1"/>
        </w:numPr>
        <w:spacing w:before="240" w:after="240"/>
        <w:ind w:right="21" w:hanging="540"/>
        <w:jc w:val="both"/>
        <w:rPr>
          <w:bCs/>
          <w:szCs w:val="24"/>
        </w:rPr>
      </w:pPr>
      <w:r w:rsidRPr="008176CB">
        <w:rPr>
          <w:bCs/>
          <w:szCs w:val="24"/>
        </w:rPr>
        <w:t>Wykonawca oświadcza, że posiada</w:t>
      </w:r>
      <w:r w:rsidR="00711C4D" w:rsidRPr="008176CB">
        <w:rPr>
          <w:bCs/>
          <w:szCs w:val="24"/>
        </w:rPr>
        <w:t>:</w:t>
      </w:r>
      <w:r w:rsidRPr="008176CB">
        <w:rPr>
          <w:bCs/>
          <w:szCs w:val="24"/>
        </w:rPr>
        <w:t xml:space="preserve"> </w:t>
      </w:r>
    </w:p>
    <w:p w:rsidR="006D5932" w:rsidRPr="006D5932" w:rsidRDefault="004A3838" w:rsidP="00771512">
      <w:pPr>
        <w:numPr>
          <w:ilvl w:val="0"/>
          <w:numId w:val="12"/>
        </w:numPr>
        <w:tabs>
          <w:tab w:val="clear" w:pos="2880"/>
        </w:tabs>
        <w:autoSpaceDE w:val="0"/>
        <w:autoSpaceDN w:val="0"/>
        <w:adjustRightInd w:val="0"/>
        <w:spacing w:before="240" w:after="240"/>
        <w:ind w:left="1080" w:hanging="540"/>
        <w:jc w:val="both"/>
        <w:rPr>
          <w:bCs/>
          <w:szCs w:val="24"/>
        </w:rPr>
      </w:pPr>
      <w:r w:rsidRPr="006D5932">
        <w:rPr>
          <w:color w:val="000000"/>
          <w:sz w:val="24"/>
          <w:szCs w:val="24"/>
        </w:rPr>
        <w:t xml:space="preserve">aktualne zezwolenie właściwego organu na świadczenie usług w zakresie odbioru </w:t>
      </w:r>
      <w:r w:rsidRPr="006D5932">
        <w:rPr>
          <w:color w:val="000000"/>
          <w:sz w:val="24"/>
          <w:szCs w:val="24"/>
        </w:rPr>
        <w:br/>
        <w:t xml:space="preserve">i wywozu odpadów </w:t>
      </w:r>
      <w:r w:rsidR="006D5932" w:rsidRPr="00771512">
        <w:rPr>
          <w:bCs/>
          <w:sz w:val="24"/>
          <w:szCs w:val="24"/>
        </w:rPr>
        <w:t xml:space="preserve">z dnia 19 grudnia 2020 r. o zmianie ustawy o utrzymaniu czystości i porządku w gminach oraz niektórych innych ustaw (Dz. U z 2020 r., poz.  2361), </w:t>
      </w:r>
    </w:p>
    <w:p w:rsidR="004A3838" w:rsidRPr="006D5932" w:rsidRDefault="004A3838" w:rsidP="00771512">
      <w:pPr>
        <w:numPr>
          <w:ilvl w:val="0"/>
          <w:numId w:val="12"/>
        </w:numPr>
        <w:tabs>
          <w:tab w:val="clear" w:pos="2880"/>
        </w:tabs>
        <w:autoSpaceDE w:val="0"/>
        <w:autoSpaceDN w:val="0"/>
        <w:adjustRightInd w:val="0"/>
        <w:spacing w:before="240" w:after="240"/>
        <w:ind w:left="1080" w:hanging="540"/>
        <w:jc w:val="both"/>
        <w:rPr>
          <w:bCs/>
          <w:szCs w:val="24"/>
        </w:rPr>
      </w:pPr>
      <w:r w:rsidRPr="006D5932">
        <w:rPr>
          <w:bCs/>
          <w:sz w:val="24"/>
          <w:szCs w:val="24"/>
        </w:rPr>
        <w:t xml:space="preserve">W przypadku, gdy zezwolenia, o których mowa ust. 5 </w:t>
      </w:r>
      <w:r w:rsidR="006D5932">
        <w:rPr>
          <w:bCs/>
          <w:sz w:val="24"/>
          <w:szCs w:val="24"/>
        </w:rPr>
        <w:t xml:space="preserve">pkt 1 </w:t>
      </w:r>
      <w:r w:rsidRPr="006D5932">
        <w:rPr>
          <w:bCs/>
          <w:sz w:val="24"/>
          <w:szCs w:val="24"/>
        </w:rPr>
        <w:t xml:space="preserve">są wydane na czas krótszy, niż czas obowiązywania niniejszej umowy, Wykonawca jest zobowiązany przedłożyć Zamawiającemu nowe zezwolenie, w terminie nie później niż w dacie upływu ważności poprzedniego zezwolenia. W przypadku uchybienia temu obowiązkowi niniejsza umowa wygasa z dniem utraty ważności </w:t>
      </w:r>
      <w:r w:rsidR="00123A00" w:rsidRPr="006D5932">
        <w:rPr>
          <w:bCs/>
          <w:sz w:val="24"/>
          <w:szCs w:val="24"/>
        </w:rPr>
        <w:t>poprzedniego zezwolenia.</w:t>
      </w:r>
      <w:r w:rsidRPr="006D5932">
        <w:rPr>
          <w:bCs/>
          <w:sz w:val="24"/>
          <w:szCs w:val="24"/>
        </w:rPr>
        <w:t xml:space="preserve"> W takim przypadku mają zastosowanie przepisy, o których mowa w § 6 ust. 1 pkt 2 niniejszej umowy</w:t>
      </w:r>
      <w:r w:rsidR="00530453" w:rsidRPr="006D5932">
        <w:rPr>
          <w:bCs/>
          <w:sz w:val="24"/>
          <w:szCs w:val="24"/>
        </w:rPr>
        <w:t>.</w:t>
      </w:r>
      <w:r w:rsidRPr="006D5932">
        <w:rPr>
          <w:bCs/>
          <w:sz w:val="24"/>
          <w:szCs w:val="24"/>
        </w:rPr>
        <w:t xml:space="preserve"> </w:t>
      </w:r>
    </w:p>
    <w:p w:rsidR="004A3838" w:rsidRPr="006D5932" w:rsidRDefault="004A3838" w:rsidP="00123A00">
      <w:pPr>
        <w:pStyle w:val="Tekstpodstawowy3"/>
        <w:numPr>
          <w:ilvl w:val="1"/>
          <w:numId w:val="1"/>
        </w:numPr>
        <w:ind w:right="21" w:hanging="540"/>
        <w:jc w:val="both"/>
        <w:rPr>
          <w:bCs/>
          <w:szCs w:val="24"/>
        </w:rPr>
      </w:pPr>
      <w:r w:rsidRPr="006D5932">
        <w:rPr>
          <w:bCs/>
          <w:szCs w:val="24"/>
        </w:rPr>
        <w:t>Zamawiający zobowiązuje się do:</w:t>
      </w:r>
    </w:p>
    <w:p w:rsidR="004A3838" w:rsidRPr="006D5932" w:rsidRDefault="004A3838" w:rsidP="00123A00">
      <w:pPr>
        <w:numPr>
          <w:ilvl w:val="0"/>
          <w:numId w:val="10"/>
        </w:numPr>
        <w:tabs>
          <w:tab w:val="clear" w:pos="1680"/>
        </w:tabs>
        <w:autoSpaceDE w:val="0"/>
        <w:autoSpaceDN w:val="0"/>
        <w:adjustRightInd w:val="0"/>
        <w:ind w:left="1080" w:hanging="540"/>
        <w:rPr>
          <w:sz w:val="24"/>
          <w:szCs w:val="24"/>
        </w:rPr>
      </w:pPr>
      <w:r w:rsidRPr="006D5932">
        <w:rPr>
          <w:sz w:val="24"/>
          <w:szCs w:val="24"/>
        </w:rPr>
        <w:t>wskazania stałego miejsca ustawienia pojemników;</w:t>
      </w:r>
    </w:p>
    <w:p w:rsidR="008D1DA2" w:rsidRPr="006D5932" w:rsidRDefault="004A3838" w:rsidP="008D1DA2">
      <w:pPr>
        <w:numPr>
          <w:ilvl w:val="0"/>
          <w:numId w:val="10"/>
        </w:numPr>
        <w:tabs>
          <w:tab w:val="clear" w:pos="1680"/>
        </w:tabs>
        <w:autoSpaceDE w:val="0"/>
        <w:autoSpaceDN w:val="0"/>
        <w:adjustRightInd w:val="0"/>
        <w:ind w:left="1080" w:hanging="540"/>
        <w:rPr>
          <w:sz w:val="24"/>
          <w:szCs w:val="24"/>
        </w:rPr>
      </w:pPr>
      <w:r w:rsidRPr="006D5932">
        <w:rPr>
          <w:sz w:val="24"/>
          <w:szCs w:val="24"/>
        </w:rPr>
        <w:t xml:space="preserve">właściwego użytkowania pojemników zgodnie z </w:t>
      </w:r>
      <w:r w:rsidR="00CD4882" w:rsidRPr="006D5932">
        <w:rPr>
          <w:sz w:val="24"/>
          <w:szCs w:val="24"/>
        </w:rPr>
        <w:t xml:space="preserve">ich </w:t>
      </w:r>
      <w:r w:rsidRPr="006D5932">
        <w:rPr>
          <w:sz w:val="24"/>
          <w:szCs w:val="24"/>
        </w:rPr>
        <w:t>przeznaczeniem.</w:t>
      </w:r>
    </w:p>
    <w:p w:rsidR="001F2DAC" w:rsidRPr="006D5932" w:rsidRDefault="001F2DAC" w:rsidP="00E5078A">
      <w:pPr>
        <w:autoSpaceDE w:val="0"/>
        <w:autoSpaceDN w:val="0"/>
        <w:adjustRightInd w:val="0"/>
        <w:spacing w:before="120" w:after="120"/>
        <w:ind w:left="540" w:hanging="540"/>
        <w:jc w:val="center"/>
        <w:rPr>
          <w:b/>
          <w:sz w:val="24"/>
          <w:szCs w:val="24"/>
        </w:rPr>
      </w:pPr>
    </w:p>
    <w:p w:rsidR="001F2DAC" w:rsidRDefault="001F2DAC" w:rsidP="00E5078A">
      <w:pPr>
        <w:autoSpaceDE w:val="0"/>
        <w:autoSpaceDN w:val="0"/>
        <w:adjustRightInd w:val="0"/>
        <w:spacing w:before="120" w:after="120"/>
        <w:ind w:left="540" w:hanging="540"/>
        <w:jc w:val="center"/>
        <w:rPr>
          <w:b/>
          <w:sz w:val="24"/>
          <w:szCs w:val="24"/>
        </w:rPr>
      </w:pPr>
    </w:p>
    <w:p w:rsidR="004A3838" w:rsidRPr="008176CB" w:rsidRDefault="004A3838" w:rsidP="00E5078A">
      <w:pPr>
        <w:autoSpaceDE w:val="0"/>
        <w:autoSpaceDN w:val="0"/>
        <w:adjustRightInd w:val="0"/>
        <w:spacing w:before="120" w:after="120"/>
        <w:ind w:left="540" w:hanging="540"/>
        <w:jc w:val="center"/>
        <w:rPr>
          <w:b/>
          <w:sz w:val="24"/>
          <w:szCs w:val="24"/>
        </w:rPr>
      </w:pPr>
      <w:r w:rsidRPr="008176CB">
        <w:rPr>
          <w:b/>
          <w:sz w:val="24"/>
          <w:szCs w:val="24"/>
        </w:rPr>
        <w:t>§ 3</w:t>
      </w:r>
    </w:p>
    <w:p w:rsidR="004A3838" w:rsidRPr="008176CB" w:rsidRDefault="004A3838" w:rsidP="00E5078A">
      <w:pPr>
        <w:pStyle w:val="Tekstpodstawowy"/>
        <w:spacing w:before="120" w:after="120"/>
        <w:jc w:val="center"/>
        <w:rPr>
          <w:spacing w:val="10"/>
          <w:szCs w:val="24"/>
        </w:rPr>
      </w:pPr>
      <w:r w:rsidRPr="008176CB">
        <w:rPr>
          <w:spacing w:val="10"/>
          <w:szCs w:val="24"/>
        </w:rPr>
        <w:t>Termin realizacji umowy</w:t>
      </w:r>
    </w:p>
    <w:p w:rsidR="00E5078A" w:rsidRPr="008176CB" w:rsidRDefault="004A3838" w:rsidP="008176CB">
      <w:pPr>
        <w:spacing w:before="240" w:after="240"/>
        <w:jc w:val="both"/>
        <w:rPr>
          <w:b/>
          <w:spacing w:val="10"/>
          <w:sz w:val="24"/>
          <w:szCs w:val="24"/>
        </w:rPr>
      </w:pPr>
      <w:r w:rsidRPr="008176CB">
        <w:rPr>
          <w:sz w:val="24"/>
          <w:szCs w:val="24"/>
        </w:rPr>
        <w:t xml:space="preserve">Termin realizacji przedmiotu umowy wynosi </w:t>
      </w:r>
      <w:r w:rsidR="006D5932">
        <w:rPr>
          <w:sz w:val="24"/>
          <w:szCs w:val="24"/>
        </w:rPr>
        <w:t>17</w:t>
      </w:r>
      <w:r w:rsidR="006D5932" w:rsidRPr="008176CB">
        <w:rPr>
          <w:sz w:val="24"/>
          <w:szCs w:val="24"/>
        </w:rPr>
        <w:t xml:space="preserve"> miesi</w:t>
      </w:r>
      <w:r w:rsidR="006D5932">
        <w:rPr>
          <w:sz w:val="24"/>
          <w:szCs w:val="24"/>
        </w:rPr>
        <w:t>ę</w:t>
      </w:r>
      <w:r w:rsidR="006D5932" w:rsidRPr="008176CB">
        <w:rPr>
          <w:sz w:val="24"/>
          <w:szCs w:val="24"/>
        </w:rPr>
        <w:t>c</w:t>
      </w:r>
      <w:r w:rsidR="006D5932">
        <w:rPr>
          <w:sz w:val="24"/>
          <w:szCs w:val="24"/>
        </w:rPr>
        <w:t>y</w:t>
      </w:r>
      <w:r w:rsidR="006D5932" w:rsidRPr="008176CB">
        <w:rPr>
          <w:sz w:val="24"/>
          <w:szCs w:val="24"/>
        </w:rPr>
        <w:t xml:space="preserve"> </w:t>
      </w:r>
      <w:r w:rsidR="002A5FB5" w:rsidRPr="008176CB">
        <w:rPr>
          <w:sz w:val="24"/>
          <w:szCs w:val="24"/>
        </w:rPr>
        <w:t xml:space="preserve">tj. </w:t>
      </w:r>
      <w:r w:rsidRPr="008176CB">
        <w:rPr>
          <w:sz w:val="24"/>
          <w:szCs w:val="24"/>
        </w:rPr>
        <w:t xml:space="preserve">od </w:t>
      </w:r>
      <w:r w:rsidR="002A5FB5" w:rsidRPr="008176CB">
        <w:rPr>
          <w:sz w:val="24"/>
          <w:szCs w:val="24"/>
        </w:rPr>
        <w:t>1.08.</w:t>
      </w:r>
      <w:r w:rsidR="006D5932" w:rsidRPr="008176CB">
        <w:rPr>
          <w:sz w:val="24"/>
          <w:szCs w:val="24"/>
        </w:rPr>
        <w:t>20</w:t>
      </w:r>
      <w:r w:rsidR="006D5932">
        <w:rPr>
          <w:sz w:val="24"/>
          <w:szCs w:val="24"/>
        </w:rPr>
        <w:t>21</w:t>
      </w:r>
      <w:r w:rsidR="006D5932" w:rsidRPr="008176CB">
        <w:rPr>
          <w:sz w:val="24"/>
          <w:szCs w:val="24"/>
        </w:rPr>
        <w:t xml:space="preserve"> </w:t>
      </w:r>
      <w:r w:rsidR="002A5FB5" w:rsidRPr="008176CB">
        <w:rPr>
          <w:sz w:val="24"/>
          <w:szCs w:val="24"/>
        </w:rPr>
        <w:t>r. do 31.</w:t>
      </w:r>
      <w:r w:rsidR="006D5932">
        <w:rPr>
          <w:sz w:val="24"/>
          <w:szCs w:val="24"/>
        </w:rPr>
        <w:t>12</w:t>
      </w:r>
      <w:r w:rsidR="002A5FB5" w:rsidRPr="008176CB">
        <w:rPr>
          <w:sz w:val="24"/>
          <w:szCs w:val="24"/>
        </w:rPr>
        <w:t>.</w:t>
      </w:r>
      <w:r w:rsidR="00DC37A1" w:rsidRPr="008176CB">
        <w:rPr>
          <w:sz w:val="24"/>
          <w:szCs w:val="24"/>
        </w:rPr>
        <w:t>20</w:t>
      </w:r>
      <w:r w:rsidR="00DC37A1">
        <w:rPr>
          <w:sz w:val="24"/>
          <w:szCs w:val="24"/>
        </w:rPr>
        <w:t>2</w:t>
      </w:r>
      <w:r w:rsidR="006D5932">
        <w:rPr>
          <w:sz w:val="24"/>
          <w:szCs w:val="24"/>
        </w:rPr>
        <w:t>2</w:t>
      </w:r>
      <w:r w:rsidR="00DC37A1" w:rsidRPr="008176CB">
        <w:rPr>
          <w:sz w:val="24"/>
          <w:szCs w:val="24"/>
        </w:rPr>
        <w:t xml:space="preserve"> </w:t>
      </w:r>
      <w:r w:rsidR="002A5FB5" w:rsidRPr="008176CB">
        <w:rPr>
          <w:sz w:val="24"/>
          <w:szCs w:val="24"/>
        </w:rPr>
        <w:t>r.</w:t>
      </w:r>
      <w:r w:rsidRPr="008176CB">
        <w:rPr>
          <w:sz w:val="24"/>
          <w:szCs w:val="24"/>
        </w:rPr>
        <w:t xml:space="preserve"> lub do wyczerpania kwoty, o której mowa w § 4 ust. 1 umowy.</w:t>
      </w:r>
    </w:p>
    <w:p w:rsidR="004A3838" w:rsidRPr="008176CB" w:rsidRDefault="004A3838" w:rsidP="00E5078A">
      <w:pPr>
        <w:spacing w:before="120" w:after="120"/>
        <w:jc w:val="center"/>
        <w:rPr>
          <w:b/>
          <w:spacing w:val="10"/>
          <w:sz w:val="24"/>
          <w:szCs w:val="24"/>
        </w:rPr>
      </w:pPr>
      <w:r w:rsidRPr="008176CB">
        <w:rPr>
          <w:b/>
          <w:spacing w:val="10"/>
          <w:sz w:val="24"/>
          <w:szCs w:val="24"/>
        </w:rPr>
        <w:t>§ 4</w:t>
      </w:r>
    </w:p>
    <w:p w:rsidR="004A3838" w:rsidRPr="008176CB" w:rsidRDefault="004A3838" w:rsidP="00E5078A">
      <w:pPr>
        <w:pStyle w:val="Tekstpodstawowy3"/>
        <w:spacing w:before="120" w:after="120"/>
        <w:jc w:val="center"/>
        <w:rPr>
          <w:b/>
          <w:szCs w:val="24"/>
        </w:rPr>
      </w:pPr>
      <w:r w:rsidRPr="008176CB">
        <w:rPr>
          <w:b/>
          <w:szCs w:val="24"/>
        </w:rPr>
        <w:t>Wynagrodzenie</w:t>
      </w:r>
    </w:p>
    <w:p w:rsidR="004A3838" w:rsidRPr="008176CB" w:rsidRDefault="004A3838" w:rsidP="004A3838">
      <w:pPr>
        <w:pStyle w:val="Tekstpodstawowy3"/>
        <w:numPr>
          <w:ilvl w:val="0"/>
          <w:numId w:val="2"/>
        </w:numPr>
        <w:tabs>
          <w:tab w:val="clear" w:pos="540"/>
        </w:tabs>
        <w:spacing w:before="240" w:after="240"/>
        <w:ind w:hanging="540"/>
        <w:jc w:val="both"/>
        <w:rPr>
          <w:bCs/>
          <w:szCs w:val="24"/>
        </w:rPr>
      </w:pPr>
      <w:r w:rsidRPr="008176CB">
        <w:rPr>
          <w:color w:val="000000"/>
          <w:szCs w:val="24"/>
        </w:rPr>
        <w:t>Strony zgodnie ustalają, że łączna wartość umowy nie</w:t>
      </w:r>
      <w:r w:rsidR="002D1401">
        <w:rPr>
          <w:color w:val="000000"/>
          <w:szCs w:val="24"/>
        </w:rPr>
        <w:t xml:space="preserve"> </w:t>
      </w:r>
      <w:r w:rsidRPr="008176CB">
        <w:rPr>
          <w:color w:val="000000"/>
          <w:szCs w:val="24"/>
        </w:rPr>
        <w:t>przekroczy kwoty</w:t>
      </w:r>
      <w:r w:rsidR="009F5F63" w:rsidRPr="009F5F63">
        <w:rPr>
          <w:color w:val="000000"/>
          <w:szCs w:val="24"/>
        </w:rPr>
        <w:t xml:space="preserve"> </w:t>
      </w:r>
      <w:r w:rsidR="009F5F63" w:rsidRPr="008176CB">
        <w:rPr>
          <w:color w:val="000000"/>
          <w:szCs w:val="24"/>
        </w:rPr>
        <w:t>brutto</w:t>
      </w:r>
      <w:r w:rsidRPr="008176CB">
        <w:rPr>
          <w:b/>
          <w:color w:val="000000"/>
          <w:szCs w:val="24"/>
        </w:rPr>
        <w:t xml:space="preserve"> </w:t>
      </w:r>
      <w:r w:rsidR="002C6137" w:rsidRPr="008176CB">
        <w:rPr>
          <w:b/>
          <w:color w:val="000000"/>
          <w:szCs w:val="24"/>
        </w:rPr>
        <w:br/>
      </w:r>
      <w:r w:rsidR="006D5932">
        <w:rPr>
          <w:b/>
          <w:color w:val="000000"/>
          <w:szCs w:val="24"/>
        </w:rPr>
        <w:t>……………………..</w:t>
      </w:r>
      <w:r w:rsidR="00DC37A1" w:rsidRPr="008176CB">
        <w:rPr>
          <w:b/>
          <w:bCs/>
          <w:color w:val="000000"/>
          <w:szCs w:val="24"/>
        </w:rPr>
        <w:t xml:space="preserve"> </w:t>
      </w:r>
      <w:r w:rsidRPr="008176CB">
        <w:rPr>
          <w:b/>
          <w:bCs/>
          <w:color w:val="000000"/>
          <w:szCs w:val="24"/>
        </w:rPr>
        <w:t>zł</w:t>
      </w:r>
      <w:r w:rsidRPr="008176CB">
        <w:rPr>
          <w:szCs w:val="24"/>
        </w:rPr>
        <w:t xml:space="preserve"> (słownie złotych:</w:t>
      </w:r>
      <w:r w:rsidR="004D3166" w:rsidRPr="008176CB">
        <w:rPr>
          <w:szCs w:val="24"/>
        </w:rPr>
        <w:t xml:space="preserve"> </w:t>
      </w:r>
      <w:r w:rsidR="006D5932">
        <w:rPr>
          <w:szCs w:val="24"/>
        </w:rPr>
        <w:t>………………………………..</w:t>
      </w:r>
      <w:r w:rsidR="00DC37A1" w:rsidRPr="008176CB">
        <w:rPr>
          <w:szCs w:val="24"/>
        </w:rPr>
        <w:t xml:space="preserve">  </w:t>
      </w:r>
      <w:r w:rsidR="006D5932">
        <w:rPr>
          <w:szCs w:val="24"/>
        </w:rPr>
        <w:t>0</w:t>
      </w:r>
      <w:r w:rsidR="00DC37A1">
        <w:rPr>
          <w:szCs w:val="24"/>
        </w:rPr>
        <w:t>0</w:t>
      </w:r>
      <w:r w:rsidR="004D3166" w:rsidRPr="008176CB">
        <w:rPr>
          <w:szCs w:val="24"/>
        </w:rPr>
        <w:t>/100</w:t>
      </w:r>
      <w:r w:rsidRPr="008176CB">
        <w:rPr>
          <w:szCs w:val="24"/>
        </w:rPr>
        <w:t>),</w:t>
      </w:r>
      <w:r w:rsidR="009F5F63">
        <w:rPr>
          <w:szCs w:val="24"/>
        </w:rPr>
        <w:t xml:space="preserve"> netto: </w:t>
      </w:r>
      <w:r w:rsidR="006D5932">
        <w:rPr>
          <w:szCs w:val="24"/>
        </w:rPr>
        <w:t>……………….</w:t>
      </w:r>
      <w:r w:rsidR="00DC37A1">
        <w:rPr>
          <w:szCs w:val="24"/>
        </w:rPr>
        <w:t xml:space="preserve"> zł </w:t>
      </w:r>
      <w:r w:rsidR="00DC37A1" w:rsidRPr="008176CB">
        <w:rPr>
          <w:szCs w:val="24"/>
        </w:rPr>
        <w:t xml:space="preserve"> </w:t>
      </w:r>
      <w:r w:rsidRPr="008176CB">
        <w:rPr>
          <w:szCs w:val="24"/>
        </w:rPr>
        <w:t xml:space="preserve">w oparciu o ofertę Wykonawcy z </w:t>
      </w:r>
      <w:r w:rsidR="006D5932">
        <w:rPr>
          <w:szCs w:val="24"/>
        </w:rPr>
        <w:t>……………..</w:t>
      </w:r>
      <w:r w:rsidR="00DC37A1" w:rsidRPr="008176CB">
        <w:rPr>
          <w:szCs w:val="24"/>
        </w:rPr>
        <w:t xml:space="preserve"> </w:t>
      </w:r>
      <w:r w:rsidR="004D3166" w:rsidRPr="008176CB">
        <w:rPr>
          <w:szCs w:val="24"/>
        </w:rPr>
        <w:t>r.</w:t>
      </w:r>
      <w:r w:rsidR="00530453" w:rsidRPr="008176CB">
        <w:rPr>
          <w:szCs w:val="24"/>
        </w:rPr>
        <w:t>, stanowiąc</w:t>
      </w:r>
      <w:r w:rsidR="009F5F63">
        <w:rPr>
          <w:szCs w:val="24"/>
        </w:rPr>
        <w:t>ą</w:t>
      </w:r>
      <w:r w:rsidR="00530453" w:rsidRPr="008176CB">
        <w:rPr>
          <w:szCs w:val="24"/>
        </w:rPr>
        <w:t xml:space="preserve"> załącznik Nr</w:t>
      </w:r>
      <w:r w:rsidR="00684170">
        <w:rPr>
          <w:szCs w:val="24"/>
        </w:rPr>
        <w:t xml:space="preserve"> </w:t>
      </w:r>
      <w:r w:rsidR="00530453" w:rsidRPr="008176CB">
        <w:rPr>
          <w:szCs w:val="24"/>
        </w:rPr>
        <w:t>1 do umowy.</w:t>
      </w:r>
    </w:p>
    <w:p w:rsidR="004A3838" w:rsidRPr="008176CB" w:rsidRDefault="004A3838" w:rsidP="004A3838">
      <w:pPr>
        <w:numPr>
          <w:ilvl w:val="0"/>
          <w:numId w:val="2"/>
        </w:numPr>
        <w:tabs>
          <w:tab w:val="clear" w:pos="540"/>
        </w:tabs>
        <w:spacing w:before="240" w:after="240"/>
        <w:ind w:hanging="540"/>
        <w:jc w:val="both"/>
        <w:rPr>
          <w:sz w:val="24"/>
          <w:szCs w:val="24"/>
        </w:rPr>
      </w:pPr>
      <w:r w:rsidRPr="008176CB">
        <w:rPr>
          <w:sz w:val="24"/>
          <w:szCs w:val="24"/>
        </w:rPr>
        <w:t xml:space="preserve">Wartość podana w ust. 1 zawiera wszystkie niezbędne koszty Wykonawcy związane </w:t>
      </w:r>
      <w:r w:rsidRPr="008176CB">
        <w:rPr>
          <w:sz w:val="24"/>
          <w:szCs w:val="24"/>
        </w:rPr>
        <w:br/>
        <w:t>z realizacją przedmiotu zamówienia określonego przez Zamawiającego, w tym: koszty związane z odbiorem i wywozem odpadów, postawieniem do dyspozycji pojemników,  załadunku ewentualnych odpadów luzem, opłaty za korzystanie ze środowiska, za składowanie odpadów oraz inne opłaty w rozumieniu obowiązujących aktów prawnych, podatek od towar</w:t>
      </w:r>
      <w:r w:rsidR="00313C30" w:rsidRPr="008176CB">
        <w:rPr>
          <w:sz w:val="24"/>
          <w:szCs w:val="24"/>
        </w:rPr>
        <w:t xml:space="preserve">ów i usług, utrzymywania </w:t>
      </w:r>
      <w:r w:rsidRPr="008176CB">
        <w:rPr>
          <w:sz w:val="24"/>
          <w:szCs w:val="24"/>
        </w:rPr>
        <w:t xml:space="preserve">w należytej czystości miejsc ustawienia oraz </w:t>
      </w:r>
      <w:r w:rsidRPr="008176CB">
        <w:rPr>
          <w:sz w:val="24"/>
          <w:szCs w:val="24"/>
        </w:rPr>
        <w:lastRenderedPageBreak/>
        <w:t>opróżnienia pojemników, zapewnienia przeprowadzania dezynfekcji ustawionych pojemników, z częstotliwością gwarantującą ich utrzymanie w należytym stanie sanitarnym, utrzymywania używanych pojemników w odpowiednim stanie technicznym gwarantującym bezpieczeństwo ich użytkowania, dbałości o estetyczny wygląd pojemników oraz natychmiastowej wymiany pojemników uszkodzonych.</w:t>
      </w:r>
    </w:p>
    <w:p w:rsidR="004A3838" w:rsidRPr="008176CB" w:rsidRDefault="004A3838" w:rsidP="004A3838">
      <w:pPr>
        <w:numPr>
          <w:ilvl w:val="0"/>
          <w:numId w:val="2"/>
        </w:numPr>
        <w:tabs>
          <w:tab w:val="clear" w:pos="540"/>
        </w:tabs>
        <w:spacing w:before="240" w:after="240"/>
        <w:ind w:hanging="540"/>
        <w:jc w:val="both"/>
        <w:rPr>
          <w:sz w:val="24"/>
          <w:szCs w:val="24"/>
        </w:rPr>
      </w:pPr>
      <w:r w:rsidRPr="008176CB">
        <w:rPr>
          <w:sz w:val="24"/>
          <w:szCs w:val="24"/>
        </w:rPr>
        <w:t xml:space="preserve">Zamawiający zastrzega sobie prawo do nie wykorzystania kwoty, o której mowa </w:t>
      </w:r>
      <w:r w:rsidRPr="008176CB">
        <w:rPr>
          <w:sz w:val="24"/>
          <w:szCs w:val="24"/>
        </w:rPr>
        <w:br/>
        <w:t>w ust. 1, w przypadku zmniejszenia się zapotrzebowania na wywóz nieczys</w:t>
      </w:r>
      <w:r w:rsidR="00B222B7" w:rsidRPr="008176CB">
        <w:rPr>
          <w:sz w:val="24"/>
          <w:szCs w:val="24"/>
        </w:rPr>
        <w:t xml:space="preserve">tości lub zmian organizacyjnych </w:t>
      </w:r>
      <w:r w:rsidRPr="008176CB">
        <w:rPr>
          <w:sz w:val="24"/>
          <w:szCs w:val="24"/>
        </w:rPr>
        <w:t>u Zamawiającego.</w:t>
      </w:r>
    </w:p>
    <w:p w:rsidR="004A3838" w:rsidRPr="008176CB" w:rsidRDefault="004A3838" w:rsidP="004A3838">
      <w:pPr>
        <w:numPr>
          <w:ilvl w:val="0"/>
          <w:numId w:val="2"/>
        </w:numPr>
        <w:tabs>
          <w:tab w:val="clear" w:pos="540"/>
        </w:tabs>
        <w:spacing w:before="240" w:after="240"/>
        <w:ind w:hanging="540"/>
        <w:jc w:val="both"/>
        <w:rPr>
          <w:sz w:val="24"/>
          <w:szCs w:val="24"/>
        </w:rPr>
      </w:pPr>
      <w:r w:rsidRPr="008176CB">
        <w:rPr>
          <w:sz w:val="24"/>
          <w:szCs w:val="24"/>
        </w:rPr>
        <w:t>W przypadku, o którym mowa w ust. 3</w:t>
      </w:r>
      <w:r w:rsidR="00D12047" w:rsidRPr="008176CB">
        <w:rPr>
          <w:sz w:val="24"/>
          <w:szCs w:val="24"/>
        </w:rPr>
        <w:t>,</w:t>
      </w:r>
      <w:r w:rsidRPr="008176CB">
        <w:rPr>
          <w:sz w:val="24"/>
          <w:szCs w:val="24"/>
        </w:rPr>
        <w:t xml:space="preserve"> Wykonawcy </w:t>
      </w:r>
      <w:r w:rsidR="0067788A">
        <w:rPr>
          <w:sz w:val="24"/>
          <w:szCs w:val="24"/>
        </w:rPr>
        <w:t>nie przysługują żadne roszczenia z tego tytułu, w szczególności</w:t>
      </w:r>
      <w:r w:rsidRPr="008176CB">
        <w:rPr>
          <w:sz w:val="24"/>
          <w:szCs w:val="24"/>
        </w:rPr>
        <w:t xml:space="preserve"> roszczenie o kontynuację umowy aż do wyczerpania kwoty, o której mowa w ust. 1.</w:t>
      </w:r>
    </w:p>
    <w:p w:rsidR="004A3838" w:rsidRPr="008176CB" w:rsidRDefault="004A3838" w:rsidP="00E5078A">
      <w:pPr>
        <w:pStyle w:val="Tekstpodstawowy"/>
        <w:spacing w:before="120" w:after="120"/>
        <w:jc w:val="center"/>
        <w:rPr>
          <w:spacing w:val="10"/>
          <w:szCs w:val="24"/>
        </w:rPr>
      </w:pPr>
      <w:r w:rsidRPr="008176CB">
        <w:rPr>
          <w:spacing w:val="10"/>
          <w:szCs w:val="24"/>
        </w:rPr>
        <w:t>§ 5</w:t>
      </w:r>
    </w:p>
    <w:p w:rsidR="004A3838" w:rsidRPr="008176CB" w:rsidRDefault="004A3838" w:rsidP="00E5078A">
      <w:pPr>
        <w:pStyle w:val="Tekstpodstawowy"/>
        <w:spacing w:before="120" w:after="120"/>
        <w:jc w:val="center"/>
        <w:rPr>
          <w:spacing w:val="10"/>
          <w:szCs w:val="24"/>
        </w:rPr>
      </w:pPr>
      <w:r w:rsidRPr="008176CB">
        <w:rPr>
          <w:spacing w:val="10"/>
          <w:szCs w:val="24"/>
        </w:rPr>
        <w:t>Płatność</w:t>
      </w:r>
    </w:p>
    <w:p w:rsidR="004A3838" w:rsidRPr="008176CB" w:rsidRDefault="004A3838" w:rsidP="004A3838">
      <w:pPr>
        <w:numPr>
          <w:ilvl w:val="0"/>
          <w:numId w:val="3"/>
        </w:numPr>
        <w:tabs>
          <w:tab w:val="clear" w:pos="540"/>
        </w:tabs>
        <w:spacing w:before="240" w:after="240"/>
        <w:ind w:hanging="540"/>
        <w:jc w:val="both"/>
        <w:rPr>
          <w:sz w:val="24"/>
          <w:szCs w:val="24"/>
        </w:rPr>
      </w:pPr>
      <w:r w:rsidRPr="008176CB">
        <w:rPr>
          <w:sz w:val="24"/>
          <w:szCs w:val="24"/>
        </w:rPr>
        <w:t xml:space="preserve">Płatność za wykonaną usługę dokonywana będzie po zakończeniu każdego miesiąca </w:t>
      </w:r>
      <w:r w:rsidR="00530453" w:rsidRPr="008176CB">
        <w:rPr>
          <w:sz w:val="24"/>
          <w:szCs w:val="24"/>
        </w:rPr>
        <w:t xml:space="preserve">kalendarzowego </w:t>
      </w:r>
      <w:r w:rsidRPr="008176CB">
        <w:rPr>
          <w:sz w:val="24"/>
          <w:szCs w:val="24"/>
        </w:rPr>
        <w:t xml:space="preserve">na podstawie faktury </w:t>
      </w:r>
      <w:r w:rsidR="009F5F63">
        <w:rPr>
          <w:sz w:val="24"/>
          <w:szCs w:val="24"/>
        </w:rPr>
        <w:t>dostarczonej</w:t>
      </w:r>
      <w:r w:rsidRPr="008176CB">
        <w:rPr>
          <w:sz w:val="24"/>
          <w:szCs w:val="24"/>
        </w:rPr>
        <w:t xml:space="preserve"> przez Wykonawcę, przelewem na rachunek bankowy Wykonawcy, w terminie 30 dni od dnia otrzymania prawidłowo wystawionej faktury. </w:t>
      </w:r>
      <w:r w:rsidR="002C6137" w:rsidRPr="008176CB">
        <w:rPr>
          <w:sz w:val="24"/>
          <w:szCs w:val="24"/>
        </w:rPr>
        <w:t>Numer rachunku</w:t>
      </w:r>
      <w:r w:rsidR="008D1DA2" w:rsidRPr="008176CB">
        <w:rPr>
          <w:sz w:val="24"/>
          <w:szCs w:val="24"/>
        </w:rPr>
        <w:t xml:space="preserve"> Wykonawcy</w:t>
      </w:r>
      <w:r w:rsidR="002C6137" w:rsidRPr="008176CB">
        <w:rPr>
          <w:sz w:val="24"/>
          <w:szCs w:val="24"/>
        </w:rPr>
        <w:t xml:space="preserve">: </w:t>
      </w:r>
      <w:r w:rsidR="009F5F63">
        <w:rPr>
          <w:sz w:val="24"/>
          <w:szCs w:val="24"/>
        </w:rPr>
        <w:t>………………………………….</w:t>
      </w:r>
    </w:p>
    <w:p w:rsidR="004A3838" w:rsidRPr="008176CB" w:rsidRDefault="004A3838" w:rsidP="004A3838">
      <w:pPr>
        <w:numPr>
          <w:ilvl w:val="0"/>
          <w:numId w:val="3"/>
        </w:numPr>
        <w:tabs>
          <w:tab w:val="clear" w:pos="540"/>
        </w:tabs>
        <w:spacing w:before="240" w:after="240"/>
        <w:ind w:hanging="540"/>
        <w:jc w:val="both"/>
        <w:rPr>
          <w:bCs/>
          <w:sz w:val="24"/>
          <w:szCs w:val="24"/>
        </w:rPr>
      </w:pPr>
      <w:r w:rsidRPr="008176CB">
        <w:rPr>
          <w:sz w:val="24"/>
          <w:szCs w:val="24"/>
        </w:rPr>
        <w:t>Kwota do zapłaty wyliczana będzie w oparciu o faktyczną liczbę wywozu pojemników w danym miesiącu oraz o koszt wywozu pojemnika zgodnie z ofertą Wykonawcy</w:t>
      </w:r>
      <w:r w:rsidR="002D1401">
        <w:rPr>
          <w:sz w:val="24"/>
          <w:szCs w:val="24"/>
        </w:rPr>
        <w:t xml:space="preserve"> </w:t>
      </w:r>
      <w:r w:rsidR="00530453" w:rsidRPr="008176CB">
        <w:rPr>
          <w:sz w:val="24"/>
          <w:szCs w:val="24"/>
        </w:rPr>
        <w:t>(zał. Nr 1 do umowy)</w:t>
      </w:r>
      <w:r w:rsidRPr="008176CB">
        <w:rPr>
          <w:sz w:val="24"/>
          <w:szCs w:val="24"/>
        </w:rPr>
        <w:t>:</w:t>
      </w:r>
    </w:p>
    <w:p w:rsidR="004A3838" w:rsidRPr="008176CB" w:rsidRDefault="004A3838" w:rsidP="004A3838">
      <w:pPr>
        <w:numPr>
          <w:ilvl w:val="0"/>
          <w:numId w:val="13"/>
        </w:numPr>
        <w:tabs>
          <w:tab w:val="num" w:pos="1080"/>
        </w:tabs>
        <w:spacing w:before="240" w:after="240"/>
        <w:ind w:left="1080" w:hanging="540"/>
        <w:jc w:val="both"/>
        <w:rPr>
          <w:bCs/>
          <w:sz w:val="24"/>
          <w:szCs w:val="24"/>
        </w:rPr>
      </w:pPr>
      <w:r w:rsidRPr="008176CB">
        <w:rPr>
          <w:bCs/>
          <w:sz w:val="24"/>
          <w:szCs w:val="24"/>
        </w:rPr>
        <w:t xml:space="preserve">poj. </w:t>
      </w:r>
      <w:r w:rsidR="009F5F63">
        <w:rPr>
          <w:bCs/>
          <w:sz w:val="24"/>
          <w:szCs w:val="24"/>
        </w:rPr>
        <w:t>1100 l</w:t>
      </w:r>
      <w:r w:rsidRPr="008176CB">
        <w:rPr>
          <w:bCs/>
          <w:sz w:val="24"/>
          <w:szCs w:val="24"/>
        </w:rPr>
        <w:t xml:space="preserve"> </w:t>
      </w:r>
      <w:r w:rsidR="002C6137" w:rsidRPr="008176CB">
        <w:rPr>
          <w:bCs/>
          <w:sz w:val="24"/>
          <w:szCs w:val="24"/>
        </w:rPr>
        <w:t xml:space="preserve">z pokrywą </w:t>
      </w:r>
      <w:r w:rsidRPr="008176CB">
        <w:rPr>
          <w:bCs/>
          <w:sz w:val="24"/>
          <w:szCs w:val="24"/>
        </w:rPr>
        <w:t xml:space="preserve">na odpady </w:t>
      </w:r>
      <w:r w:rsidR="002C6137" w:rsidRPr="008176CB">
        <w:rPr>
          <w:bCs/>
          <w:sz w:val="24"/>
          <w:szCs w:val="24"/>
        </w:rPr>
        <w:t xml:space="preserve">zmieszane </w:t>
      </w:r>
      <w:r w:rsidR="004340DC" w:rsidRPr="008176CB">
        <w:rPr>
          <w:bCs/>
          <w:sz w:val="24"/>
          <w:szCs w:val="24"/>
        </w:rPr>
        <w:t xml:space="preserve">niebędące </w:t>
      </w:r>
      <w:r w:rsidR="002C6137" w:rsidRPr="008176CB">
        <w:rPr>
          <w:bCs/>
          <w:sz w:val="24"/>
          <w:szCs w:val="24"/>
        </w:rPr>
        <w:t>odpadami komunalnymi</w:t>
      </w:r>
      <w:r w:rsidR="00313C30" w:rsidRPr="008176CB">
        <w:rPr>
          <w:bCs/>
          <w:sz w:val="24"/>
          <w:szCs w:val="24"/>
        </w:rPr>
        <w:t xml:space="preserve">, </w:t>
      </w:r>
      <w:r w:rsidR="008D1DA2" w:rsidRPr="008176CB">
        <w:rPr>
          <w:bCs/>
          <w:sz w:val="24"/>
          <w:szCs w:val="24"/>
        </w:rPr>
        <w:br/>
      </w:r>
      <w:r w:rsidRPr="008176CB">
        <w:rPr>
          <w:bCs/>
          <w:sz w:val="24"/>
          <w:szCs w:val="24"/>
        </w:rPr>
        <w:t xml:space="preserve">w cenie </w:t>
      </w:r>
      <w:r w:rsidR="00B222B7" w:rsidRPr="008176CB">
        <w:rPr>
          <w:bCs/>
          <w:sz w:val="24"/>
          <w:szCs w:val="24"/>
        </w:rPr>
        <w:t>brutto</w:t>
      </w:r>
      <w:r w:rsidRPr="008176CB">
        <w:rPr>
          <w:bCs/>
          <w:sz w:val="24"/>
          <w:szCs w:val="24"/>
        </w:rPr>
        <w:t xml:space="preserve"> </w:t>
      </w:r>
      <w:r w:rsidR="00D54645">
        <w:rPr>
          <w:bCs/>
          <w:sz w:val="24"/>
          <w:szCs w:val="24"/>
        </w:rPr>
        <w:t>………..</w:t>
      </w:r>
      <w:r w:rsidR="00AC071D" w:rsidRPr="008176CB">
        <w:rPr>
          <w:bCs/>
          <w:sz w:val="24"/>
          <w:szCs w:val="24"/>
        </w:rPr>
        <w:t xml:space="preserve"> </w:t>
      </w:r>
      <w:r w:rsidR="008609F2" w:rsidRPr="008176CB">
        <w:rPr>
          <w:bCs/>
          <w:sz w:val="24"/>
          <w:szCs w:val="24"/>
        </w:rPr>
        <w:t>zł</w:t>
      </w:r>
      <w:r w:rsidRPr="008176CB">
        <w:rPr>
          <w:bCs/>
          <w:sz w:val="24"/>
          <w:szCs w:val="24"/>
        </w:rPr>
        <w:t>;</w:t>
      </w:r>
    </w:p>
    <w:p w:rsidR="004A3838" w:rsidRPr="008176CB" w:rsidRDefault="004A3838" w:rsidP="004A3838">
      <w:pPr>
        <w:pStyle w:val="Tekstpodstawowy3"/>
        <w:widowControl w:val="0"/>
        <w:numPr>
          <w:ilvl w:val="0"/>
          <w:numId w:val="13"/>
        </w:numPr>
        <w:tabs>
          <w:tab w:val="num" w:pos="1080"/>
          <w:tab w:val="left" w:pos="1620"/>
        </w:tabs>
        <w:spacing w:before="240" w:after="240"/>
        <w:ind w:left="1080" w:hanging="540"/>
        <w:jc w:val="both"/>
        <w:rPr>
          <w:bCs/>
          <w:szCs w:val="24"/>
        </w:rPr>
      </w:pPr>
      <w:r w:rsidRPr="008176CB">
        <w:rPr>
          <w:bCs/>
          <w:szCs w:val="24"/>
        </w:rPr>
        <w:t xml:space="preserve">poj. </w:t>
      </w:r>
      <w:r w:rsidR="009F5F63">
        <w:rPr>
          <w:bCs/>
          <w:szCs w:val="24"/>
        </w:rPr>
        <w:t>1100 l</w:t>
      </w:r>
      <w:r w:rsidRPr="008176CB">
        <w:rPr>
          <w:bCs/>
          <w:szCs w:val="24"/>
        </w:rPr>
        <w:t xml:space="preserve"> z pokrywą - na papier i tekturę w cenie </w:t>
      </w:r>
      <w:r w:rsidR="00B222B7" w:rsidRPr="008176CB">
        <w:rPr>
          <w:bCs/>
          <w:szCs w:val="24"/>
        </w:rPr>
        <w:t>brutto</w:t>
      </w:r>
      <w:r w:rsidRPr="008176CB">
        <w:rPr>
          <w:bCs/>
          <w:szCs w:val="24"/>
        </w:rPr>
        <w:t xml:space="preserve"> </w:t>
      </w:r>
      <w:r w:rsidR="00D54645">
        <w:rPr>
          <w:bCs/>
          <w:color w:val="000000"/>
          <w:szCs w:val="24"/>
        </w:rPr>
        <w:t>……….</w:t>
      </w:r>
      <w:r w:rsidR="00AC071D" w:rsidRPr="008176CB">
        <w:rPr>
          <w:bCs/>
          <w:szCs w:val="24"/>
        </w:rPr>
        <w:t xml:space="preserve"> </w:t>
      </w:r>
      <w:r w:rsidRPr="008176CB">
        <w:rPr>
          <w:bCs/>
          <w:szCs w:val="24"/>
        </w:rPr>
        <w:t>zł;</w:t>
      </w:r>
    </w:p>
    <w:p w:rsidR="004A3838" w:rsidRDefault="004A3838" w:rsidP="004A3838">
      <w:pPr>
        <w:pStyle w:val="Tekstpodstawowy3"/>
        <w:widowControl w:val="0"/>
        <w:numPr>
          <w:ilvl w:val="0"/>
          <w:numId w:val="13"/>
        </w:numPr>
        <w:tabs>
          <w:tab w:val="num" w:pos="1080"/>
          <w:tab w:val="left" w:pos="1620"/>
        </w:tabs>
        <w:spacing w:before="240" w:after="240"/>
        <w:ind w:left="1080" w:hanging="540"/>
        <w:jc w:val="both"/>
        <w:rPr>
          <w:bCs/>
          <w:szCs w:val="24"/>
        </w:rPr>
      </w:pPr>
      <w:r w:rsidRPr="008176CB">
        <w:rPr>
          <w:bCs/>
          <w:szCs w:val="24"/>
        </w:rPr>
        <w:t xml:space="preserve">poj. </w:t>
      </w:r>
      <w:r w:rsidR="009F5F63">
        <w:rPr>
          <w:bCs/>
          <w:szCs w:val="24"/>
        </w:rPr>
        <w:t>1100 l z pokrywą - na plastik</w:t>
      </w:r>
      <w:r w:rsidR="001F2DAC">
        <w:rPr>
          <w:bCs/>
          <w:szCs w:val="24"/>
        </w:rPr>
        <w:t xml:space="preserve"> i metale</w:t>
      </w:r>
      <w:r w:rsidR="009F5F63">
        <w:rPr>
          <w:bCs/>
          <w:szCs w:val="24"/>
        </w:rPr>
        <w:t xml:space="preserve"> w </w:t>
      </w:r>
      <w:r w:rsidRPr="008176CB">
        <w:rPr>
          <w:bCs/>
          <w:szCs w:val="24"/>
        </w:rPr>
        <w:t xml:space="preserve">cenie </w:t>
      </w:r>
      <w:r w:rsidR="00B222B7" w:rsidRPr="008176CB">
        <w:rPr>
          <w:bCs/>
          <w:szCs w:val="24"/>
        </w:rPr>
        <w:t>brutto</w:t>
      </w:r>
      <w:r w:rsidRPr="008176CB">
        <w:rPr>
          <w:bCs/>
          <w:szCs w:val="24"/>
        </w:rPr>
        <w:t xml:space="preserve"> </w:t>
      </w:r>
      <w:r w:rsidR="00D54645">
        <w:rPr>
          <w:bCs/>
          <w:color w:val="000000"/>
          <w:szCs w:val="24"/>
        </w:rPr>
        <w:t xml:space="preserve">………  </w:t>
      </w:r>
      <w:r w:rsidR="00D54645">
        <w:rPr>
          <w:bCs/>
          <w:szCs w:val="24"/>
        </w:rPr>
        <w:t>z</w:t>
      </w:r>
      <w:r w:rsidRPr="008176CB">
        <w:rPr>
          <w:bCs/>
          <w:szCs w:val="24"/>
        </w:rPr>
        <w:t>ł;</w:t>
      </w:r>
    </w:p>
    <w:p w:rsidR="009F5F63" w:rsidRDefault="009F5F63" w:rsidP="004A3838">
      <w:pPr>
        <w:pStyle w:val="Tekstpodstawowy3"/>
        <w:widowControl w:val="0"/>
        <w:numPr>
          <w:ilvl w:val="0"/>
          <w:numId w:val="13"/>
        </w:numPr>
        <w:tabs>
          <w:tab w:val="num" w:pos="1080"/>
          <w:tab w:val="left" w:pos="1620"/>
        </w:tabs>
        <w:spacing w:before="240" w:after="240"/>
        <w:ind w:left="1080" w:hanging="540"/>
        <w:jc w:val="both"/>
        <w:rPr>
          <w:bCs/>
          <w:szCs w:val="24"/>
        </w:rPr>
      </w:pPr>
      <w:r>
        <w:rPr>
          <w:bCs/>
          <w:szCs w:val="24"/>
        </w:rPr>
        <w:t xml:space="preserve">poj. 120 l z pokrywą – na bioodpady w cenie brutto </w:t>
      </w:r>
      <w:r w:rsidR="00D54645">
        <w:rPr>
          <w:bCs/>
          <w:szCs w:val="24"/>
        </w:rPr>
        <w:t>……………..</w:t>
      </w:r>
      <w:r w:rsidR="00AC071D">
        <w:rPr>
          <w:bCs/>
          <w:szCs w:val="24"/>
        </w:rPr>
        <w:t xml:space="preserve"> </w:t>
      </w:r>
      <w:r>
        <w:rPr>
          <w:bCs/>
          <w:szCs w:val="24"/>
        </w:rPr>
        <w:t>zł;</w:t>
      </w:r>
    </w:p>
    <w:p w:rsidR="009F5F63" w:rsidRPr="008176CB" w:rsidRDefault="009F5F63" w:rsidP="004A3838">
      <w:pPr>
        <w:pStyle w:val="Tekstpodstawowy3"/>
        <w:widowControl w:val="0"/>
        <w:numPr>
          <w:ilvl w:val="0"/>
          <w:numId w:val="13"/>
        </w:numPr>
        <w:tabs>
          <w:tab w:val="num" w:pos="1080"/>
          <w:tab w:val="left" w:pos="1620"/>
        </w:tabs>
        <w:spacing w:before="240" w:after="240"/>
        <w:ind w:left="1080" w:hanging="540"/>
        <w:jc w:val="both"/>
        <w:rPr>
          <w:bCs/>
          <w:szCs w:val="24"/>
        </w:rPr>
      </w:pPr>
      <w:r>
        <w:rPr>
          <w:bCs/>
          <w:szCs w:val="24"/>
        </w:rPr>
        <w:t xml:space="preserve">poj. 120 l z pokrywa – na szkło w cenie brutto </w:t>
      </w:r>
      <w:r w:rsidR="00D54645">
        <w:rPr>
          <w:bCs/>
          <w:szCs w:val="24"/>
        </w:rPr>
        <w:t>…………………...</w:t>
      </w:r>
      <w:r w:rsidR="00AC071D">
        <w:rPr>
          <w:bCs/>
          <w:szCs w:val="24"/>
        </w:rPr>
        <w:t xml:space="preserve"> </w:t>
      </w:r>
      <w:r w:rsidR="00D54645">
        <w:rPr>
          <w:bCs/>
          <w:szCs w:val="24"/>
        </w:rPr>
        <w:t>zł;</w:t>
      </w:r>
    </w:p>
    <w:p w:rsidR="004A3838" w:rsidRPr="008176CB" w:rsidRDefault="004A3838" w:rsidP="004A3838">
      <w:pPr>
        <w:numPr>
          <w:ilvl w:val="0"/>
          <w:numId w:val="3"/>
        </w:numPr>
        <w:tabs>
          <w:tab w:val="clear" w:pos="540"/>
        </w:tabs>
        <w:spacing w:before="240" w:after="240"/>
        <w:ind w:hanging="540"/>
        <w:jc w:val="both"/>
        <w:rPr>
          <w:sz w:val="24"/>
          <w:szCs w:val="24"/>
        </w:rPr>
      </w:pPr>
      <w:r w:rsidRPr="008176CB">
        <w:rPr>
          <w:sz w:val="24"/>
          <w:szCs w:val="24"/>
        </w:rPr>
        <w:t>Za dzień zapłaty uważany będzie dzień wydania przez Zamawiającego dyspozycji przelewu.</w:t>
      </w:r>
    </w:p>
    <w:p w:rsidR="008176CB" w:rsidRPr="00483592" w:rsidRDefault="004A3838" w:rsidP="00483592">
      <w:pPr>
        <w:numPr>
          <w:ilvl w:val="0"/>
          <w:numId w:val="3"/>
        </w:numPr>
        <w:tabs>
          <w:tab w:val="clear" w:pos="540"/>
        </w:tabs>
        <w:spacing w:before="240" w:after="240"/>
        <w:ind w:hanging="540"/>
        <w:jc w:val="both"/>
        <w:rPr>
          <w:sz w:val="24"/>
          <w:szCs w:val="24"/>
        </w:rPr>
      </w:pPr>
      <w:r w:rsidRPr="008176CB">
        <w:rPr>
          <w:sz w:val="24"/>
          <w:szCs w:val="24"/>
        </w:rPr>
        <w:t>Strony zobowiązują się do wzajemnego informowania o wszelkich zmianach danych, które mogą wpływać na wystawianie i obieg faktur oraz ich księgowanie i rozliczanie dla celów podatkowych, takich jak nazwa firmy, adres, numer konta itp.</w:t>
      </w:r>
    </w:p>
    <w:p w:rsidR="004A3838" w:rsidRPr="008176CB" w:rsidRDefault="004A3838" w:rsidP="00E5078A">
      <w:pPr>
        <w:spacing w:before="120" w:after="120"/>
        <w:jc w:val="center"/>
        <w:rPr>
          <w:b/>
          <w:spacing w:val="10"/>
          <w:sz w:val="24"/>
          <w:szCs w:val="24"/>
        </w:rPr>
      </w:pPr>
      <w:r w:rsidRPr="008176CB">
        <w:rPr>
          <w:b/>
          <w:spacing w:val="10"/>
          <w:sz w:val="24"/>
          <w:szCs w:val="24"/>
        </w:rPr>
        <w:t>§ 6</w:t>
      </w:r>
    </w:p>
    <w:p w:rsidR="004A3838" w:rsidRPr="008176CB" w:rsidRDefault="004A3838" w:rsidP="00E5078A">
      <w:pPr>
        <w:pStyle w:val="Tekstpodstawowy"/>
        <w:spacing w:before="120" w:after="120"/>
        <w:jc w:val="center"/>
        <w:rPr>
          <w:spacing w:val="10"/>
          <w:szCs w:val="24"/>
        </w:rPr>
      </w:pPr>
      <w:r w:rsidRPr="008176CB">
        <w:rPr>
          <w:spacing w:val="10"/>
          <w:szCs w:val="24"/>
        </w:rPr>
        <w:t>Kary umowne</w:t>
      </w:r>
    </w:p>
    <w:p w:rsidR="004A3838" w:rsidRPr="008176CB" w:rsidRDefault="004A3838" w:rsidP="004A3838">
      <w:pPr>
        <w:numPr>
          <w:ilvl w:val="0"/>
          <w:numId w:val="4"/>
        </w:numPr>
        <w:tabs>
          <w:tab w:val="clear" w:pos="540"/>
        </w:tabs>
        <w:spacing w:before="240" w:after="240"/>
        <w:ind w:hanging="540"/>
        <w:jc w:val="both"/>
        <w:rPr>
          <w:sz w:val="24"/>
          <w:szCs w:val="24"/>
        </w:rPr>
      </w:pPr>
      <w:r w:rsidRPr="008176CB">
        <w:rPr>
          <w:sz w:val="24"/>
          <w:szCs w:val="24"/>
        </w:rPr>
        <w:t>Wykonawca zobowiązany jest zapłacić karę umowną Zamawiającemu:</w:t>
      </w:r>
    </w:p>
    <w:p w:rsidR="004A3838" w:rsidRPr="008176CB" w:rsidRDefault="004A3838" w:rsidP="004A3838">
      <w:pPr>
        <w:numPr>
          <w:ilvl w:val="2"/>
          <w:numId w:val="2"/>
        </w:numPr>
        <w:tabs>
          <w:tab w:val="clear" w:pos="2160"/>
        </w:tabs>
        <w:spacing w:before="240" w:after="240"/>
        <w:ind w:left="1080" w:hanging="540"/>
        <w:jc w:val="both"/>
        <w:rPr>
          <w:sz w:val="24"/>
          <w:szCs w:val="24"/>
        </w:rPr>
      </w:pPr>
      <w:r w:rsidRPr="008176CB">
        <w:rPr>
          <w:sz w:val="24"/>
          <w:szCs w:val="24"/>
        </w:rPr>
        <w:t>0,2% wartośc</w:t>
      </w:r>
      <w:r w:rsidR="00524867">
        <w:rPr>
          <w:sz w:val="24"/>
          <w:szCs w:val="24"/>
        </w:rPr>
        <w:t>i umowy brutto za każdy dzień zwłoki</w:t>
      </w:r>
      <w:r w:rsidRPr="008176CB">
        <w:rPr>
          <w:sz w:val="24"/>
          <w:szCs w:val="24"/>
        </w:rPr>
        <w:t xml:space="preserve"> z tytułu niedotrzymania terminu, określonego w </w:t>
      </w:r>
      <w:r w:rsidRPr="008176CB">
        <w:rPr>
          <w:spacing w:val="10"/>
          <w:sz w:val="24"/>
          <w:szCs w:val="24"/>
        </w:rPr>
        <w:t>§ 2 ust. 1  niniejszej umowy;</w:t>
      </w:r>
    </w:p>
    <w:p w:rsidR="004A3838" w:rsidRPr="008176CB" w:rsidRDefault="00530453" w:rsidP="004A3838">
      <w:pPr>
        <w:numPr>
          <w:ilvl w:val="2"/>
          <w:numId w:val="2"/>
        </w:numPr>
        <w:tabs>
          <w:tab w:val="clear" w:pos="2160"/>
        </w:tabs>
        <w:spacing w:before="240" w:after="240"/>
        <w:ind w:left="1080" w:hanging="540"/>
        <w:jc w:val="both"/>
        <w:rPr>
          <w:sz w:val="24"/>
          <w:szCs w:val="24"/>
        </w:rPr>
      </w:pPr>
      <w:r w:rsidRPr="008176CB">
        <w:rPr>
          <w:sz w:val="24"/>
          <w:szCs w:val="24"/>
        </w:rPr>
        <w:lastRenderedPageBreak/>
        <w:t>15</w:t>
      </w:r>
      <w:r w:rsidR="004A3838" w:rsidRPr="008176CB">
        <w:rPr>
          <w:sz w:val="24"/>
          <w:szCs w:val="24"/>
        </w:rPr>
        <w:t xml:space="preserve">% wartości umowy brutto, </w:t>
      </w:r>
      <w:r w:rsidR="003C0B01">
        <w:rPr>
          <w:sz w:val="24"/>
          <w:szCs w:val="24"/>
        </w:rPr>
        <w:t xml:space="preserve">w przypadku wygaśnięcia umowy </w:t>
      </w:r>
      <w:r w:rsidR="003C0B01" w:rsidRPr="003C0B01">
        <w:rPr>
          <w:sz w:val="24"/>
          <w:szCs w:val="24"/>
        </w:rPr>
        <w:t xml:space="preserve">z powodu okoliczności, za które odpowiada Wykonawca </w:t>
      </w:r>
      <w:r w:rsidR="003C0B01">
        <w:rPr>
          <w:sz w:val="24"/>
          <w:szCs w:val="24"/>
        </w:rPr>
        <w:t xml:space="preserve">bądź </w:t>
      </w:r>
      <w:r w:rsidR="004A3838" w:rsidRPr="008176CB">
        <w:rPr>
          <w:sz w:val="24"/>
          <w:szCs w:val="24"/>
        </w:rPr>
        <w:t xml:space="preserve">gdy Zamawiający </w:t>
      </w:r>
      <w:r w:rsidRPr="008176CB">
        <w:rPr>
          <w:sz w:val="24"/>
          <w:szCs w:val="24"/>
        </w:rPr>
        <w:t xml:space="preserve">rozwiąże </w:t>
      </w:r>
      <w:r w:rsidR="004A3838" w:rsidRPr="008176CB">
        <w:rPr>
          <w:sz w:val="24"/>
          <w:szCs w:val="24"/>
        </w:rPr>
        <w:t xml:space="preserve">umowę </w:t>
      </w:r>
      <w:r w:rsidRPr="008176CB">
        <w:rPr>
          <w:sz w:val="24"/>
          <w:szCs w:val="24"/>
        </w:rPr>
        <w:t xml:space="preserve">lub odstąpi od umowy </w:t>
      </w:r>
      <w:r w:rsidR="004A3838" w:rsidRPr="008176CB">
        <w:rPr>
          <w:sz w:val="24"/>
          <w:szCs w:val="24"/>
        </w:rPr>
        <w:t>z</w:t>
      </w:r>
      <w:r w:rsidRPr="008176CB">
        <w:rPr>
          <w:sz w:val="24"/>
          <w:szCs w:val="24"/>
        </w:rPr>
        <w:t xml:space="preserve"> </w:t>
      </w:r>
      <w:r w:rsidR="004A3838" w:rsidRPr="008176CB">
        <w:rPr>
          <w:sz w:val="24"/>
          <w:szCs w:val="24"/>
        </w:rPr>
        <w:t>powodu okoliczności, za które odpowiada Wykonawca.</w:t>
      </w:r>
    </w:p>
    <w:p w:rsidR="004A3838" w:rsidRPr="008176CB" w:rsidRDefault="004A3838" w:rsidP="004A3838">
      <w:pPr>
        <w:numPr>
          <w:ilvl w:val="0"/>
          <w:numId w:val="4"/>
        </w:numPr>
        <w:tabs>
          <w:tab w:val="clear" w:pos="540"/>
        </w:tabs>
        <w:spacing w:before="240" w:after="240"/>
        <w:ind w:hanging="540"/>
        <w:jc w:val="both"/>
        <w:rPr>
          <w:sz w:val="24"/>
          <w:szCs w:val="24"/>
        </w:rPr>
      </w:pPr>
      <w:r w:rsidRPr="008176CB">
        <w:rPr>
          <w:sz w:val="24"/>
          <w:szCs w:val="24"/>
        </w:rPr>
        <w:t xml:space="preserve">Wykonawca wyraża zgodę na potrącenie kar umownych z </w:t>
      </w:r>
      <w:r w:rsidR="008C7724">
        <w:rPr>
          <w:sz w:val="24"/>
          <w:szCs w:val="24"/>
        </w:rPr>
        <w:t>wynagrodzenia Wykonawcy</w:t>
      </w:r>
      <w:r w:rsidR="008C7724" w:rsidRPr="008176CB">
        <w:rPr>
          <w:sz w:val="24"/>
          <w:szCs w:val="24"/>
        </w:rPr>
        <w:t xml:space="preserve"> </w:t>
      </w:r>
      <w:r w:rsidR="00D12047" w:rsidRPr="008176CB">
        <w:rPr>
          <w:sz w:val="24"/>
          <w:szCs w:val="24"/>
        </w:rPr>
        <w:t>należne</w:t>
      </w:r>
      <w:r w:rsidR="008C7724">
        <w:rPr>
          <w:sz w:val="24"/>
          <w:szCs w:val="24"/>
        </w:rPr>
        <w:t>go</w:t>
      </w:r>
      <w:r w:rsidR="00D12047" w:rsidRPr="008176CB">
        <w:rPr>
          <w:sz w:val="24"/>
          <w:szCs w:val="24"/>
        </w:rPr>
        <w:t xml:space="preserve"> </w:t>
      </w:r>
      <w:r w:rsidRPr="008176CB">
        <w:rPr>
          <w:sz w:val="24"/>
          <w:szCs w:val="24"/>
        </w:rPr>
        <w:t>z tytułu realizacji przedmiotu umowy.</w:t>
      </w:r>
    </w:p>
    <w:p w:rsidR="004A3838" w:rsidRPr="008176CB" w:rsidRDefault="004A3838" w:rsidP="004A3838">
      <w:pPr>
        <w:numPr>
          <w:ilvl w:val="0"/>
          <w:numId w:val="4"/>
        </w:numPr>
        <w:tabs>
          <w:tab w:val="clear" w:pos="540"/>
        </w:tabs>
        <w:spacing w:before="240" w:after="240"/>
        <w:ind w:hanging="540"/>
        <w:jc w:val="both"/>
        <w:rPr>
          <w:spacing w:val="10"/>
          <w:sz w:val="24"/>
          <w:szCs w:val="24"/>
        </w:rPr>
      </w:pPr>
      <w:r w:rsidRPr="008176CB">
        <w:rPr>
          <w:sz w:val="24"/>
          <w:szCs w:val="24"/>
        </w:rPr>
        <w:t xml:space="preserve">Zamawiający zastrzega sobie prawo dochodzenia odszkodowania przewyższającego wysokość zastrzeżonych kar umownych na zasadach ogólnych określonych w Kodeksie cywilnym. </w:t>
      </w:r>
    </w:p>
    <w:p w:rsidR="004A3838" w:rsidRDefault="004A3838" w:rsidP="004A3838">
      <w:pPr>
        <w:numPr>
          <w:ilvl w:val="0"/>
          <w:numId w:val="4"/>
        </w:numPr>
        <w:tabs>
          <w:tab w:val="clear" w:pos="540"/>
        </w:tabs>
        <w:spacing w:before="240" w:after="240"/>
        <w:ind w:hanging="540"/>
        <w:jc w:val="both"/>
        <w:rPr>
          <w:sz w:val="24"/>
          <w:szCs w:val="24"/>
        </w:rPr>
      </w:pPr>
      <w:r w:rsidRPr="008176CB">
        <w:rPr>
          <w:sz w:val="24"/>
          <w:szCs w:val="24"/>
        </w:rPr>
        <w:t>Zapłata kar umownych, o których mowa w ust. 1 pkt 1 nie zwalnia Wykonawcy od obowiązku wykonania umowy.</w:t>
      </w:r>
    </w:p>
    <w:p w:rsidR="00524867" w:rsidRPr="008176CB" w:rsidRDefault="00524867" w:rsidP="004A3838">
      <w:pPr>
        <w:numPr>
          <w:ilvl w:val="0"/>
          <w:numId w:val="4"/>
        </w:numPr>
        <w:tabs>
          <w:tab w:val="clear" w:pos="540"/>
        </w:tabs>
        <w:spacing w:before="240" w:after="240"/>
        <w:ind w:hanging="540"/>
        <w:jc w:val="both"/>
        <w:rPr>
          <w:sz w:val="24"/>
          <w:szCs w:val="24"/>
        </w:rPr>
      </w:pPr>
      <w:r>
        <w:rPr>
          <w:sz w:val="24"/>
          <w:szCs w:val="24"/>
        </w:rPr>
        <w:t>Łączna wysokość kar umownych naliczonych przez Zamawiającego Wykonawcy na podstawie zapisów niniejszej umowy nie może przekroczyć 50% wartości umowy brutto.</w:t>
      </w:r>
    </w:p>
    <w:p w:rsidR="004A3838" w:rsidRPr="008176CB" w:rsidRDefault="004A3838" w:rsidP="00E5078A">
      <w:pPr>
        <w:pStyle w:val="Tekstpodstawowy"/>
        <w:spacing w:before="120" w:after="120"/>
        <w:jc w:val="center"/>
        <w:rPr>
          <w:spacing w:val="10"/>
          <w:szCs w:val="24"/>
        </w:rPr>
      </w:pPr>
      <w:r w:rsidRPr="008176CB">
        <w:rPr>
          <w:spacing w:val="10"/>
          <w:szCs w:val="24"/>
        </w:rPr>
        <w:t>§ 7</w:t>
      </w:r>
    </w:p>
    <w:p w:rsidR="004A3838" w:rsidRPr="008176CB" w:rsidRDefault="005A27B0" w:rsidP="00E5078A">
      <w:pPr>
        <w:pStyle w:val="Tekstpodstawowy"/>
        <w:spacing w:before="120" w:after="120"/>
        <w:jc w:val="center"/>
        <w:rPr>
          <w:spacing w:val="10"/>
          <w:szCs w:val="24"/>
        </w:rPr>
      </w:pPr>
      <w:r>
        <w:rPr>
          <w:spacing w:val="10"/>
          <w:szCs w:val="24"/>
        </w:rPr>
        <w:t>Odstąpienie od</w:t>
      </w:r>
      <w:r w:rsidRPr="008176CB">
        <w:rPr>
          <w:spacing w:val="10"/>
          <w:szCs w:val="24"/>
        </w:rPr>
        <w:t xml:space="preserve"> </w:t>
      </w:r>
      <w:r w:rsidR="004A3838" w:rsidRPr="008176CB">
        <w:rPr>
          <w:spacing w:val="10"/>
          <w:szCs w:val="24"/>
        </w:rPr>
        <w:t>umowy</w:t>
      </w:r>
    </w:p>
    <w:p w:rsidR="004A3838" w:rsidRPr="008176CB" w:rsidRDefault="004A3838" w:rsidP="004A3838">
      <w:pPr>
        <w:numPr>
          <w:ilvl w:val="0"/>
          <w:numId w:val="9"/>
        </w:numPr>
        <w:tabs>
          <w:tab w:val="clear" w:pos="540"/>
        </w:tabs>
        <w:spacing w:before="240" w:after="240"/>
        <w:ind w:hanging="540"/>
        <w:jc w:val="both"/>
        <w:rPr>
          <w:sz w:val="24"/>
          <w:szCs w:val="24"/>
        </w:rPr>
      </w:pPr>
      <w:r w:rsidRPr="008176CB">
        <w:rPr>
          <w:sz w:val="24"/>
          <w:szCs w:val="24"/>
        </w:rPr>
        <w:t>W razie opóźnienia Wykonawcy z wywozem odpadów trwającego powyżej trzech dni</w:t>
      </w:r>
      <w:r w:rsidR="000E012B" w:rsidRPr="008176CB">
        <w:rPr>
          <w:sz w:val="24"/>
          <w:szCs w:val="24"/>
        </w:rPr>
        <w:t>,</w:t>
      </w:r>
      <w:r w:rsidRPr="008176CB">
        <w:rPr>
          <w:sz w:val="24"/>
          <w:szCs w:val="24"/>
        </w:rPr>
        <w:t xml:space="preserve"> Zamawiający może wywieźć odpady na koszt i ryzyko Wykonawcy i poniesione koszty potrącić z wynagrodzenia Wykonawcy</w:t>
      </w:r>
      <w:r w:rsidR="0035167B">
        <w:rPr>
          <w:sz w:val="24"/>
          <w:szCs w:val="24"/>
        </w:rPr>
        <w:t xml:space="preserve"> </w:t>
      </w:r>
      <w:r w:rsidR="005A27B0">
        <w:rPr>
          <w:sz w:val="24"/>
          <w:szCs w:val="24"/>
        </w:rPr>
        <w:t>lub odstąpić od umowy ze skutkiem natychmiastowym z przyczyn dotyczących Wykonawcy</w:t>
      </w:r>
      <w:r w:rsidRPr="008176CB">
        <w:rPr>
          <w:sz w:val="24"/>
          <w:szCs w:val="24"/>
        </w:rPr>
        <w:t>.</w:t>
      </w:r>
    </w:p>
    <w:p w:rsidR="004A3838" w:rsidRPr="008176CB" w:rsidRDefault="004A3838" w:rsidP="004A3838">
      <w:pPr>
        <w:numPr>
          <w:ilvl w:val="0"/>
          <w:numId w:val="9"/>
        </w:numPr>
        <w:tabs>
          <w:tab w:val="clear" w:pos="540"/>
        </w:tabs>
        <w:spacing w:before="240" w:after="240"/>
        <w:ind w:hanging="540"/>
        <w:jc w:val="both"/>
        <w:rPr>
          <w:sz w:val="24"/>
          <w:szCs w:val="24"/>
        </w:rPr>
      </w:pPr>
      <w:r w:rsidRPr="008176CB">
        <w:rPr>
          <w:sz w:val="24"/>
          <w:szCs w:val="24"/>
        </w:rPr>
        <w:t>W przypadku nienależytego wykonania, lub nie wykonywania umowy, Zamawiający może odstąpić od umowy, w terminie obowiązywania umowy, bez wyznaczania dodatkowego terminu</w:t>
      </w:r>
      <w:r w:rsidR="00111E53" w:rsidRPr="008176CB">
        <w:rPr>
          <w:sz w:val="24"/>
          <w:szCs w:val="24"/>
        </w:rPr>
        <w:t>, z uwzględnieniem § 6 ust. 1 pkt 2.</w:t>
      </w:r>
    </w:p>
    <w:p w:rsidR="004A3838" w:rsidRPr="008176CB" w:rsidRDefault="004A3838" w:rsidP="00E5078A">
      <w:pPr>
        <w:pStyle w:val="Paragraf"/>
        <w:spacing w:before="120" w:after="120" w:line="240" w:lineRule="auto"/>
        <w:jc w:val="center"/>
        <w:rPr>
          <w:spacing w:val="10"/>
          <w:sz w:val="24"/>
          <w:szCs w:val="24"/>
          <w:u w:val="none"/>
        </w:rPr>
      </w:pPr>
      <w:r w:rsidRPr="008176CB">
        <w:rPr>
          <w:spacing w:val="10"/>
          <w:sz w:val="24"/>
          <w:szCs w:val="24"/>
          <w:u w:val="none"/>
        </w:rPr>
        <w:t xml:space="preserve">§ </w:t>
      </w:r>
      <w:r w:rsidR="005A27B0">
        <w:rPr>
          <w:spacing w:val="10"/>
          <w:sz w:val="24"/>
          <w:szCs w:val="24"/>
          <w:u w:val="none"/>
        </w:rPr>
        <w:t>8</w:t>
      </w:r>
    </w:p>
    <w:p w:rsidR="004A3838" w:rsidRPr="008176CB" w:rsidRDefault="004A3838" w:rsidP="00E5078A">
      <w:pPr>
        <w:spacing w:before="120" w:after="120"/>
        <w:ind w:left="284" w:hanging="284"/>
        <w:jc w:val="center"/>
        <w:rPr>
          <w:b/>
          <w:sz w:val="24"/>
          <w:szCs w:val="24"/>
        </w:rPr>
      </w:pPr>
      <w:r w:rsidRPr="008176CB">
        <w:rPr>
          <w:b/>
          <w:sz w:val="24"/>
          <w:szCs w:val="24"/>
        </w:rPr>
        <w:t>Cesja</w:t>
      </w:r>
    </w:p>
    <w:p w:rsidR="008176CB" w:rsidRPr="00010AED" w:rsidRDefault="004A3838" w:rsidP="00010AED">
      <w:pPr>
        <w:spacing w:before="240" w:after="240"/>
        <w:jc w:val="both"/>
        <w:rPr>
          <w:sz w:val="24"/>
          <w:szCs w:val="24"/>
        </w:rPr>
      </w:pPr>
      <w:r w:rsidRPr="008176CB">
        <w:rPr>
          <w:sz w:val="24"/>
          <w:szCs w:val="24"/>
        </w:rPr>
        <w:t>Zamawiający nie wyraża zgody na przeniesienie cesji wierzytelności względem Zamawiającego wynikających z realizacji niniejszej umowy na rzecz osób trzecich.</w:t>
      </w:r>
    </w:p>
    <w:p w:rsidR="008176CB" w:rsidRDefault="008176CB" w:rsidP="00E5078A">
      <w:pPr>
        <w:pStyle w:val="Paragraf"/>
        <w:spacing w:before="120" w:after="120" w:line="240" w:lineRule="auto"/>
        <w:jc w:val="center"/>
        <w:rPr>
          <w:spacing w:val="10"/>
          <w:sz w:val="24"/>
          <w:szCs w:val="24"/>
          <w:u w:val="none"/>
        </w:rPr>
      </w:pPr>
    </w:p>
    <w:p w:rsidR="004A3838" w:rsidRPr="008176CB" w:rsidRDefault="004A3838" w:rsidP="00E5078A">
      <w:pPr>
        <w:pStyle w:val="Paragraf"/>
        <w:spacing w:before="120" w:after="120" w:line="240" w:lineRule="auto"/>
        <w:jc w:val="center"/>
        <w:rPr>
          <w:spacing w:val="10"/>
          <w:sz w:val="24"/>
          <w:szCs w:val="24"/>
          <w:u w:val="none"/>
        </w:rPr>
      </w:pPr>
      <w:r w:rsidRPr="008176CB">
        <w:rPr>
          <w:spacing w:val="10"/>
          <w:sz w:val="24"/>
          <w:szCs w:val="24"/>
          <w:u w:val="none"/>
        </w:rPr>
        <w:t xml:space="preserve">§ </w:t>
      </w:r>
      <w:r w:rsidR="005A27B0">
        <w:rPr>
          <w:spacing w:val="10"/>
          <w:sz w:val="24"/>
          <w:szCs w:val="24"/>
          <w:u w:val="none"/>
        </w:rPr>
        <w:t>9</w:t>
      </w:r>
    </w:p>
    <w:p w:rsidR="004A3838" w:rsidRPr="008176CB" w:rsidRDefault="004A3838" w:rsidP="00E5078A">
      <w:pPr>
        <w:pStyle w:val="Paragraf"/>
        <w:spacing w:before="120" w:after="120" w:line="240" w:lineRule="auto"/>
        <w:jc w:val="center"/>
        <w:rPr>
          <w:spacing w:val="10"/>
          <w:sz w:val="24"/>
          <w:szCs w:val="24"/>
          <w:u w:val="none"/>
        </w:rPr>
      </w:pPr>
      <w:r w:rsidRPr="008176CB">
        <w:rPr>
          <w:spacing w:val="10"/>
          <w:sz w:val="24"/>
          <w:szCs w:val="24"/>
          <w:u w:val="none"/>
        </w:rPr>
        <w:t>Postanowienia końcowe</w:t>
      </w:r>
    </w:p>
    <w:p w:rsidR="009C0AAC" w:rsidRPr="008176CB" w:rsidRDefault="004A3838" w:rsidP="004A3838">
      <w:pPr>
        <w:numPr>
          <w:ilvl w:val="0"/>
          <w:numId w:val="5"/>
        </w:numPr>
        <w:spacing w:before="240" w:after="240"/>
        <w:ind w:hanging="540"/>
        <w:jc w:val="both"/>
        <w:rPr>
          <w:sz w:val="24"/>
          <w:szCs w:val="24"/>
        </w:rPr>
      </w:pPr>
      <w:r w:rsidRPr="008176CB">
        <w:rPr>
          <w:sz w:val="24"/>
          <w:szCs w:val="24"/>
        </w:rPr>
        <w:t xml:space="preserve">Ceny jednostkowe podane w </w:t>
      </w:r>
      <w:r w:rsidR="00313C30" w:rsidRPr="008176CB">
        <w:rPr>
          <w:sz w:val="24"/>
          <w:szCs w:val="24"/>
        </w:rPr>
        <w:t>ofercie</w:t>
      </w:r>
      <w:r w:rsidRPr="008176CB">
        <w:rPr>
          <w:sz w:val="24"/>
          <w:szCs w:val="24"/>
        </w:rPr>
        <w:t xml:space="preserve"> – Załącznik nr </w:t>
      </w:r>
      <w:r w:rsidR="00D4064F" w:rsidRPr="008176CB">
        <w:rPr>
          <w:sz w:val="24"/>
          <w:szCs w:val="24"/>
        </w:rPr>
        <w:t>1</w:t>
      </w:r>
      <w:r w:rsidRPr="008176CB">
        <w:rPr>
          <w:sz w:val="24"/>
          <w:szCs w:val="24"/>
        </w:rPr>
        <w:t xml:space="preserve"> do niniejszej umowy będą niezmienne w okresie </w:t>
      </w:r>
      <w:r w:rsidR="0002288C">
        <w:rPr>
          <w:sz w:val="24"/>
          <w:szCs w:val="24"/>
        </w:rPr>
        <w:t>17</w:t>
      </w:r>
      <w:r w:rsidR="0002288C" w:rsidRPr="008176CB">
        <w:rPr>
          <w:sz w:val="24"/>
          <w:szCs w:val="24"/>
        </w:rPr>
        <w:t xml:space="preserve"> </w:t>
      </w:r>
      <w:r w:rsidRPr="008176CB">
        <w:rPr>
          <w:sz w:val="24"/>
          <w:szCs w:val="24"/>
        </w:rPr>
        <w:t>miesięcy</w:t>
      </w:r>
      <w:r w:rsidR="005543A1">
        <w:rPr>
          <w:sz w:val="24"/>
          <w:szCs w:val="24"/>
        </w:rPr>
        <w:t>, z zastrzeżeniem ust. 2</w:t>
      </w:r>
      <w:r w:rsidRPr="008176CB">
        <w:rPr>
          <w:sz w:val="24"/>
          <w:szCs w:val="24"/>
        </w:rPr>
        <w:t xml:space="preserve">. </w:t>
      </w:r>
    </w:p>
    <w:p w:rsidR="004A3838" w:rsidRPr="008176CB" w:rsidRDefault="004A3838" w:rsidP="004A3838">
      <w:pPr>
        <w:numPr>
          <w:ilvl w:val="0"/>
          <w:numId w:val="5"/>
        </w:numPr>
        <w:spacing w:before="240" w:after="240"/>
        <w:ind w:hanging="540"/>
        <w:jc w:val="both"/>
        <w:rPr>
          <w:sz w:val="24"/>
          <w:szCs w:val="24"/>
        </w:rPr>
      </w:pPr>
      <w:r w:rsidRPr="008176CB">
        <w:rPr>
          <w:sz w:val="24"/>
          <w:szCs w:val="24"/>
        </w:rPr>
        <w:t xml:space="preserve">W przypadku zmian wysokości opłat za korzystanie ze środowiska, za składowanie odpadów oraz innych opłat, wynikających ze zmian stawek określonych w przepisach </w:t>
      </w:r>
      <w:r w:rsidRPr="008176CB">
        <w:rPr>
          <w:sz w:val="24"/>
          <w:szCs w:val="24"/>
        </w:rPr>
        <w:br/>
        <w:t>o ochronie środowiska, ceny określone w § 5 ust. 1 i ust. 2 niniejszej umowy mogą ulec zmianie na pisemny wniosek Wykona</w:t>
      </w:r>
      <w:r w:rsidR="005543A1">
        <w:rPr>
          <w:sz w:val="24"/>
          <w:szCs w:val="24"/>
        </w:rPr>
        <w:t>wcy, w trybie określonym w ust. 3</w:t>
      </w:r>
      <w:r w:rsidR="000E012B" w:rsidRPr="008176CB">
        <w:rPr>
          <w:sz w:val="24"/>
          <w:szCs w:val="24"/>
        </w:rPr>
        <w:t xml:space="preserve">. </w:t>
      </w:r>
      <w:r w:rsidRPr="008176CB">
        <w:rPr>
          <w:sz w:val="24"/>
          <w:szCs w:val="24"/>
        </w:rPr>
        <w:t xml:space="preserve"> </w:t>
      </w:r>
    </w:p>
    <w:p w:rsidR="004A3838" w:rsidRPr="00771512" w:rsidRDefault="004A3838" w:rsidP="004A3838">
      <w:pPr>
        <w:numPr>
          <w:ilvl w:val="0"/>
          <w:numId w:val="5"/>
        </w:numPr>
        <w:spacing w:before="240" w:after="240"/>
        <w:ind w:hanging="540"/>
        <w:jc w:val="both"/>
        <w:rPr>
          <w:sz w:val="24"/>
          <w:szCs w:val="24"/>
        </w:rPr>
      </w:pPr>
      <w:r w:rsidRPr="00771512">
        <w:rPr>
          <w:sz w:val="24"/>
          <w:szCs w:val="24"/>
        </w:rPr>
        <w:t xml:space="preserve">Wszelkie zmiany w treści niniejszej umowy wymagają formy pisemnej, w postaci </w:t>
      </w:r>
      <w:r w:rsidR="00F55C1C" w:rsidRPr="00771512">
        <w:rPr>
          <w:sz w:val="24"/>
          <w:szCs w:val="24"/>
        </w:rPr>
        <w:t xml:space="preserve">aneksu, pod rygorem nieważności. Zmiana numeru rachunku bankowego Wykonawcy </w:t>
      </w:r>
      <w:r w:rsidR="00F55C1C" w:rsidRPr="00771512">
        <w:rPr>
          <w:sz w:val="24"/>
          <w:szCs w:val="24"/>
        </w:rPr>
        <w:br/>
      </w:r>
      <w:r w:rsidR="005A27B0" w:rsidRPr="00771512">
        <w:rPr>
          <w:spacing w:val="10"/>
          <w:sz w:val="24"/>
          <w:szCs w:val="24"/>
        </w:rPr>
        <w:lastRenderedPageBreak/>
        <w:t xml:space="preserve">wskazanego w </w:t>
      </w:r>
      <w:r w:rsidR="00F55C1C" w:rsidRPr="00771512">
        <w:rPr>
          <w:spacing w:val="10"/>
          <w:sz w:val="24"/>
          <w:szCs w:val="24"/>
        </w:rPr>
        <w:t>§ 5 ust. 1 oraz zmiana osób i danych o których mowa w ust. 8 następuje poprzez przesłanie drugiej Stronie stosownej informacji na piśmie podpisanej przez osoby uprawnione do reprezentowania danej Strony i nie wymaga zawarcia pisemnego aneksu.</w:t>
      </w:r>
    </w:p>
    <w:p w:rsidR="004A3838" w:rsidRPr="008176CB" w:rsidRDefault="004A3838" w:rsidP="004A3838">
      <w:pPr>
        <w:numPr>
          <w:ilvl w:val="0"/>
          <w:numId w:val="5"/>
        </w:numPr>
        <w:tabs>
          <w:tab w:val="clear" w:pos="540"/>
        </w:tabs>
        <w:spacing w:before="240" w:after="240"/>
        <w:ind w:hanging="540"/>
        <w:jc w:val="both"/>
        <w:rPr>
          <w:sz w:val="24"/>
          <w:szCs w:val="24"/>
        </w:rPr>
      </w:pPr>
      <w:r w:rsidRPr="008176CB">
        <w:rPr>
          <w:sz w:val="24"/>
          <w:szCs w:val="24"/>
        </w:rPr>
        <w:t xml:space="preserve">W sprawach nieuregulowanych niniejszą umową zastosowanie mają odpowiednie przepisy </w:t>
      </w:r>
      <w:r w:rsidR="00447378">
        <w:rPr>
          <w:sz w:val="24"/>
          <w:szCs w:val="24"/>
        </w:rPr>
        <w:t>prawa polskiego</w:t>
      </w:r>
      <w:r w:rsidRPr="008176CB">
        <w:rPr>
          <w:spacing w:val="10"/>
          <w:sz w:val="24"/>
          <w:szCs w:val="24"/>
        </w:rPr>
        <w:t>.</w:t>
      </w:r>
    </w:p>
    <w:p w:rsidR="004A3838" w:rsidRPr="008176CB" w:rsidRDefault="004A3838" w:rsidP="004A3838">
      <w:pPr>
        <w:numPr>
          <w:ilvl w:val="0"/>
          <w:numId w:val="5"/>
        </w:numPr>
        <w:tabs>
          <w:tab w:val="clear" w:pos="540"/>
        </w:tabs>
        <w:spacing w:before="240" w:after="240"/>
        <w:ind w:hanging="540"/>
        <w:jc w:val="both"/>
        <w:rPr>
          <w:sz w:val="24"/>
          <w:szCs w:val="24"/>
        </w:rPr>
      </w:pPr>
      <w:r w:rsidRPr="008176CB">
        <w:rPr>
          <w:sz w:val="24"/>
          <w:szCs w:val="24"/>
        </w:rPr>
        <w:t>Wszystkie spory, które wynikną z tytułu realizowania umowy będą rozstrzygane przez Strony w drodze negocjacji. W przypadku nie osiągnięcia porozumienia w drodze negocjacji wszelkie spory będą przez sąd miejscowo właściwy dla siedziby Zamawiającego.</w:t>
      </w:r>
    </w:p>
    <w:p w:rsidR="004A3838" w:rsidRPr="008176CB" w:rsidRDefault="004A3838" w:rsidP="004A3838">
      <w:pPr>
        <w:numPr>
          <w:ilvl w:val="0"/>
          <w:numId w:val="5"/>
        </w:numPr>
        <w:tabs>
          <w:tab w:val="clear" w:pos="540"/>
        </w:tabs>
        <w:spacing w:before="240" w:after="240"/>
        <w:ind w:hanging="540"/>
        <w:jc w:val="both"/>
        <w:rPr>
          <w:sz w:val="24"/>
          <w:szCs w:val="24"/>
        </w:rPr>
      </w:pPr>
      <w:r w:rsidRPr="008176CB">
        <w:rPr>
          <w:sz w:val="24"/>
          <w:szCs w:val="24"/>
        </w:rPr>
        <w:t>Osobami wyznaczonymi do uzgodnień i koordynacji realizacji przedmiotu niniejszej umowy są:</w:t>
      </w:r>
    </w:p>
    <w:p w:rsidR="004A3838" w:rsidRDefault="004A3838" w:rsidP="004A3838">
      <w:pPr>
        <w:numPr>
          <w:ilvl w:val="0"/>
          <w:numId w:val="6"/>
        </w:numPr>
        <w:tabs>
          <w:tab w:val="clear" w:pos="1080"/>
        </w:tabs>
        <w:spacing w:before="240" w:after="240"/>
        <w:ind w:left="900"/>
        <w:rPr>
          <w:spacing w:val="10"/>
          <w:sz w:val="24"/>
          <w:szCs w:val="24"/>
        </w:rPr>
      </w:pPr>
      <w:r w:rsidRPr="008176CB">
        <w:rPr>
          <w:spacing w:val="10"/>
          <w:sz w:val="24"/>
          <w:szCs w:val="24"/>
        </w:rPr>
        <w:t xml:space="preserve">ze strony Zamawiającego – </w:t>
      </w:r>
      <w:r w:rsidR="00771512">
        <w:rPr>
          <w:spacing w:val="10"/>
          <w:sz w:val="24"/>
          <w:szCs w:val="24"/>
        </w:rPr>
        <w:t>………..t</w:t>
      </w:r>
      <w:r w:rsidR="000F7EA2" w:rsidRPr="008176CB">
        <w:rPr>
          <w:spacing w:val="10"/>
          <w:sz w:val="24"/>
          <w:szCs w:val="24"/>
        </w:rPr>
        <w:t xml:space="preserve">el. </w:t>
      </w:r>
      <w:r w:rsidR="00771512">
        <w:rPr>
          <w:spacing w:val="10"/>
          <w:sz w:val="24"/>
          <w:szCs w:val="24"/>
        </w:rPr>
        <w:t>……………..</w:t>
      </w:r>
      <w:r w:rsidR="00AC071D">
        <w:rPr>
          <w:spacing w:val="10"/>
          <w:sz w:val="24"/>
          <w:szCs w:val="24"/>
        </w:rPr>
        <w:t xml:space="preserve">; mail: </w:t>
      </w:r>
      <w:r w:rsidR="00771512">
        <w:rPr>
          <w:spacing w:val="10"/>
          <w:sz w:val="24"/>
          <w:szCs w:val="24"/>
        </w:rPr>
        <w:t>…………….</w:t>
      </w:r>
    </w:p>
    <w:p w:rsidR="00771512" w:rsidRPr="00771512" w:rsidRDefault="00771512" w:rsidP="00771512">
      <w:pPr>
        <w:numPr>
          <w:ilvl w:val="0"/>
          <w:numId w:val="6"/>
        </w:numPr>
        <w:tabs>
          <w:tab w:val="clear" w:pos="1080"/>
        </w:tabs>
        <w:spacing w:before="240" w:after="240"/>
        <w:ind w:left="900"/>
        <w:rPr>
          <w:spacing w:val="10"/>
          <w:sz w:val="24"/>
          <w:szCs w:val="24"/>
        </w:rPr>
      </w:pPr>
      <w:r w:rsidRPr="00771512">
        <w:rPr>
          <w:color w:val="000000"/>
          <w:sz w:val="24"/>
          <w:szCs w:val="24"/>
        </w:rPr>
        <w:t xml:space="preserve">ze </w:t>
      </w:r>
      <w:r w:rsidR="004A3838" w:rsidRPr="00771512">
        <w:rPr>
          <w:color w:val="000000"/>
          <w:sz w:val="24"/>
          <w:szCs w:val="24"/>
        </w:rPr>
        <w:t xml:space="preserve">strony Wykonawcy </w:t>
      </w:r>
      <w:r w:rsidR="004A3838" w:rsidRPr="00771512">
        <w:rPr>
          <w:color w:val="000000"/>
          <w:spacing w:val="10"/>
          <w:sz w:val="24"/>
          <w:szCs w:val="24"/>
        </w:rPr>
        <w:t xml:space="preserve">– </w:t>
      </w:r>
      <w:r w:rsidRPr="00771512">
        <w:rPr>
          <w:color w:val="000000"/>
          <w:spacing w:val="10"/>
          <w:sz w:val="24"/>
          <w:szCs w:val="24"/>
        </w:rPr>
        <w:t xml:space="preserve">………………tel. </w:t>
      </w:r>
      <w:r w:rsidR="00403598" w:rsidRPr="00771512">
        <w:rPr>
          <w:color w:val="000000"/>
          <w:spacing w:val="10"/>
          <w:sz w:val="24"/>
          <w:szCs w:val="24"/>
        </w:rPr>
        <w:t>………………</w:t>
      </w:r>
      <w:r w:rsidRPr="00771512">
        <w:rPr>
          <w:color w:val="000000"/>
          <w:spacing w:val="10"/>
          <w:sz w:val="24"/>
          <w:szCs w:val="24"/>
        </w:rPr>
        <w:t xml:space="preserve">: mail: </w:t>
      </w:r>
      <w:r w:rsidR="00403598" w:rsidRPr="00771512">
        <w:rPr>
          <w:color w:val="000000"/>
          <w:spacing w:val="10"/>
          <w:sz w:val="24"/>
          <w:szCs w:val="24"/>
        </w:rPr>
        <w:t>……</w:t>
      </w:r>
      <w:r w:rsidR="00010AED" w:rsidRPr="00771512">
        <w:rPr>
          <w:color w:val="000000"/>
          <w:spacing w:val="10"/>
          <w:sz w:val="24"/>
          <w:szCs w:val="24"/>
        </w:rPr>
        <w:t>……….</w:t>
      </w:r>
    </w:p>
    <w:p w:rsidR="004A3838" w:rsidRPr="00771512" w:rsidRDefault="004A3838" w:rsidP="00AE3F3E">
      <w:pPr>
        <w:numPr>
          <w:ilvl w:val="0"/>
          <w:numId w:val="5"/>
        </w:numPr>
        <w:spacing w:before="240" w:after="240"/>
        <w:ind w:hanging="540"/>
        <w:jc w:val="both"/>
        <w:rPr>
          <w:spacing w:val="10"/>
          <w:sz w:val="24"/>
          <w:szCs w:val="24"/>
        </w:rPr>
      </w:pPr>
      <w:r w:rsidRPr="00771512">
        <w:rPr>
          <w:spacing w:val="10"/>
          <w:sz w:val="24"/>
          <w:szCs w:val="24"/>
        </w:rPr>
        <w:t xml:space="preserve">Umowa została sporządzona w </w:t>
      </w:r>
      <w:r w:rsidR="00483592" w:rsidRPr="00771512">
        <w:rPr>
          <w:spacing w:val="10"/>
          <w:sz w:val="24"/>
          <w:szCs w:val="24"/>
        </w:rPr>
        <w:t>czterech</w:t>
      </w:r>
      <w:r w:rsidRPr="00771512">
        <w:rPr>
          <w:spacing w:val="10"/>
          <w:sz w:val="24"/>
          <w:szCs w:val="24"/>
        </w:rPr>
        <w:t xml:space="preserve"> jednobrzmiących egzemplarzach, </w:t>
      </w:r>
      <w:r w:rsidR="000F7EA2" w:rsidRPr="00771512">
        <w:rPr>
          <w:spacing w:val="10"/>
          <w:sz w:val="24"/>
          <w:szCs w:val="24"/>
        </w:rPr>
        <w:br/>
      </w:r>
      <w:r w:rsidR="00483592" w:rsidRPr="00771512">
        <w:rPr>
          <w:spacing w:val="10"/>
          <w:sz w:val="24"/>
          <w:szCs w:val="24"/>
        </w:rPr>
        <w:t>trzy dla Zamawiającego, jedna dla Wykonawcy</w:t>
      </w:r>
      <w:r w:rsidRPr="00771512">
        <w:rPr>
          <w:spacing w:val="10"/>
          <w:sz w:val="24"/>
          <w:szCs w:val="24"/>
        </w:rPr>
        <w:t>.</w:t>
      </w:r>
    </w:p>
    <w:p w:rsidR="004A3838" w:rsidRPr="008176CB" w:rsidRDefault="004A3838" w:rsidP="004A3838">
      <w:pPr>
        <w:pStyle w:val="Tekstpodstawowy"/>
        <w:numPr>
          <w:ilvl w:val="0"/>
          <w:numId w:val="5"/>
        </w:numPr>
        <w:spacing w:before="240" w:after="240"/>
        <w:ind w:hanging="540"/>
        <w:jc w:val="both"/>
        <w:rPr>
          <w:b w:val="0"/>
          <w:spacing w:val="10"/>
          <w:szCs w:val="24"/>
        </w:rPr>
      </w:pPr>
      <w:r w:rsidRPr="008176CB">
        <w:rPr>
          <w:b w:val="0"/>
          <w:spacing w:val="10"/>
          <w:szCs w:val="24"/>
        </w:rPr>
        <w:t>Załączniki do umowy:</w:t>
      </w:r>
    </w:p>
    <w:p w:rsidR="00C062DA" w:rsidRDefault="004A3838" w:rsidP="00E5078A">
      <w:pPr>
        <w:numPr>
          <w:ilvl w:val="0"/>
          <w:numId w:val="14"/>
        </w:numPr>
        <w:tabs>
          <w:tab w:val="clear" w:pos="1260"/>
        </w:tabs>
        <w:spacing w:before="240" w:after="240"/>
        <w:ind w:left="1080" w:hanging="540"/>
        <w:jc w:val="both"/>
        <w:rPr>
          <w:sz w:val="24"/>
          <w:szCs w:val="24"/>
        </w:rPr>
      </w:pPr>
      <w:r w:rsidRPr="008176CB">
        <w:rPr>
          <w:sz w:val="24"/>
          <w:szCs w:val="24"/>
        </w:rPr>
        <w:t xml:space="preserve">oferta Wykonawcy z </w:t>
      </w:r>
      <w:r w:rsidR="00BC1B80">
        <w:rPr>
          <w:color w:val="000000"/>
          <w:sz w:val="24"/>
          <w:szCs w:val="24"/>
        </w:rPr>
        <w:t>……………………….</w:t>
      </w:r>
      <w:r w:rsidRPr="008176CB">
        <w:rPr>
          <w:sz w:val="24"/>
          <w:szCs w:val="24"/>
        </w:rPr>
        <w:t xml:space="preserve"> </w:t>
      </w:r>
    </w:p>
    <w:p w:rsidR="008176CB" w:rsidRPr="008176CB" w:rsidRDefault="008176CB" w:rsidP="008176CB">
      <w:pPr>
        <w:spacing w:before="240" w:after="240"/>
        <w:ind w:left="540"/>
        <w:jc w:val="both"/>
        <w:rPr>
          <w:sz w:val="16"/>
          <w:szCs w:val="16"/>
        </w:rPr>
      </w:pPr>
    </w:p>
    <w:p w:rsidR="00E5078A" w:rsidRPr="008176CB" w:rsidRDefault="00CE6D34" w:rsidP="008176CB">
      <w:pPr>
        <w:spacing w:before="240" w:after="240"/>
        <w:ind w:firstLine="540"/>
        <w:jc w:val="both"/>
        <w:rPr>
          <w:b/>
          <w:sz w:val="24"/>
          <w:szCs w:val="24"/>
        </w:rPr>
      </w:pPr>
      <w:r w:rsidRPr="008176CB">
        <w:rPr>
          <w:b/>
          <w:sz w:val="24"/>
          <w:szCs w:val="24"/>
        </w:rPr>
        <w:t>ZAMAWIAJĄCY</w:t>
      </w:r>
      <w:r w:rsidRPr="008176CB">
        <w:rPr>
          <w:b/>
          <w:sz w:val="24"/>
          <w:szCs w:val="24"/>
        </w:rPr>
        <w:tab/>
      </w:r>
      <w:r w:rsidR="008176CB">
        <w:rPr>
          <w:b/>
          <w:sz w:val="24"/>
          <w:szCs w:val="24"/>
        </w:rPr>
        <w:tab/>
      </w:r>
      <w:r w:rsidR="008176CB">
        <w:rPr>
          <w:b/>
          <w:sz w:val="24"/>
          <w:szCs w:val="24"/>
        </w:rPr>
        <w:tab/>
      </w:r>
      <w:r w:rsidR="008176CB">
        <w:rPr>
          <w:b/>
          <w:sz w:val="24"/>
          <w:szCs w:val="24"/>
        </w:rPr>
        <w:tab/>
      </w:r>
      <w:r w:rsidR="008176CB">
        <w:rPr>
          <w:b/>
          <w:sz w:val="24"/>
          <w:szCs w:val="24"/>
        </w:rPr>
        <w:tab/>
      </w:r>
      <w:r w:rsidR="008176CB">
        <w:rPr>
          <w:b/>
          <w:sz w:val="24"/>
          <w:szCs w:val="24"/>
        </w:rPr>
        <w:tab/>
      </w:r>
      <w:r w:rsidRPr="008176CB">
        <w:rPr>
          <w:b/>
          <w:sz w:val="24"/>
          <w:szCs w:val="24"/>
        </w:rPr>
        <w:t>WYKONAWCA</w:t>
      </w:r>
    </w:p>
    <w:sectPr w:rsidR="00E5078A" w:rsidRPr="008176CB" w:rsidSect="00E5078A">
      <w:footerReference w:type="even" r:id="rId7"/>
      <w:footerReference w:type="default" r:id="rId8"/>
      <w:pgSz w:w="11906" w:h="16838"/>
      <w:pgMar w:top="1134" w:right="1418" w:bottom="107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033" w:rsidRDefault="00E90033">
      <w:r>
        <w:separator/>
      </w:r>
    </w:p>
  </w:endnote>
  <w:endnote w:type="continuationSeparator" w:id="0">
    <w:p w:rsidR="00E90033" w:rsidRDefault="00E9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7A1" w:rsidRDefault="00DC37A1" w:rsidP="001F5B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C37A1" w:rsidRDefault="00DC37A1" w:rsidP="004A383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7A1" w:rsidRDefault="00DC37A1" w:rsidP="004A26F2">
    <w:pPr>
      <w:pStyle w:val="Stopka"/>
      <w:ind w:hanging="851"/>
      <w:jc w:val="center"/>
      <w:rPr>
        <w:b/>
      </w:rPr>
    </w:pPr>
    <w:r>
      <w:rPr>
        <w:b/>
      </w:rPr>
      <w:t>__________________________________________________________________________________________</w:t>
    </w:r>
  </w:p>
  <w:p w:rsidR="00DC37A1" w:rsidRDefault="00DC37A1" w:rsidP="008D1DA2">
    <w:pPr>
      <w:pStyle w:val="Stopka"/>
      <w:jc w:val="center"/>
      <w:rPr>
        <w:b/>
      </w:rPr>
    </w:pPr>
  </w:p>
  <w:p w:rsidR="00DC37A1" w:rsidRPr="00771512" w:rsidRDefault="00DC37A1" w:rsidP="004A26F2">
    <w:pPr>
      <w:pStyle w:val="Stopka"/>
      <w:ind w:hanging="709"/>
      <w:jc w:val="center"/>
      <w:rPr>
        <w:b/>
        <w:i/>
      </w:rPr>
    </w:pPr>
    <w:r w:rsidRPr="008D1DA2">
      <w:rPr>
        <w:b/>
      </w:rPr>
      <w:t xml:space="preserve">Przedmiot </w:t>
    </w:r>
    <w:r>
      <w:rPr>
        <w:b/>
      </w:rPr>
      <w:t>umowy</w:t>
    </w:r>
    <w:r w:rsidRPr="008D1DA2">
      <w:rPr>
        <w:b/>
      </w:rPr>
      <w:t xml:space="preserve">: </w:t>
    </w:r>
    <w:r w:rsidRPr="008D1DA2">
      <w:rPr>
        <w:b/>
        <w:i/>
      </w:rPr>
      <w:t xml:space="preserve">Usługa </w:t>
    </w:r>
    <w:r>
      <w:rPr>
        <w:b/>
        <w:i/>
      </w:rPr>
      <w:t>odbioru, wywozu i utylizacji</w:t>
    </w:r>
    <w:r w:rsidRPr="008D1DA2">
      <w:rPr>
        <w:b/>
        <w:i/>
      </w:rPr>
      <w:t xml:space="preserve"> odpadów </w:t>
    </w:r>
    <w:r>
      <w:rPr>
        <w:b/>
        <w:i/>
      </w:rPr>
      <w:t xml:space="preserve">z Ministerstwa </w:t>
    </w:r>
    <w:r w:rsidR="004A26F2">
      <w:rPr>
        <w:b/>
        <w:i/>
      </w:rPr>
      <w:t xml:space="preserve">Edukacji i </w:t>
    </w:r>
    <w:r>
      <w:rPr>
        <w:b/>
        <w:i/>
      </w:rPr>
      <w:t>Nauki</w:t>
    </w:r>
    <w:r w:rsidR="004A26F2">
      <w:rPr>
        <w:b/>
      </w:rPr>
      <w:t xml:space="preserve">  przy </w:t>
    </w:r>
    <w:r w:rsidR="004A26F2" w:rsidRPr="00771512">
      <w:rPr>
        <w:b/>
        <w:i/>
      </w:rPr>
      <w:t>ul. Hoża 20</w:t>
    </w:r>
    <w:r w:rsidRPr="00771512">
      <w:rPr>
        <w:b/>
        <w:i/>
      </w:rPr>
      <w:t xml:space="preserve">                                                                       </w:t>
    </w:r>
  </w:p>
  <w:p w:rsidR="00DC37A1" w:rsidRPr="004D3166" w:rsidRDefault="00DC37A1" w:rsidP="008D1DA2">
    <w:pPr>
      <w:pStyle w:val="Stopka"/>
      <w:jc w:val="center"/>
      <w:rPr>
        <w:b/>
      </w:rPr>
    </w:pPr>
    <w:r w:rsidRPr="004D3166">
      <w:rPr>
        <w:b/>
      </w:rPr>
      <w:t xml:space="preserve">Strona </w:t>
    </w:r>
    <w:r w:rsidRPr="004D3166">
      <w:rPr>
        <w:b/>
      </w:rPr>
      <w:fldChar w:fldCharType="begin"/>
    </w:r>
    <w:r w:rsidRPr="004D3166">
      <w:rPr>
        <w:b/>
      </w:rPr>
      <w:instrText xml:space="preserve"> PAGE </w:instrText>
    </w:r>
    <w:r w:rsidRPr="004D3166">
      <w:rPr>
        <w:b/>
      </w:rPr>
      <w:fldChar w:fldCharType="separate"/>
    </w:r>
    <w:r w:rsidR="0057283F">
      <w:rPr>
        <w:b/>
        <w:noProof/>
      </w:rPr>
      <w:t>6</w:t>
    </w:r>
    <w:r w:rsidRPr="004D3166">
      <w:rPr>
        <w:b/>
      </w:rPr>
      <w:fldChar w:fldCharType="end"/>
    </w:r>
    <w:r w:rsidRPr="004D3166">
      <w:rPr>
        <w:b/>
      </w:rPr>
      <w:t xml:space="preserve"> z </w:t>
    </w:r>
    <w:r w:rsidRPr="004D3166">
      <w:rPr>
        <w:b/>
      </w:rPr>
      <w:fldChar w:fldCharType="begin"/>
    </w:r>
    <w:r w:rsidRPr="004D3166">
      <w:rPr>
        <w:b/>
      </w:rPr>
      <w:instrText xml:space="preserve"> NUMPAGES </w:instrText>
    </w:r>
    <w:r w:rsidRPr="004D3166">
      <w:rPr>
        <w:b/>
      </w:rPr>
      <w:fldChar w:fldCharType="separate"/>
    </w:r>
    <w:r w:rsidR="0057283F">
      <w:rPr>
        <w:b/>
        <w:noProof/>
      </w:rPr>
      <w:t>6</w:t>
    </w:r>
    <w:r w:rsidRPr="004D3166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033" w:rsidRDefault="00E90033">
      <w:r>
        <w:separator/>
      </w:r>
    </w:p>
  </w:footnote>
  <w:footnote w:type="continuationSeparator" w:id="0">
    <w:p w:rsidR="00E90033" w:rsidRDefault="00E90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26271"/>
    <w:multiLevelType w:val="hybridMultilevel"/>
    <w:tmpl w:val="CA0CEBA4"/>
    <w:lvl w:ilvl="0" w:tplc="FBCC5A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91696A"/>
    <w:multiLevelType w:val="hybridMultilevel"/>
    <w:tmpl w:val="ACBA0780"/>
    <w:lvl w:ilvl="0" w:tplc="00A64FC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B84C17"/>
    <w:multiLevelType w:val="hybridMultilevel"/>
    <w:tmpl w:val="FB047080"/>
    <w:lvl w:ilvl="0" w:tplc="B91AC57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plc="AE0A6C7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5C21"/>
    <w:multiLevelType w:val="hybridMultilevel"/>
    <w:tmpl w:val="3198215A"/>
    <w:lvl w:ilvl="0" w:tplc="2CA29D70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" w15:restartNumberingAfterBreak="0">
    <w:nsid w:val="28C53DBA"/>
    <w:multiLevelType w:val="hybridMultilevel"/>
    <w:tmpl w:val="B8ECA76E"/>
    <w:lvl w:ilvl="0" w:tplc="00A64FC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F94D3C"/>
    <w:multiLevelType w:val="hybridMultilevel"/>
    <w:tmpl w:val="A194309E"/>
    <w:lvl w:ilvl="0" w:tplc="00A64FC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1A0C8BC0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4807DF"/>
    <w:multiLevelType w:val="hybridMultilevel"/>
    <w:tmpl w:val="3D74DEEA"/>
    <w:lvl w:ilvl="0" w:tplc="B91AC57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D71CD"/>
    <w:multiLevelType w:val="hybridMultilevel"/>
    <w:tmpl w:val="F6DAB03A"/>
    <w:lvl w:ilvl="0" w:tplc="2CA29D7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38CE8266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000000"/>
        <w:sz w:val="24"/>
        <w:szCs w:val="24"/>
      </w:rPr>
    </w:lvl>
    <w:lvl w:ilvl="2" w:tplc="18EEC866">
      <w:start w:val="1"/>
      <w:numFmt w:val="decimal"/>
      <w:lvlText w:val="%3)"/>
      <w:lvlJc w:val="left"/>
      <w:pPr>
        <w:tabs>
          <w:tab w:val="num" w:pos="3120"/>
        </w:tabs>
        <w:ind w:left="3120" w:hanging="600"/>
      </w:pPr>
      <w:rPr>
        <w:rFonts w:hint="default"/>
        <w:b w:val="0"/>
        <w:i w:val="0"/>
        <w:sz w:val="24"/>
        <w:szCs w:val="24"/>
      </w:rPr>
    </w:lvl>
    <w:lvl w:ilvl="3" w:tplc="4D4480F0">
      <w:start w:val="1"/>
      <w:numFmt w:val="lowerLetter"/>
      <w:lvlText w:val="%4)"/>
      <w:lvlJc w:val="left"/>
      <w:pPr>
        <w:tabs>
          <w:tab w:val="num" w:pos="3420"/>
        </w:tabs>
        <w:ind w:left="3420" w:hanging="360"/>
      </w:pPr>
      <w:rPr>
        <w:rFonts w:hint="default"/>
        <w:b w:val="0"/>
        <w:i w:val="0"/>
        <w:sz w:val="24"/>
        <w:szCs w:val="24"/>
      </w:rPr>
    </w:lvl>
    <w:lvl w:ilvl="4" w:tplc="D9D0B978">
      <w:start w:val="1"/>
      <w:numFmt w:val="decimal"/>
      <w:lvlText w:val="%5)"/>
      <w:lvlJc w:val="left"/>
      <w:pPr>
        <w:tabs>
          <w:tab w:val="num" w:pos="4380"/>
        </w:tabs>
        <w:ind w:left="4380" w:hanging="600"/>
      </w:pPr>
      <w:rPr>
        <w:rFonts w:hint="default"/>
        <w:b w:val="0"/>
        <w:i w:val="0"/>
        <w:sz w:val="24"/>
        <w:szCs w:val="24"/>
      </w:rPr>
    </w:lvl>
    <w:lvl w:ilvl="5" w:tplc="1A0C8BC0">
      <w:start w:val="1"/>
      <w:numFmt w:val="decimal"/>
      <w:lvlText w:val="%6)"/>
      <w:lvlJc w:val="left"/>
      <w:pPr>
        <w:tabs>
          <w:tab w:val="num" w:pos="5280"/>
        </w:tabs>
        <w:ind w:left="5280" w:hanging="600"/>
      </w:pPr>
      <w:rPr>
        <w:rFonts w:ascii="Times New Roman" w:hAnsi="Times New Roman" w:hint="default"/>
        <w:b w:val="0"/>
        <w:i w:val="0"/>
        <w:sz w:val="24"/>
        <w:szCs w:val="24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F966C3A"/>
    <w:multiLevelType w:val="hybridMultilevel"/>
    <w:tmpl w:val="91144BA6"/>
    <w:lvl w:ilvl="0" w:tplc="80EC6088">
      <w:start w:val="1"/>
      <w:numFmt w:val="decimal"/>
      <w:lvlText w:val="ZAŁĄCZNIK nr %1 do SIWZ"/>
      <w:lvlJc w:val="left"/>
      <w:pPr>
        <w:tabs>
          <w:tab w:val="num" w:pos="7380"/>
        </w:tabs>
        <w:ind w:left="7380" w:hanging="360"/>
      </w:pPr>
      <w:rPr>
        <w:rFonts w:cs="Times New Roman" w:hint="default"/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FB07A5"/>
    <w:multiLevelType w:val="hybridMultilevel"/>
    <w:tmpl w:val="D38A0896"/>
    <w:lvl w:ilvl="0" w:tplc="1A0C8BC0">
      <w:start w:val="1"/>
      <w:numFmt w:val="decimal"/>
      <w:lvlText w:val="%1)"/>
      <w:lvlJc w:val="left"/>
      <w:pPr>
        <w:tabs>
          <w:tab w:val="num" w:pos="1680"/>
        </w:tabs>
        <w:ind w:left="1680" w:hanging="60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A565AF"/>
    <w:multiLevelType w:val="hybridMultilevel"/>
    <w:tmpl w:val="73B08F6E"/>
    <w:lvl w:ilvl="0" w:tplc="00A64FC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056386"/>
    <w:multiLevelType w:val="hybridMultilevel"/>
    <w:tmpl w:val="8DFEDED2"/>
    <w:lvl w:ilvl="0" w:tplc="2CA29D70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2" w15:restartNumberingAfterBreak="0">
    <w:nsid w:val="75DD6F70"/>
    <w:multiLevelType w:val="hybridMultilevel"/>
    <w:tmpl w:val="C7DE4308"/>
    <w:lvl w:ilvl="0" w:tplc="D63A24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9C7270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 w:tplc="0415001B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3" w:tplc="D64E21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8FE7EB5"/>
    <w:multiLevelType w:val="hybridMultilevel"/>
    <w:tmpl w:val="859C2622"/>
    <w:lvl w:ilvl="0" w:tplc="2CA29D7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79E92008"/>
    <w:multiLevelType w:val="hybridMultilevel"/>
    <w:tmpl w:val="FD8CA138"/>
    <w:lvl w:ilvl="0" w:tplc="00A64FC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52F6A4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57388764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7B2916AA"/>
    <w:multiLevelType w:val="hybridMultilevel"/>
    <w:tmpl w:val="7304D6A4"/>
    <w:lvl w:ilvl="0" w:tplc="0F6E2B00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  <w:b w:val="0"/>
        <w:i w:val="0"/>
        <w:color w:val="000000"/>
        <w:sz w:val="24"/>
        <w:szCs w:val="24"/>
      </w:rPr>
    </w:lvl>
    <w:lvl w:ilvl="1" w:tplc="4D4480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5DEEEEFC">
      <w:start w:val="4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77068D"/>
    <w:multiLevelType w:val="hybridMultilevel"/>
    <w:tmpl w:val="D9EE2D0E"/>
    <w:lvl w:ilvl="0" w:tplc="2CA29D7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7"/>
  </w:num>
  <w:num w:numId="2">
    <w:abstractNumId w:val="14"/>
  </w:num>
  <w:num w:numId="3">
    <w:abstractNumId w:val="10"/>
  </w:num>
  <w:num w:numId="4">
    <w:abstractNumId w:val="1"/>
  </w:num>
  <w:num w:numId="5">
    <w:abstractNumId w:val="4"/>
  </w:num>
  <w:num w:numId="6">
    <w:abstractNumId w:val="0"/>
  </w:num>
  <w:num w:numId="7">
    <w:abstractNumId w:val="15"/>
  </w:num>
  <w:num w:numId="8">
    <w:abstractNumId w:val="8"/>
  </w:num>
  <w:num w:numId="9">
    <w:abstractNumId w:val="5"/>
  </w:num>
  <w:num w:numId="10">
    <w:abstractNumId w:val="9"/>
  </w:num>
  <w:num w:numId="11">
    <w:abstractNumId w:val="11"/>
  </w:num>
  <w:num w:numId="12">
    <w:abstractNumId w:val="3"/>
  </w:num>
  <w:num w:numId="13">
    <w:abstractNumId w:val="13"/>
  </w:num>
  <w:num w:numId="14">
    <w:abstractNumId w:val="16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38"/>
    <w:rsid w:val="00010AED"/>
    <w:rsid w:val="00012F93"/>
    <w:rsid w:val="0002288C"/>
    <w:rsid w:val="00036D30"/>
    <w:rsid w:val="000C12E3"/>
    <w:rsid w:val="000C7AC6"/>
    <w:rsid w:val="000E012B"/>
    <w:rsid w:val="000E7B50"/>
    <w:rsid w:val="000F7EA2"/>
    <w:rsid w:val="00111E53"/>
    <w:rsid w:val="00123A00"/>
    <w:rsid w:val="00152A80"/>
    <w:rsid w:val="001673B4"/>
    <w:rsid w:val="001A73EA"/>
    <w:rsid w:val="001B26C2"/>
    <w:rsid w:val="001C4E35"/>
    <w:rsid w:val="001D6D29"/>
    <w:rsid w:val="001F2DAC"/>
    <w:rsid w:val="001F5BC2"/>
    <w:rsid w:val="00273226"/>
    <w:rsid w:val="002A2E5B"/>
    <w:rsid w:val="002A5FB5"/>
    <w:rsid w:val="002B1834"/>
    <w:rsid w:val="002C6137"/>
    <w:rsid w:val="002D1401"/>
    <w:rsid w:val="003065B5"/>
    <w:rsid w:val="00313C30"/>
    <w:rsid w:val="0035167B"/>
    <w:rsid w:val="0037619B"/>
    <w:rsid w:val="003A1025"/>
    <w:rsid w:val="003C0B01"/>
    <w:rsid w:val="003C5372"/>
    <w:rsid w:val="003D0AF0"/>
    <w:rsid w:val="00403598"/>
    <w:rsid w:val="004340DC"/>
    <w:rsid w:val="004362B9"/>
    <w:rsid w:val="00447378"/>
    <w:rsid w:val="00483592"/>
    <w:rsid w:val="00483C1C"/>
    <w:rsid w:val="00496300"/>
    <w:rsid w:val="004A1689"/>
    <w:rsid w:val="004A26F2"/>
    <w:rsid w:val="004A3838"/>
    <w:rsid w:val="004B7F69"/>
    <w:rsid w:val="004C7629"/>
    <w:rsid w:val="004D3166"/>
    <w:rsid w:val="004D64DE"/>
    <w:rsid w:val="00517E51"/>
    <w:rsid w:val="00524867"/>
    <w:rsid w:val="00530453"/>
    <w:rsid w:val="005452B5"/>
    <w:rsid w:val="00551368"/>
    <w:rsid w:val="005543A1"/>
    <w:rsid w:val="0057283F"/>
    <w:rsid w:val="005766A3"/>
    <w:rsid w:val="005A27B0"/>
    <w:rsid w:val="006017B5"/>
    <w:rsid w:val="00626D08"/>
    <w:rsid w:val="00642DC6"/>
    <w:rsid w:val="00652786"/>
    <w:rsid w:val="00666560"/>
    <w:rsid w:val="00675F4F"/>
    <w:rsid w:val="0067788A"/>
    <w:rsid w:val="00684170"/>
    <w:rsid w:val="00694CF0"/>
    <w:rsid w:val="00697DF8"/>
    <w:rsid w:val="006D5932"/>
    <w:rsid w:val="00711C4D"/>
    <w:rsid w:val="00722615"/>
    <w:rsid w:val="00755F2C"/>
    <w:rsid w:val="0076171F"/>
    <w:rsid w:val="00771512"/>
    <w:rsid w:val="00772791"/>
    <w:rsid w:val="00797D58"/>
    <w:rsid w:val="007C6C5E"/>
    <w:rsid w:val="007C7EA8"/>
    <w:rsid w:val="007D7C2D"/>
    <w:rsid w:val="008176CB"/>
    <w:rsid w:val="00827CC3"/>
    <w:rsid w:val="00842B26"/>
    <w:rsid w:val="008609F2"/>
    <w:rsid w:val="008678F2"/>
    <w:rsid w:val="00877848"/>
    <w:rsid w:val="008A093D"/>
    <w:rsid w:val="008C7724"/>
    <w:rsid w:val="008D1DA2"/>
    <w:rsid w:val="00916027"/>
    <w:rsid w:val="009550E9"/>
    <w:rsid w:val="00973742"/>
    <w:rsid w:val="00984F04"/>
    <w:rsid w:val="009868CD"/>
    <w:rsid w:val="00991535"/>
    <w:rsid w:val="009C0AAC"/>
    <w:rsid w:val="009D7A1A"/>
    <w:rsid w:val="009F5F63"/>
    <w:rsid w:val="00A36B35"/>
    <w:rsid w:val="00A508CF"/>
    <w:rsid w:val="00A562F6"/>
    <w:rsid w:val="00A609A6"/>
    <w:rsid w:val="00A66623"/>
    <w:rsid w:val="00A76959"/>
    <w:rsid w:val="00AA6E51"/>
    <w:rsid w:val="00AC071D"/>
    <w:rsid w:val="00AF513B"/>
    <w:rsid w:val="00B035E1"/>
    <w:rsid w:val="00B222B7"/>
    <w:rsid w:val="00B318D8"/>
    <w:rsid w:val="00B32752"/>
    <w:rsid w:val="00B35D6A"/>
    <w:rsid w:val="00B36441"/>
    <w:rsid w:val="00B6254E"/>
    <w:rsid w:val="00B766C5"/>
    <w:rsid w:val="00B92C57"/>
    <w:rsid w:val="00BA5160"/>
    <w:rsid w:val="00BA630A"/>
    <w:rsid w:val="00BC155E"/>
    <w:rsid w:val="00BC1B80"/>
    <w:rsid w:val="00C062DA"/>
    <w:rsid w:val="00C659F2"/>
    <w:rsid w:val="00CC100F"/>
    <w:rsid w:val="00CD4882"/>
    <w:rsid w:val="00CE6D34"/>
    <w:rsid w:val="00CE78A5"/>
    <w:rsid w:val="00D12047"/>
    <w:rsid w:val="00D13C4E"/>
    <w:rsid w:val="00D2256C"/>
    <w:rsid w:val="00D30207"/>
    <w:rsid w:val="00D4064F"/>
    <w:rsid w:val="00D4502A"/>
    <w:rsid w:val="00D54645"/>
    <w:rsid w:val="00D8333D"/>
    <w:rsid w:val="00D83C1E"/>
    <w:rsid w:val="00DA1138"/>
    <w:rsid w:val="00DA5BB2"/>
    <w:rsid w:val="00DA60F8"/>
    <w:rsid w:val="00DC0612"/>
    <w:rsid w:val="00DC37A1"/>
    <w:rsid w:val="00DC5EB8"/>
    <w:rsid w:val="00E5078A"/>
    <w:rsid w:val="00E758C5"/>
    <w:rsid w:val="00E90033"/>
    <w:rsid w:val="00EA1D54"/>
    <w:rsid w:val="00EA3D20"/>
    <w:rsid w:val="00EC2CCB"/>
    <w:rsid w:val="00ED4E7F"/>
    <w:rsid w:val="00EE7FD7"/>
    <w:rsid w:val="00EF3E72"/>
    <w:rsid w:val="00F25633"/>
    <w:rsid w:val="00F32C7C"/>
    <w:rsid w:val="00F37961"/>
    <w:rsid w:val="00F55C1C"/>
    <w:rsid w:val="00F85B78"/>
    <w:rsid w:val="00FC72DA"/>
    <w:rsid w:val="00FD4700"/>
    <w:rsid w:val="00FF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86BD20D-6426-4AA5-8614-55E109A0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8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A3838"/>
    <w:rPr>
      <w:b/>
      <w:bCs/>
      <w:sz w:val="24"/>
    </w:rPr>
  </w:style>
  <w:style w:type="character" w:customStyle="1" w:styleId="TekstpodstawowyZnak">
    <w:name w:val="Tekst podstawowy Znak"/>
    <w:link w:val="Tekstpodstawowy"/>
    <w:semiHidden/>
    <w:locked/>
    <w:rsid w:val="004A3838"/>
    <w:rPr>
      <w:b/>
      <w:bCs/>
      <w:sz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4A3838"/>
    <w:rPr>
      <w:sz w:val="24"/>
    </w:rPr>
  </w:style>
  <w:style w:type="character" w:customStyle="1" w:styleId="Tekstpodstawowy3Znak">
    <w:name w:val="Tekst podstawowy 3 Znak"/>
    <w:link w:val="Tekstpodstawowy3"/>
    <w:locked/>
    <w:rsid w:val="004A3838"/>
    <w:rPr>
      <w:sz w:val="24"/>
      <w:lang w:val="pl-PL" w:eastAsia="pl-PL" w:bidi="ar-SA"/>
    </w:rPr>
  </w:style>
  <w:style w:type="paragraph" w:styleId="Listapunktowana">
    <w:name w:val="List Bullet"/>
    <w:basedOn w:val="Normalny"/>
    <w:autoRedefine/>
    <w:rsid w:val="004A3838"/>
    <w:pPr>
      <w:tabs>
        <w:tab w:val="left" w:pos="540"/>
      </w:tabs>
      <w:spacing w:before="240" w:after="240"/>
      <w:ind w:left="2520" w:right="23"/>
      <w:jc w:val="both"/>
    </w:pPr>
    <w:rPr>
      <w:bCs/>
      <w:sz w:val="24"/>
      <w:szCs w:val="24"/>
    </w:rPr>
  </w:style>
  <w:style w:type="paragraph" w:customStyle="1" w:styleId="Paragraf">
    <w:name w:val="Paragraf"/>
    <w:basedOn w:val="Normalny"/>
    <w:rsid w:val="004A3838"/>
    <w:pPr>
      <w:widowControl w:val="0"/>
      <w:adjustRightInd w:val="0"/>
      <w:spacing w:before="480" w:after="240" w:line="360" w:lineRule="atLeast"/>
      <w:jc w:val="both"/>
      <w:textAlignment w:val="baseline"/>
    </w:pPr>
    <w:rPr>
      <w:b/>
      <w:spacing w:val="30"/>
      <w:sz w:val="28"/>
      <w:u w:val="single"/>
      <w:lang w:eastAsia="en-US"/>
    </w:rPr>
  </w:style>
  <w:style w:type="paragraph" w:styleId="Nagwek">
    <w:name w:val="header"/>
    <w:basedOn w:val="Normalny"/>
    <w:rsid w:val="004A38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A38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A3838"/>
  </w:style>
  <w:style w:type="paragraph" w:styleId="Tekstdymka">
    <w:name w:val="Balloon Text"/>
    <w:basedOn w:val="Normalny"/>
    <w:semiHidden/>
    <w:rsid w:val="00B92C57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D450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4502A"/>
  </w:style>
  <w:style w:type="character" w:customStyle="1" w:styleId="TekstkomentarzaZnak">
    <w:name w:val="Tekst komentarza Znak"/>
    <w:basedOn w:val="Domylnaczcionkaakapitu"/>
    <w:link w:val="Tekstkomentarza"/>
    <w:rsid w:val="00D4502A"/>
  </w:style>
  <w:style w:type="paragraph" w:styleId="Tematkomentarza">
    <w:name w:val="annotation subject"/>
    <w:basedOn w:val="Tekstkomentarza"/>
    <w:next w:val="Tekstkomentarza"/>
    <w:link w:val="TematkomentarzaZnak"/>
    <w:rsid w:val="00D4502A"/>
    <w:rPr>
      <w:b/>
      <w:bCs/>
    </w:rPr>
  </w:style>
  <w:style w:type="character" w:customStyle="1" w:styleId="TematkomentarzaZnak">
    <w:name w:val="Temat komentarza Znak"/>
    <w:link w:val="Tematkomentarza"/>
    <w:rsid w:val="00D450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1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4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40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86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98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4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877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9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9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92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1692</Words>
  <Characters>9584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       /BDG/2011</vt:lpstr>
    </vt:vector>
  </TitlesOfParts>
  <Company>MNiI</Company>
  <LinksUpToDate>false</LinksUpToDate>
  <CharactersWithSpaces>11254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       /BDG/2011</dc:title>
  <dc:subject/>
  <dc:creator>bpiekarska</dc:creator>
  <cp:keywords/>
  <cp:lastModifiedBy>Osowiecka Bożena</cp:lastModifiedBy>
  <cp:revision>2</cp:revision>
  <cp:lastPrinted>2015-06-17T12:03:00Z</cp:lastPrinted>
  <dcterms:created xsi:type="dcterms:W3CDTF">2021-05-24T08:16:00Z</dcterms:created>
  <dcterms:modified xsi:type="dcterms:W3CDTF">2021-05-24T08:16:00Z</dcterms:modified>
</cp:coreProperties>
</file>