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53B73C27" w14:textId="378B88B9" w:rsidR="00747870" w:rsidRPr="00F73B60" w:rsidRDefault="00553295" w:rsidP="007478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</w:t>
      </w:r>
      <w:r w:rsidR="00747870">
        <w:t>we Lwowie, z siedzibą we Lwowie, ul. Iwana Franki 110, 79011 m. Lwów, Ukraina.</w:t>
      </w:r>
    </w:p>
    <w:p w14:paraId="107143D2" w14:textId="478851CF" w:rsidR="00553295" w:rsidRPr="00747870" w:rsidRDefault="00553295" w:rsidP="00465F7D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  <w:bookmarkStart w:id="0" w:name="_GoBack"/>
      <w:bookmarkEnd w:id="0"/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</w:p>
    <w:p w14:paraId="4BCED3F6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nazwisko;</w:t>
      </w:r>
    </w:p>
    <w:p w14:paraId="58A66A45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adres zamieszkania;</w:t>
      </w:r>
    </w:p>
    <w:p w14:paraId="0347B41C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obywatelstwo;</w:t>
      </w:r>
    </w:p>
    <w:p w14:paraId="70D53DE2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urodzenia;</w:t>
      </w:r>
    </w:p>
    <w:p w14:paraId="3FB3EB49" w14:textId="77777777" w:rsidR="00553295" w:rsidRDefault="00553295" w:rsidP="00553295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informacje o aktualnym zatrudnieniu:</w:t>
      </w:r>
    </w:p>
    <w:p w14:paraId="74561460" w14:textId="77777777" w:rsidR="00553295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nazwa i adres szkoły;</w:t>
      </w:r>
    </w:p>
    <w:p w14:paraId="2558A44F" w14:textId="77777777" w:rsidR="00553295" w:rsidRPr="00273457" w:rsidRDefault="00553295" w:rsidP="00553295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zajmowane stanowisko (nauczyciel jakiego przedmiotu);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nauczyciel jest </w:t>
      </w:r>
      <w:r w:rsidRPr="0052064C">
        <w:rPr>
          <w:rFonts w:eastAsia="Times New Roman" w:cs="Arial"/>
          <w:bCs/>
          <w:lang w:eastAsia="pl-PL"/>
        </w:rPr>
        <w:t>zatrudniony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15351CD0" w14:textId="77777777" w:rsidR="00747870" w:rsidRPr="0052064C" w:rsidRDefault="00747870" w:rsidP="007478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>
        <w:rPr>
          <w:rFonts w:eastAsia="Times New Roman" w:cs="Arial"/>
          <w:bCs/>
          <w:lang w:eastAsia="pl-PL"/>
        </w:rPr>
        <w:t>ie uprawnieni pracownicy Konsulatu Generalnego RP we Lwowie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nauczyciela.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386268"/>
    <w:rsid w:val="0053535F"/>
    <w:rsid w:val="00553295"/>
    <w:rsid w:val="00747870"/>
    <w:rsid w:val="00840750"/>
    <w:rsid w:val="00A366E0"/>
    <w:rsid w:val="00C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Tomasz Kowal</cp:lastModifiedBy>
  <cp:revision>3</cp:revision>
  <dcterms:created xsi:type="dcterms:W3CDTF">2018-07-11T13:55:00Z</dcterms:created>
  <dcterms:modified xsi:type="dcterms:W3CDTF">2020-01-15T12:35:00Z</dcterms:modified>
</cp:coreProperties>
</file>