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779C0" w14:textId="1D699362" w:rsidR="00181F55" w:rsidRPr="004445F1" w:rsidRDefault="0040033C">
      <w:pPr>
        <w:rPr>
          <w:rFonts w:cs="Calibri"/>
          <w:b/>
          <w:bCs/>
          <w:i/>
          <w:sz w:val="24"/>
          <w:szCs w:val="24"/>
        </w:rPr>
      </w:pPr>
      <w:r w:rsidRPr="004445F1">
        <w:rPr>
          <w:rFonts w:cs="Calibri"/>
          <w:b/>
          <w:bCs/>
          <w:i/>
          <w:noProof/>
          <w:sz w:val="24"/>
          <w:szCs w:val="24"/>
        </w:rPr>
        <w:drawing>
          <wp:inline distT="0" distB="0" distL="0" distR="0" wp14:anchorId="385043F6" wp14:editId="7647E75F">
            <wp:extent cx="5760720" cy="58229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8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6D1647" w14:textId="77777777" w:rsidR="00730CFF" w:rsidRDefault="00730CFF" w:rsidP="00743C83">
      <w:pPr>
        <w:jc w:val="center"/>
        <w:rPr>
          <w:rFonts w:cs="Calibri"/>
          <w:b/>
          <w:bCs/>
          <w:i/>
          <w:sz w:val="24"/>
          <w:szCs w:val="24"/>
        </w:rPr>
      </w:pPr>
    </w:p>
    <w:p w14:paraId="57E67D49" w14:textId="020FEFBF" w:rsidR="00743C83" w:rsidRDefault="004445F1" w:rsidP="00743C83">
      <w:pPr>
        <w:jc w:val="center"/>
        <w:rPr>
          <w:rFonts w:cs="Calibri"/>
          <w:b/>
          <w:bCs/>
          <w:i/>
          <w:sz w:val="24"/>
          <w:szCs w:val="24"/>
        </w:rPr>
      </w:pPr>
      <w:r w:rsidRPr="004445F1">
        <w:rPr>
          <w:rFonts w:cs="Calibri"/>
          <w:b/>
          <w:bCs/>
          <w:i/>
          <w:sz w:val="24"/>
          <w:szCs w:val="24"/>
        </w:rPr>
        <w:t xml:space="preserve">Realizacja projektu pn.: </w:t>
      </w:r>
      <w:r w:rsidR="00743C83" w:rsidRPr="004445F1">
        <w:rPr>
          <w:rFonts w:cs="Calibri"/>
          <w:b/>
          <w:bCs/>
          <w:i/>
          <w:sz w:val="24"/>
          <w:szCs w:val="24"/>
        </w:rPr>
        <w:t>„</w:t>
      </w:r>
      <w:r w:rsidR="00743C83" w:rsidRPr="00743C83">
        <w:rPr>
          <w:rFonts w:cs="Calibri"/>
          <w:b/>
          <w:bCs/>
          <w:i/>
          <w:sz w:val="24"/>
          <w:szCs w:val="24"/>
        </w:rPr>
        <w:t>Zachowanie i ochrona środowiska, promowanie efektywnego gospodarowania zasobami wodnymi oraz zapobieganie i zarządzanie ryzykiem powodziowym, poprzez poprawę bezpieczeństwa powodziowego Węzła Oświęcimskiego”</w:t>
      </w:r>
    </w:p>
    <w:p w14:paraId="080AEFC8" w14:textId="77777777" w:rsidR="007A4A6E" w:rsidRDefault="007A4A6E" w:rsidP="007A4A6E">
      <w:pPr>
        <w:pStyle w:val="NormalnyWeb"/>
        <w:shd w:val="clear" w:color="auto" w:fill="FFFFFF"/>
        <w:spacing w:before="75" w:beforeAutospacing="0" w:after="75" w:afterAutospacing="0"/>
        <w:ind w:firstLine="708"/>
        <w:jc w:val="both"/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</w:pPr>
    </w:p>
    <w:p w14:paraId="30287E24" w14:textId="77777777" w:rsidR="00730CFF" w:rsidRDefault="00730CFF" w:rsidP="007A4A6E">
      <w:pPr>
        <w:pStyle w:val="NormalnyWeb"/>
        <w:shd w:val="clear" w:color="auto" w:fill="FFFFFF"/>
        <w:spacing w:before="75" w:beforeAutospacing="0" w:after="75" w:afterAutospacing="0"/>
        <w:ind w:firstLine="708"/>
        <w:jc w:val="both"/>
        <w:rPr>
          <w:rFonts w:ascii="Calibri" w:eastAsiaTheme="minorHAnsi" w:hAnsi="Calibri" w:cs="Calibri"/>
          <w:bCs/>
          <w:sz w:val="22"/>
          <w:szCs w:val="22"/>
          <w:lang w:eastAsia="en-US"/>
        </w:rPr>
      </w:pPr>
    </w:p>
    <w:p w14:paraId="2138B9BB" w14:textId="5326F507" w:rsidR="006B21C1" w:rsidRDefault="006B21C1" w:rsidP="007A4A6E">
      <w:pPr>
        <w:pStyle w:val="NormalnyWeb"/>
        <w:shd w:val="clear" w:color="auto" w:fill="FFFFFF"/>
        <w:spacing w:before="75" w:beforeAutospacing="0" w:after="75" w:afterAutospacing="0"/>
        <w:ind w:firstLine="708"/>
        <w:jc w:val="both"/>
        <w:rPr>
          <w:rFonts w:ascii="Calibri" w:eastAsiaTheme="minorHAnsi" w:hAnsi="Calibri" w:cs="Calibri"/>
          <w:bCs/>
          <w:sz w:val="22"/>
          <w:szCs w:val="22"/>
          <w:lang w:eastAsia="en-US"/>
        </w:rPr>
      </w:pPr>
      <w:r w:rsidRPr="006B21C1">
        <w:rPr>
          <w:rFonts w:ascii="Calibri" w:eastAsiaTheme="minorHAnsi" w:hAnsi="Calibri" w:cs="Calibri"/>
          <w:b/>
          <w:sz w:val="22"/>
          <w:szCs w:val="22"/>
          <w:lang w:eastAsia="en-US"/>
        </w:rPr>
        <w:t xml:space="preserve">Informacje </w:t>
      </w:r>
      <w:r>
        <w:rPr>
          <w:rFonts w:ascii="Calibri" w:eastAsiaTheme="minorHAnsi" w:hAnsi="Calibri" w:cs="Calibri"/>
          <w:b/>
          <w:sz w:val="22"/>
          <w:szCs w:val="22"/>
          <w:lang w:eastAsia="en-US"/>
        </w:rPr>
        <w:t xml:space="preserve">ogólne </w:t>
      </w:r>
      <w:r w:rsidRPr="006B21C1">
        <w:rPr>
          <w:rFonts w:ascii="Calibri" w:eastAsiaTheme="minorHAnsi" w:hAnsi="Calibri" w:cs="Calibri"/>
          <w:b/>
          <w:sz w:val="22"/>
          <w:szCs w:val="22"/>
          <w:lang w:eastAsia="en-US"/>
        </w:rPr>
        <w:t>o projekcie</w:t>
      </w:r>
      <w:r>
        <w:rPr>
          <w:rFonts w:ascii="Calibri" w:eastAsiaTheme="minorHAnsi" w:hAnsi="Calibri" w:cs="Calibri"/>
          <w:bCs/>
          <w:sz w:val="22"/>
          <w:szCs w:val="22"/>
          <w:lang w:eastAsia="en-US"/>
        </w:rPr>
        <w:t>:</w:t>
      </w:r>
    </w:p>
    <w:p w14:paraId="7219A726" w14:textId="67C86A1B" w:rsidR="007A4A6E" w:rsidRDefault="006B21C1" w:rsidP="00C43315">
      <w:pPr>
        <w:pStyle w:val="NormalnyWeb"/>
        <w:shd w:val="clear" w:color="auto" w:fill="FFFFFF"/>
        <w:spacing w:before="75" w:beforeAutospacing="0" w:after="75" w:afterAutospacing="0"/>
        <w:ind w:left="708"/>
        <w:jc w:val="both"/>
        <w:rPr>
          <w:rFonts w:ascii="Calibri" w:eastAsiaTheme="minorHAnsi" w:hAnsi="Calibri" w:cs="Calibri"/>
          <w:bCs/>
          <w:sz w:val="22"/>
          <w:szCs w:val="22"/>
          <w:lang w:eastAsia="en-US"/>
        </w:rPr>
      </w:pPr>
      <w:r>
        <w:rPr>
          <w:rFonts w:ascii="Calibri" w:eastAsiaTheme="minorHAnsi" w:hAnsi="Calibri" w:cs="Calibri"/>
          <w:bCs/>
          <w:sz w:val="22"/>
          <w:szCs w:val="22"/>
          <w:lang w:eastAsia="en-US"/>
        </w:rPr>
        <w:t xml:space="preserve">Projekt realizowany przez </w:t>
      </w:r>
      <w:r w:rsidR="007A4A6E" w:rsidRPr="009A5E62">
        <w:rPr>
          <w:rFonts w:ascii="Calibri" w:eastAsiaTheme="minorHAnsi" w:hAnsi="Calibri" w:cs="Calibri"/>
          <w:bCs/>
          <w:sz w:val="22"/>
          <w:szCs w:val="22"/>
          <w:lang w:eastAsia="en-US"/>
        </w:rPr>
        <w:t>Państwowe Gospodarstwo Wodne Wody Polskie – Regionalny Zarząd Gospodarki Wodnej w Krakowie</w:t>
      </w:r>
      <w:r>
        <w:rPr>
          <w:rFonts w:ascii="Calibri" w:eastAsiaTheme="minorHAnsi" w:hAnsi="Calibri" w:cs="Calibri"/>
          <w:bCs/>
          <w:sz w:val="22"/>
          <w:szCs w:val="22"/>
          <w:lang w:eastAsia="en-US"/>
        </w:rPr>
        <w:t xml:space="preserve">, </w:t>
      </w:r>
      <w:r w:rsidR="007A4A6E" w:rsidRPr="009A5E62">
        <w:rPr>
          <w:rFonts w:ascii="Calibri" w:eastAsiaTheme="minorHAnsi" w:hAnsi="Calibri" w:cs="Calibri"/>
          <w:bCs/>
          <w:sz w:val="22"/>
          <w:szCs w:val="22"/>
          <w:lang w:eastAsia="en-US"/>
        </w:rPr>
        <w:t xml:space="preserve">dofinansowany z Funduszy Europejskich </w:t>
      </w:r>
      <w:r>
        <w:rPr>
          <w:rFonts w:ascii="Calibri" w:eastAsiaTheme="minorHAnsi" w:hAnsi="Calibri" w:cs="Calibri"/>
          <w:bCs/>
          <w:sz w:val="22"/>
          <w:szCs w:val="22"/>
          <w:lang w:eastAsia="en-US"/>
        </w:rPr>
        <w:t>.</w:t>
      </w:r>
    </w:p>
    <w:p w14:paraId="4E8AE23D" w14:textId="3D4C59AA" w:rsidR="009A5E62" w:rsidRPr="00C43315" w:rsidRDefault="009A5E62" w:rsidP="00C43315">
      <w:pPr>
        <w:pStyle w:val="NormalnyWeb"/>
        <w:shd w:val="clear" w:color="auto" w:fill="FFFFFF"/>
        <w:spacing w:before="75" w:beforeAutospacing="0" w:after="75" w:afterAutospacing="0"/>
        <w:ind w:left="708"/>
        <w:jc w:val="both"/>
        <w:rPr>
          <w:rFonts w:ascii="Calibri" w:eastAsiaTheme="minorHAnsi" w:hAnsi="Calibri" w:cs="Calibri"/>
          <w:bCs/>
          <w:sz w:val="22"/>
          <w:szCs w:val="22"/>
          <w:lang w:eastAsia="en-US"/>
        </w:rPr>
      </w:pPr>
      <w:r w:rsidRPr="006B21C1">
        <w:rPr>
          <w:rFonts w:ascii="Calibri" w:eastAsiaTheme="minorHAnsi" w:hAnsi="Calibri" w:cs="Calibri"/>
          <w:bCs/>
          <w:sz w:val="22"/>
          <w:szCs w:val="22"/>
          <w:lang w:eastAsia="en-US"/>
        </w:rPr>
        <w:t xml:space="preserve">Pod względem administracyjnym projekt realizowany </w:t>
      </w:r>
      <w:r w:rsidRPr="006B21C1">
        <w:rPr>
          <w:rFonts w:ascii="Calibri" w:hAnsi="Calibri" w:cs="Calibri"/>
          <w:bCs/>
          <w:sz w:val="22"/>
          <w:szCs w:val="22"/>
        </w:rPr>
        <w:t>jest</w:t>
      </w:r>
      <w:r w:rsidRPr="006B21C1">
        <w:rPr>
          <w:rFonts w:ascii="Calibri" w:eastAsiaTheme="minorHAnsi" w:hAnsi="Calibri" w:cs="Calibri"/>
          <w:bCs/>
          <w:sz w:val="22"/>
          <w:szCs w:val="22"/>
          <w:lang w:eastAsia="en-US"/>
        </w:rPr>
        <w:t xml:space="preserve"> w całości w województwie małopolskim, obejmując swym zasięgiem powiat oświęcimski i chrzanowski. Poszczególne zadania realizowane </w:t>
      </w:r>
      <w:r w:rsidRPr="006B21C1">
        <w:rPr>
          <w:rFonts w:ascii="Calibri" w:hAnsi="Calibri" w:cs="Calibri"/>
          <w:bCs/>
          <w:sz w:val="22"/>
          <w:szCs w:val="22"/>
        </w:rPr>
        <w:t>są</w:t>
      </w:r>
      <w:r w:rsidRPr="006B21C1">
        <w:rPr>
          <w:rFonts w:ascii="Calibri" w:eastAsiaTheme="minorHAnsi" w:hAnsi="Calibri" w:cs="Calibri"/>
          <w:bCs/>
          <w:sz w:val="22"/>
          <w:szCs w:val="22"/>
          <w:lang w:eastAsia="en-US"/>
        </w:rPr>
        <w:t xml:space="preserve"> w: p. chrzanowski: gm. Babice (m. Jankowice), gm. Alwernia (m. Okleśna), gm. Libiąż (m. Gromiec) p. oświęcimski: gm. Oświęcim (m: Brzezinka, Pławy, Harmęże, Babice, Broszkowice), gm. Chełmek (m. Bobrek). Pod względem hydrologicznym obszar położony jest w rejonach wodnych Małej i Górnej Wisły. Pod względem hydrologicznym obszar położony jest w rejonach wodnych Małej i Górnej Wisły. Inwestycja przebiega w podziale na 6 zadań.</w:t>
      </w:r>
      <w:r w:rsidRPr="006B21C1">
        <w:rPr>
          <w:rFonts w:ascii="Calibri" w:eastAsiaTheme="minorHAnsi" w:hAnsi="Calibri" w:cs="Calibri"/>
          <w:bCs/>
          <w:i/>
          <w:iCs/>
          <w:sz w:val="22"/>
          <w:szCs w:val="22"/>
          <w:lang w:eastAsia="en-US"/>
        </w:rPr>
        <w:t xml:space="preserve"> </w:t>
      </w:r>
    </w:p>
    <w:p w14:paraId="41CED6AC" w14:textId="30F90699" w:rsidR="00C43315" w:rsidRPr="006B21C1" w:rsidRDefault="00C43315" w:rsidP="00C43315">
      <w:pPr>
        <w:pStyle w:val="NormalnyWeb"/>
        <w:shd w:val="clear" w:color="auto" w:fill="FFFFFF"/>
        <w:spacing w:before="75" w:beforeAutospacing="0" w:after="75" w:afterAutospacing="0"/>
        <w:ind w:left="1428"/>
        <w:jc w:val="both"/>
        <w:rPr>
          <w:rFonts w:ascii="Calibri" w:eastAsiaTheme="minorHAnsi" w:hAnsi="Calibri" w:cs="Calibri"/>
          <w:bCs/>
          <w:sz w:val="22"/>
          <w:szCs w:val="22"/>
          <w:lang w:eastAsia="en-US"/>
        </w:rPr>
      </w:pPr>
    </w:p>
    <w:p w14:paraId="4199A5C9" w14:textId="71354EEB" w:rsidR="006B21C1" w:rsidRDefault="006B21C1" w:rsidP="006B21C1">
      <w:pPr>
        <w:pStyle w:val="NormalnyWeb"/>
        <w:shd w:val="clear" w:color="auto" w:fill="FFFFFF"/>
        <w:spacing w:before="75" w:beforeAutospacing="0" w:after="75" w:afterAutospacing="0"/>
        <w:ind w:left="708"/>
        <w:jc w:val="both"/>
        <w:rPr>
          <w:rFonts w:ascii="Calibri" w:hAnsi="Calibri" w:cs="Calibri"/>
          <w:sz w:val="22"/>
          <w:szCs w:val="22"/>
        </w:rPr>
      </w:pPr>
      <w:r w:rsidRPr="00C43315">
        <w:rPr>
          <w:rFonts w:ascii="Calibri" w:eastAsiaTheme="minorHAnsi" w:hAnsi="Calibri" w:cs="Calibri"/>
          <w:b/>
          <w:sz w:val="22"/>
          <w:szCs w:val="22"/>
          <w:lang w:eastAsia="en-US"/>
        </w:rPr>
        <w:t>Wartość całkowita</w:t>
      </w:r>
      <w:r>
        <w:rPr>
          <w:rFonts w:ascii="Calibri" w:eastAsiaTheme="minorHAnsi" w:hAnsi="Calibri" w:cs="Calibri"/>
          <w:bCs/>
          <w:sz w:val="22"/>
          <w:szCs w:val="22"/>
          <w:lang w:eastAsia="en-US"/>
        </w:rPr>
        <w:t xml:space="preserve">: </w:t>
      </w:r>
      <w:r>
        <w:rPr>
          <w:rFonts w:ascii="Calibri" w:hAnsi="Calibri" w:cs="Calibri"/>
          <w:sz w:val="22"/>
          <w:szCs w:val="22"/>
        </w:rPr>
        <w:t>68 090 3</w:t>
      </w:r>
      <w:r w:rsidR="003975C0">
        <w:rPr>
          <w:rFonts w:ascii="Calibri" w:hAnsi="Calibri" w:cs="Calibri"/>
          <w:sz w:val="22"/>
          <w:szCs w:val="22"/>
        </w:rPr>
        <w:t>30</w:t>
      </w:r>
      <w:r>
        <w:rPr>
          <w:rFonts w:ascii="Calibri" w:hAnsi="Calibri" w:cs="Calibri"/>
          <w:sz w:val="22"/>
          <w:szCs w:val="22"/>
        </w:rPr>
        <w:t>,8</w:t>
      </w:r>
      <w:r w:rsidR="003975C0">
        <w:rPr>
          <w:rFonts w:ascii="Calibri" w:hAnsi="Calibri" w:cs="Calibri"/>
          <w:sz w:val="22"/>
          <w:szCs w:val="22"/>
        </w:rPr>
        <w:t>9</w:t>
      </w:r>
      <w:r>
        <w:rPr>
          <w:rFonts w:ascii="Calibri" w:hAnsi="Calibri" w:cs="Calibri"/>
          <w:sz w:val="22"/>
          <w:szCs w:val="22"/>
        </w:rPr>
        <w:t xml:space="preserve"> zł</w:t>
      </w:r>
    </w:p>
    <w:p w14:paraId="420B59E1" w14:textId="74BC6858" w:rsidR="006B21C1" w:rsidRDefault="006B21C1" w:rsidP="006B21C1">
      <w:pPr>
        <w:pStyle w:val="NormalnyWeb"/>
        <w:shd w:val="clear" w:color="auto" w:fill="FFFFFF"/>
        <w:spacing w:before="75" w:beforeAutospacing="0" w:after="75" w:afterAutospacing="0"/>
        <w:ind w:left="708"/>
        <w:jc w:val="both"/>
        <w:rPr>
          <w:rFonts w:ascii="Calibri" w:hAnsi="Calibri" w:cs="Calibri"/>
          <w:sz w:val="22"/>
          <w:szCs w:val="22"/>
        </w:rPr>
      </w:pPr>
      <w:r w:rsidRPr="00C43315">
        <w:rPr>
          <w:rFonts w:ascii="Calibri" w:hAnsi="Calibri" w:cs="Calibri"/>
          <w:b/>
          <w:bCs/>
          <w:sz w:val="22"/>
          <w:szCs w:val="22"/>
        </w:rPr>
        <w:t>Wartość dofinansowania</w:t>
      </w:r>
      <w:r>
        <w:rPr>
          <w:rFonts w:ascii="Calibri" w:hAnsi="Calibri" w:cs="Calibri"/>
          <w:sz w:val="22"/>
          <w:szCs w:val="22"/>
        </w:rPr>
        <w:t xml:space="preserve">: </w:t>
      </w:r>
      <w:r w:rsidRPr="006B21C1">
        <w:rPr>
          <w:rFonts w:ascii="Calibri" w:hAnsi="Calibri" w:cs="Calibri"/>
          <w:sz w:val="22"/>
          <w:szCs w:val="22"/>
        </w:rPr>
        <w:t>57 157 365,09</w:t>
      </w:r>
      <w:r>
        <w:rPr>
          <w:rFonts w:ascii="Calibri" w:hAnsi="Calibri" w:cs="Calibri"/>
          <w:sz w:val="22"/>
          <w:szCs w:val="22"/>
        </w:rPr>
        <w:t xml:space="preserve"> zł</w:t>
      </w:r>
    </w:p>
    <w:p w14:paraId="5A45DD12" w14:textId="466F9475" w:rsidR="006B21C1" w:rsidRDefault="006B21C1" w:rsidP="006B21C1">
      <w:pPr>
        <w:pStyle w:val="NormalnyWeb"/>
        <w:shd w:val="clear" w:color="auto" w:fill="FFFFFF"/>
        <w:spacing w:before="75" w:beforeAutospacing="0" w:after="75" w:afterAutospacing="0"/>
        <w:ind w:left="708"/>
        <w:jc w:val="both"/>
        <w:rPr>
          <w:rFonts w:ascii="Calibri" w:hAnsi="Calibri" w:cs="Calibri"/>
          <w:sz w:val="22"/>
          <w:szCs w:val="22"/>
        </w:rPr>
      </w:pPr>
      <w:r w:rsidRPr="00C43315">
        <w:rPr>
          <w:rFonts w:ascii="Calibri" w:hAnsi="Calibri" w:cs="Calibri"/>
          <w:b/>
          <w:bCs/>
          <w:sz w:val="22"/>
          <w:szCs w:val="22"/>
        </w:rPr>
        <w:t>Stan</w:t>
      </w:r>
      <w:r>
        <w:rPr>
          <w:rFonts w:ascii="Calibri" w:hAnsi="Calibri" w:cs="Calibri"/>
          <w:sz w:val="22"/>
          <w:szCs w:val="22"/>
        </w:rPr>
        <w:t>: Zrealizowany</w:t>
      </w:r>
    </w:p>
    <w:p w14:paraId="1EADDBB3" w14:textId="3376AB32" w:rsidR="006B21C1" w:rsidRDefault="006B21C1" w:rsidP="006B21C1">
      <w:pPr>
        <w:pStyle w:val="NormalnyWeb"/>
        <w:shd w:val="clear" w:color="auto" w:fill="FFFFFF"/>
        <w:spacing w:before="75" w:beforeAutospacing="0" w:after="75" w:afterAutospacing="0"/>
        <w:ind w:left="708"/>
        <w:jc w:val="both"/>
        <w:rPr>
          <w:rFonts w:ascii="Calibri" w:eastAsiaTheme="minorHAnsi" w:hAnsi="Calibri" w:cs="Calibri"/>
          <w:bCs/>
          <w:sz w:val="22"/>
          <w:szCs w:val="22"/>
          <w:lang w:eastAsia="en-US"/>
        </w:rPr>
      </w:pPr>
      <w:r w:rsidRPr="00C43315">
        <w:rPr>
          <w:rFonts w:ascii="Calibri" w:eastAsiaTheme="minorHAnsi" w:hAnsi="Calibri" w:cs="Calibri"/>
          <w:b/>
          <w:sz w:val="22"/>
          <w:szCs w:val="22"/>
          <w:lang w:eastAsia="en-US"/>
        </w:rPr>
        <w:t>Okres realizacji robót budowlanych</w:t>
      </w:r>
      <w:r>
        <w:rPr>
          <w:rFonts w:ascii="Calibri" w:eastAsiaTheme="minorHAnsi" w:hAnsi="Calibri" w:cs="Calibri"/>
          <w:bCs/>
          <w:sz w:val="22"/>
          <w:szCs w:val="22"/>
          <w:lang w:eastAsia="en-US"/>
        </w:rPr>
        <w:t>: 2019-2022</w:t>
      </w:r>
    </w:p>
    <w:p w14:paraId="3B42DEF9" w14:textId="77777777" w:rsidR="00C43315" w:rsidRDefault="00C43315" w:rsidP="006B21C1">
      <w:pPr>
        <w:pStyle w:val="NormalnyWeb"/>
        <w:shd w:val="clear" w:color="auto" w:fill="FFFFFF"/>
        <w:spacing w:before="75" w:beforeAutospacing="0" w:after="75" w:afterAutospacing="0"/>
        <w:ind w:left="708"/>
        <w:jc w:val="both"/>
        <w:rPr>
          <w:rFonts w:ascii="Calibri" w:eastAsiaTheme="minorHAnsi" w:hAnsi="Calibri" w:cs="Calibri"/>
          <w:bCs/>
          <w:sz w:val="22"/>
          <w:szCs w:val="22"/>
          <w:lang w:eastAsia="en-US"/>
        </w:rPr>
      </w:pPr>
    </w:p>
    <w:p w14:paraId="72D77397" w14:textId="77777777" w:rsidR="00C43315" w:rsidRDefault="006B21C1" w:rsidP="006B21C1">
      <w:pPr>
        <w:pStyle w:val="NormalnyWeb"/>
        <w:shd w:val="clear" w:color="auto" w:fill="FFFFFF"/>
        <w:spacing w:before="75" w:beforeAutospacing="0" w:after="75" w:afterAutospacing="0"/>
        <w:ind w:left="708"/>
        <w:jc w:val="both"/>
        <w:rPr>
          <w:rFonts w:ascii="Calibri" w:eastAsiaTheme="minorHAnsi" w:hAnsi="Calibri" w:cs="Calibri"/>
          <w:bCs/>
          <w:sz w:val="22"/>
          <w:szCs w:val="22"/>
          <w:lang w:eastAsia="en-US"/>
        </w:rPr>
      </w:pPr>
      <w:r w:rsidRPr="00C43315">
        <w:rPr>
          <w:rFonts w:ascii="Calibri" w:eastAsiaTheme="minorHAnsi" w:hAnsi="Calibri" w:cs="Calibri"/>
          <w:b/>
          <w:sz w:val="22"/>
          <w:szCs w:val="22"/>
          <w:lang w:eastAsia="en-US"/>
        </w:rPr>
        <w:t>Cel projektu:</w:t>
      </w:r>
      <w:r>
        <w:rPr>
          <w:rFonts w:ascii="Calibri" w:eastAsiaTheme="minorHAnsi" w:hAnsi="Calibri" w:cs="Calibri"/>
          <w:bCs/>
          <w:sz w:val="22"/>
          <w:szCs w:val="22"/>
          <w:lang w:eastAsia="en-US"/>
        </w:rPr>
        <w:t xml:space="preserve"> </w:t>
      </w:r>
    </w:p>
    <w:p w14:paraId="41161201" w14:textId="746C1E68" w:rsidR="009A5E62" w:rsidRDefault="00C43315" w:rsidP="006B21C1">
      <w:pPr>
        <w:pStyle w:val="NormalnyWeb"/>
        <w:shd w:val="clear" w:color="auto" w:fill="FFFFFF"/>
        <w:spacing w:before="75" w:beforeAutospacing="0" w:after="75" w:afterAutospacing="0"/>
        <w:ind w:left="708"/>
        <w:jc w:val="both"/>
        <w:rPr>
          <w:rFonts w:ascii="Calibri" w:eastAsiaTheme="minorHAnsi" w:hAnsi="Calibri" w:cs="Calibri"/>
          <w:bCs/>
          <w:sz w:val="22"/>
          <w:szCs w:val="22"/>
          <w:lang w:eastAsia="en-US"/>
        </w:rPr>
      </w:pPr>
      <w:r>
        <w:rPr>
          <w:rFonts w:ascii="Calibri" w:eastAsiaTheme="minorHAnsi" w:hAnsi="Calibri" w:cs="Calibri"/>
          <w:bCs/>
          <w:sz w:val="22"/>
          <w:szCs w:val="22"/>
          <w:lang w:eastAsia="en-US"/>
        </w:rPr>
        <w:t>N</w:t>
      </w:r>
      <w:r w:rsidR="006B21C1">
        <w:rPr>
          <w:rFonts w:ascii="Calibri" w:eastAsiaTheme="minorHAnsi" w:hAnsi="Calibri" w:cs="Calibri"/>
          <w:bCs/>
          <w:sz w:val="22"/>
          <w:szCs w:val="22"/>
          <w:lang w:eastAsia="en-US"/>
        </w:rPr>
        <w:t xml:space="preserve">adrzędnym celem </w:t>
      </w:r>
      <w:r w:rsidR="009A5E62" w:rsidRPr="009A5E62">
        <w:rPr>
          <w:rFonts w:ascii="Calibri" w:eastAsiaTheme="minorHAnsi" w:hAnsi="Calibri" w:cs="Calibri"/>
          <w:bCs/>
          <w:sz w:val="22"/>
          <w:szCs w:val="22"/>
          <w:lang w:eastAsia="en-US"/>
        </w:rPr>
        <w:t>jest ochrona przeciwpowodziowa blisko 12 tys. mieszkańców z powiatów oświęcimskiego i chrzanowskiego o powierzchni 33 km2. Inwestycja zwiększ</w:t>
      </w:r>
      <w:r>
        <w:rPr>
          <w:rFonts w:ascii="Calibri" w:eastAsiaTheme="minorHAnsi" w:hAnsi="Calibri" w:cs="Calibri"/>
          <w:bCs/>
          <w:sz w:val="22"/>
          <w:szCs w:val="22"/>
          <w:lang w:eastAsia="en-US"/>
        </w:rPr>
        <w:t>a</w:t>
      </w:r>
      <w:r w:rsidR="009A5E62" w:rsidRPr="009A5E62">
        <w:rPr>
          <w:rFonts w:ascii="Calibri" w:eastAsiaTheme="minorHAnsi" w:hAnsi="Calibri" w:cs="Calibri"/>
          <w:bCs/>
          <w:sz w:val="22"/>
          <w:szCs w:val="22"/>
          <w:lang w:eastAsia="en-US"/>
        </w:rPr>
        <w:t xml:space="preserve"> również bezpieczeństwo powodziowe w rejonie byłego obozu nazistowskiego Auschwitz – Birkenau.</w:t>
      </w:r>
    </w:p>
    <w:p w14:paraId="45C67DED" w14:textId="77777777" w:rsidR="00C43315" w:rsidRDefault="00C43315" w:rsidP="006B21C1">
      <w:pPr>
        <w:pStyle w:val="NormalnyWeb"/>
        <w:shd w:val="clear" w:color="auto" w:fill="FFFFFF"/>
        <w:spacing w:before="75" w:beforeAutospacing="0" w:after="75" w:afterAutospacing="0"/>
        <w:ind w:left="708"/>
        <w:jc w:val="both"/>
        <w:rPr>
          <w:rFonts w:ascii="Calibri" w:eastAsiaTheme="minorHAnsi" w:hAnsi="Calibri" w:cs="Calibri"/>
          <w:bCs/>
          <w:sz w:val="22"/>
          <w:szCs w:val="22"/>
          <w:lang w:eastAsia="en-US"/>
        </w:rPr>
      </w:pPr>
    </w:p>
    <w:p w14:paraId="3DD76C33" w14:textId="40EEB15E" w:rsidR="00C43315" w:rsidRPr="00C43315" w:rsidRDefault="00C43315" w:rsidP="006B21C1">
      <w:pPr>
        <w:pStyle w:val="NormalnyWeb"/>
        <w:shd w:val="clear" w:color="auto" w:fill="FFFFFF"/>
        <w:spacing w:before="75" w:beforeAutospacing="0" w:after="75" w:afterAutospacing="0"/>
        <w:ind w:left="708"/>
        <w:jc w:val="both"/>
        <w:rPr>
          <w:rFonts w:ascii="Calibri" w:eastAsiaTheme="minorHAnsi" w:hAnsi="Calibri" w:cs="Calibri"/>
          <w:b/>
          <w:sz w:val="22"/>
          <w:szCs w:val="22"/>
          <w:lang w:eastAsia="en-US"/>
        </w:rPr>
      </w:pPr>
      <w:r w:rsidRPr="00C43315">
        <w:rPr>
          <w:rFonts w:ascii="Calibri" w:eastAsiaTheme="minorHAnsi" w:hAnsi="Calibri" w:cs="Calibri"/>
          <w:b/>
          <w:sz w:val="22"/>
          <w:szCs w:val="22"/>
          <w:lang w:eastAsia="en-US"/>
        </w:rPr>
        <w:t>Zakres rzeczowy projektu:</w:t>
      </w:r>
    </w:p>
    <w:p w14:paraId="0154E00C" w14:textId="4F012E5D" w:rsidR="00C43315" w:rsidRPr="00336C89" w:rsidRDefault="00C43315" w:rsidP="00C43315">
      <w:pPr>
        <w:spacing w:after="0"/>
        <w:ind w:left="708"/>
        <w:jc w:val="both"/>
        <w:rPr>
          <w:rFonts w:ascii="Calibri" w:hAnsi="Calibri" w:cs="Calibri"/>
        </w:rPr>
      </w:pPr>
      <w:r w:rsidRPr="00336C89">
        <w:rPr>
          <w:rFonts w:ascii="Calibri" w:hAnsi="Calibri" w:cs="Calibri"/>
          <w:b/>
          <w:bCs/>
        </w:rPr>
        <w:t>Zadanie 1.</w:t>
      </w:r>
      <w:r w:rsidRPr="00336C89">
        <w:rPr>
          <w:rFonts w:ascii="Calibri" w:hAnsi="Calibri" w:cs="Calibri"/>
        </w:rPr>
        <w:t xml:space="preserve"> Budowa pompowni na potoku Pławianka wraz z nowoprojektowanym wałem, tzw. zamykającym w km 0+000 - 0+380 (Podzadanie 1), rozbudowa prawego wału rzeki Małej Wisły w km 6+700 - 7+400 dł. 0,700 km (Podzadanie 2.1), rozbudowa wałów cofkowych potoku Pławianka: prawy w km 0+000 - 0+650 dł. 0,650 (Podzadanie 2.2.) lewy w km 0+000 - 0+716 dł. 0,716 km (Zadanie 2.3) oraz rozbudowa prawego wału rzeki Małej Wisły w km 0+000 - 1+435 (Podzadanie 3) w miejscowościach: Brzezinka, Pławy, Harmęże, Babice, gmina Oświęcim, woj. małopolskie.</w:t>
      </w:r>
    </w:p>
    <w:p w14:paraId="3023CA42" w14:textId="77777777" w:rsidR="00C43315" w:rsidRPr="00336C89" w:rsidRDefault="00C43315" w:rsidP="00C43315">
      <w:pPr>
        <w:spacing w:after="0"/>
        <w:ind w:left="708"/>
        <w:jc w:val="both"/>
        <w:rPr>
          <w:rFonts w:ascii="Calibri" w:hAnsi="Calibri" w:cs="Calibri"/>
        </w:rPr>
      </w:pPr>
      <w:r w:rsidRPr="00336C89">
        <w:rPr>
          <w:rFonts w:ascii="Calibri" w:hAnsi="Calibri" w:cs="Calibri"/>
          <w:b/>
          <w:bCs/>
        </w:rPr>
        <w:t>Zadanie 2.</w:t>
      </w:r>
      <w:r w:rsidRPr="00336C89">
        <w:rPr>
          <w:rFonts w:ascii="Calibri" w:hAnsi="Calibri" w:cs="Calibri"/>
        </w:rPr>
        <w:t xml:space="preserve"> Rozbudowa lewego wału rzeki Wisły od km 17+000 do km 17+026 oraz od km 17+065 do km 18+700 w miejscowości Jankowice, gmina Babice, powiat chrzanowski, województwo małopolskie.</w:t>
      </w:r>
    </w:p>
    <w:p w14:paraId="68130BA9" w14:textId="77777777" w:rsidR="00C43315" w:rsidRPr="00336C89" w:rsidRDefault="00C43315" w:rsidP="00C43315">
      <w:pPr>
        <w:spacing w:after="0"/>
        <w:ind w:left="708"/>
        <w:jc w:val="both"/>
        <w:rPr>
          <w:rFonts w:ascii="Calibri" w:hAnsi="Calibri" w:cs="Calibri"/>
        </w:rPr>
      </w:pPr>
      <w:r w:rsidRPr="00336C89">
        <w:rPr>
          <w:rFonts w:ascii="Calibri" w:hAnsi="Calibri" w:cs="Calibri"/>
          <w:b/>
          <w:bCs/>
        </w:rPr>
        <w:lastRenderedPageBreak/>
        <w:t>Zadnie 3.</w:t>
      </w:r>
      <w:r w:rsidRPr="00336C89">
        <w:rPr>
          <w:rFonts w:ascii="Calibri" w:hAnsi="Calibri" w:cs="Calibri"/>
        </w:rPr>
        <w:t xml:space="preserve"> Rozbudowa prawego wału rzeki Wisły od km 0+000 do km 0+750 oraz lewego wału rzeki Soły od km 0+000 do km 0+447 w miejscowościach: Broszkowice i Babice (gm. Oświęcim) oraz Bobrek (gm. Chełmek), powiat oświęcimski, województwo małopolskie.</w:t>
      </w:r>
    </w:p>
    <w:p w14:paraId="3DB334E3" w14:textId="427368A5" w:rsidR="00C43315" w:rsidRPr="00336C89" w:rsidRDefault="00C43315" w:rsidP="00C43315">
      <w:pPr>
        <w:spacing w:after="0"/>
        <w:ind w:left="708"/>
        <w:jc w:val="both"/>
        <w:rPr>
          <w:rFonts w:ascii="Calibri" w:hAnsi="Calibri" w:cs="Calibri"/>
        </w:rPr>
      </w:pPr>
      <w:r w:rsidRPr="00336C89">
        <w:rPr>
          <w:rFonts w:ascii="Calibri" w:hAnsi="Calibri" w:cs="Calibri"/>
          <w:b/>
          <w:bCs/>
        </w:rPr>
        <w:t>Zadanie 4.</w:t>
      </w:r>
      <w:r w:rsidRPr="00336C89">
        <w:rPr>
          <w:rFonts w:ascii="Calibri" w:hAnsi="Calibri" w:cs="Calibri"/>
        </w:rPr>
        <w:t xml:space="preserve"> Rozbudowa zbiornika retencyjno-wyrównawczego na Potoku Gromieckim wraz z</w:t>
      </w:r>
      <w:r>
        <w:rPr>
          <w:rFonts w:ascii="Calibri" w:hAnsi="Calibri" w:cs="Calibri"/>
        </w:rPr>
        <w:t> </w:t>
      </w:r>
      <w:r w:rsidRPr="00336C89">
        <w:rPr>
          <w:rFonts w:ascii="Calibri" w:hAnsi="Calibri" w:cs="Calibri"/>
        </w:rPr>
        <w:t>rozbudową pompowni Gromiec, w miejscowości Gromiec, gmina Libiąż, powiat chrzanowski, województwo małopolskie.</w:t>
      </w:r>
    </w:p>
    <w:p w14:paraId="1F00CC92" w14:textId="7B5C7AD3" w:rsidR="00C43315" w:rsidRPr="00336C89" w:rsidRDefault="00C43315" w:rsidP="00C43315">
      <w:pPr>
        <w:spacing w:after="0"/>
        <w:ind w:left="708"/>
        <w:jc w:val="both"/>
        <w:rPr>
          <w:rFonts w:ascii="Calibri" w:hAnsi="Calibri" w:cs="Calibri"/>
        </w:rPr>
      </w:pPr>
      <w:r w:rsidRPr="00336C89">
        <w:rPr>
          <w:rFonts w:ascii="Calibri" w:hAnsi="Calibri" w:cs="Calibri"/>
          <w:b/>
          <w:bCs/>
        </w:rPr>
        <w:t>Zadanie 5.</w:t>
      </w:r>
      <w:r w:rsidRPr="00336C89">
        <w:rPr>
          <w:rFonts w:ascii="Calibri" w:hAnsi="Calibri" w:cs="Calibri"/>
        </w:rPr>
        <w:t xml:space="preserve"> Rozbudowa lewego wału rzeki Wisły od km 26+850 do km 27+400 wraz z wałami cofkowymi potoku Regulka: wał prawy od km 0+000 do km 0+220, wał lewy od km 0+000 do km 0+220, w miejscowości Okleśna, gmina Alwernia.  </w:t>
      </w:r>
    </w:p>
    <w:p w14:paraId="7CB4CA49" w14:textId="077877FF" w:rsidR="00C43315" w:rsidRDefault="00C43315" w:rsidP="00C43315">
      <w:pPr>
        <w:spacing w:after="0"/>
        <w:ind w:left="708"/>
        <w:jc w:val="both"/>
        <w:rPr>
          <w:rFonts w:ascii="Calibri" w:hAnsi="Calibri" w:cs="Calibri"/>
        </w:rPr>
      </w:pPr>
      <w:r w:rsidRPr="00336C89">
        <w:rPr>
          <w:rFonts w:ascii="Calibri" w:hAnsi="Calibri" w:cs="Calibri"/>
          <w:b/>
          <w:bCs/>
        </w:rPr>
        <w:t>Zadanie 6.</w:t>
      </w:r>
      <w:r w:rsidRPr="00336C89">
        <w:rPr>
          <w:rFonts w:ascii="Calibri" w:hAnsi="Calibri" w:cs="Calibri"/>
        </w:rPr>
        <w:t xml:space="preserve"> Rozbudowa lewego wału rzeki Wisły na odcinkach wału od km 0+000 do km 0+097 oraz od km 0+158 do km 1+880 (kilometraż roboczy) w miejscowości Okleśna, gmina Alwernia, powiat chrzanowski, województwo małopolskie.</w:t>
      </w:r>
    </w:p>
    <w:p w14:paraId="4B7F8286" w14:textId="79A0DA74" w:rsidR="00C43315" w:rsidRDefault="00C43315" w:rsidP="00C43315">
      <w:pPr>
        <w:spacing w:after="0"/>
        <w:ind w:left="708"/>
        <w:jc w:val="both"/>
        <w:rPr>
          <w:rFonts w:ascii="Calibri" w:hAnsi="Calibri" w:cs="Calibri"/>
        </w:rPr>
      </w:pPr>
    </w:p>
    <w:p w14:paraId="40CA5044" w14:textId="1BD62504" w:rsidR="00C43315" w:rsidRDefault="00C43315" w:rsidP="00C43315">
      <w:pPr>
        <w:spacing w:after="0"/>
        <w:ind w:left="708"/>
        <w:jc w:val="both"/>
        <w:rPr>
          <w:rFonts w:ascii="Calibri" w:hAnsi="Calibri" w:cs="Calibri"/>
        </w:rPr>
      </w:pPr>
      <w:r w:rsidRPr="00C43315">
        <w:rPr>
          <w:rFonts w:ascii="Calibri" w:hAnsi="Calibri" w:cs="Calibri"/>
          <w:b/>
          <w:bCs/>
        </w:rPr>
        <w:t>Osiągnięte efekty</w:t>
      </w:r>
      <w:r>
        <w:rPr>
          <w:rFonts w:ascii="Calibri" w:hAnsi="Calibri" w:cs="Calibri"/>
        </w:rPr>
        <w:t>:</w:t>
      </w:r>
    </w:p>
    <w:p w14:paraId="4BAB34A8" w14:textId="22CA8ED5" w:rsidR="00730CFF" w:rsidRPr="00F84DCE" w:rsidRDefault="00837F16" w:rsidP="00F84DCE">
      <w:pPr>
        <w:spacing w:after="0"/>
        <w:ind w:left="708"/>
        <w:jc w:val="both"/>
        <w:rPr>
          <w:rFonts w:ascii="Calibri" w:hAnsi="Calibri" w:cs="Calibri"/>
        </w:rPr>
        <w:sectPr w:rsidR="00730CFF" w:rsidRPr="00F84DC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noProof/>
        </w:rPr>
        <w:drawing>
          <wp:anchor distT="0" distB="0" distL="114300" distR="114300" simplePos="0" relativeHeight="251710464" behindDoc="0" locked="0" layoutInCell="1" allowOverlap="1" wp14:anchorId="07167C4F" wp14:editId="4ABC5B8B">
            <wp:simplePos x="0" y="0"/>
            <wp:positionH relativeFrom="column">
              <wp:posOffset>471805</wp:posOffset>
            </wp:positionH>
            <wp:positionV relativeFrom="paragraph">
              <wp:posOffset>1105535</wp:posOffset>
            </wp:positionV>
            <wp:extent cx="5486400" cy="3914775"/>
            <wp:effectExtent l="0" t="0" r="0" b="9525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A3A6B05" wp14:editId="2956FC6A">
                <wp:simplePos x="0" y="0"/>
                <wp:positionH relativeFrom="column">
                  <wp:posOffset>2300605</wp:posOffset>
                </wp:positionH>
                <wp:positionV relativeFrom="paragraph">
                  <wp:posOffset>5322570</wp:posOffset>
                </wp:positionV>
                <wp:extent cx="3724275" cy="635"/>
                <wp:effectExtent l="0" t="0" r="0" b="0"/>
                <wp:wrapSquare wrapText="bothSides"/>
                <wp:docPr id="11" name="Pole tekstow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427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91AB7BF" w14:textId="33B10209" w:rsidR="00082F5E" w:rsidRPr="00801133" w:rsidRDefault="00082F5E" w:rsidP="00082F5E">
                            <w:pPr>
                              <w:pStyle w:val="Legenda"/>
                              <w:rPr>
                                <w:rFonts w:ascii="Calibri" w:eastAsia="Times New Roman" w:hAnsi="Calibri" w:cs="Times New Roman"/>
                                <w:noProof/>
                                <w:sz w:val="20"/>
                                <w:szCs w:val="20"/>
                                <w:lang w:eastAsia="x-none"/>
                              </w:rPr>
                            </w:pPr>
                            <w:r>
                              <w:t xml:space="preserve">Rysunek </w:t>
                            </w:r>
                            <w:fldSimple w:instr=" SEQ Rysunek \* ARABIC ">
                              <w:r w:rsidR="00F53A3C">
                                <w:rPr>
                                  <w:noProof/>
                                </w:rPr>
                                <w:t>1</w:t>
                              </w:r>
                            </w:fldSimple>
                            <w:r>
                              <w:t xml:space="preserve"> Nowopowstałe wały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A3A6B05" id="_x0000_t202" coordsize="21600,21600" o:spt="202" path="m,l,21600r21600,l21600,xe">
                <v:stroke joinstyle="miter"/>
                <v:path gradientshapeok="t" o:connecttype="rect"/>
              </v:shapetype>
              <v:shape id="Pole tekstowe 11" o:spid="_x0000_s1026" type="#_x0000_t202" style="position:absolute;left:0;text-align:left;margin-left:181.15pt;margin-top:419.1pt;width:293.25pt;height:.0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" stroked="f">
                <v:textbox style="mso-fit-shape-to-text:t" inset="0,0,0,0">
                  <w:txbxContent>
                    <w:p w14:paraId="191AB7BF" w14:textId="33B10209" w:rsidR="00082F5E" w:rsidRPr="00801133" w:rsidRDefault="00082F5E" w:rsidP="00082F5E">
                      <w:pPr>
                        <w:pStyle w:val="Legenda"/>
                        <w:rPr>
                          <w:rFonts w:ascii="Calibri" w:eastAsia="Times New Roman" w:hAnsi="Calibri" w:cs="Times New Roman"/>
                          <w:noProof/>
                          <w:sz w:val="20"/>
                          <w:szCs w:val="20"/>
                          <w:lang w:eastAsia="x-none"/>
                        </w:rPr>
                      </w:pPr>
                      <w:r>
                        <w:t xml:space="preserve">Rysunek </w:t>
                      </w:r>
                      <w:fldSimple w:instr=" SEQ Rysunek \* ARABIC ">
                        <w:r w:rsidR="00F53A3C">
                          <w:rPr>
                            <w:noProof/>
                          </w:rPr>
                          <w:t>1</w:t>
                        </w:r>
                      </w:fldSimple>
                      <w:r>
                        <w:t xml:space="preserve"> Nowopowstałe wały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43315">
        <w:rPr>
          <w:rFonts w:ascii="Calibri" w:hAnsi="Calibri" w:cs="Calibri"/>
        </w:rPr>
        <w:t>Przebudowano 3,5 km wałów przeciwpowodziowych. Wybudowano pompownię oraz 0,381 km nowych wałów przeciwpowodziowych. Rozbudowano zbiornik retencyjno-wyrównawczy oraz pompownię.</w:t>
      </w:r>
    </w:p>
    <w:p w14:paraId="22B52B82" w14:textId="61FF68D2" w:rsidR="00504196" w:rsidRPr="00504196" w:rsidRDefault="00837F16" w:rsidP="0050419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noProof/>
        </w:rPr>
        <w:lastRenderedPageBreak/>
        <w:drawing>
          <wp:inline distT="0" distB="0" distL="0" distR="0" wp14:anchorId="1E65291E" wp14:editId="133592AB">
            <wp:extent cx="5760720" cy="2961005"/>
            <wp:effectExtent l="0" t="0" r="0" b="0"/>
            <wp:docPr id="1975851505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6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E98137" w14:textId="6A142C9B" w:rsidR="005873A0" w:rsidRPr="00F70A36" w:rsidRDefault="00837F16" w:rsidP="00F70A36">
      <w:pPr>
        <w:pStyle w:val="Akapitzlist"/>
        <w:autoSpaceDE w:val="0"/>
        <w:autoSpaceDN w:val="0"/>
        <w:adjustRightInd w:val="0"/>
        <w:spacing w:before="0" w:after="0" w:line="240" w:lineRule="auto"/>
        <w:ind w:left="731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B6269A5" wp14:editId="51232472">
                <wp:simplePos x="0" y="0"/>
                <wp:positionH relativeFrom="column">
                  <wp:posOffset>1109980</wp:posOffset>
                </wp:positionH>
                <wp:positionV relativeFrom="paragraph">
                  <wp:posOffset>83185</wp:posOffset>
                </wp:positionV>
                <wp:extent cx="3914775" cy="635"/>
                <wp:effectExtent l="0" t="0" r="0" b="0"/>
                <wp:wrapSquare wrapText="bothSides"/>
                <wp:docPr id="12" name="Pole tekstow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477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B718E90" w14:textId="4A188069" w:rsidR="00082F5E" w:rsidRPr="00FC122E" w:rsidRDefault="00082F5E" w:rsidP="00082F5E">
                            <w:pPr>
                              <w:pStyle w:val="Legenda"/>
                              <w:rPr>
                                <w:noProof/>
                              </w:rPr>
                            </w:pPr>
                            <w:r>
                              <w:t xml:space="preserve">Rysunek </w:t>
                            </w:r>
                            <w:fldSimple w:instr=" SEQ Rysunek \* ARABIC ">
                              <w:r w:rsidR="00F53A3C">
                                <w:rPr>
                                  <w:noProof/>
                                </w:rPr>
                                <w:t>2</w:t>
                              </w:r>
                            </w:fldSimple>
                            <w:r>
                              <w:t xml:space="preserve"> P</w:t>
                            </w:r>
                            <w:r w:rsidRPr="007E005E">
                              <w:t>ompowni</w:t>
                            </w:r>
                            <w:r>
                              <w:t>a</w:t>
                            </w:r>
                            <w:r w:rsidRPr="007E005E">
                              <w:t xml:space="preserve"> na potoku Pławianka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6269A5" id="Pole tekstowe 12" o:spid="_x0000_s1027" type="#_x0000_t202" style="position:absolute;left:0;text-align:left;margin-left:87.4pt;margin-top:6.55pt;width:308.25pt;height:.0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" stroked="f">
                <v:textbox style="mso-fit-shape-to-text:t" inset="0,0,0,0">
                  <w:txbxContent>
                    <w:p w14:paraId="1B718E90" w14:textId="4A188069" w:rsidR="00082F5E" w:rsidRPr="00FC122E" w:rsidRDefault="00082F5E" w:rsidP="00082F5E">
                      <w:pPr>
                        <w:pStyle w:val="Legenda"/>
                        <w:rPr>
                          <w:noProof/>
                        </w:rPr>
                      </w:pPr>
                      <w:r>
                        <w:t xml:space="preserve">Rysunek </w:t>
                      </w:r>
                      <w:fldSimple w:instr=" SEQ Rysunek \* ARABIC ">
                        <w:r w:rsidR="00F53A3C">
                          <w:rPr>
                            <w:noProof/>
                          </w:rPr>
                          <w:t>2</w:t>
                        </w:r>
                      </w:fldSimple>
                      <w:r>
                        <w:t xml:space="preserve"> P</w:t>
                      </w:r>
                      <w:r w:rsidRPr="007E005E">
                        <w:t>ompowni</w:t>
                      </w:r>
                      <w:r>
                        <w:t>a</w:t>
                      </w:r>
                      <w:r w:rsidRPr="007E005E">
                        <w:t xml:space="preserve"> na potoku </w:t>
                      </w:r>
                      <w:proofErr w:type="spellStart"/>
                      <w:r w:rsidRPr="007E005E">
                        <w:t>Pławianka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30F0CCB" w14:textId="64B5815A" w:rsidR="005873A0" w:rsidRPr="00F70A36" w:rsidRDefault="005873A0" w:rsidP="00F70A36">
      <w:pPr>
        <w:spacing w:after="0" w:line="240" w:lineRule="auto"/>
        <w:rPr>
          <w:rFonts w:cstheme="minorHAnsi"/>
        </w:rPr>
      </w:pPr>
    </w:p>
    <w:p w14:paraId="536AC493" w14:textId="19A25ED1" w:rsidR="005873A0" w:rsidRPr="00F70A36" w:rsidRDefault="00D40286" w:rsidP="00F70A36">
      <w:pPr>
        <w:spacing w:after="0" w:line="240" w:lineRule="auto"/>
        <w:ind w:firstLine="708"/>
        <w:rPr>
          <w:rFonts w:cstheme="minorHAnsi"/>
        </w:rPr>
      </w:pPr>
      <w:r w:rsidRPr="00F70A36">
        <w:rPr>
          <w:rFonts w:cstheme="minorHAnsi"/>
        </w:rPr>
        <w:t xml:space="preserve">    </w:t>
      </w:r>
    </w:p>
    <w:p w14:paraId="42042CC5" w14:textId="10EB5499" w:rsidR="00141B47" w:rsidRPr="00F70A36" w:rsidRDefault="00141B47" w:rsidP="00F70A36">
      <w:pPr>
        <w:spacing w:after="0" w:line="240" w:lineRule="auto"/>
        <w:jc w:val="center"/>
        <w:rPr>
          <w:rFonts w:cstheme="minorHAnsi"/>
        </w:rPr>
      </w:pPr>
    </w:p>
    <w:p w14:paraId="35365497" w14:textId="188BF42D" w:rsidR="00141B47" w:rsidRPr="00F70A36" w:rsidRDefault="00837F16" w:rsidP="00F70A36">
      <w:pPr>
        <w:spacing w:after="0" w:line="240" w:lineRule="auto"/>
        <w:jc w:val="center"/>
        <w:rPr>
          <w:rFonts w:cstheme="minorHAnsi"/>
        </w:rPr>
      </w:pPr>
      <w:r>
        <w:rPr>
          <w:noProof/>
        </w:rPr>
        <w:drawing>
          <wp:inline distT="0" distB="0" distL="0" distR="0" wp14:anchorId="4C231DC4" wp14:editId="25218D47">
            <wp:extent cx="5760720" cy="4007485"/>
            <wp:effectExtent l="0" t="0" r="0" b="0"/>
            <wp:docPr id="975426873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0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D8DA7" w14:textId="32E08327" w:rsidR="005873A0" w:rsidRDefault="005873A0" w:rsidP="00F70A36">
      <w:pPr>
        <w:spacing w:after="0" w:line="240" w:lineRule="auto"/>
        <w:rPr>
          <w:rFonts w:cstheme="minorHAnsi"/>
        </w:rPr>
      </w:pPr>
      <w:r w:rsidRPr="00F70A36">
        <w:rPr>
          <w:rFonts w:cstheme="minorHAnsi"/>
        </w:rPr>
        <w:t xml:space="preserve">                          </w:t>
      </w:r>
      <w:r w:rsidRPr="00F70A36">
        <w:rPr>
          <w:rFonts w:cstheme="minorHAnsi"/>
        </w:rPr>
        <w:br w:type="textWrapping" w:clear="all"/>
      </w:r>
    </w:p>
    <w:p w14:paraId="4F4F5362" w14:textId="56D9AC77" w:rsidR="00837F16" w:rsidRPr="00FC122E" w:rsidRDefault="00837F16" w:rsidP="00837F16">
      <w:pPr>
        <w:pStyle w:val="Legenda"/>
        <w:ind w:left="2124" w:firstLine="708"/>
        <w:rPr>
          <w:noProof/>
        </w:rPr>
      </w:pPr>
      <w:r>
        <w:t>Rysunek 3 P</w:t>
      </w:r>
      <w:r w:rsidRPr="007E005E">
        <w:t>ompowni</w:t>
      </w:r>
      <w:r>
        <w:t>a</w:t>
      </w:r>
      <w:r w:rsidRPr="007E005E">
        <w:t xml:space="preserve"> na potoku Pławianka</w:t>
      </w:r>
    </w:p>
    <w:p w14:paraId="7A9C42B3" w14:textId="29CC5F4F" w:rsidR="00EE68D0" w:rsidRDefault="00EE68D0" w:rsidP="00F70A36">
      <w:pPr>
        <w:spacing w:after="0" w:line="240" w:lineRule="auto"/>
        <w:rPr>
          <w:rFonts w:cstheme="minorHAnsi"/>
        </w:rPr>
        <w:sectPr w:rsidR="00EE68D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FD01DD9" w14:textId="7BE0DA39" w:rsidR="00F70A36" w:rsidRDefault="00837F16" w:rsidP="00F70A36">
      <w:pPr>
        <w:spacing w:after="0" w:line="240" w:lineRule="auto"/>
        <w:rPr>
          <w:rFonts w:cstheme="minorHAnsi"/>
        </w:rPr>
      </w:pPr>
      <w:r>
        <w:rPr>
          <w:noProof/>
        </w:rPr>
        <w:lastRenderedPageBreak/>
        <w:drawing>
          <wp:inline distT="0" distB="0" distL="0" distR="0" wp14:anchorId="765CFCEB" wp14:editId="561E549F">
            <wp:extent cx="5760720" cy="7230745"/>
            <wp:effectExtent l="0" t="0" r="0" b="8255"/>
            <wp:docPr id="1349022213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23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32F2B8" w14:textId="77BA46CA" w:rsidR="00082F5E" w:rsidRDefault="001A3BA9" w:rsidP="00082F5E">
      <w:pPr>
        <w:keepNext/>
        <w:spacing w:after="0" w:line="240" w:lineRule="auto"/>
        <w:jc w:val="center"/>
      </w:pPr>
      <w:r w:rsidRPr="00F70A36">
        <w:rPr>
          <w:rFonts w:cstheme="minorHAnsi"/>
        </w:rPr>
        <w:t xml:space="preserve">  </w:t>
      </w:r>
    </w:p>
    <w:p w14:paraId="1EECB936" w14:textId="70D02164" w:rsidR="00082F5E" w:rsidRDefault="00082F5E" w:rsidP="00082F5E">
      <w:pPr>
        <w:pStyle w:val="Legenda"/>
        <w:jc w:val="center"/>
      </w:pPr>
      <w:r>
        <w:t xml:space="preserve">Rysunek </w:t>
      </w:r>
      <w:fldSimple w:instr=" SEQ Rysunek \* ARABIC ">
        <w:r w:rsidR="00F53A3C">
          <w:rPr>
            <w:noProof/>
          </w:rPr>
          <w:t>4</w:t>
        </w:r>
      </w:fldSimple>
      <w:r>
        <w:t xml:space="preserve"> </w:t>
      </w:r>
      <w:r w:rsidR="00837F16">
        <w:t>Wały</w:t>
      </w:r>
      <w:r w:rsidRPr="00521251">
        <w:t xml:space="preserve"> msc. Jankowice</w:t>
      </w:r>
    </w:p>
    <w:p w14:paraId="748EAC68" w14:textId="3AE45EDD" w:rsidR="00837F16" w:rsidRPr="00E15A8B" w:rsidRDefault="00837F16" w:rsidP="00E15A8B">
      <w:pPr>
        <w:spacing w:after="0" w:line="240" w:lineRule="auto"/>
        <w:rPr>
          <w:rFonts w:cstheme="minorHAnsi"/>
          <w:noProof/>
          <w:sz w:val="18"/>
          <w:szCs w:val="18"/>
          <w:lang w:eastAsia="pl-P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BF0CDAE" wp14:editId="44C1C0B6">
                <wp:simplePos x="0" y="0"/>
                <wp:positionH relativeFrom="column">
                  <wp:posOffset>0</wp:posOffset>
                </wp:positionH>
                <wp:positionV relativeFrom="paragraph">
                  <wp:posOffset>3282315</wp:posOffset>
                </wp:positionV>
                <wp:extent cx="5391150" cy="635"/>
                <wp:effectExtent l="0" t="0" r="0" b="0"/>
                <wp:wrapSquare wrapText="bothSides"/>
                <wp:docPr id="17" name="Pole tekstow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11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4204323" w14:textId="77DE1B1B" w:rsidR="00082F5E" w:rsidRPr="006A49BB" w:rsidRDefault="00082F5E" w:rsidP="008662B1">
                            <w:pPr>
                              <w:pStyle w:val="Legenda"/>
                              <w:rPr>
                                <w:noProof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F0CDAE" id="Pole tekstowe 17" o:spid="_x0000_s1028" type="#_x0000_t202" style="position:absolute;margin-left:0;margin-top:258.45pt;width:424.5pt;height:.0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" stroked="f">
                <v:textbox style="mso-fit-shape-to-text:t" inset="0,0,0,0">
                  <w:txbxContent>
                    <w:p w14:paraId="24204323" w14:textId="77DE1B1B" w:rsidR="00082F5E" w:rsidRPr="006A49BB" w:rsidRDefault="00082F5E" w:rsidP="008662B1">
                      <w:pPr>
                        <w:pStyle w:val="Legenda"/>
                        <w:rPr>
                          <w:noProof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32F2F03" w14:textId="77777777" w:rsidR="00837F16" w:rsidRDefault="00E15A8B" w:rsidP="00F70A36">
      <w:pPr>
        <w:spacing w:after="0" w:line="240" w:lineRule="auto"/>
        <w:rPr>
          <w:rFonts w:cstheme="minorHAnsi"/>
        </w:rPr>
      </w:pPr>
      <w:r>
        <w:rPr>
          <w:noProof/>
        </w:rPr>
        <w:lastRenderedPageBreak/>
        <w:drawing>
          <wp:inline distT="0" distB="0" distL="0" distR="0" wp14:anchorId="43254418" wp14:editId="5954AAF6">
            <wp:extent cx="5735955" cy="8162925"/>
            <wp:effectExtent l="0" t="0" r="0" b="9525"/>
            <wp:docPr id="46890858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95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F53E8C" w14:textId="77777777" w:rsidR="00E15A8B" w:rsidRDefault="00E15A8B" w:rsidP="00F70A36">
      <w:pPr>
        <w:spacing w:after="0" w:line="240" w:lineRule="auto"/>
        <w:rPr>
          <w:rFonts w:cstheme="minorHAnsi"/>
        </w:rPr>
      </w:pPr>
    </w:p>
    <w:p w14:paraId="5D2CAA00" w14:textId="77777777" w:rsidR="00E15A8B" w:rsidRDefault="00E15A8B" w:rsidP="00E15A8B">
      <w:pPr>
        <w:pStyle w:val="Legenda"/>
        <w:jc w:val="center"/>
      </w:pPr>
      <w:r>
        <w:t>Rysunek 5  Okleśna</w:t>
      </w:r>
    </w:p>
    <w:p w14:paraId="4DE3A150" w14:textId="77777777" w:rsidR="00E15A8B" w:rsidRDefault="00E15A8B" w:rsidP="00E15A8B"/>
    <w:p w14:paraId="7802916A" w14:textId="77777777" w:rsidR="00E15A8B" w:rsidRDefault="00E15A8B" w:rsidP="00E15A8B"/>
    <w:p w14:paraId="7A7C57E5" w14:textId="77777777" w:rsidR="00E15A8B" w:rsidRDefault="00E15A8B" w:rsidP="00E15A8B">
      <w:r>
        <w:rPr>
          <w:noProof/>
        </w:rPr>
        <w:drawing>
          <wp:inline distT="0" distB="0" distL="0" distR="0" wp14:anchorId="5A7A2402" wp14:editId="76B97F8B">
            <wp:extent cx="5760720" cy="4705350"/>
            <wp:effectExtent l="0" t="0" r="0" b="0"/>
            <wp:docPr id="574253417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70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2847B7" w14:textId="77777777" w:rsidR="00E15A8B" w:rsidRDefault="00E15A8B" w:rsidP="00E15A8B"/>
    <w:p w14:paraId="045424BB" w14:textId="30263364" w:rsidR="00E15A8B" w:rsidRPr="006C3B69" w:rsidRDefault="00E15A8B" w:rsidP="00E15A8B">
      <w:pPr>
        <w:pStyle w:val="Legenda"/>
        <w:jc w:val="center"/>
        <w:rPr>
          <w:noProof/>
        </w:rPr>
      </w:pPr>
      <w:r>
        <w:t>Rysunek 6 Pompownia Gromiec</w:t>
      </w:r>
    </w:p>
    <w:p w14:paraId="59F80198" w14:textId="26CD7CC4" w:rsidR="00E15A8B" w:rsidRDefault="00B71C62" w:rsidP="00E15A8B">
      <w:r>
        <w:rPr>
          <w:noProof/>
        </w:rPr>
        <w:drawing>
          <wp:anchor distT="0" distB="0" distL="114300" distR="114300" simplePos="0" relativeHeight="251715584" behindDoc="0" locked="0" layoutInCell="1" allowOverlap="1" wp14:anchorId="15CBC77C" wp14:editId="05A2E39C">
            <wp:simplePos x="0" y="0"/>
            <wp:positionH relativeFrom="column">
              <wp:posOffset>1371600</wp:posOffset>
            </wp:positionH>
            <wp:positionV relativeFrom="paragraph">
              <wp:posOffset>208915</wp:posOffset>
            </wp:positionV>
            <wp:extent cx="2981325" cy="2238375"/>
            <wp:effectExtent l="0" t="0" r="9525" b="9525"/>
            <wp:wrapSquare wrapText="bothSides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D7A37F6" w14:textId="316C678E" w:rsidR="00B71C62" w:rsidRDefault="00B71C62" w:rsidP="00E15A8B"/>
    <w:p w14:paraId="77FDB47B" w14:textId="77777777" w:rsidR="00B71C62" w:rsidRPr="00B71C62" w:rsidRDefault="00B71C62" w:rsidP="00B71C62"/>
    <w:p w14:paraId="6E35551B" w14:textId="77777777" w:rsidR="00B71C62" w:rsidRPr="00B71C62" w:rsidRDefault="00B71C62" w:rsidP="00B71C62"/>
    <w:p w14:paraId="489F1552" w14:textId="77777777" w:rsidR="00B71C62" w:rsidRPr="00B71C62" w:rsidRDefault="00B71C62" w:rsidP="00B71C62"/>
    <w:p w14:paraId="4FB353BD" w14:textId="77777777" w:rsidR="00B71C62" w:rsidRPr="00B71C62" w:rsidRDefault="00B71C62" w:rsidP="00B71C62"/>
    <w:p w14:paraId="7C39F573" w14:textId="77777777" w:rsidR="00B71C62" w:rsidRPr="00B71C62" w:rsidRDefault="00B71C62" w:rsidP="00B71C62"/>
    <w:p w14:paraId="11E1C908" w14:textId="77777777" w:rsidR="00B71C62" w:rsidRPr="00B71C62" w:rsidRDefault="00B71C62" w:rsidP="00B71C62"/>
    <w:p w14:paraId="3461E478" w14:textId="77777777" w:rsidR="00B71C62" w:rsidRDefault="00B71C62" w:rsidP="00B71C62"/>
    <w:p w14:paraId="0A80C01D" w14:textId="566FA75A" w:rsidR="00B71C62" w:rsidRPr="00B71C62" w:rsidRDefault="00B71C62" w:rsidP="00B71C62">
      <w:pPr>
        <w:pStyle w:val="Legenda"/>
        <w:rPr>
          <w:rFonts w:ascii="Calibri" w:eastAsia="Times New Roman" w:hAnsi="Calibri" w:cs="Times New Roman"/>
          <w:noProof/>
          <w:sz w:val="20"/>
          <w:szCs w:val="20"/>
          <w:lang w:eastAsia="x-none"/>
        </w:rPr>
      </w:pPr>
      <w:r>
        <w:tab/>
      </w:r>
      <w:r>
        <w:tab/>
      </w:r>
      <w:r>
        <w:tab/>
      </w:r>
      <w:r>
        <w:tab/>
        <w:t>Rysunek 7 Wnętrze budynku pompowni</w:t>
      </w:r>
    </w:p>
    <w:p w14:paraId="40CAB369" w14:textId="0856C80B" w:rsidR="00B71C62" w:rsidRPr="00B71C62" w:rsidRDefault="00B71C62" w:rsidP="00B71C62">
      <w:pPr>
        <w:tabs>
          <w:tab w:val="left" w:pos="930"/>
        </w:tabs>
        <w:sectPr w:rsidR="00B71C62" w:rsidRPr="00B71C6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tab/>
      </w:r>
    </w:p>
    <w:p w14:paraId="3F578E43" w14:textId="2181F2D6" w:rsidR="001A3BA9" w:rsidRPr="00F70A36" w:rsidRDefault="00A968CC" w:rsidP="00F70A36">
      <w:pPr>
        <w:spacing w:after="0" w:line="240" w:lineRule="auto"/>
        <w:rPr>
          <w:rFonts w:cstheme="minorHAnsi"/>
        </w:rPr>
      </w:pPr>
      <w:r>
        <w:rPr>
          <w:noProof/>
        </w:rPr>
        <w:lastRenderedPageBreak/>
        <w:drawing>
          <wp:anchor distT="0" distB="0" distL="114300" distR="114300" simplePos="0" relativeHeight="251717632" behindDoc="0" locked="0" layoutInCell="1" allowOverlap="1" wp14:anchorId="114DAFE5" wp14:editId="4F364850">
            <wp:simplePos x="0" y="0"/>
            <wp:positionH relativeFrom="column">
              <wp:posOffset>881380</wp:posOffset>
            </wp:positionH>
            <wp:positionV relativeFrom="paragraph">
              <wp:posOffset>0</wp:posOffset>
            </wp:positionV>
            <wp:extent cx="4067175" cy="2571750"/>
            <wp:effectExtent l="0" t="0" r="9525" b="0"/>
            <wp:wrapSquare wrapText="bothSides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DCA44D" w14:textId="69D4832C" w:rsidR="00F664CD" w:rsidRPr="00F664CD" w:rsidRDefault="00F664CD" w:rsidP="00F664CD">
      <w:pPr>
        <w:autoSpaceDE w:val="0"/>
        <w:autoSpaceDN w:val="0"/>
        <w:adjustRightInd w:val="0"/>
        <w:spacing w:after="0" w:line="240" w:lineRule="auto"/>
        <w:ind w:left="708"/>
        <w:rPr>
          <w:rFonts w:cstheme="minorHAnsi"/>
          <w:b/>
          <w:bCs/>
        </w:rPr>
      </w:pPr>
    </w:p>
    <w:p w14:paraId="66981D59" w14:textId="5FDC007B" w:rsidR="0023222B" w:rsidRDefault="0023222B" w:rsidP="0023222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74AAD770" w14:textId="65E95A9C" w:rsidR="0023222B" w:rsidRDefault="00422B65" w:rsidP="0023222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65503A8" wp14:editId="3E5601BB">
                <wp:simplePos x="0" y="0"/>
                <wp:positionH relativeFrom="column">
                  <wp:posOffset>-4445</wp:posOffset>
                </wp:positionH>
                <wp:positionV relativeFrom="paragraph">
                  <wp:posOffset>1909445</wp:posOffset>
                </wp:positionV>
                <wp:extent cx="2466975" cy="635"/>
                <wp:effectExtent l="0" t="0" r="0" b="0"/>
                <wp:wrapSquare wrapText="bothSides"/>
                <wp:docPr id="24" name="Pole tekstow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697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BF67DB1" w14:textId="695BAD49" w:rsidR="00422B65" w:rsidRPr="006C3B69" w:rsidRDefault="00422B65" w:rsidP="00422B65">
                            <w:pPr>
                              <w:pStyle w:val="Legenda"/>
                              <w:rPr>
                                <w:noProof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5503A8" id="Pole tekstowe 24" o:spid="_x0000_s1029" type="#_x0000_t202" style="position:absolute;margin-left:-.35pt;margin-top:150.35pt;width:194.25pt;height:.0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" stroked="f">
                <v:textbox style="mso-fit-shape-to-text:t" inset="0,0,0,0">
                  <w:txbxContent>
                    <w:p w14:paraId="5BF67DB1" w14:textId="695BAD49" w:rsidR="00422B65" w:rsidRPr="006C3B69" w:rsidRDefault="00422B65" w:rsidP="00422B65">
                      <w:pPr>
                        <w:pStyle w:val="Legenda"/>
                        <w:rPr>
                          <w:noProof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3222B">
        <w:rPr>
          <w:rFonts w:cstheme="minorHAnsi"/>
          <w:b/>
          <w:bCs/>
          <w:noProof/>
        </w:rPr>
        <w:t xml:space="preserve">   </w:t>
      </w:r>
    </w:p>
    <w:p w14:paraId="05888867" w14:textId="77777777" w:rsidR="00F70A36" w:rsidRDefault="00F70A36" w:rsidP="00F70A36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61E58B1E" w14:textId="39D9FA01" w:rsidR="0023222B" w:rsidRPr="00F70A36" w:rsidRDefault="0023222B" w:rsidP="00F70A36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29F5CC3" w14:textId="78656186" w:rsidR="001A3BA9" w:rsidRPr="00F70A36" w:rsidRDefault="001A3BA9" w:rsidP="0023222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76B67FBA" w14:textId="44460F47" w:rsidR="001A3BA9" w:rsidRPr="00F70A36" w:rsidRDefault="00A968CC" w:rsidP="0023222B">
      <w:pPr>
        <w:spacing w:after="0" w:line="240" w:lineRule="auto"/>
        <w:jc w:val="both"/>
        <w:rPr>
          <w:rFonts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96EB30A" wp14:editId="1E41093F">
                <wp:simplePos x="0" y="0"/>
                <wp:positionH relativeFrom="column">
                  <wp:posOffset>1233805</wp:posOffset>
                </wp:positionH>
                <wp:positionV relativeFrom="paragraph">
                  <wp:posOffset>1554480</wp:posOffset>
                </wp:positionV>
                <wp:extent cx="3276600" cy="304800"/>
                <wp:effectExtent l="0" t="0" r="0" b="0"/>
                <wp:wrapSquare wrapText="bothSides"/>
                <wp:docPr id="23" name="Pole tekstow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6600" cy="3048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56F325E" w14:textId="5D9404CA" w:rsidR="00422B65" w:rsidRDefault="00A968CC" w:rsidP="00422B65">
                            <w:pPr>
                              <w:pStyle w:val="Legenda"/>
                            </w:pPr>
                            <w:r>
                              <w:t>Rysunek 8  Z</w:t>
                            </w:r>
                            <w:r w:rsidRPr="00A346AA">
                              <w:t>biornik retencyjno-wyrównawcz</w:t>
                            </w:r>
                            <w:r>
                              <w:t>y</w:t>
                            </w:r>
                            <w:r w:rsidRPr="00A346AA">
                              <w:t xml:space="preserve"> na Potoku Gromieckim</w:t>
                            </w:r>
                          </w:p>
                          <w:p w14:paraId="68F838C4" w14:textId="77777777" w:rsidR="00A968CC" w:rsidRDefault="00A968CC" w:rsidP="00A968CC"/>
                          <w:p w14:paraId="34E2E477" w14:textId="77777777" w:rsidR="00A968CC" w:rsidRPr="00A968CC" w:rsidRDefault="00A968CC" w:rsidP="00A968CC"/>
                          <w:p w14:paraId="078FDD32" w14:textId="77777777" w:rsidR="00A968CC" w:rsidRDefault="00A968CC" w:rsidP="00A968CC">
                            <w:pPr>
                              <w:rPr>
                                <w:lang w:eastAsia="x-none"/>
                              </w:rPr>
                            </w:pPr>
                          </w:p>
                          <w:p w14:paraId="796BBC6B" w14:textId="77777777" w:rsidR="00A968CC" w:rsidRPr="00A968CC" w:rsidRDefault="00A968CC" w:rsidP="00A968CC">
                            <w:pPr>
                              <w:rPr>
                                <w:lang w:eastAsia="x-non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6EB30A" id="Pole tekstowe 23" o:spid="_x0000_s1030" type="#_x0000_t202" style="position:absolute;left:0;text-align:left;margin-left:97.15pt;margin-top:122.4pt;width:258pt;height:2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" stroked="f">
                <v:textbox inset="0,0,0,0">
                  <w:txbxContent>
                    <w:p w14:paraId="456F325E" w14:textId="5D9404CA" w:rsidR="00422B65" w:rsidRDefault="00A968CC" w:rsidP="00422B65">
                      <w:pPr>
                        <w:pStyle w:val="Legenda"/>
                      </w:pPr>
                      <w:r>
                        <w:t xml:space="preserve">Rysunek 8 </w:t>
                      </w:r>
                      <w:r>
                        <w:t xml:space="preserve"> Z</w:t>
                      </w:r>
                      <w:r w:rsidRPr="00A346AA">
                        <w:t>biornik retencyjno-wyrównawcz</w:t>
                      </w:r>
                      <w:r>
                        <w:t>y</w:t>
                      </w:r>
                      <w:r w:rsidRPr="00A346AA">
                        <w:t xml:space="preserve"> na Potoku </w:t>
                      </w:r>
                      <w:proofErr w:type="spellStart"/>
                      <w:r w:rsidRPr="00A346AA">
                        <w:t>Gromieckim</w:t>
                      </w:r>
                      <w:proofErr w:type="spellEnd"/>
                    </w:p>
                    <w:p w14:paraId="68F838C4" w14:textId="77777777" w:rsidR="00A968CC" w:rsidRDefault="00A968CC" w:rsidP="00A968CC"/>
                    <w:p w14:paraId="34E2E477" w14:textId="77777777" w:rsidR="00A968CC" w:rsidRPr="00A968CC" w:rsidRDefault="00A968CC" w:rsidP="00A968CC"/>
                    <w:p w14:paraId="078FDD32" w14:textId="77777777" w:rsidR="00A968CC" w:rsidRDefault="00A968CC" w:rsidP="00A968CC">
                      <w:pPr>
                        <w:rPr>
                          <w:lang w:eastAsia="x-none"/>
                        </w:rPr>
                      </w:pPr>
                    </w:p>
                    <w:p w14:paraId="796BBC6B" w14:textId="77777777" w:rsidR="00A968CC" w:rsidRPr="00A968CC" w:rsidRDefault="00A968CC" w:rsidP="00A968CC">
                      <w:pPr>
                        <w:rPr>
                          <w:lang w:eastAsia="x-non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22B65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6D98F0F" wp14:editId="015116E1">
                <wp:simplePos x="0" y="0"/>
                <wp:positionH relativeFrom="column">
                  <wp:posOffset>0</wp:posOffset>
                </wp:positionH>
                <wp:positionV relativeFrom="paragraph">
                  <wp:posOffset>4624705</wp:posOffset>
                </wp:positionV>
                <wp:extent cx="3129280" cy="635"/>
                <wp:effectExtent l="0" t="0" r="0" b="0"/>
                <wp:wrapSquare wrapText="bothSides"/>
                <wp:docPr id="25" name="Pole tekstow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928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A3E8A7A" w14:textId="74031FD6" w:rsidR="00422B65" w:rsidRPr="00F841D8" w:rsidRDefault="00422B65" w:rsidP="00422B65">
                            <w:pPr>
                              <w:pStyle w:val="Legenda"/>
                              <w:rPr>
                                <w:noProof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D98F0F" id="Pole tekstowe 25" o:spid="_x0000_s1031" type="#_x0000_t202" style="position:absolute;left:0;text-align:left;margin-left:0;margin-top:364.15pt;width:246.4pt;height:.0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" stroked="f">
                <v:textbox style="mso-fit-shape-to-text:t" inset="0,0,0,0">
                  <w:txbxContent>
                    <w:p w14:paraId="5A3E8A7A" w14:textId="74031FD6" w:rsidR="00422B65" w:rsidRPr="00F841D8" w:rsidRDefault="00422B65" w:rsidP="00422B65">
                      <w:pPr>
                        <w:pStyle w:val="Legenda"/>
                        <w:rPr>
                          <w:noProof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0DF8175" w14:textId="77777777" w:rsidR="00EE68D0" w:rsidRDefault="00EE68D0" w:rsidP="00F70A36">
      <w:pPr>
        <w:spacing w:after="0" w:line="240" w:lineRule="auto"/>
        <w:jc w:val="both"/>
        <w:rPr>
          <w:rFonts w:cstheme="minorHAnsi"/>
        </w:rPr>
      </w:pPr>
    </w:p>
    <w:p w14:paraId="390CBD45" w14:textId="77777777" w:rsidR="00A968CC" w:rsidRPr="00A968CC" w:rsidRDefault="00A968CC" w:rsidP="00A968CC">
      <w:pPr>
        <w:rPr>
          <w:rFonts w:cstheme="minorHAnsi"/>
        </w:rPr>
      </w:pPr>
    </w:p>
    <w:p w14:paraId="187F13E1" w14:textId="77777777" w:rsidR="00A968CC" w:rsidRPr="00A968CC" w:rsidRDefault="00A968CC" w:rsidP="00A968CC">
      <w:pPr>
        <w:rPr>
          <w:rFonts w:cstheme="minorHAnsi"/>
        </w:rPr>
      </w:pPr>
    </w:p>
    <w:p w14:paraId="1AEE1F25" w14:textId="77777777" w:rsidR="00A968CC" w:rsidRPr="00A968CC" w:rsidRDefault="00A968CC" w:rsidP="00A968CC">
      <w:pPr>
        <w:rPr>
          <w:rFonts w:cstheme="minorHAnsi"/>
        </w:rPr>
      </w:pPr>
    </w:p>
    <w:p w14:paraId="38AD083E" w14:textId="77777777" w:rsidR="00A968CC" w:rsidRPr="00A968CC" w:rsidRDefault="00A968CC" w:rsidP="00A968CC">
      <w:pPr>
        <w:rPr>
          <w:rFonts w:cstheme="minorHAnsi"/>
        </w:rPr>
      </w:pPr>
    </w:p>
    <w:p w14:paraId="713009BE" w14:textId="77777777" w:rsidR="00A968CC" w:rsidRDefault="00A968CC" w:rsidP="00A968CC">
      <w:pPr>
        <w:rPr>
          <w:rFonts w:cstheme="minorHAnsi"/>
        </w:rPr>
      </w:pPr>
    </w:p>
    <w:p w14:paraId="27485F2C" w14:textId="77777777" w:rsidR="00A968CC" w:rsidRDefault="00A968CC" w:rsidP="00A968CC">
      <w:pPr>
        <w:rPr>
          <w:rFonts w:cstheme="minorHAnsi"/>
        </w:rPr>
      </w:pPr>
    </w:p>
    <w:p w14:paraId="7874314A" w14:textId="77777777" w:rsidR="00A968CC" w:rsidRDefault="00A968CC" w:rsidP="00A968CC">
      <w:pPr>
        <w:rPr>
          <w:rFonts w:cstheme="minorHAnsi"/>
        </w:rPr>
      </w:pPr>
    </w:p>
    <w:p w14:paraId="28D55E4E" w14:textId="34681F10" w:rsidR="00A968CC" w:rsidRDefault="00A968CC" w:rsidP="00A968CC">
      <w:pPr>
        <w:rPr>
          <w:rFonts w:cstheme="minorHAnsi"/>
        </w:rPr>
      </w:pPr>
      <w:r>
        <w:rPr>
          <w:noProof/>
        </w:rPr>
        <w:drawing>
          <wp:anchor distT="0" distB="0" distL="114300" distR="114300" simplePos="0" relativeHeight="251719680" behindDoc="0" locked="0" layoutInCell="1" allowOverlap="1" wp14:anchorId="197C6715" wp14:editId="75411664">
            <wp:simplePos x="0" y="0"/>
            <wp:positionH relativeFrom="margin">
              <wp:posOffset>804545</wp:posOffset>
            </wp:positionH>
            <wp:positionV relativeFrom="paragraph">
              <wp:posOffset>290195</wp:posOffset>
            </wp:positionV>
            <wp:extent cx="4143375" cy="2695575"/>
            <wp:effectExtent l="0" t="0" r="9525" b="9525"/>
            <wp:wrapSquare wrapText="bothSides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C5B2C5" w14:textId="77777777" w:rsidR="00A968CC" w:rsidRDefault="00A968CC" w:rsidP="00A968CC">
      <w:pPr>
        <w:rPr>
          <w:rFonts w:cstheme="minorHAnsi"/>
        </w:rPr>
      </w:pPr>
    </w:p>
    <w:p w14:paraId="7BDF96A5" w14:textId="77777777" w:rsidR="00A968CC" w:rsidRDefault="00A968CC" w:rsidP="00A968CC">
      <w:pPr>
        <w:rPr>
          <w:rFonts w:cstheme="minorHAnsi"/>
        </w:rPr>
      </w:pPr>
    </w:p>
    <w:p w14:paraId="4F013CF2" w14:textId="77777777" w:rsidR="00A968CC" w:rsidRPr="00A968CC" w:rsidRDefault="00A968CC" w:rsidP="00A968CC">
      <w:pPr>
        <w:rPr>
          <w:rFonts w:cstheme="minorHAnsi"/>
        </w:rPr>
      </w:pPr>
    </w:p>
    <w:p w14:paraId="7F1CDA0B" w14:textId="77777777" w:rsidR="00A968CC" w:rsidRPr="00A968CC" w:rsidRDefault="00A968CC" w:rsidP="00A968CC">
      <w:pPr>
        <w:rPr>
          <w:rFonts w:cstheme="minorHAnsi"/>
        </w:rPr>
      </w:pPr>
    </w:p>
    <w:p w14:paraId="5D84242F" w14:textId="77777777" w:rsidR="00A968CC" w:rsidRPr="00A968CC" w:rsidRDefault="00A968CC" w:rsidP="00A968CC">
      <w:pPr>
        <w:rPr>
          <w:rFonts w:cstheme="minorHAnsi"/>
        </w:rPr>
      </w:pPr>
    </w:p>
    <w:p w14:paraId="4122264E" w14:textId="77777777" w:rsidR="00A968CC" w:rsidRPr="00A968CC" w:rsidRDefault="00A968CC" w:rsidP="00A968CC">
      <w:pPr>
        <w:rPr>
          <w:rFonts w:cstheme="minorHAnsi"/>
        </w:rPr>
      </w:pPr>
    </w:p>
    <w:p w14:paraId="485DCA4A" w14:textId="77777777" w:rsidR="00A968CC" w:rsidRPr="00A968CC" w:rsidRDefault="00A968CC" w:rsidP="00A968CC">
      <w:pPr>
        <w:rPr>
          <w:rFonts w:cstheme="minorHAnsi"/>
        </w:rPr>
      </w:pPr>
    </w:p>
    <w:p w14:paraId="48DE16BF" w14:textId="77777777" w:rsidR="00A968CC" w:rsidRPr="00A968CC" w:rsidRDefault="00A968CC" w:rsidP="00A968CC">
      <w:pPr>
        <w:rPr>
          <w:rFonts w:cstheme="minorHAnsi"/>
        </w:rPr>
      </w:pPr>
    </w:p>
    <w:p w14:paraId="377D6075" w14:textId="77777777" w:rsidR="00A968CC" w:rsidRDefault="00A968CC" w:rsidP="00A968CC">
      <w:pPr>
        <w:rPr>
          <w:rFonts w:cstheme="minorHAnsi"/>
        </w:rPr>
      </w:pPr>
    </w:p>
    <w:p w14:paraId="3A674B7A" w14:textId="77777777" w:rsidR="00A968CC" w:rsidRDefault="00A968CC" w:rsidP="00A968CC">
      <w:pPr>
        <w:rPr>
          <w:rFonts w:cstheme="minorHAnsi"/>
        </w:rPr>
      </w:pPr>
    </w:p>
    <w:p w14:paraId="1074D626" w14:textId="07A2DED9" w:rsidR="00A968CC" w:rsidRPr="009C60C6" w:rsidRDefault="00A968CC" w:rsidP="00A968CC">
      <w:pPr>
        <w:pStyle w:val="Legenda"/>
        <w:ind w:left="2124" w:firstLine="708"/>
        <w:rPr>
          <w:noProof/>
        </w:rPr>
      </w:pPr>
      <w:r>
        <w:t xml:space="preserve">Rysunek 9 </w:t>
      </w:r>
      <w:r w:rsidRPr="00E941E8">
        <w:t xml:space="preserve"> Prawy wał Regulki</w:t>
      </w:r>
    </w:p>
    <w:p w14:paraId="7BB2ABC6" w14:textId="77777777" w:rsidR="00A968CC" w:rsidRDefault="00A968CC" w:rsidP="00A968CC">
      <w:pPr>
        <w:rPr>
          <w:rFonts w:cstheme="minorHAnsi"/>
        </w:rPr>
      </w:pPr>
    </w:p>
    <w:p w14:paraId="443FA9E2" w14:textId="448E49D6" w:rsidR="00A968CC" w:rsidRPr="00A968CC" w:rsidRDefault="00A968CC" w:rsidP="00A968CC">
      <w:pPr>
        <w:rPr>
          <w:rFonts w:cstheme="minorHAnsi"/>
        </w:rPr>
        <w:sectPr w:rsidR="00A968CC" w:rsidRPr="00A968CC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BF99062" w14:textId="0C9BAC8C" w:rsidR="00422B65" w:rsidRPr="00B71C62" w:rsidRDefault="009C633F" w:rsidP="00B71C62">
      <w:pPr>
        <w:rPr>
          <w:rFonts w:cstheme="minorHAnsi"/>
          <w:b/>
          <w:bCs/>
        </w:rPr>
        <w:sectPr w:rsidR="00422B65" w:rsidRPr="00B71C6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FBF443E" wp14:editId="3927BB7C">
                <wp:simplePos x="0" y="0"/>
                <wp:positionH relativeFrom="page">
                  <wp:posOffset>4743450</wp:posOffset>
                </wp:positionH>
                <wp:positionV relativeFrom="paragraph">
                  <wp:posOffset>4778375</wp:posOffset>
                </wp:positionV>
                <wp:extent cx="2019300" cy="180975"/>
                <wp:effectExtent l="0" t="0" r="0" b="9525"/>
                <wp:wrapSquare wrapText="bothSides"/>
                <wp:docPr id="34" name="Pole tekstow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0" cy="18097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99994A4" w14:textId="07083C48" w:rsidR="00422B65" w:rsidRPr="005745C1" w:rsidRDefault="00422B65" w:rsidP="00422B65">
                            <w:pPr>
                              <w:pStyle w:val="Legenda"/>
                              <w:rPr>
                                <w:rFonts w:ascii="Calibri" w:eastAsia="Times New Roman" w:hAnsi="Calibri" w:cs="Times New Roman"/>
                                <w:noProof/>
                                <w:sz w:val="20"/>
                                <w:szCs w:val="20"/>
                                <w:lang w:eastAsia="x-non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BF443E" id="Pole tekstowe 34" o:spid="_x0000_s1032" type="#_x0000_t202" style="position:absolute;margin-left:373.5pt;margin-top:376.25pt;width:159pt;height:14.25pt;z-index: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" stroked="f">
                <v:textbox inset="0,0,0,0">
                  <w:txbxContent>
                    <w:p w14:paraId="799994A4" w14:textId="07083C48" w:rsidR="00422B65" w:rsidRPr="005745C1" w:rsidRDefault="00422B65" w:rsidP="00422B65">
                      <w:pPr>
                        <w:pStyle w:val="Legenda"/>
                        <w:rPr>
                          <w:rFonts w:ascii="Calibri" w:eastAsia="Times New Roman" w:hAnsi="Calibri" w:cs="Times New Roman"/>
                          <w:noProof/>
                          <w:sz w:val="20"/>
                          <w:szCs w:val="20"/>
                          <w:lang w:eastAsia="x-none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862223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E9E214D" wp14:editId="17DEE5F0">
                <wp:simplePos x="0" y="0"/>
                <wp:positionH relativeFrom="column">
                  <wp:posOffset>367030</wp:posOffset>
                </wp:positionH>
                <wp:positionV relativeFrom="paragraph">
                  <wp:posOffset>7185025</wp:posOffset>
                </wp:positionV>
                <wp:extent cx="3258185" cy="635"/>
                <wp:effectExtent l="0" t="0" r="0" b="0"/>
                <wp:wrapSquare wrapText="bothSides"/>
                <wp:docPr id="32" name="Pole tekstow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818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3332E44" w14:textId="449979D3" w:rsidR="00422B65" w:rsidRPr="007E0DFF" w:rsidRDefault="00422B65" w:rsidP="00422B65">
                            <w:pPr>
                              <w:pStyle w:val="Legenda"/>
                              <w:rPr>
                                <w:rFonts w:ascii="Calibri" w:eastAsia="Times New Roman" w:hAnsi="Calibri" w:cs="Times New Roman"/>
                                <w:noProof/>
                                <w:sz w:val="20"/>
                                <w:szCs w:val="20"/>
                                <w:lang w:eastAsia="x-non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9E214D" id="Pole tekstowe 32" o:spid="_x0000_s1033" type="#_x0000_t202" style="position:absolute;margin-left:28.9pt;margin-top:565.75pt;width:256.55pt;height:.0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" stroked="f">
                <v:textbox style="mso-fit-shape-to-text:t" inset="0,0,0,0">
                  <w:txbxContent>
                    <w:p w14:paraId="13332E44" w14:textId="449979D3" w:rsidR="00422B65" w:rsidRPr="007E0DFF" w:rsidRDefault="00422B65" w:rsidP="00422B65">
                      <w:pPr>
                        <w:pStyle w:val="Legenda"/>
                        <w:rPr>
                          <w:rFonts w:ascii="Calibri" w:eastAsia="Times New Roman" w:hAnsi="Calibri" w:cs="Times New Roman"/>
                          <w:noProof/>
                          <w:sz w:val="20"/>
                          <w:szCs w:val="20"/>
                          <w:lang w:eastAsia="x-non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22B65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9F1055B" wp14:editId="4B373F3D">
                <wp:simplePos x="0" y="0"/>
                <wp:positionH relativeFrom="column">
                  <wp:posOffset>452755</wp:posOffset>
                </wp:positionH>
                <wp:positionV relativeFrom="paragraph">
                  <wp:posOffset>2994025</wp:posOffset>
                </wp:positionV>
                <wp:extent cx="3952875" cy="635"/>
                <wp:effectExtent l="0" t="0" r="0" b="0"/>
                <wp:wrapSquare wrapText="bothSides"/>
                <wp:docPr id="29" name="Pole tekstow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287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D21DF12" w14:textId="21852DBE" w:rsidR="00422B65" w:rsidRPr="00EF4F64" w:rsidRDefault="00422B65" w:rsidP="00422B65">
                            <w:pPr>
                              <w:pStyle w:val="Legenda"/>
                              <w:rPr>
                                <w:rFonts w:ascii="Calibri" w:eastAsia="Times New Roman" w:hAnsi="Calibri" w:cs="Times New Roman"/>
                                <w:noProof/>
                                <w:sz w:val="20"/>
                                <w:szCs w:val="20"/>
                                <w:lang w:eastAsia="x-non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F1055B" id="Pole tekstowe 29" o:spid="_x0000_s1034" type="#_x0000_t202" style="position:absolute;margin-left:35.65pt;margin-top:235.75pt;width:311.25pt;height:.0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" stroked="f">
                <v:textbox style="mso-fit-shape-to-text:t" inset="0,0,0,0">
                  <w:txbxContent>
                    <w:p w14:paraId="0D21DF12" w14:textId="21852DBE" w:rsidR="00422B65" w:rsidRPr="00EF4F64" w:rsidRDefault="00422B65" w:rsidP="00422B65">
                      <w:pPr>
                        <w:pStyle w:val="Legenda"/>
                        <w:rPr>
                          <w:rFonts w:ascii="Calibri" w:eastAsia="Times New Roman" w:hAnsi="Calibri" w:cs="Times New Roman"/>
                          <w:noProof/>
                          <w:sz w:val="20"/>
                          <w:szCs w:val="20"/>
                          <w:lang w:eastAsia="x-non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C0ACB86" w14:textId="227F550E" w:rsidR="005F66F8" w:rsidRPr="00A968CC" w:rsidRDefault="002C7EC4" w:rsidP="00A968CC">
      <w:pPr>
        <w:autoSpaceDE w:val="0"/>
        <w:autoSpaceDN w:val="0"/>
        <w:adjustRightInd w:val="0"/>
        <w:spacing w:after="0" w:line="240" w:lineRule="auto"/>
        <w:rPr>
          <w:rFonts w:cstheme="minorHAnsi"/>
        </w:rPr>
        <w:sectPr w:rsidR="005F66F8" w:rsidRPr="00A968CC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6C870DA" wp14:editId="726A0782">
                <wp:simplePos x="0" y="0"/>
                <wp:positionH relativeFrom="margin">
                  <wp:align>center</wp:align>
                </wp:positionH>
                <wp:positionV relativeFrom="paragraph">
                  <wp:posOffset>1814195</wp:posOffset>
                </wp:positionV>
                <wp:extent cx="5029200" cy="635"/>
                <wp:effectExtent l="0" t="0" r="0" b="0"/>
                <wp:wrapSquare wrapText="bothSides"/>
                <wp:docPr id="37" name="Pole tekstow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292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EF37581" w14:textId="1D47A577" w:rsidR="00F53A3C" w:rsidRPr="009C60C6" w:rsidRDefault="00F53A3C" w:rsidP="00F53A3C">
                            <w:pPr>
                              <w:pStyle w:val="Legenda"/>
                              <w:rPr>
                                <w:noProof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C870DA" id="Pole tekstowe 37" o:spid="_x0000_s1035" type="#_x0000_t202" style="position:absolute;margin-left:0;margin-top:142.85pt;width:396pt;height:.05pt;z-index:25170124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" stroked="f">
                <v:textbox style="mso-fit-shape-to-text:t" inset="0,0,0,0">
                  <w:txbxContent>
                    <w:p w14:paraId="3EF37581" w14:textId="1D47A577" w:rsidR="00F53A3C" w:rsidRPr="009C60C6" w:rsidRDefault="00F53A3C" w:rsidP="00F53A3C">
                      <w:pPr>
                        <w:pStyle w:val="Legenda"/>
                        <w:rPr>
                          <w:noProof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EC7F711" wp14:editId="2A33B779">
                <wp:simplePos x="0" y="0"/>
                <wp:positionH relativeFrom="margin">
                  <wp:align>center</wp:align>
                </wp:positionH>
                <wp:positionV relativeFrom="paragraph">
                  <wp:posOffset>5564505</wp:posOffset>
                </wp:positionV>
                <wp:extent cx="5055870" cy="635"/>
                <wp:effectExtent l="0" t="0" r="0" b="0"/>
                <wp:wrapSquare wrapText="bothSides"/>
                <wp:docPr id="38" name="Pole tekstow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5587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1ACE850" w14:textId="23269C7A" w:rsidR="00F53A3C" w:rsidRPr="004371F8" w:rsidRDefault="00F53A3C" w:rsidP="00F53A3C">
                            <w:pPr>
                              <w:pStyle w:val="Legenda"/>
                              <w:rPr>
                                <w:noProof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C7F711" id="Pole tekstowe 38" o:spid="_x0000_s1036" type="#_x0000_t202" style="position:absolute;margin-left:0;margin-top:438.15pt;width:398.1pt;height:.05pt;z-index:25170329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" stroked="f">
                <v:textbox style="mso-fit-shape-to-text:t" inset="0,0,0,0">
                  <w:txbxContent>
                    <w:p w14:paraId="01ACE850" w14:textId="23269C7A" w:rsidR="00F53A3C" w:rsidRPr="004371F8" w:rsidRDefault="00F53A3C" w:rsidP="00F53A3C">
                      <w:pPr>
                        <w:pStyle w:val="Legenda"/>
                        <w:rPr>
                          <w:noProof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24EE912" w14:textId="6E0686B8" w:rsidR="001A3BA9" w:rsidRPr="00A968CC" w:rsidRDefault="00933991" w:rsidP="00F84DC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DA0A7E8" wp14:editId="6883D20B">
                <wp:simplePos x="0" y="0"/>
                <wp:positionH relativeFrom="margin">
                  <wp:align>left</wp:align>
                </wp:positionH>
                <wp:positionV relativeFrom="paragraph">
                  <wp:posOffset>6343650</wp:posOffset>
                </wp:positionV>
                <wp:extent cx="2475865" cy="190500"/>
                <wp:effectExtent l="0" t="0" r="635" b="0"/>
                <wp:wrapSquare wrapText="bothSides"/>
                <wp:docPr id="40" name="Pole tekstow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5865" cy="1905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A4512B5" w14:textId="71D64976" w:rsidR="00F53A3C" w:rsidRPr="00935A47" w:rsidRDefault="00F53A3C" w:rsidP="00F53A3C">
                            <w:pPr>
                              <w:pStyle w:val="Legenda"/>
                              <w:rPr>
                                <w:rFonts w:cstheme="minorHAnsi"/>
                                <w:noProof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A0A7E8" id="_x0000_t202" coordsize="21600,21600" o:spt="202" path="m,l,21600r21600,l21600,xe">
                <v:stroke joinstyle="miter"/>
                <v:path gradientshapeok="t" o:connecttype="rect"/>
              </v:shapetype>
              <v:shape id="Pole tekstowe 40" o:spid="_x0000_s1038" type="#_x0000_t202" style="position:absolute;margin-left:0;margin-top:499.5pt;width:194.95pt;height:15pt;z-index:25170841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" stroked="f">
                <v:textbox inset="0,0,0,0">
                  <w:txbxContent>
                    <w:p w14:paraId="7A4512B5" w14:textId="71D64976" w:rsidR="00F53A3C" w:rsidRPr="00935A47" w:rsidRDefault="00F53A3C" w:rsidP="00F53A3C">
                      <w:pPr>
                        <w:pStyle w:val="Legenda"/>
                        <w:rPr>
                          <w:rFonts w:cstheme="minorHAnsi"/>
                          <w:noProof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A3BA9" w:rsidRPr="00A968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9D297" w14:textId="77777777" w:rsidR="00D77324" w:rsidRDefault="00D77324" w:rsidP="00E15A8B">
      <w:pPr>
        <w:spacing w:after="0" w:line="240" w:lineRule="auto"/>
      </w:pPr>
      <w:r>
        <w:separator/>
      </w:r>
    </w:p>
  </w:endnote>
  <w:endnote w:type="continuationSeparator" w:id="0">
    <w:p w14:paraId="6215DAAF" w14:textId="77777777" w:rsidR="00D77324" w:rsidRDefault="00D77324" w:rsidP="00E15A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51001" w14:textId="77777777" w:rsidR="00D77324" w:rsidRDefault="00D77324" w:rsidP="00E15A8B">
      <w:pPr>
        <w:spacing w:after="0" w:line="240" w:lineRule="auto"/>
      </w:pPr>
      <w:r>
        <w:separator/>
      </w:r>
    </w:p>
  </w:footnote>
  <w:footnote w:type="continuationSeparator" w:id="0">
    <w:p w14:paraId="35AAE5FC" w14:textId="77777777" w:rsidR="00D77324" w:rsidRDefault="00D77324" w:rsidP="00E15A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537F7"/>
    <w:multiLevelType w:val="hybridMultilevel"/>
    <w:tmpl w:val="6A20CAB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11E3663"/>
    <w:multiLevelType w:val="hybridMultilevel"/>
    <w:tmpl w:val="1270CD78"/>
    <w:lvl w:ilvl="0" w:tplc="7DEC39F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2733EB"/>
    <w:multiLevelType w:val="multilevel"/>
    <w:tmpl w:val="F1A85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FC5565"/>
    <w:multiLevelType w:val="hybridMultilevel"/>
    <w:tmpl w:val="1270CD78"/>
    <w:lvl w:ilvl="0" w:tplc="7DEC39F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B93824"/>
    <w:multiLevelType w:val="hybridMultilevel"/>
    <w:tmpl w:val="1270CD78"/>
    <w:lvl w:ilvl="0" w:tplc="7DEC39F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874294"/>
    <w:multiLevelType w:val="hybridMultilevel"/>
    <w:tmpl w:val="1270CD78"/>
    <w:lvl w:ilvl="0" w:tplc="7DEC39F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4999971">
    <w:abstractNumId w:val="4"/>
  </w:num>
  <w:num w:numId="2" w16cid:durableId="1567766281">
    <w:abstractNumId w:val="5"/>
  </w:num>
  <w:num w:numId="3" w16cid:durableId="1293051920">
    <w:abstractNumId w:val="1"/>
  </w:num>
  <w:num w:numId="4" w16cid:durableId="1113285903">
    <w:abstractNumId w:val="3"/>
  </w:num>
  <w:num w:numId="5" w16cid:durableId="1366757538">
    <w:abstractNumId w:val="2"/>
  </w:num>
  <w:num w:numId="6" w16cid:durableId="1514223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33C"/>
    <w:rsid w:val="00082F5E"/>
    <w:rsid w:val="00141B47"/>
    <w:rsid w:val="00181F55"/>
    <w:rsid w:val="001A3BA9"/>
    <w:rsid w:val="001E240B"/>
    <w:rsid w:val="00214FC3"/>
    <w:rsid w:val="0023222B"/>
    <w:rsid w:val="00240D57"/>
    <w:rsid w:val="002C7EC4"/>
    <w:rsid w:val="0031686B"/>
    <w:rsid w:val="0038404C"/>
    <w:rsid w:val="003975C0"/>
    <w:rsid w:val="0040033C"/>
    <w:rsid w:val="00422B65"/>
    <w:rsid w:val="004445F1"/>
    <w:rsid w:val="004D3B47"/>
    <w:rsid w:val="00504196"/>
    <w:rsid w:val="0052247A"/>
    <w:rsid w:val="00540BAF"/>
    <w:rsid w:val="005511CE"/>
    <w:rsid w:val="0057361E"/>
    <w:rsid w:val="0058168D"/>
    <w:rsid w:val="005873A0"/>
    <w:rsid w:val="005D6B69"/>
    <w:rsid w:val="005F66F8"/>
    <w:rsid w:val="006312E8"/>
    <w:rsid w:val="006B0334"/>
    <w:rsid w:val="006B21C1"/>
    <w:rsid w:val="00730CFF"/>
    <w:rsid w:val="00743C83"/>
    <w:rsid w:val="00773C92"/>
    <w:rsid w:val="007A4A6E"/>
    <w:rsid w:val="00837F16"/>
    <w:rsid w:val="008573B6"/>
    <w:rsid w:val="00862223"/>
    <w:rsid w:val="008662B1"/>
    <w:rsid w:val="00895E0B"/>
    <w:rsid w:val="00933991"/>
    <w:rsid w:val="009A5E62"/>
    <w:rsid w:val="009C633F"/>
    <w:rsid w:val="00A968CC"/>
    <w:rsid w:val="00B043EA"/>
    <w:rsid w:val="00B268A0"/>
    <w:rsid w:val="00B46685"/>
    <w:rsid w:val="00B71C62"/>
    <w:rsid w:val="00B761CE"/>
    <w:rsid w:val="00B81EFC"/>
    <w:rsid w:val="00C43315"/>
    <w:rsid w:val="00CE2D1B"/>
    <w:rsid w:val="00D40286"/>
    <w:rsid w:val="00D77324"/>
    <w:rsid w:val="00D91716"/>
    <w:rsid w:val="00DF3324"/>
    <w:rsid w:val="00E15A8B"/>
    <w:rsid w:val="00E712D3"/>
    <w:rsid w:val="00E907DC"/>
    <w:rsid w:val="00EE68D0"/>
    <w:rsid w:val="00F073F6"/>
    <w:rsid w:val="00F26201"/>
    <w:rsid w:val="00F53A3C"/>
    <w:rsid w:val="00F664CD"/>
    <w:rsid w:val="00F672BF"/>
    <w:rsid w:val="00F70A36"/>
    <w:rsid w:val="00F84DCE"/>
    <w:rsid w:val="00FE0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0206D"/>
  <w15:chartTrackingRefBased/>
  <w15:docId w15:val="{6E40FAB0-30A7-4087-9A59-0ACF16B90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5511CE"/>
    <w:pPr>
      <w:spacing w:before="200" w:after="200" w:line="276" w:lineRule="auto"/>
      <w:ind w:left="720"/>
      <w:contextualSpacing/>
      <w:jc w:val="both"/>
    </w:pPr>
    <w:rPr>
      <w:rFonts w:ascii="Calibri" w:eastAsia="Times New Roman" w:hAnsi="Calibri" w:cs="Times New Roman"/>
      <w:sz w:val="20"/>
      <w:szCs w:val="20"/>
      <w:lang w:eastAsia="x-none"/>
    </w:rPr>
  </w:style>
  <w:style w:type="character" w:customStyle="1" w:styleId="AkapitzlistZnak">
    <w:name w:val="Akapit z listą Znak"/>
    <w:link w:val="Akapitzlist"/>
    <w:uiPriority w:val="34"/>
    <w:rsid w:val="005511CE"/>
    <w:rPr>
      <w:rFonts w:ascii="Calibri" w:eastAsia="Times New Roman" w:hAnsi="Calibri" w:cs="Times New Roman"/>
      <w:sz w:val="20"/>
      <w:szCs w:val="20"/>
      <w:lang w:eastAsia="x-none"/>
    </w:rPr>
  </w:style>
  <w:style w:type="paragraph" w:styleId="NormalnyWeb">
    <w:name w:val="Normal (Web)"/>
    <w:basedOn w:val="Normalny"/>
    <w:uiPriority w:val="99"/>
    <w:semiHidden/>
    <w:unhideWhenUsed/>
    <w:rsid w:val="007A4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A4A6E"/>
    <w:rPr>
      <w:b/>
      <w:bCs/>
    </w:rPr>
  </w:style>
  <w:style w:type="character" w:styleId="Uwydatnienie">
    <w:name w:val="Emphasis"/>
    <w:basedOn w:val="Domylnaczcionkaakapitu"/>
    <w:uiPriority w:val="20"/>
    <w:qFormat/>
    <w:rsid w:val="007A4A6E"/>
    <w:rPr>
      <w:i/>
      <w:iCs/>
    </w:rPr>
  </w:style>
  <w:style w:type="paragraph" w:styleId="Legenda">
    <w:name w:val="caption"/>
    <w:basedOn w:val="Normalny"/>
    <w:next w:val="Normalny"/>
    <w:uiPriority w:val="35"/>
    <w:unhideWhenUsed/>
    <w:qFormat/>
    <w:rsid w:val="00082F5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E15A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5A8B"/>
  </w:style>
  <w:style w:type="paragraph" w:styleId="Stopka">
    <w:name w:val="footer"/>
    <w:basedOn w:val="Normalny"/>
    <w:link w:val="StopkaZnak"/>
    <w:uiPriority w:val="99"/>
    <w:unhideWhenUsed/>
    <w:rsid w:val="00E15A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5A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0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517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Koloch</dc:creator>
  <cp:keywords/>
  <dc:description/>
  <cp:lastModifiedBy>Bartosz Jastrzębski (RZGW Kraków)</cp:lastModifiedBy>
  <cp:revision>6</cp:revision>
  <dcterms:created xsi:type="dcterms:W3CDTF">2026-03-24T10:19:00Z</dcterms:created>
  <dcterms:modified xsi:type="dcterms:W3CDTF">2026-03-26T09:09:00Z</dcterms:modified>
</cp:coreProperties>
</file>