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412BEEAB" w:rsidR="00661C9F" w:rsidRPr="00985FFF" w:rsidRDefault="00194F1E" w:rsidP="0036168D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43.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DŁ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FA334E">
        <w:rPr>
          <w:rFonts w:ascii="Arial" w:hAnsi="Arial" w:cs="Arial"/>
          <w:sz w:val="21"/>
          <w:szCs w:val="21"/>
        </w:rPr>
        <w:t>10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     </w:t>
      </w:r>
      <w:r w:rsidR="004676C7" w:rsidRPr="00985FFF">
        <w:rPr>
          <w:rFonts w:ascii="Arial" w:hAnsi="Arial" w:cs="Arial"/>
          <w:sz w:val="21"/>
          <w:szCs w:val="21"/>
        </w:rPr>
        <w:t xml:space="preserve">  </w:t>
      </w:r>
      <w:r w:rsidR="009A7068" w:rsidRPr="00985FFF">
        <w:rPr>
          <w:rFonts w:ascii="Arial" w:hAnsi="Arial" w:cs="Arial"/>
          <w:sz w:val="21"/>
          <w:szCs w:val="21"/>
        </w:rPr>
        <w:t xml:space="preserve">   </w:t>
      </w:r>
      <w:r w:rsidR="000B476C" w:rsidRPr="00985FFF">
        <w:rPr>
          <w:rFonts w:ascii="Arial" w:hAnsi="Arial" w:cs="Arial"/>
          <w:sz w:val="21"/>
          <w:szCs w:val="21"/>
        </w:rPr>
        <w:t xml:space="preserve">  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  </w:t>
      </w:r>
      <w:r w:rsidR="0068634E">
        <w:rPr>
          <w:rFonts w:ascii="Arial" w:hAnsi="Arial" w:cs="Arial"/>
          <w:sz w:val="21"/>
          <w:szCs w:val="21"/>
        </w:rPr>
        <w:t>18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86954">
        <w:rPr>
          <w:rFonts w:ascii="Arial" w:hAnsi="Arial" w:cs="Arial"/>
          <w:sz w:val="21"/>
          <w:szCs w:val="21"/>
        </w:rPr>
        <w:t>listopada</w:t>
      </w:r>
      <w:r w:rsidR="007B454D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B2A0032" w14:textId="77777777" w:rsidR="00661C9F" w:rsidRPr="00985FFF" w:rsidRDefault="00661C9F" w:rsidP="0036168D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zpo</w:t>
      </w:r>
    </w:p>
    <w:p w14:paraId="68DB5DEB" w14:textId="77777777" w:rsidR="00F34E5E" w:rsidRDefault="00F34E5E" w:rsidP="0036168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36168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DD19B2" w14:textId="62DD46A4" w:rsidR="00F34E5E" w:rsidRPr="004943C5" w:rsidRDefault="00F34E5E" w:rsidP="0036168D">
      <w:pPr>
        <w:spacing w:after="60"/>
        <w:rPr>
          <w:rFonts w:ascii="Arial" w:hAnsi="Arial" w:cs="Arial"/>
          <w:i/>
        </w:rPr>
      </w:pPr>
      <w:r w:rsidRPr="004943C5">
        <w:rPr>
          <w:rFonts w:ascii="Arial" w:hAnsi="Arial" w:cs="Arial"/>
          <w:lang w:eastAsia="pl-PL"/>
        </w:rPr>
        <w:t xml:space="preserve">Działając na podstawie art. </w:t>
      </w:r>
      <w:r w:rsidR="00985DEE" w:rsidRPr="004943C5">
        <w:rPr>
          <w:rFonts w:ascii="Arial" w:hAnsi="Arial" w:cs="Arial"/>
          <w:lang w:eastAsia="pl-PL"/>
        </w:rPr>
        <w:t>49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>ustawy z dnia 14 czerwca 1960 r.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 xml:space="preserve">Kodeks postępowania administracyjnego </w:t>
      </w:r>
      <w:r w:rsidRPr="004943C5">
        <w:rPr>
          <w:rFonts w:ascii="Arial" w:hAnsi="Arial" w:cs="Arial"/>
          <w:i/>
        </w:rPr>
        <w:t>(</w:t>
      </w:r>
      <w:r w:rsidR="00985DEE" w:rsidRPr="004943C5">
        <w:rPr>
          <w:rFonts w:ascii="Arial" w:hAnsi="Arial" w:cs="Arial"/>
          <w:i/>
        </w:rPr>
        <w:t>t. j. Dz. U. z 2024 r., poz. 572 ze zm.</w:t>
      </w:r>
      <w:r w:rsidRPr="004943C5">
        <w:rPr>
          <w:rFonts w:ascii="Arial" w:hAnsi="Arial" w:cs="Arial"/>
          <w:i/>
        </w:rPr>
        <w:t xml:space="preserve">) </w:t>
      </w:r>
      <w:r w:rsidRPr="004943C5">
        <w:rPr>
          <w:rFonts w:ascii="Arial" w:hAnsi="Arial" w:cs="Arial"/>
          <w:lang w:eastAsia="pl-PL"/>
        </w:rPr>
        <w:t xml:space="preserve">dalej </w:t>
      </w:r>
      <w:r w:rsidRPr="004943C5">
        <w:rPr>
          <w:rFonts w:ascii="Arial" w:hAnsi="Arial" w:cs="Arial"/>
          <w:i/>
          <w:lang w:eastAsia="pl-PL"/>
        </w:rPr>
        <w:t>kpa</w:t>
      </w:r>
      <w:r w:rsidRPr="004943C5">
        <w:rPr>
          <w:rFonts w:ascii="Arial" w:hAnsi="Arial" w:cs="Arial"/>
          <w:lang w:eastAsia="pl-PL"/>
        </w:rPr>
        <w:t>, w związku z art. 75 ust. 1 pkt 1 lit. d)</w:t>
      </w:r>
      <w:r w:rsidR="00985DEE" w:rsidRPr="004943C5">
        <w:rPr>
          <w:rFonts w:ascii="Arial" w:hAnsi="Arial" w:cs="Arial"/>
          <w:lang w:eastAsia="pl-PL"/>
        </w:rPr>
        <w:t xml:space="preserve"> </w:t>
      </w:r>
      <w:r w:rsidR="00985DEE" w:rsidRPr="004943C5">
        <w:rPr>
          <w:rFonts w:ascii="Arial" w:hAnsi="Arial" w:cs="Arial"/>
        </w:rPr>
        <w:t>oraz art. 74 ust. 3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985DEE" w:rsidRPr="004943C5">
        <w:rPr>
          <w:rFonts w:ascii="Arial" w:hAnsi="Arial" w:cs="Arial"/>
          <w:i/>
          <w:lang w:eastAsia="pl-PL"/>
        </w:rPr>
        <w:t xml:space="preserve"> </w:t>
      </w:r>
      <w:r w:rsidR="00C959BF" w:rsidRPr="004943C5">
        <w:rPr>
          <w:rFonts w:ascii="Arial" w:hAnsi="Arial" w:cs="Arial"/>
        </w:rPr>
        <w:t>(</w:t>
      </w:r>
      <w:r w:rsidR="00C959BF" w:rsidRPr="004943C5">
        <w:rPr>
          <w:rFonts w:ascii="Arial" w:hAnsi="Arial" w:cs="Arial"/>
          <w:i/>
          <w:color w:val="000000"/>
        </w:rPr>
        <w:t>t</w:t>
      </w:r>
      <w:r w:rsidR="00985DEE" w:rsidRPr="004943C5">
        <w:rPr>
          <w:rFonts w:ascii="Arial" w:hAnsi="Arial" w:cs="Arial"/>
          <w:i/>
          <w:color w:val="000000"/>
        </w:rPr>
        <w:t>.</w:t>
      </w:r>
      <w:r w:rsidR="00C959BF" w:rsidRPr="004943C5">
        <w:rPr>
          <w:rFonts w:ascii="Arial" w:hAnsi="Arial" w:cs="Arial"/>
          <w:i/>
          <w:color w:val="000000"/>
        </w:rPr>
        <w:t xml:space="preserve"> j. Dz. U. z 2024 r. poz. 1112 ze zm.)</w:t>
      </w:r>
      <w:r w:rsidR="00985DEE" w:rsidRPr="004943C5">
        <w:rPr>
          <w:rFonts w:ascii="Arial" w:hAnsi="Arial" w:cs="Arial"/>
          <w:i/>
          <w:color w:val="000000"/>
        </w:rPr>
        <w:t>,</w:t>
      </w:r>
      <w:r w:rsidRPr="004943C5">
        <w:rPr>
          <w:rFonts w:ascii="Arial" w:hAnsi="Arial" w:cs="Arial"/>
          <w:lang w:eastAsia="pl-PL"/>
        </w:rPr>
        <w:t xml:space="preserve"> zwanej dalej </w:t>
      </w:r>
      <w:r w:rsidRPr="004943C5">
        <w:rPr>
          <w:rFonts w:ascii="Arial" w:hAnsi="Arial" w:cs="Arial"/>
          <w:i/>
          <w:lang w:eastAsia="pl-PL"/>
        </w:rPr>
        <w:t>ustawą ooś</w:t>
      </w:r>
      <w:r w:rsidRPr="004943C5">
        <w:rPr>
          <w:rFonts w:ascii="Arial" w:hAnsi="Arial" w:cs="Arial"/>
          <w:lang w:eastAsia="pl-PL"/>
        </w:rPr>
        <w:t xml:space="preserve">, Regionalny Dyrektor Ochrony Środowiska w Gdańsku zawiadamia o </w:t>
      </w:r>
      <w:r w:rsidR="004943C5" w:rsidRPr="004943C5">
        <w:rPr>
          <w:rFonts w:ascii="Arial" w:hAnsi="Arial" w:cs="Arial"/>
          <w:lang w:eastAsia="pl-PL"/>
        </w:rPr>
        <w:t>zakończeniu zbierania dowodów w sprawie o wydanie decyzji</w:t>
      </w:r>
      <w:r w:rsidR="004943C5" w:rsidRPr="004943C5">
        <w:rPr>
          <w:rFonts w:ascii="Arial" w:hAnsi="Arial" w:cs="Arial"/>
          <w:lang w:eastAsia="ar-SA"/>
        </w:rPr>
        <w:t xml:space="preserve"> o środowiskowych </w:t>
      </w:r>
      <w:r w:rsidR="004943C5" w:rsidRPr="004943C5">
        <w:rPr>
          <w:rFonts w:ascii="Arial" w:eastAsia="Times New Roman" w:hAnsi="Arial" w:cs="Arial"/>
        </w:rPr>
        <w:t xml:space="preserve">uwarunkowaniach dla przedsięwzięcia </w:t>
      </w:r>
      <w:r w:rsidR="004943C5" w:rsidRPr="004943C5">
        <w:rPr>
          <w:rFonts w:ascii="Arial" w:eastAsia="Times New Roman" w:hAnsi="Arial" w:cs="Arial"/>
          <w:i/>
        </w:rPr>
        <w:t xml:space="preserve">polegającego na </w:t>
      </w:r>
      <w:r w:rsidRPr="004943C5">
        <w:rPr>
          <w:rFonts w:ascii="Arial" w:eastAsia="Times New Roman" w:hAnsi="Arial" w:cs="Arial"/>
          <w:b/>
          <w:i/>
        </w:rPr>
        <w:t>„</w:t>
      </w:r>
      <w:r w:rsidRPr="004943C5">
        <w:rPr>
          <w:rFonts w:ascii="Arial" w:eastAsiaTheme="minorHAnsi" w:hAnsi="Arial" w:cs="Arial"/>
          <w:b/>
          <w:bCs/>
          <w:color w:val="000000"/>
        </w:rPr>
        <w:t>zmianie na użytek rolny fragmentu lasu niestanowiącego własności Skarbu Państwa na części działki nr 125/29, obręb Przęsin, gmina Miastko</w:t>
      </w:r>
      <w:r w:rsidRPr="004943C5">
        <w:rPr>
          <w:rFonts w:ascii="Arial" w:eastAsia="Times New Roman" w:hAnsi="Arial" w:cs="Arial"/>
          <w:b/>
          <w:i/>
        </w:rPr>
        <w:t>”.</w:t>
      </w:r>
    </w:p>
    <w:p w14:paraId="762F8938" w14:textId="77777777" w:rsidR="00F34E5E" w:rsidRDefault="00F34E5E" w:rsidP="0036168D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00165BCC" w14:textId="17ABFB1E" w:rsidR="00F56634" w:rsidRPr="00F56634" w:rsidRDefault="00F56634" w:rsidP="0036168D">
      <w:pPr>
        <w:ind w:firstLine="493"/>
        <w:rPr>
          <w:rFonts w:ascii="Arial" w:hAnsi="Arial" w:cs="Arial"/>
          <w:bCs/>
        </w:rPr>
      </w:pPr>
      <w:r w:rsidRPr="00866A1D">
        <w:rPr>
          <w:rFonts w:ascii="Arial" w:hAnsi="Arial" w:cs="Arial"/>
          <w:bCs/>
        </w:rPr>
        <w:t>Regionalny Dyrektor Ochrony Środowiska w Gdańsku informuje, że w prowadzonym postępowaniu</w:t>
      </w:r>
      <w:r>
        <w:rPr>
          <w:rFonts w:ascii="Arial" w:hAnsi="Arial" w:cs="Arial"/>
          <w:bCs/>
        </w:rPr>
        <w:t xml:space="preserve"> </w:t>
      </w:r>
      <w:r w:rsidRPr="00866A1D">
        <w:rPr>
          <w:rFonts w:ascii="Arial" w:hAnsi="Arial" w:cs="Arial"/>
          <w:bCs/>
        </w:rPr>
        <w:t xml:space="preserve">- Dyrektor Regionalnego Zarządu Gospodarki Wodnej w </w:t>
      </w:r>
      <w:r>
        <w:rPr>
          <w:rFonts w:ascii="Arial" w:hAnsi="Arial" w:cs="Arial"/>
          <w:bCs/>
        </w:rPr>
        <w:t>Koszalinie</w:t>
      </w:r>
      <w:r w:rsidRPr="00866A1D">
        <w:rPr>
          <w:rFonts w:ascii="Arial" w:hAnsi="Arial" w:cs="Arial"/>
          <w:bCs/>
        </w:rPr>
        <w:t xml:space="preserve">, w piśmie znak </w:t>
      </w:r>
      <w:r w:rsidRPr="005B32D7">
        <w:rPr>
          <w:rFonts w:ascii="Arial" w:hAnsi="Arial" w:cs="Arial"/>
          <w:bCs/>
        </w:rPr>
        <w:t>SK.ZZŚ.4901.165.2025.DL</w:t>
      </w:r>
      <w:r>
        <w:rPr>
          <w:rFonts w:ascii="Arial" w:hAnsi="Arial" w:cs="Arial"/>
          <w:bCs/>
        </w:rPr>
        <w:t xml:space="preserve"> </w:t>
      </w:r>
      <w:r w:rsidRPr="00866A1D">
        <w:rPr>
          <w:rFonts w:ascii="Arial" w:hAnsi="Arial" w:cs="Arial"/>
          <w:bCs/>
        </w:rPr>
        <w:t xml:space="preserve">z dnia </w:t>
      </w:r>
      <w:r>
        <w:rPr>
          <w:rFonts w:ascii="Arial" w:hAnsi="Arial" w:cs="Arial"/>
          <w:bCs/>
        </w:rPr>
        <w:t>27.10.2025</w:t>
      </w:r>
      <w:r w:rsidRPr="00866A1D">
        <w:rPr>
          <w:rFonts w:ascii="Arial" w:hAnsi="Arial" w:cs="Arial"/>
          <w:bCs/>
        </w:rPr>
        <w:t xml:space="preserve"> r. nie stwierdził potrzeby przeprowadzenia oceny oddziaływania ww. przedsięwzięcia.</w:t>
      </w:r>
    </w:p>
    <w:p w14:paraId="6FB44D10" w14:textId="77777777" w:rsidR="004943C5" w:rsidRPr="005B7AF0" w:rsidRDefault="004943C5" w:rsidP="0036168D">
      <w:pPr>
        <w:rPr>
          <w:rFonts w:ascii="Arial" w:hAnsi="Arial" w:cs="Arial"/>
          <w:sz w:val="21"/>
          <w:szCs w:val="21"/>
        </w:rPr>
      </w:pPr>
      <w:r w:rsidRPr="005B7AF0">
        <w:rPr>
          <w:rFonts w:ascii="Arial" w:hAnsi="Arial" w:cs="Arial"/>
          <w:sz w:val="21"/>
          <w:szCs w:val="21"/>
        </w:rPr>
        <w:t>Zgodnie z art. 10 ustawy kpa strony postępowania mogą zapoznać się z aktami sprawy oraz wypowiedzieć się co do zebranych dowodów i materiałów oraz zgłoszonych żądań. Decyzja kończąca przedmiotowe postępowanie zostanie wydana nie wcześniej niż po upływie 7 dni od dnia doręczenia niniejszego zawiadomienia.</w:t>
      </w:r>
    </w:p>
    <w:p w14:paraId="72FD4BC1" w14:textId="542D8E39" w:rsidR="004943C5" w:rsidRPr="003F2B60" w:rsidRDefault="004943C5" w:rsidP="0036168D">
      <w:pPr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>
        <w:rPr>
          <w:rFonts w:ascii="Arial" w:hAnsi="Arial" w:cs="Arial"/>
          <w:sz w:val="21"/>
          <w:szCs w:val="21"/>
        </w:rPr>
        <w:t xml:space="preserve"> postępowania mogą zapoznać się</w:t>
      </w:r>
      <w:r w:rsidR="00945F19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</w:p>
    <w:p w14:paraId="7A502F82" w14:textId="77777777" w:rsidR="004943C5" w:rsidRPr="003A1768" w:rsidRDefault="004943C5" w:rsidP="0036168D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</w:t>
      </w:r>
      <w:r>
        <w:rPr>
          <w:rFonts w:ascii="Arial" w:eastAsia="Times New Roman" w:hAnsi="Arial" w:cs="Arial"/>
          <w:sz w:val="21"/>
          <w:szCs w:val="21"/>
        </w:rPr>
        <w:t> </w:t>
      </w:r>
      <w:r w:rsidRPr="003A1768">
        <w:rPr>
          <w:rFonts w:ascii="Arial" w:eastAsia="Times New Roman" w:hAnsi="Arial" w:cs="Arial"/>
          <w:sz w:val="21"/>
          <w:szCs w:val="21"/>
        </w:rPr>
        <w:t>dni od dnia, w którym nastąpiło jego upublicznienie.</w:t>
      </w:r>
    </w:p>
    <w:p w14:paraId="713B8CED" w14:textId="77777777" w:rsidR="004943C5" w:rsidRDefault="004943C5" w:rsidP="0036168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B55CCB" w14:textId="77777777" w:rsidR="004943C5" w:rsidRDefault="004943C5" w:rsidP="0036168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1B603D7" w14:textId="77777777" w:rsidR="004943C5" w:rsidRDefault="004943C5" w:rsidP="0036168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9A664C" w14:textId="77777777" w:rsidR="004943C5" w:rsidRDefault="004943C5" w:rsidP="0036168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6AEA29F1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FAAE09C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BD58CB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0DC8B22" w14:textId="770B8F5F" w:rsidR="009C128A" w:rsidRDefault="004943C5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2D7264" w14:textId="77777777" w:rsidR="009C128A" w:rsidRDefault="009C128A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D4A05F" w14:textId="77777777" w:rsidR="009C128A" w:rsidRDefault="009C128A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FC3E50E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F25742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4F4A283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4130310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B456B7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23D88A0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38E6794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0F22846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4DAC61E" w14:textId="77777777" w:rsidR="004943C5" w:rsidRDefault="004943C5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B29B44C" w14:textId="77777777" w:rsidR="00945F19" w:rsidRDefault="00945F19" w:rsidP="0036168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FAF47C3" w14:textId="77777777" w:rsidR="004943C5" w:rsidRPr="004943C5" w:rsidRDefault="004943C5" w:rsidP="0036168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sz w:val="18"/>
          <w:szCs w:val="18"/>
          <w:u w:val="single"/>
          <w:lang w:eastAsia="pl-PL"/>
        </w:rPr>
        <w:lastRenderedPageBreak/>
        <w:t>Art. 49 § 1 kpa</w:t>
      </w:r>
      <w:r w:rsidRPr="004943C5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260ED57" w14:textId="77777777" w:rsidR="004943C5" w:rsidRPr="004943C5" w:rsidRDefault="004943C5" w:rsidP="0036168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4943C5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B7DF2DB" w14:textId="77777777" w:rsidR="004943C5" w:rsidRPr="004943C5" w:rsidRDefault="004943C5" w:rsidP="0036168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4943C5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49DA83A4" w14:textId="77777777" w:rsidR="004943C5" w:rsidRPr="004943C5" w:rsidRDefault="004943C5" w:rsidP="0036168D">
      <w:pPr>
        <w:spacing w:line="240" w:lineRule="auto"/>
        <w:rPr>
          <w:rFonts w:ascii="Arial" w:hAnsi="Arial" w:cs="Arial"/>
          <w:sz w:val="18"/>
          <w:szCs w:val="18"/>
        </w:rPr>
      </w:pPr>
      <w:r w:rsidRPr="004943C5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4943C5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13A77599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11560A26" w14:textId="77777777" w:rsidR="004943C5" w:rsidRDefault="004943C5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7F20D9B1" w14:textId="77777777" w:rsidR="004943C5" w:rsidRDefault="004943C5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09D543FE" w14:textId="77777777" w:rsidR="004943C5" w:rsidRDefault="004943C5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4B9C9A23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525BB2D4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5123314A" w14:textId="77777777" w:rsidR="00F56634" w:rsidRDefault="00F56634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3DFBC2E2" w14:textId="77777777" w:rsidR="00F56634" w:rsidRDefault="00F56634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14795978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36168D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36168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36168D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36168D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D46206D" w:rsidR="00501532" w:rsidRPr="0070338C" w:rsidRDefault="00E97345" w:rsidP="0036168D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70338C">
        <w:rPr>
          <w:rFonts w:ascii="Arial" w:hAnsi="Arial" w:cs="Arial"/>
          <w:sz w:val="18"/>
          <w:szCs w:val="18"/>
        </w:rPr>
        <w:t>Daniel Łukawski,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bookmarkEnd w:id="0"/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4943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66E1" w14:textId="77777777" w:rsidR="00B8179E" w:rsidRDefault="00B8179E" w:rsidP="00661C9F">
      <w:pPr>
        <w:spacing w:after="0" w:line="240" w:lineRule="auto"/>
      </w:pPr>
      <w:r>
        <w:separator/>
      </w:r>
    </w:p>
  </w:endnote>
  <w:endnote w:type="continuationSeparator" w:id="0">
    <w:p w14:paraId="2A20BD27" w14:textId="77777777" w:rsidR="00B8179E" w:rsidRDefault="00B8179E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6BE6" w14:textId="77777777" w:rsidR="00FA334E" w:rsidRDefault="00FA33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63BA52B4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>
      <w:rPr>
        <w:rFonts w:ascii="Arial" w:hAnsi="Arial" w:cs="Arial"/>
        <w:sz w:val="18"/>
        <w:szCs w:val="18"/>
        <w:lang w:val="de-DE"/>
      </w:rPr>
      <w:t>43.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FA334E">
      <w:rPr>
        <w:rFonts w:ascii="Arial" w:hAnsi="Arial" w:cs="Arial"/>
        <w:sz w:val="18"/>
        <w:szCs w:val="18"/>
        <w:lang w:val="de-DE"/>
      </w:rPr>
      <w:t>10</w:t>
    </w:r>
    <w:r>
      <w:rPr>
        <w:rFonts w:ascii="Arial" w:hAnsi="Arial" w:cs="Arial"/>
        <w:sz w:val="18"/>
        <w:szCs w:val="18"/>
        <w:lang w:val="de-DE"/>
      </w:rPr>
      <w:t xml:space="preserve">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5CAF5045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CEB6D9" wp14:editId="2B65A86F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4526280" cy="1043940"/>
          <wp:effectExtent l="0" t="0" r="7620" b="3810"/>
          <wp:wrapSquare wrapText="bothSides"/>
          <wp:docPr id="587557308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43C5" w:rsidRPr="009F15B4">
      <w:rPr>
        <w:sz w:val="18"/>
        <w:szCs w:val="18"/>
      </w:rPr>
      <w:t xml:space="preserve"> </w:t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F0A6" w14:textId="77777777" w:rsidR="00B8179E" w:rsidRDefault="00B8179E" w:rsidP="00661C9F">
      <w:pPr>
        <w:spacing w:after="0" w:line="240" w:lineRule="auto"/>
      </w:pPr>
      <w:r>
        <w:separator/>
      </w:r>
    </w:p>
  </w:footnote>
  <w:footnote w:type="continuationSeparator" w:id="0">
    <w:p w14:paraId="290EBD61" w14:textId="77777777" w:rsidR="00B8179E" w:rsidRDefault="00B8179E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8979" w14:textId="77777777" w:rsidR="00FA334E" w:rsidRDefault="00FA33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C349" w14:textId="77777777" w:rsidR="00FA334E" w:rsidRDefault="00FA33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181791482" name="Obraz 11817914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988"/>
    <w:rsid w:val="00040414"/>
    <w:rsid w:val="000464E9"/>
    <w:rsid w:val="00071F4E"/>
    <w:rsid w:val="000809AD"/>
    <w:rsid w:val="00081E28"/>
    <w:rsid w:val="0009746E"/>
    <w:rsid w:val="000A2694"/>
    <w:rsid w:val="000A3BD2"/>
    <w:rsid w:val="000A6A6A"/>
    <w:rsid w:val="000A748D"/>
    <w:rsid w:val="000B303F"/>
    <w:rsid w:val="000B476C"/>
    <w:rsid w:val="000C27BF"/>
    <w:rsid w:val="000C7A1A"/>
    <w:rsid w:val="000D669C"/>
    <w:rsid w:val="000E2682"/>
    <w:rsid w:val="000E5A40"/>
    <w:rsid w:val="000F42A8"/>
    <w:rsid w:val="00100FEF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86954"/>
    <w:rsid w:val="00193B4F"/>
    <w:rsid w:val="00194509"/>
    <w:rsid w:val="00194F1E"/>
    <w:rsid w:val="001A6EA5"/>
    <w:rsid w:val="001C0D15"/>
    <w:rsid w:val="001C1127"/>
    <w:rsid w:val="001C32F1"/>
    <w:rsid w:val="001C68E0"/>
    <w:rsid w:val="001D6EC6"/>
    <w:rsid w:val="001F359F"/>
    <w:rsid w:val="001F4387"/>
    <w:rsid w:val="001F5F75"/>
    <w:rsid w:val="00201F0A"/>
    <w:rsid w:val="00207708"/>
    <w:rsid w:val="00216FA9"/>
    <w:rsid w:val="002178B1"/>
    <w:rsid w:val="0022121E"/>
    <w:rsid w:val="002330FE"/>
    <w:rsid w:val="002455B6"/>
    <w:rsid w:val="002519AD"/>
    <w:rsid w:val="00254A52"/>
    <w:rsid w:val="002635A5"/>
    <w:rsid w:val="00293B97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35E89"/>
    <w:rsid w:val="00343402"/>
    <w:rsid w:val="003525E8"/>
    <w:rsid w:val="003554CB"/>
    <w:rsid w:val="003569A4"/>
    <w:rsid w:val="0036168D"/>
    <w:rsid w:val="00366115"/>
    <w:rsid w:val="003675EC"/>
    <w:rsid w:val="00380503"/>
    <w:rsid w:val="00394E0A"/>
    <w:rsid w:val="0039645F"/>
    <w:rsid w:val="003A36F4"/>
    <w:rsid w:val="003C5101"/>
    <w:rsid w:val="003D61F1"/>
    <w:rsid w:val="003D63EB"/>
    <w:rsid w:val="003E34F0"/>
    <w:rsid w:val="00402C23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4BF3"/>
    <w:rsid w:val="00490593"/>
    <w:rsid w:val="004943C5"/>
    <w:rsid w:val="004B7831"/>
    <w:rsid w:val="004C2CCB"/>
    <w:rsid w:val="004C3E60"/>
    <w:rsid w:val="004E0BCA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44BF4"/>
    <w:rsid w:val="0065023A"/>
    <w:rsid w:val="00661C9F"/>
    <w:rsid w:val="006620CB"/>
    <w:rsid w:val="00664F4D"/>
    <w:rsid w:val="006653FC"/>
    <w:rsid w:val="006679D1"/>
    <w:rsid w:val="00675120"/>
    <w:rsid w:val="00682A99"/>
    <w:rsid w:val="00684E5E"/>
    <w:rsid w:val="00685BA6"/>
    <w:rsid w:val="0068634E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E0F8E"/>
    <w:rsid w:val="0070338C"/>
    <w:rsid w:val="00704819"/>
    <w:rsid w:val="00711EB0"/>
    <w:rsid w:val="0071217E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8428A"/>
    <w:rsid w:val="00785979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862FD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45F19"/>
    <w:rsid w:val="009520D0"/>
    <w:rsid w:val="0096123B"/>
    <w:rsid w:val="00967464"/>
    <w:rsid w:val="00975C32"/>
    <w:rsid w:val="009829AE"/>
    <w:rsid w:val="00985D48"/>
    <w:rsid w:val="00985DEE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64FC8"/>
    <w:rsid w:val="00A801A4"/>
    <w:rsid w:val="00A83B33"/>
    <w:rsid w:val="00A90B63"/>
    <w:rsid w:val="00A90B91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75050"/>
    <w:rsid w:val="00B80245"/>
    <w:rsid w:val="00B8179E"/>
    <w:rsid w:val="00B84DD7"/>
    <w:rsid w:val="00B86833"/>
    <w:rsid w:val="00BA30F1"/>
    <w:rsid w:val="00BA6116"/>
    <w:rsid w:val="00BB6CAB"/>
    <w:rsid w:val="00BC0BE5"/>
    <w:rsid w:val="00BC40A1"/>
    <w:rsid w:val="00BD4382"/>
    <w:rsid w:val="00BD5C39"/>
    <w:rsid w:val="00BF1024"/>
    <w:rsid w:val="00C204CE"/>
    <w:rsid w:val="00C37F7E"/>
    <w:rsid w:val="00C50213"/>
    <w:rsid w:val="00C54633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F6845"/>
    <w:rsid w:val="00D0275A"/>
    <w:rsid w:val="00D12834"/>
    <w:rsid w:val="00D201D1"/>
    <w:rsid w:val="00D235BC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D3F44"/>
    <w:rsid w:val="00DD6BA0"/>
    <w:rsid w:val="00DD78B5"/>
    <w:rsid w:val="00DE52B3"/>
    <w:rsid w:val="00DF762C"/>
    <w:rsid w:val="00E16B9D"/>
    <w:rsid w:val="00E355C9"/>
    <w:rsid w:val="00E47DE0"/>
    <w:rsid w:val="00E579FF"/>
    <w:rsid w:val="00E64762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F001D9"/>
    <w:rsid w:val="00F13E66"/>
    <w:rsid w:val="00F22B9C"/>
    <w:rsid w:val="00F34752"/>
    <w:rsid w:val="00F34E5E"/>
    <w:rsid w:val="00F37E0F"/>
    <w:rsid w:val="00F53BAE"/>
    <w:rsid w:val="00F55A88"/>
    <w:rsid w:val="00F56634"/>
    <w:rsid w:val="00F73D21"/>
    <w:rsid w:val="00F75868"/>
    <w:rsid w:val="00F76041"/>
    <w:rsid w:val="00F85E94"/>
    <w:rsid w:val="00F94E8B"/>
    <w:rsid w:val="00FA334E"/>
    <w:rsid w:val="00FB1E53"/>
    <w:rsid w:val="00FB33AA"/>
    <w:rsid w:val="00FB6700"/>
    <w:rsid w:val="00FB6F2C"/>
    <w:rsid w:val="00FC016F"/>
    <w:rsid w:val="00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10</cp:revision>
  <cp:lastPrinted>2024-10-15T07:23:00Z</cp:lastPrinted>
  <dcterms:created xsi:type="dcterms:W3CDTF">2025-10-30T08:43:00Z</dcterms:created>
  <dcterms:modified xsi:type="dcterms:W3CDTF">2025-11-18T14:11:00Z</dcterms:modified>
</cp:coreProperties>
</file>