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AD6F" w14:textId="53128F2B" w:rsidR="001C2B22" w:rsidRDefault="001C2B22" w:rsidP="001C2B22">
      <w:pPr>
        <w:spacing w:line="300" w:lineRule="auto"/>
        <w:rPr>
          <w:rFonts w:asciiTheme="minorHAnsi" w:hAnsiTheme="minorHAnsi" w:cstheme="minorHAnsi"/>
        </w:rPr>
      </w:pPr>
      <w:r w:rsidRPr="001C2B22">
        <w:rPr>
          <w:rFonts w:asciiTheme="minorHAnsi" w:hAnsiTheme="minorHAnsi" w:cstheme="minorHAnsi"/>
        </w:rPr>
        <w:object w:dxaOrig="641" w:dyaOrig="721" w14:anchorId="2291E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39pt;height:40.5pt" o:ole="" fillcolor="window">
            <v:imagedata r:id="rId7" o:title=""/>
          </v:shape>
          <o:OLEObject Type="Embed" ProgID="Word.Picture.8" ShapeID="_x0000_i1043" DrawAspect="Content" ObjectID="_1752300137" r:id="rId8"/>
        </w:object>
      </w:r>
    </w:p>
    <w:p w14:paraId="255097D5" w14:textId="77777777" w:rsidR="001C2B22" w:rsidRPr="001C2B22" w:rsidRDefault="001C2B22" w:rsidP="001C2B22">
      <w:pPr>
        <w:spacing w:line="216" w:lineRule="auto"/>
        <w:rPr>
          <w:rFonts w:asciiTheme="minorHAnsi" w:hAnsiTheme="minorHAnsi" w:cstheme="minorHAnsi"/>
        </w:rPr>
      </w:pPr>
      <w:r w:rsidRPr="001C2B22">
        <w:rPr>
          <w:rFonts w:asciiTheme="minorHAnsi" w:hAnsiTheme="minorHAnsi" w:cstheme="minorHAnsi"/>
          <w:smallCaps/>
        </w:rPr>
        <w:t>Generalny Dyrektor</w:t>
      </w:r>
      <w:r w:rsidRPr="001C2B22">
        <w:rPr>
          <w:rFonts w:asciiTheme="minorHAnsi" w:hAnsiTheme="minorHAnsi" w:cstheme="minorHAnsi"/>
        </w:rPr>
        <w:t xml:space="preserve"> </w:t>
      </w:r>
      <w:r w:rsidRPr="001C2B22">
        <w:rPr>
          <w:rFonts w:asciiTheme="minorHAnsi" w:hAnsiTheme="minorHAnsi" w:cstheme="minorHAnsi"/>
          <w:smallCaps/>
        </w:rPr>
        <w:t>Ochrony Środowiska</w:t>
      </w:r>
    </w:p>
    <w:p w14:paraId="1396FDC3" w14:textId="77777777" w:rsidR="001C2B22" w:rsidRDefault="001C2B22" w:rsidP="001C2B22">
      <w:pPr>
        <w:spacing w:line="300" w:lineRule="auto"/>
        <w:rPr>
          <w:rFonts w:asciiTheme="minorHAnsi" w:hAnsiTheme="minorHAnsi" w:cstheme="minorHAnsi"/>
        </w:rPr>
      </w:pPr>
    </w:p>
    <w:p w14:paraId="60DF8B5D" w14:textId="30ED1DA5" w:rsidR="001C2B22" w:rsidRDefault="001C2B22" w:rsidP="001C2B22">
      <w:pPr>
        <w:spacing w:line="300" w:lineRule="auto"/>
        <w:rPr>
          <w:rFonts w:asciiTheme="minorHAnsi" w:hAnsiTheme="minorHAnsi" w:cstheme="minorHAnsi"/>
        </w:rPr>
      </w:pPr>
      <w:r w:rsidRPr="001C2B22">
        <w:rPr>
          <w:rFonts w:asciiTheme="minorHAnsi" w:hAnsiTheme="minorHAnsi" w:cstheme="minorHAnsi"/>
        </w:rPr>
        <w:t>Warszawa, 28 lipca 2023 r.</w:t>
      </w:r>
    </w:p>
    <w:p w14:paraId="0B696F9C" w14:textId="5E4D91CF" w:rsidR="00526CFB" w:rsidRPr="001C2B22" w:rsidRDefault="00526CFB" w:rsidP="001C2B22">
      <w:pPr>
        <w:spacing w:line="300" w:lineRule="auto"/>
        <w:rPr>
          <w:rFonts w:asciiTheme="minorHAnsi" w:hAnsiTheme="minorHAnsi" w:cstheme="minorHAnsi"/>
        </w:rPr>
      </w:pPr>
      <w:r w:rsidRPr="001C2B22">
        <w:rPr>
          <w:rFonts w:asciiTheme="minorHAnsi" w:hAnsiTheme="minorHAnsi" w:cstheme="minorHAnsi"/>
        </w:rPr>
        <w:t>DO</w:t>
      </w:r>
      <w:r w:rsidR="00405564" w:rsidRPr="001C2B22">
        <w:rPr>
          <w:rFonts w:asciiTheme="minorHAnsi" w:hAnsiTheme="minorHAnsi" w:cstheme="minorHAnsi"/>
        </w:rPr>
        <w:t>OŚ-W</w:t>
      </w:r>
      <w:r w:rsidR="002841AD" w:rsidRPr="001C2B22">
        <w:rPr>
          <w:rFonts w:asciiTheme="minorHAnsi" w:hAnsiTheme="minorHAnsi" w:cstheme="minorHAnsi"/>
        </w:rPr>
        <w:t>DŚ</w:t>
      </w:r>
      <w:r w:rsidR="0081124A" w:rsidRPr="001C2B22">
        <w:rPr>
          <w:rFonts w:asciiTheme="minorHAnsi" w:hAnsiTheme="minorHAnsi" w:cstheme="minorHAnsi"/>
        </w:rPr>
        <w:t>ZIL.420</w:t>
      </w:r>
      <w:r w:rsidR="002841AD" w:rsidRPr="001C2B22">
        <w:rPr>
          <w:rFonts w:asciiTheme="minorHAnsi" w:hAnsiTheme="minorHAnsi" w:cstheme="minorHAnsi"/>
        </w:rPr>
        <w:t>.</w:t>
      </w:r>
      <w:r w:rsidR="0080598B" w:rsidRPr="001C2B22">
        <w:rPr>
          <w:rFonts w:asciiTheme="minorHAnsi" w:hAnsiTheme="minorHAnsi" w:cstheme="minorHAnsi"/>
        </w:rPr>
        <w:t>37</w:t>
      </w:r>
      <w:r w:rsidR="0087715E" w:rsidRPr="001C2B22">
        <w:rPr>
          <w:rFonts w:asciiTheme="minorHAnsi" w:hAnsiTheme="minorHAnsi" w:cstheme="minorHAnsi"/>
        </w:rPr>
        <w:t>.202</w:t>
      </w:r>
      <w:r w:rsidR="0080598B" w:rsidRPr="001C2B22">
        <w:rPr>
          <w:rFonts w:asciiTheme="minorHAnsi" w:hAnsiTheme="minorHAnsi" w:cstheme="minorHAnsi"/>
        </w:rPr>
        <w:t>0</w:t>
      </w:r>
      <w:r w:rsidR="0087715E" w:rsidRPr="001C2B22">
        <w:rPr>
          <w:rFonts w:asciiTheme="minorHAnsi" w:hAnsiTheme="minorHAnsi" w:cstheme="minorHAnsi"/>
        </w:rPr>
        <w:t>.</w:t>
      </w:r>
      <w:r w:rsidR="0080598B" w:rsidRPr="001C2B22">
        <w:rPr>
          <w:rFonts w:asciiTheme="minorHAnsi" w:hAnsiTheme="minorHAnsi" w:cstheme="minorHAnsi"/>
        </w:rPr>
        <w:t>KB/</w:t>
      </w:r>
      <w:r w:rsidR="00231D78" w:rsidRPr="001C2B22">
        <w:rPr>
          <w:rFonts w:asciiTheme="minorHAnsi" w:hAnsiTheme="minorHAnsi" w:cstheme="minorHAnsi"/>
        </w:rPr>
        <w:t>ŁD</w:t>
      </w:r>
      <w:r w:rsidR="0080598B" w:rsidRPr="001C2B22">
        <w:rPr>
          <w:rFonts w:asciiTheme="minorHAnsi" w:hAnsiTheme="minorHAnsi" w:cstheme="minorHAnsi"/>
        </w:rPr>
        <w:t>/AWT.2</w:t>
      </w:r>
    </w:p>
    <w:p w14:paraId="434CBC20" w14:textId="77777777" w:rsidR="00D06E8B" w:rsidRPr="001C2B22" w:rsidRDefault="00D06E8B" w:rsidP="001C2B22">
      <w:pPr>
        <w:spacing w:after="120" w:line="312" w:lineRule="auto"/>
        <w:rPr>
          <w:rFonts w:asciiTheme="minorHAnsi" w:hAnsiTheme="minorHAnsi" w:cstheme="minorHAnsi"/>
          <w:b/>
          <w:color w:val="000000"/>
        </w:rPr>
      </w:pPr>
    </w:p>
    <w:p w14:paraId="1D6B023C" w14:textId="7CE477B4" w:rsidR="00D06E8B" w:rsidRPr="001C2B22" w:rsidRDefault="00C01CA2" w:rsidP="001C2B22">
      <w:pPr>
        <w:spacing w:after="120" w:line="312" w:lineRule="auto"/>
        <w:rPr>
          <w:rFonts w:asciiTheme="minorHAnsi" w:hAnsiTheme="minorHAnsi" w:cstheme="minorHAnsi"/>
          <w:b/>
          <w:color w:val="000000"/>
        </w:rPr>
      </w:pPr>
      <w:r w:rsidRPr="001C2B22">
        <w:rPr>
          <w:rFonts w:asciiTheme="minorHAnsi" w:hAnsiTheme="minorHAnsi" w:cstheme="minorHAnsi"/>
          <w:b/>
          <w:color w:val="000000"/>
        </w:rPr>
        <w:t>ZAWIADOMIENIE</w:t>
      </w:r>
    </w:p>
    <w:p w14:paraId="58DD9B4C" w14:textId="37729723" w:rsidR="00592363" w:rsidRPr="001C2B22" w:rsidRDefault="0081124A" w:rsidP="001C2B22">
      <w:pPr>
        <w:spacing w:line="300" w:lineRule="auto"/>
        <w:rPr>
          <w:rFonts w:asciiTheme="minorHAnsi" w:hAnsiTheme="minorHAnsi" w:cstheme="minorHAnsi"/>
          <w:iCs/>
        </w:rPr>
      </w:pPr>
      <w:r w:rsidRPr="001C2B22">
        <w:rPr>
          <w:rFonts w:asciiTheme="minorHAnsi" w:hAnsiTheme="minorHAnsi" w:cstheme="minorHAnsi"/>
        </w:rPr>
        <w:t xml:space="preserve">Na podstawie art. 49 ustawy z dnia 14 czerwca 1960 r. – </w:t>
      </w:r>
      <w:r w:rsidRPr="001C2B22">
        <w:rPr>
          <w:rFonts w:asciiTheme="minorHAnsi" w:hAnsiTheme="minorHAnsi" w:cstheme="minorHAnsi"/>
          <w:iCs/>
        </w:rPr>
        <w:t>Kodeks postępowania administracyjnego</w:t>
      </w:r>
      <w:r w:rsidR="002841AD" w:rsidRPr="001C2B22">
        <w:rPr>
          <w:rFonts w:asciiTheme="minorHAnsi" w:hAnsiTheme="minorHAnsi" w:cstheme="minorHAnsi"/>
        </w:rPr>
        <w:t xml:space="preserve"> (Dz. U. z 2023 r. poz. 775</w:t>
      </w:r>
      <w:r w:rsidRPr="001C2B22">
        <w:rPr>
          <w:rFonts w:asciiTheme="minorHAnsi" w:hAnsiTheme="minorHAnsi" w:cstheme="minorHAnsi"/>
        </w:rPr>
        <w:t xml:space="preserve">, ze zm.), dalej </w:t>
      </w:r>
      <w:r w:rsidR="002841AD" w:rsidRPr="001C2B22">
        <w:rPr>
          <w:rFonts w:asciiTheme="minorHAnsi" w:hAnsiTheme="minorHAnsi" w:cstheme="minorHAnsi"/>
          <w:iCs/>
        </w:rPr>
        <w:t>k.p.a.</w:t>
      </w:r>
      <w:r w:rsidRPr="001C2B22">
        <w:rPr>
          <w:rFonts w:asciiTheme="minorHAnsi" w:hAnsiTheme="minorHAnsi" w:cstheme="minorHAnsi"/>
        </w:rPr>
        <w:t xml:space="preserve">, w związku z art. 74 ust. 3 ustawy z dnia 3 października 2008 r. </w:t>
      </w:r>
      <w:r w:rsidRPr="001C2B22">
        <w:rPr>
          <w:rFonts w:asciiTheme="minorHAnsi" w:hAnsiTheme="minorHAnsi" w:cstheme="minorHAnsi"/>
          <w:iCs/>
        </w:rPr>
        <w:t>o udostępnianiu informacji o środowisku i jego ochronie, udziale społeczeństwa w ochronie środowiska oraz o ocenach oddziaływania na środowisko</w:t>
      </w:r>
      <w:r w:rsidR="002841AD" w:rsidRPr="001C2B22">
        <w:rPr>
          <w:rFonts w:asciiTheme="minorHAnsi" w:hAnsiTheme="minorHAnsi" w:cstheme="minorHAnsi"/>
        </w:rPr>
        <w:t xml:space="preserve"> (Dz. U. z 2023 r. poz. 1094</w:t>
      </w:r>
      <w:r w:rsidRPr="001C2B22">
        <w:rPr>
          <w:rFonts w:asciiTheme="minorHAnsi" w:hAnsiTheme="minorHAnsi" w:cstheme="minorHAnsi"/>
        </w:rPr>
        <w:t xml:space="preserve">, ze zm.), dalej </w:t>
      </w:r>
      <w:r w:rsidR="002841AD" w:rsidRPr="001C2B22">
        <w:rPr>
          <w:rFonts w:asciiTheme="minorHAnsi" w:hAnsiTheme="minorHAnsi" w:cstheme="minorHAnsi"/>
          <w:iCs/>
        </w:rPr>
        <w:t>u.o.o.ś.</w:t>
      </w:r>
      <w:r w:rsidRPr="001C2B22">
        <w:rPr>
          <w:rFonts w:asciiTheme="minorHAnsi" w:hAnsiTheme="minorHAnsi" w:cstheme="minorHAnsi"/>
        </w:rPr>
        <w:t>, zawiadamiam</w:t>
      </w:r>
      <w:r w:rsidR="00405564" w:rsidRPr="001C2B22">
        <w:rPr>
          <w:rFonts w:asciiTheme="minorHAnsi" w:hAnsiTheme="minorHAnsi" w:cstheme="minorHAnsi"/>
        </w:rPr>
        <w:t xml:space="preserve"> strony postępowania</w:t>
      </w:r>
      <w:r w:rsidR="00C01CA2" w:rsidRPr="001C2B22">
        <w:rPr>
          <w:rFonts w:asciiTheme="minorHAnsi" w:hAnsiTheme="minorHAnsi" w:cstheme="minorHAnsi"/>
        </w:rPr>
        <w:t xml:space="preserve">, </w:t>
      </w:r>
      <w:r w:rsidR="00592363" w:rsidRPr="001C2B22">
        <w:rPr>
          <w:rFonts w:asciiTheme="minorHAnsi" w:hAnsiTheme="minorHAnsi" w:cstheme="minorHAnsi"/>
        </w:rPr>
        <w:t xml:space="preserve">że </w:t>
      </w:r>
      <w:r w:rsidR="002841AD" w:rsidRPr="001C2B22">
        <w:rPr>
          <w:rFonts w:asciiTheme="minorHAnsi" w:hAnsiTheme="minorHAnsi" w:cstheme="minorHAnsi"/>
        </w:rPr>
        <w:t>Generalny Dyrektor O</w:t>
      </w:r>
      <w:r w:rsidR="00405564" w:rsidRPr="001C2B22">
        <w:rPr>
          <w:rFonts w:asciiTheme="minorHAnsi" w:hAnsiTheme="minorHAnsi" w:cstheme="minorHAnsi"/>
        </w:rPr>
        <w:t>chrony Śro</w:t>
      </w:r>
      <w:r w:rsidRPr="001C2B22">
        <w:rPr>
          <w:rFonts w:asciiTheme="minorHAnsi" w:hAnsiTheme="minorHAnsi" w:cstheme="minorHAnsi"/>
        </w:rPr>
        <w:t xml:space="preserve">dowiska postanowieniem z </w:t>
      </w:r>
      <w:r w:rsidR="0080598B" w:rsidRPr="001C2B22">
        <w:rPr>
          <w:rFonts w:asciiTheme="minorHAnsi" w:hAnsiTheme="minorHAnsi" w:cstheme="minorHAnsi"/>
        </w:rPr>
        <w:t>27</w:t>
      </w:r>
      <w:r w:rsidR="00405564" w:rsidRPr="001C2B22">
        <w:rPr>
          <w:rFonts w:asciiTheme="minorHAnsi" w:hAnsiTheme="minorHAnsi" w:cstheme="minorHAnsi"/>
        </w:rPr>
        <w:t xml:space="preserve"> </w:t>
      </w:r>
      <w:r w:rsidR="0080598B" w:rsidRPr="001C2B22">
        <w:rPr>
          <w:rFonts w:asciiTheme="minorHAnsi" w:hAnsiTheme="minorHAnsi" w:cstheme="minorHAnsi"/>
        </w:rPr>
        <w:t>lipc</w:t>
      </w:r>
      <w:r w:rsidR="00231D78" w:rsidRPr="001C2B22">
        <w:rPr>
          <w:rFonts w:asciiTheme="minorHAnsi" w:hAnsiTheme="minorHAnsi" w:cstheme="minorHAnsi"/>
        </w:rPr>
        <w:t>a 2023</w:t>
      </w:r>
      <w:r w:rsidR="00405564" w:rsidRPr="001C2B22">
        <w:rPr>
          <w:rFonts w:asciiTheme="minorHAnsi" w:hAnsiTheme="minorHAnsi" w:cstheme="minorHAnsi"/>
        </w:rPr>
        <w:t xml:space="preserve"> r., znak:</w:t>
      </w:r>
      <w:r w:rsidR="002841AD" w:rsidRPr="001C2B22">
        <w:rPr>
          <w:rFonts w:asciiTheme="minorHAnsi" w:hAnsiTheme="minorHAnsi" w:cstheme="minorHAnsi"/>
        </w:rPr>
        <w:t xml:space="preserve"> DOOŚ-WDŚZIL.420.</w:t>
      </w:r>
      <w:r w:rsidR="0080598B" w:rsidRPr="001C2B22">
        <w:rPr>
          <w:rFonts w:asciiTheme="minorHAnsi" w:hAnsiTheme="minorHAnsi" w:cstheme="minorHAnsi"/>
        </w:rPr>
        <w:t>37.2020.KB/ŁD/AWT.1</w:t>
      </w:r>
      <w:r w:rsidR="00405564" w:rsidRPr="001C2B22">
        <w:rPr>
          <w:rFonts w:asciiTheme="minorHAnsi" w:hAnsiTheme="minorHAnsi" w:cstheme="minorHAnsi"/>
        </w:rPr>
        <w:t xml:space="preserve">, odmówił wstrzymania natychmiastowego wykonania decyzji </w:t>
      </w:r>
      <w:r w:rsidR="00526CFB" w:rsidRPr="001C2B22">
        <w:rPr>
          <w:rFonts w:asciiTheme="minorHAnsi" w:hAnsiTheme="minorHAnsi" w:cstheme="minorHAnsi"/>
        </w:rPr>
        <w:t xml:space="preserve">Regionalnego Dyrektora Ochrony Środowiska w </w:t>
      </w:r>
      <w:r w:rsidR="0080598B" w:rsidRPr="001C2B22">
        <w:rPr>
          <w:rFonts w:asciiTheme="minorHAnsi" w:hAnsiTheme="minorHAnsi" w:cstheme="minorHAnsi"/>
        </w:rPr>
        <w:t>Katowicach</w:t>
      </w:r>
      <w:r w:rsidR="002841AD" w:rsidRPr="001C2B22">
        <w:rPr>
          <w:rFonts w:asciiTheme="minorHAnsi" w:hAnsiTheme="minorHAnsi" w:cstheme="minorHAnsi"/>
        </w:rPr>
        <w:t xml:space="preserve"> z </w:t>
      </w:r>
      <w:r w:rsidR="0080598B" w:rsidRPr="001C2B22">
        <w:rPr>
          <w:rFonts w:asciiTheme="minorHAnsi" w:hAnsiTheme="minorHAnsi" w:cstheme="minorHAnsi"/>
        </w:rPr>
        <w:t>30</w:t>
      </w:r>
      <w:r w:rsidR="002841AD" w:rsidRPr="001C2B22">
        <w:rPr>
          <w:rFonts w:asciiTheme="minorHAnsi" w:hAnsiTheme="minorHAnsi" w:cstheme="minorHAnsi"/>
        </w:rPr>
        <w:t xml:space="preserve"> </w:t>
      </w:r>
      <w:r w:rsidR="0080598B" w:rsidRPr="001C2B22">
        <w:rPr>
          <w:rFonts w:asciiTheme="minorHAnsi" w:hAnsiTheme="minorHAnsi" w:cstheme="minorHAnsi"/>
        </w:rPr>
        <w:t>września 2020</w:t>
      </w:r>
      <w:r w:rsidR="00526CFB" w:rsidRPr="001C2B22">
        <w:rPr>
          <w:rFonts w:asciiTheme="minorHAnsi" w:hAnsiTheme="minorHAnsi" w:cstheme="minorHAnsi"/>
        </w:rPr>
        <w:t xml:space="preserve"> r., znak: </w:t>
      </w:r>
      <w:r w:rsidR="0080598B" w:rsidRPr="001C2B22">
        <w:rPr>
          <w:rFonts w:asciiTheme="minorHAnsi" w:hAnsiTheme="minorHAnsi" w:cstheme="minorHAnsi"/>
        </w:rPr>
        <w:t>WOOŚ.4210.42.2016.KC.51</w:t>
      </w:r>
      <w:r w:rsidR="00526CFB" w:rsidRPr="001C2B22">
        <w:rPr>
          <w:rFonts w:asciiTheme="minorHAnsi" w:hAnsiTheme="minorHAnsi" w:cstheme="minorHAnsi"/>
        </w:rPr>
        <w:t>, o środowiskowych uwarunkowaniach real</w:t>
      </w:r>
      <w:r w:rsidR="002841AD" w:rsidRPr="001C2B22">
        <w:rPr>
          <w:rFonts w:asciiTheme="minorHAnsi" w:hAnsiTheme="minorHAnsi" w:cstheme="minorHAnsi"/>
        </w:rPr>
        <w:t>izacji przedsięwzięcia pn.</w:t>
      </w:r>
      <w:r w:rsidR="00526CFB" w:rsidRPr="001C2B22">
        <w:rPr>
          <w:rFonts w:asciiTheme="minorHAnsi" w:hAnsiTheme="minorHAnsi" w:cstheme="minorHAnsi"/>
        </w:rPr>
        <w:t xml:space="preserve">: </w:t>
      </w:r>
      <w:r w:rsidR="0080598B" w:rsidRPr="001C2B22">
        <w:rPr>
          <w:rFonts w:asciiTheme="minorHAnsi" w:hAnsiTheme="minorHAnsi" w:cstheme="minorHAnsi"/>
          <w:iCs/>
        </w:rPr>
        <w:t>Rozbudowa układu drogowego wraz z budową linii tramwajowej od pętli Brynów do planowanej pętli Kostuchna.</w:t>
      </w:r>
    </w:p>
    <w:p w14:paraId="2507E8B5" w14:textId="243033F9" w:rsidR="0081124A" w:rsidRPr="001C2B22" w:rsidRDefault="0081124A" w:rsidP="001C2B22">
      <w:pPr>
        <w:spacing w:line="312" w:lineRule="auto"/>
        <w:rPr>
          <w:rFonts w:asciiTheme="minorHAnsi" w:hAnsiTheme="minorHAnsi" w:cstheme="minorHAnsi"/>
        </w:rPr>
      </w:pPr>
      <w:r w:rsidRPr="001C2B22">
        <w:rPr>
          <w:rFonts w:asciiTheme="minorHAnsi" w:hAnsiTheme="minorHAnsi" w:cstheme="minorHAnsi"/>
        </w:rPr>
        <w:t xml:space="preserve">Z treścią postanowienia strony postępowania mogą zapoznać się w: Generalnej Dyrekcji Ochrony Środowiska, Regionalnej Dyrekcji Ochrony Środowiska w </w:t>
      </w:r>
      <w:r w:rsidR="0080598B" w:rsidRPr="001C2B22">
        <w:rPr>
          <w:rFonts w:asciiTheme="minorHAnsi" w:hAnsiTheme="minorHAnsi" w:cstheme="minorHAnsi"/>
        </w:rPr>
        <w:t>Katowicach</w:t>
      </w:r>
    </w:p>
    <w:p w14:paraId="219AFB61" w14:textId="196531AD" w:rsidR="00405564" w:rsidRPr="001C2B22" w:rsidRDefault="00405564" w:rsidP="001C2B22">
      <w:pPr>
        <w:spacing w:line="312" w:lineRule="auto"/>
        <w:rPr>
          <w:rFonts w:asciiTheme="minorHAnsi" w:hAnsiTheme="minorHAnsi" w:cstheme="minorHAnsi"/>
          <w:color w:val="000000"/>
        </w:rPr>
      </w:pPr>
      <w:r w:rsidRPr="001C2B22">
        <w:rPr>
          <w:rFonts w:asciiTheme="minorHAnsi" w:hAnsiTheme="minorHAnsi" w:cstheme="minorHAnsi"/>
          <w:color w:val="000000"/>
        </w:rPr>
        <w:t>Doręczenie ww. postanowienia stronom postępowania uważa się za dokonane po upływie 14 dni od dnia publicznego ogłoszenia o jego wydaniu.</w:t>
      </w:r>
    </w:p>
    <w:p w14:paraId="4C12C934" w14:textId="3E2642DC" w:rsidR="00526CFB" w:rsidRPr="001C2B22" w:rsidRDefault="00526CFB" w:rsidP="001C2B22">
      <w:pPr>
        <w:spacing w:line="312" w:lineRule="auto"/>
        <w:rPr>
          <w:rFonts w:asciiTheme="minorHAnsi" w:hAnsiTheme="minorHAnsi" w:cstheme="minorHAnsi"/>
        </w:rPr>
      </w:pPr>
    </w:p>
    <w:p w14:paraId="0CACE31C" w14:textId="77777777" w:rsidR="00526CFB" w:rsidRPr="001C2B22" w:rsidRDefault="00526CFB" w:rsidP="001C2B22">
      <w:pPr>
        <w:spacing w:line="312" w:lineRule="auto"/>
        <w:rPr>
          <w:rFonts w:asciiTheme="minorHAnsi" w:hAnsiTheme="minorHAnsi" w:cstheme="minorHAnsi"/>
        </w:rPr>
      </w:pPr>
    </w:p>
    <w:p w14:paraId="5B81B550" w14:textId="0D2983AB" w:rsidR="00964459" w:rsidRPr="001C2B22" w:rsidRDefault="00964459" w:rsidP="001C2B22">
      <w:pPr>
        <w:spacing w:line="312" w:lineRule="auto"/>
        <w:rPr>
          <w:rFonts w:asciiTheme="minorHAnsi" w:hAnsiTheme="minorHAnsi" w:cstheme="minorHAnsi"/>
        </w:rPr>
      </w:pPr>
      <w:r w:rsidRPr="001C2B22">
        <w:rPr>
          <w:rFonts w:asciiTheme="minorHAnsi" w:hAnsiTheme="minorHAnsi" w:cstheme="minorHAnsi"/>
        </w:rPr>
        <w:t>Upubliczniono w dniach: od ………………… do …………………</w:t>
      </w:r>
    </w:p>
    <w:p w14:paraId="49C37FF8" w14:textId="1A159330" w:rsidR="00C01CA2" w:rsidRPr="001C2B22" w:rsidRDefault="00964459" w:rsidP="001C2B22">
      <w:pPr>
        <w:spacing w:line="312" w:lineRule="auto"/>
        <w:rPr>
          <w:rFonts w:asciiTheme="minorHAnsi" w:hAnsiTheme="minorHAnsi" w:cstheme="minorHAnsi"/>
        </w:rPr>
      </w:pPr>
      <w:r w:rsidRPr="001C2B22">
        <w:rPr>
          <w:rFonts w:asciiTheme="minorHAnsi" w:hAnsiTheme="minorHAnsi" w:cstheme="minorHAnsi"/>
        </w:rPr>
        <w:t>Pieczęć urzędu i podpis:</w:t>
      </w:r>
    </w:p>
    <w:p w14:paraId="531D85B7" w14:textId="2F492BDA" w:rsidR="008F0672" w:rsidRPr="001C2B22" w:rsidRDefault="008F0672" w:rsidP="001C2B22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2708629" w14:textId="2E530FD1" w:rsidR="00231D78" w:rsidRDefault="001C2B22" w:rsidP="001C2B22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</w:t>
      </w:r>
    </w:p>
    <w:p w14:paraId="6AB0B912" w14:textId="09B09C91" w:rsidR="001C2B22" w:rsidRDefault="001C2B22" w:rsidP="001C2B22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Generalnego Dyrektora Ochrony Środowiska</w:t>
      </w:r>
    </w:p>
    <w:p w14:paraId="74046FC1" w14:textId="2CC77F68" w:rsidR="001C2B22" w:rsidRDefault="001C2B22" w:rsidP="001C2B22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 o Środowiskowych Uwarunkowaniach</w:t>
      </w:r>
    </w:p>
    <w:p w14:paraId="5F83CD7E" w14:textId="4DB7ABB7" w:rsidR="001C2B22" w:rsidRDefault="001C2B22" w:rsidP="001C2B22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Inwestycji Liniowych</w:t>
      </w:r>
    </w:p>
    <w:p w14:paraId="25FA7351" w14:textId="165E335F" w:rsidR="001C2B22" w:rsidRDefault="001C2B22" w:rsidP="001C2B22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DBC11F2" w14:textId="1F6700C7" w:rsidR="001C2B22" w:rsidRPr="001C2B22" w:rsidRDefault="001C2B22" w:rsidP="001C2B22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Bieroza-Ćwierzyńska</w:t>
      </w:r>
    </w:p>
    <w:p w14:paraId="0A76F90E" w14:textId="77777777" w:rsidR="008C1A4C" w:rsidRPr="001C2B22" w:rsidRDefault="008C1A4C" w:rsidP="001C2B22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B1CFB0E" w14:textId="6972AED4" w:rsidR="0087715E" w:rsidRPr="001C2B22" w:rsidRDefault="0087715E" w:rsidP="001C2B22">
      <w:pPr>
        <w:spacing w:after="60"/>
        <w:rPr>
          <w:rFonts w:asciiTheme="minorHAnsi" w:hAnsiTheme="minorHAnsi" w:cstheme="minorHAnsi"/>
          <w:bCs/>
        </w:rPr>
      </w:pPr>
      <w:r w:rsidRPr="001C2B22">
        <w:rPr>
          <w:rFonts w:asciiTheme="minorHAnsi" w:hAnsiTheme="minorHAnsi" w:cstheme="minorHAnsi"/>
          <w:bCs/>
        </w:rPr>
        <w:t>Art. 49 § 1 k.</w:t>
      </w:r>
      <w:r w:rsidRPr="001C2B22">
        <w:rPr>
          <w:rFonts w:asciiTheme="minorHAnsi" w:hAnsiTheme="minorHAnsi" w:cstheme="minorHAnsi"/>
          <w:bCs/>
          <w:iCs/>
        </w:rPr>
        <w:t>p.a.</w:t>
      </w:r>
      <w:r w:rsidRPr="001C2B22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4449ACE" w14:textId="6674ADFE" w:rsidR="008C1A4C" w:rsidRPr="001C2B22" w:rsidRDefault="008C1A4C" w:rsidP="001C2B22">
      <w:pPr>
        <w:pStyle w:val="Bezodstpw1"/>
        <w:spacing w:after="60"/>
        <w:rPr>
          <w:rFonts w:asciiTheme="minorHAnsi" w:hAnsiTheme="minorHAnsi" w:cstheme="minorHAnsi"/>
          <w:bCs/>
        </w:rPr>
      </w:pPr>
      <w:r w:rsidRPr="001C2B22">
        <w:rPr>
          <w:rFonts w:asciiTheme="minorHAnsi" w:hAnsiTheme="minorHAnsi" w:cstheme="minorHAnsi"/>
          <w:bCs/>
        </w:rPr>
        <w:lastRenderedPageBreak/>
        <w:t xml:space="preserve">Art. 16 ustawy z dnia 7 kwietnia 2017 r. </w:t>
      </w:r>
      <w:r w:rsidRPr="001C2B22">
        <w:rPr>
          <w:rFonts w:asciiTheme="minorHAnsi" w:hAnsiTheme="minorHAnsi" w:cstheme="minorHAnsi"/>
          <w:bCs/>
          <w:iCs/>
        </w:rPr>
        <w:t>o zmianie ustawy – Kodeks postępowania administracyjnego oraz niektórych innych ustaw</w:t>
      </w:r>
      <w:r w:rsidRPr="001C2B22">
        <w:rPr>
          <w:rFonts w:asciiTheme="minorHAnsi" w:hAnsiTheme="minorHAnsi" w:cstheme="minorHAnsi"/>
          <w:bCs/>
        </w:rPr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E9A43CD" w14:textId="16D13E02" w:rsidR="00166E2C" w:rsidRPr="001C2B22" w:rsidRDefault="0087715E" w:rsidP="001C2B22">
      <w:pPr>
        <w:pStyle w:val="Bezodstpw1"/>
        <w:spacing w:after="60"/>
        <w:rPr>
          <w:rFonts w:asciiTheme="minorHAnsi" w:hAnsiTheme="minorHAnsi" w:cstheme="minorHAnsi"/>
          <w:bCs/>
        </w:rPr>
      </w:pPr>
      <w:r w:rsidRPr="001C2B22">
        <w:rPr>
          <w:rFonts w:asciiTheme="minorHAnsi" w:hAnsiTheme="minorHAnsi" w:cstheme="minorHAnsi"/>
          <w:bCs/>
        </w:rPr>
        <w:t xml:space="preserve">Art. 74 ust. 3 </w:t>
      </w:r>
      <w:r w:rsidRPr="001C2B22">
        <w:rPr>
          <w:rFonts w:asciiTheme="minorHAnsi" w:hAnsiTheme="minorHAnsi" w:cstheme="minorHAnsi"/>
          <w:bCs/>
          <w:iCs/>
        </w:rPr>
        <w:t>u.o.o.ś.</w:t>
      </w:r>
      <w:r w:rsidRPr="001C2B22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EF7ABD5" w14:textId="77777777" w:rsidR="008C1A4C" w:rsidRPr="001C2B22" w:rsidRDefault="008C1A4C" w:rsidP="001C2B22">
      <w:pPr>
        <w:pStyle w:val="Bezodstpw1"/>
        <w:spacing w:after="60"/>
        <w:rPr>
          <w:rFonts w:asciiTheme="minorHAnsi" w:hAnsiTheme="minorHAnsi" w:cstheme="minorHAnsi"/>
          <w:bCs/>
        </w:rPr>
      </w:pPr>
      <w:r w:rsidRPr="001C2B22">
        <w:rPr>
          <w:rFonts w:asciiTheme="minorHAnsi" w:hAnsiTheme="minorHAnsi" w:cstheme="minorHAnsi"/>
          <w:bCs/>
        </w:rPr>
        <w:t xml:space="preserve">Art. 6 ust. 2 ustawy z dnia 9 października 2015 r. </w:t>
      </w:r>
      <w:r w:rsidRPr="001C2B22">
        <w:rPr>
          <w:rFonts w:asciiTheme="minorHAnsi" w:hAnsiTheme="minorHAnsi" w:cstheme="minorHAnsi"/>
          <w:bCs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1C2B22">
        <w:rPr>
          <w:rFonts w:asciiTheme="minorHAnsi" w:hAnsiTheme="minorHAnsi" w:cstheme="minorHAnsi"/>
          <w:bCs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33E6176E" w14:textId="77777777" w:rsidR="008C1A4C" w:rsidRPr="001C2B22" w:rsidRDefault="008C1A4C" w:rsidP="001C2B22">
      <w:pPr>
        <w:pStyle w:val="Bezodstpw1"/>
        <w:spacing w:after="60"/>
        <w:rPr>
          <w:rFonts w:asciiTheme="minorHAnsi" w:hAnsiTheme="minorHAnsi" w:cstheme="minorHAnsi"/>
          <w:bCs/>
        </w:rPr>
      </w:pPr>
      <w:r w:rsidRPr="001C2B22">
        <w:rPr>
          <w:rFonts w:asciiTheme="minorHAnsi" w:hAnsiTheme="minorHAnsi" w:cstheme="minorHAnsi"/>
          <w:bCs/>
        </w:rPr>
        <w:t xml:space="preserve">Art. 4 ust. 1 ustawy z dnia 19 lipca 2019 r. </w:t>
      </w:r>
      <w:r w:rsidRPr="001C2B22">
        <w:rPr>
          <w:rFonts w:asciiTheme="minorHAnsi" w:hAnsiTheme="minorHAnsi" w:cstheme="minorHAnsi"/>
          <w:bCs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1C2B22">
        <w:rPr>
          <w:rFonts w:asciiTheme="minorHAnsi" w:hAnsiTheme="minorHAnsi" w:cstheme="minorHAnsi"/>
          <w:bCs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488510E6" w14:textId="77777777" w:rsidR="008C1A4C" w:rsidRPr="001C2B22" w:rsidRDefault="008C1A4C" w:rsidP="001C2B22">
      <w:pPr>
        <w:pStyle w:val="Bezodstpw1"/>
        <w:spacing w:after="60"/>
        <w:rPr>
          <w:rFonts w:asciiTheme="minorHAnsi" w:hAnsiTheme="minorHAnsi" w:cstheme="minorHAnsi"/>
        </w:rPr>
      </w:pPr>
    </w:p>
    <w:sectPr w:rsidR="008C1A4C" w:rsidRPr="001C2B22" w:rsidSect="00964459">
      <w:footerReference w:type="default" r:id="rId9"/>
      <w:pgSz w:w="11906" w:h="16838"/>
      <w:pgMar w:top="737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585C" w14:textId="77777777" w:rsidR="004F01B1" w:rsidRDefault="004F01B1">
      <w:r>
        <w:separator/>
      </w:r>
    </w:p>
  </w:endnote>
  <w:endnote w:type="continuationSeparator" w:id="0">
    <w:p w14:paraId="3BE408C2" w14:textId="77777777" w:rsidR="004F01B1" w:rsidRDefault="004F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6A1CA4AF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31D78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9920" w14:textId="77777777" w:rsidR="004F01B1" w:rsidRDefault="004F01B1">
      <w:r>
        <w:separator/>
      </w:r>
    </w:p>
  </w:footnote>
  <w:footnote w:type="continuationSeparator" w:id="0">
    <w:p w14:paraId="481D0BF8" w14:textId="77777777" w:rsidR="004F01B1" w:rsidRDefault="004F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126976">
    <w:abstractNumId w:val="0"/>
  </w:num>
  <w:num w:numId="2" w16cid:durableId="1750039986">
    <w:abstractNumId w:val="1"/>
  </w:num>
  <w:num w:numId="3" w16cid:durableId="178804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0D"/>
    <w:rsid w:val="000607C7"/>
    <w:rsid w:val="00166E2C"/>
    <w:rsid w:val="001924DC"/>
    <w:rsid w:val="001C2B22"/>
    <w:rsid w:val="001C4387"/>
    <w:rsid w:val="001D50CA"/>
    <w:rsid w:val="001E7466"/>
    <w:rsid w:val="00231D78"/>
    <w:rsid w:val="002841AD"/>
    <w:rsid w:val="002E49EB"/>
    <w:rsid w:val="00330EA5"/>
    <w:rsid w:val="003479FA"/>
    <w:rsid w:val="0035233A"/>
    <w:rsid w:val="003B1B7B"/>
    <w:rsid w:val="00405564"/>
    <w:rsid w:val="004220F2"/>
    <w:rsid w:val="00457327"/>
    <w:rsid w:val="004C0C0D"/>
    <w:rsid w:val="004F01B1"/>
    <w:rsid w:val="00526CFB"/>
    <w:rsid w:val="00563315"/>
    <w:rsid w:val="00592363"/>
    <w:rsid w:val="006827E1"/>
    <w:rsid w:val="006E03B2"/>
    <w:rsid w:val="00700B18"/>
    <w:rsid w:val="00781FCE"/>
    <w:rsid w:val="00795A9F"/>
    <w:rsid w:val="007D18FA"/>
    <w:rsid w:val="0080598B"/>
    <w:rsid w:val="0081124A"/>
    <w:rsid w:val="008363BF"/>
    <w:rsid w:val="008635EE"/>
    <w:rsid w:val="0087715E"/>
    <w:rsid w:val="008C1A4C"/>
    <w:rsid w:val="008F0672"/>
    <w:rsid w:val="00964459"/>
    <w:rsid w:val="00983687"/>
    <w:rsid w:val="00AA67B8"/>
    <w:rsid w:val="00B2206F"/>
    <w:rsid w:val="00B42BFD"/>
    <w:rsid w:val="00B66F56"/>
    <w:rsid w:val="00C01CA2"/>
    <w:rsid w:val="00C27DB3"/>
    <w:rsid w:val="00C316E5"/>
    <w:rsid w:val="00C54687"/>
    <w:rsid w:val="00D01898"/>
    <w:rsid w:val="00D06E8B"/>
    <w:rsid w:val="00D12CA9"/>
    <w:rsid w:val="00E65A02"/>
    <w:rsid w:val="00E914EA"/>
    <w:rsid w:val="00EB35FA"/>
    <w:rsid w:val="00EE3CFB"/>
    <w:rsid w:val="00EF603B"/>
    <w:rsid w:val="00F27A28"/>
    <w:rsid w:val="00F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1"/>
    <w:rsid w:val="001924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rsid w:val="00192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Agnieszka Wątrobska</cp:lastModifiedBy>
  <cp:revision>3</cp:revision>
  <cp:lastPrinted>2021-11-03T15:17:00Z</cp:lastPrinted>
  <dcterms:created xsi:type="dcterms:W3CDTF">2023-07-31T07:11:00Z</dcterms:created>
  <dcterms:modified xsi:type="dcterms:W3CDTF">2023-07-31T07:16:00Z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