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A458D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A458D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A458D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347CDB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:rsidR="00F25253" w:rsidRPr="00347CDB" w:rsidRDefault="00B13EE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347CD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347CD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347CD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347CD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347CD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347CD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347CD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347CD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347CDB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347CD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347CD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347CD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347CD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347CD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>1.4 ochron</w:t>
      </w:r>
      <w:r w:rsidR="00347CDB">
        <w:rPr>
          <w:rFonts w:asciiTheme="minorHAnsi" w:hAnsiTheme="minorHAnsi" w:cs="Garamond"/>
          <w:b/>
          <w:bCs/>
          <w:sz w:val="28"/>
          <w:szCs w:val="28"/>
        </w:rPr>
        <w:t>a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 xml:space="preserve"> i odbudow</w:t>
      </w:r>
      <w:r w:rsidR="00347CDB">
        <w:rPr>
          <w:rFonts w:asciiTheme="minorHAnsi" w:hAnsiTheme="minorHAnsi" w:cs="Garamond"/>
          <w:b/>
          <w:bCs/>
          <w:sz w:val="28"/>
          <w:szCs w:val="28"/>
        </w:rPr>
        <w:t>a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 xml:space="preserve"> morskiej różnorodności biologicznej i ekosystemów morskich oraz systemy rekompensat w ramach zrównoważonej działalności połowowej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347CDB" w:rsidRPr="00031B5C" w:rsidRDefault="00347CDB" w:rsidP="001810C8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347CDB" w:rsidRPr="00D1593A" w:rsidRDefault="00347CDB" w:rsidP="00347CD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:rsidTr="005C5398">
        <w:trPr>
          <w:trHeight w:val="802"/>
        </w:trPr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347CDB" w:rsidRPr="00031B5C" w:rsidRDefault="00440D72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347CD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4 Ochrona i odbudowa morskiej różnorodności biologicznej i ekosystemów morskich oraz systemy rekompensat w ramach zrównoważonej działalności połowowej </w:t>
            </w: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47CD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47CD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347CDB" w:rsidRPr="00031B5C" w:rsidRDefault="00347CDB" w:rsidP="00347CDB">
      <w:pPr>
        <w:jc w:val="both"/>
        <w:rPr>
          <w:rFonts w:ascii="Calibri" w:hAnsi="Calibri"/>
          <w:sz w:val="14"/>
          <w:szCs w:val="24"/>
        </w:rPr>
      </w:pPr>
    </w:p>
    <w:p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347CDB" w:rsidRPr="00031B5C" w:rsidRDefault="00347CDB" w:rsidP="00347CD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347CDB" w:rsidRPr="00031B5C" w:rsidTr="005C5398">
        <w:tc>
          <w:tcPr>
            <w:tcW w:w="2413" w:type="pct"/>
          </w:tcPr>
          <w:p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47CDB" w:rsidRPr="00031B5C" w:rsidTr="005C5398">
        <w:tc>
          <w:tcPr>
            <w:tcW w:w="2413" w:type="pct"/>
          </w:tcPr>
          <w:p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47CDB" w:rsidRPr="00031B5C" w:rsidTr="005C5398">
        <w:tc>
          <w:tcPr>
            <w:tcW w:w="2413" w:type="pct"/>
          </w:tcPr>
          <w:p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92E16" w:rsidRDefault="00347CDB" w:rsidP="00347CDB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347CDB" w:rsidRPr="00031B5C" w:rsidRDefault="00347CDB" w:rsidP="001810C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347CDB" w:rsidRPr="00031B5C" w:rsidRDefault="00347CDB" w:rsidP="00347CD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  <w:sz w:val="6"/>
        </w:rPr>
      </w:pPr>
    </w:p>
    <w:p w:rsidR="00347CDB" w:rsidRPr="00031B5C" w:rsidRDefault="00347CDB" w:rsidP="00347CD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1810C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347CDB" w:rsidRDefault="00347CDB" w:rsidP="00347CDB">
      <w:pPr>
        <w:ind w:left="360"/>
        <w:jc w:val="both"/>
        <w:rPr>
          <w:rFonts w:ascii="Century Gothic" w:hAnsi="Century Gothic"/>
        </w:rPr>
      </w:pPr>
    </w:p>
    <w:p w:rsidR="00347CDB" w:rsidRPr="00031B5C" w:rsidRDefault="00347CDB" w:rsidP="001810C8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:rsidR="00347CDB" w:rsidRPr="00031B5C" w:rsidRDefault="00347CDB" w:rsidP="00347CD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347CDB" w:rsidRPr="00031B5C" w:rsidRDefault="00347CDB" w:rsidP="00347CD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47CDB" w:rsidRPr="00031B5C" w:rsidTr="005C5398">
        <w:trPr>
          <w:trHeight w:val="425"/>
        </w:trPr>
        <w:tc>
          <w:tcPr>
            <w:tcW w:w="9180" w:type="dxa"/>
            <w:vAlign w:val="center"/>
          </w:tcPr>
          <w:p w:rsidR="00347CDB" w:rsidRPr="00031B5C" w:rsidRDefault="00347CD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347CDB" w:rsidRPr="00031B5C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:rsidR="00347CDB" w:rsidRPr="000F750E" w:rsidRDefault="00347CDB" w:rsidP="001810C8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0F750E" w:rsidRPr="00794780" w:rsidRDefault="000F750E" w:rsidP="000F750E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0F750E" w:rsidRPr="006F1430" w:rsidTr="00934B69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0E" w:rsidRPr="006F1430" w:rsidRDefault="004F4F3A" w:rsidP="00934B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0F750E" w:rsidRPr="006F1430" w:rsidTr="000F750E">
        <w:trPr>
          <w:trHeight w:val="15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F750E" w:rsidRPr="006F1430" w:rsidRDefault="000F750E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F</w:t>
            </w:r>
          </w:p>
        </w:tc>
      </w:tr>
      <w:tr w:rsidR="00794780" w:rsidRPr="00180B1B" w:rsidTr="00934B69">
        <w:trPr>
          <w:trHeight w:val="69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80" w:rsidRPr="00180B1B" w:rsidRDefault="00794780" w:rsidP="00934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Odsetek wyłowionych sieci widm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780" w:rsidRPr="00180B1B" w:rsidTr="00934B69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0" w:rsidRDefault="00310AB6" w:rsidP="00310AB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Obszary Natura 2000 </w:t>
            </w:r>
            <w:r w:rsidR="00794780">
              <w:rPr>
                <w:rFonts w:ascii="Calibri" w:hAnsi="Calibri"/>
                <w:bCs/>
              </w:rPr>
              <w:t>(km²)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258" w:rsidRPr="00180B1B" w:rsidTr="00CF2258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58" w:rsidRDefault="00310AB6" w:rsidP="00CF225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Obszary Natura 2000 </w:t>
            </w:r>
            <w:r w:rsidR="00CF2258">
              <w:rPr>
                <w:rFonts w:ascii="Calibri" w:hAnsi="Calibri"/>
                <w:bCs/>
              </w:rPr>
              <w:t>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47CDB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:rsidR="00750946" w:rsidRDefault="00750946" w:rsidP="00347CDB">
      <w:pPr>
        <w:jc w:val="both"/>
        <w:rPr>
          <w:rFonts w:ascii="Calibri" w:hAnsi="Calibri"/>
          <w:b/>
          <w:sz w:val="24"/>
          <w:szCs w:val="24"/>
        </w:rPr>
      </w:pPr>
    </w:p>
    <w:p w:rsidR="00A03E4C" w:rsidRDefault="00A03E4C" w:rsidP="00347CDB">
      <w:pPr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1810C8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347CDB" w:rsidRPr="00031B5C" w:rsidRDefault="00347CDB" w:rsidP="00347CD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Default="00347CDB" w:rsidP="00347CDB">
      <w:pPr>
        <w:ind w:left="360"/>
        <w:jc w:val="both"/>
        <w:rPr>
          <w:rFonts w:ascii="Calibri" w:hAnsi="Calibri"/>
        </w:rPr>
      </w:pPr>
    </w:p>
    <w:p w:rsidR="00794780" w:rsidRPr="00031B5C" w:rsidRDefault="00794780" w:rsidP="00347CDB">
      <w:pPr>
        <w:ind w:left="360"/>
        <w:jc w:val="both"/>
        <w:rPr>
          <w:rFonts w:ascii="Calibri" w:hAnsi="Calibri"/>
        </w:rPr>
      </w:pPr>
    </w:p>
    <w:p w:rsidR="00347CDB" w:rsidRPr="00031B5C" w:rsidRDefault="00347CDB" w:rsidP="001810C8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347CDB" w:rsidRPr="00031B5C" w:rsidRDefault="00347CDB" w:rsidP="00347CD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:rsidR="00347CDB" w:rsidRPr="00031B5C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:rsidR="00347CDB" w:rsidRPr="00031B5C" w:rsidRDefault="00347CDB" w:rsidP="00395B8E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347CDB" w:rsidRPr="00031B5C" w:rsidRDefault="00347CDB" w:rsidP="00347CDB">
      <w:pPr>
        <w:ind w:left="360"/>
        <w:rPr>
          <w:rFonts w:ascii="Calibri" w:hAnsi="Calibri"/>
          <w:sz w:val="24"/>
        </w:rPr>
      </w:pPr>
    </w:p>
    <w:p w:rsidR="00347CDB" w:rsidRPr="00031B5C" w:rsidRDefault="00347CDB" w:rsidP="00347CD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:rsidR="00347CDB" w:rsidRPr="00031B5C" w:rsidRDefault="00347CDB" w:rsidP="00347CD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:rsidR="00347CDB" w:rsidRPr="00031B5C" w:rsidRDefault="00347CDB" w:rsidP="00347CD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E42B00" w:rsidRPr="00347CDB" w:rsidRDefault="00347CDB" w:rsidP="00347CD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sectPr w:rsidR="00E42B00" w:rsidRPr="00347CDB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6D" w:rsidRDefault="004B2E6D">
      <w:r>
        <w:separator/>
      </w:r>
    </w:p>
  </w:endnote>
  <w:endnote w:type="continuationSeparator" w:id="0">
    <w:p w:rsidR="004B2E6D" w:rsidRDefault="004B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D8" w:rsidRDefault="003026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D8" w:rsidRDefault="003026D8" w:rsidP="003026D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3026D8" w:rsidRDefault="003026D8" w:rsidP="003026D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A458D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D8" w:rsidRDefault="003026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6D" w:rsidRDefault="004B2E6D">
      <w:r>
        <w:separator/>
      </w:r>
    </w:p>
  </w:footnote>
  <w:footnote w:type="continuationSeparator" w:id="0">
    <w:p w:rsidR="004B2E6D" w:rsidRDefault="004B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D8" w:rsidRDefault="003026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D8" w:rsidRDefault="003026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D8" w:rsidRDefault="003026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3D38"/>
    <w:rsid w:val="00013E19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0F750E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38FC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10C8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5A4"/>
    <w:rsid w:val="0026205F"/>
    <w:rsid w:val="00262408"/>
    <w:rsid w:val="00264D9C"/>
    <w:rsid w:val="00265F85"/>
    <w:rsid w:val="002703EA"/>
    <w:rsid w:val="002708C6"/>
    <w:rsid w:val="00271854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26D8"/>
    <w:rsid w:val="003068C4"/>
    <w:rsid w:val="0030706E"/>
    <w:rsid w:val="00307AE0"/>
    <w:rsid w:val="00307D89"/>
    <w:rsid w:val="00310AB6"/>
    <w:rsid w:val="0031125C"/>
    <w:rsid w:val="00313F73"/>
    <w:rsid w:val="003176F3"/>
    <w:rsid w:val="003210DE"/>
    <w:rsid w:val="00324E73"/>
    <w:rsid w:val="00330815"/>
    <w:rsid w:val="00335A14"/>
    <w:rsid w:val="00336ED0"/>
    <w:rsid w:val="00341C8A"/>
    <w:rsid w:val="003436D9"/>
    <w:rsid w:val="00344B7C"/>
    <w:rsid w:val="00347CDB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5B8E"/>
    <w:rsid w:val="003977EB"/>
    <w:rsid w:val="003A1DA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4DEE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0D72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56289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5144"/>
    <w:rsid w:val="004A6411"/>
    <w:rsid w:val="004A643B"/>
    <w:rsid w:val="004A7540"/>
    <w:rsid w:val="004B2B27"/>
    <w:rsid w:val="004B2E6D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4F3A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A6F62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43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0946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780"/>
    <w:rsid w:val="00794E75"/>
    <w:rsid w:val="007970AB"/>
    <w:rsid w:val="007972F5"/>
    <w:rsid w:val="00797B64"/>
    <w:rsid w:val="007A1848"/>
    <w:rsid w:val="007A25A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4F3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65C5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458D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1B8"/>
    <w:rsid w:val="008F36F1"/>
    <w:rsid w:val="008F40FA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4B69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1AA"/>
    <w:rsid w:val="009F3579"/>
    <w:rsid w:val="009F3E23"/>
    <w:rsid w:val="009F3E70"/>
    <w:rsid w:val="009F47EA"/>
    <w:rsid w:val="009F654F"/>
    <w:rsid w:val="009F7F78"/>
    <w:rsid w:val="00A00AB1"/>
    <w:rsid w:val="00A02846"/>
    <w:rsid w:val="00A03E4C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3EE8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87DBF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47FD5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22D3"/>
    <w:rsid w:val="00CE39EA"/>
    <w:rsid w:val="00CE3EA5"/>
    <w:rsid w:val="00CE57C6"/>
    <w:rsid w:val="00CE59D5"/>
    <w:rsid w:val="00CE7C28"/>
    <w:rsid w:val="00CF034F"/>
    <w:rsid w:val="00CF21A2"/>
    <w:rsid w:val="00CF2258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4BD"/>
    <w:rsid w:val="00D66A61"/>
    <w:rsid w:val="00D70113"/>
    <w:rsid w:val="00D73A39"/>
    <w:rsid w:val="00D7542F"/>
    <w:rsid w:val="00D769E6"/>
    <w:rsid w:val="00D812F5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0934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3830"/>
    <w:rsid w:val="00FD75E3"/>
    <w:rsid w:val="00FD792A"/>
    <w:rsid w:val="00FE15B5"/>
    <w:rsid w:val="00FE3E9F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D003B7-F7AC-42C5-90E9-F9CBDBB6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2019-01-21T10:36:00Z</dcterms:created>
  <dcterms:modified xsi:type="dcterms:W3CDTF">2019-01-21T10:36:00Z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