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4C5B80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4C5B80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OŚWIADCZENIE WYKONAWCY O NIEPODLEGANIU WYKLUCZENIU </w:t>
      </w:r>
    </w:p>
    <w:p w14:paraId="27514963" w14:textId="77777777" w:rsidR="00E860CE" w:rsidRPr="004C5B80" w:rsidRDefault="00E860CE" w:rsidP="004C5B80">
      <w:pPr>
        <w:spacing w:after="0" w:line="360" w:lineRule="auto"/>
        <w:ind w:left="-284" w:right="-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4C5B80" w:rsidRDefault="00696CE6" w:rsidP="0013370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5B80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4C5B80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</w:t>
      </w:r>
      <w:r w:rsidR="0013370B" w:rsidRPr="004C5B80">
        <w:rPr>
          <w:rFonts w:asciiTheme="minorHAnsi" w:hAnsiTheme="minorHAnsi" w:cstheme="minorHAnsi"/>
          <w:sz w:val="20"/>
          <w:szCs w:val="20"/>
          <w:lang w:eastAsia="pl-PL"/>
        </w:rPr>
        <w:t>:</w:t>
      </w:r>
      <w:r w:rsidR="00E56F8B" w:rsidRPr="004C5B80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14:paraId="763C6E6C" w14:textId="77777777" w:rsidR="008E1566" w:rsidRDefault="008E1566" w:rsidP="008E1566">
      <w:pPr>
        <w:spacing w:after="0" w:line="360" w:lineRule="auto"/>
        <w:jc w:val="both"/>
        <w:rPr>
          <w:rFonts w:cstheme="minorHAnsi"/>
          <w:b/>
          <w:bCs/>
        </w:rPr>
      </w:pPr>
      <w:bookmarkStart w:id="0" w:name="_Hlk210740920"/>
      <w:r>
        <w:rPr>
          <w:b/>
          <w:bCs/>
        </w:rPr>
        <w:t xml:space="preserve">Świadczenie usług ochrony przeciwpożarowej w okresie 2026 – 2028 w zakresie przeglądów okresowych, konserwacji oraz napraw systemów przeciwpożarowych </w:t>
      </w:r>
      <w:r>
        <w:rPr>
          <w:rFonts w:cstheme="minorHAnsi"/>
          <w:b/>
          <w:bCs/>
        </w:rPr>
        <w:t>w budynkach Zamawiającego znajdujących się przy: ul. Nowogrodzkiej 1/3/5, Brackiej 4 (klatki K1 i K2) i Żurawiej 4a w Warszawie.</w:t>
      </w:r>
    </w:p>
    <w:bookmarkEnd w:id="0"/>
    <w:p w14:paraId="0F9D44E4" w14:textId="78FDDDFA" w:rsidR="0085569B" w:rsidRPr="004C5B80" w:rsidRDefault="00F76F25" w:rsidP="00746288">
      <w:pPr>
        <w:jc w:val="both"/>
        <w:rPr>
          <w:rFonts w:asciiTheme="minorHAnsi" w:hAnsiTheme="minorHAnsi" w:cstheme="minorHAnsi"/>
          <w:sz w:val="20"/>
          <w:szCs w:val="20"/>
        </w:rPr>
      </w:pPr>
      <w:r w:rsidRPr="004C5B80"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4C5B80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4C5B80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4C5B80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4C5B80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4C5B80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4C5B80">
        <w:rPr>
          <w:rFonts w:asciiTheme="minorHAnsi" w:hAnsiTheme="minorHAnsi" w:cstheme="minorHAnsi"/>
          <w:sz w:val="20"/>
          <w:szCs w:val="20"/>
        </w:rPr>
        <w:t> </w:t>
      </w:r>
      <w:r w:rsidR="0085569B" w:rsidRPr="004C5B80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4C5B80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4C5B80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4C5B80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4C5B80">
        <w:rPr>
          <w:rFonts w:asciiTheme="minorHAnsi" w:hAnsiTheme="minorHAnsi" w:cstheme="minorHAnsi"/>
          <w:sz w:val="20"/>
          <w:szCs w:val="20"/>
        </w:rPr>
        <w:t>stawą</w:t>
      </w:r>
      <w:r w:rsidR="0085569B" w:rsidRPr="004C5B80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4C5B80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4C5B80">
        <w:rPr>
          <w:rFonts w:asciiTheme="minorHAnsi" w:hAnsiTheme="minorHAnsi" w:cstheme="minorHAnsi"/>
          <w:sz w:val="20"/>
          <w:szCs w:val="20"/>
        </w:rPr>
        <w:t>z postęp</w:t>
      </w:r>
      <w:r w:rsidR="003C4208" w:rsidRPr="004C5B80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4C5B80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4C5B80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C5B80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4C5B80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4C5B80">
        <w:rPr>
          <w:rFonts w:asciiTheme="minorHAnsi" w:hAnsiTheme="minorHAnsi" w:cstheme="minorHAnsi"/>
          <w:sz w:val="20"/>
          <w:szCs w:val="20"/>
        </w:rPr>
        <w:t xml:space="preserve"> </w:t>
      </w:r>
      <w:r w:rsidRPr="004C5B80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4C5B80">
        <w:rPr>
          <w:rFonts w:asciiTheme="minorHAnsi" w:hAnsiTheme="minorHAnsi" w:cstheme="minorHAnsi"/>
          <w:sz w:val="20"/>
          <w:szCs w:val="20"/>
        </w:rPr>
        <w:t> </w:t>
      </w:r>
      <w:r w:rsidRPr="004C5B80">
        <w:rPr>
          <w:rFonts w:asciiTheme="minorHAnsi" w:hAnsiTheme="minorHAnsi" w:cstheme="minorHAnsi"/>
          <w:sz w:val="20"/>
          <w:szCs w:val="20"/>
        </w:rPr>
        <w:t>3</w:t>
      </w:r>
      <w:r w:rsidR="00B22F06" w:rsidRPr="004C5B80">
        <w:rPr>
          <w:rFonts w:asciiTheme="minorHAnsi" w:hAnsiTheme="minorHAnsi" w:cstheme="minorHAnsi"/>
          <w:sz w:val="20"/>
          <w:szCs w:val="20"/>
        </w:rPr>
        <w:t xml:space="preserve"> ustawy</w:t>
      </w:r>
      <w:r w:rsidRPr="004C5B80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4C5B80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C5B80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4C5B80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4C5B80">
        <w:rPr>
          <w:rFonts w:asciiTheme="minorHAnsi" w:hAnsiTheme="minorHAnsi" w:cstheme="minorHAnsi"/>
          <w:sz w:val="20"/>
          <w:szCs w:val="20"/>
        </w:rPr>
        <w:t xml:space="preserve"> </w:t>
      </w:r>
      <w:r w:rsidRPr="004C5B80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4C5B80">
        <w:rPr>
          <w:rFonts w:asciiTheme="minorHAnsi" w:hAnsiTheme="minorHAnsi" w:cstheme="minorHAnsi"/>
          <w:sz w:val="20"/>
          <w:szCs w:val="20"/>
        </w:rPr>
        <w:t xml:space="preserve"> ustawy</w:t>
      </w:r>
      <w:r w:rsidRPr="004C5B80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4C5B80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C5B80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4C5B80">
        <w:rPr>
          <w:rFonts w:asciiTheme="minorHAnsi" w:hAnsiTheme="minorHAnsi" w:cstheme="minorHAnsi"/>
          <w:sz w:val="20"/>
          <w:szCs w:val="20"/>
        </w:rPr>
        <w:t xml:space="preserve"> </w:t>
      </w:r>
      <w:r w:rsidRPr="004C5B80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4C5B80">
        <w:rPr>
          <w:rFonts w:asciiTheme="minorHAnsi" w:hAnsiTheme="minorHAnsi" w:cstheme="minorHAnsi"/>
          <w:sz w:val="20"/>
          <w:szCs w:val="20"/>
        </w:rPr>
        <w:t xml:space="preserve"> ustawy</w:t>
      </w:r>
      <w:r w:rsidRPr="004C5B80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0BC7" w14:textId="77777777" w:rsidR="00CA44F8" w:rsidRDefault="00CA44F8" w:rsidP="00A31311">
      <w:pPr>
        <w:spacing w:after="0" w:line="240" w:lineRule="auto"/>
      </w:pPr>
      <w:r>
        <w:separator/>
      </w:r>
    </w:p>
  </w:endnote>
  <w:endnote w:type="continuationSeparator" w:id="0">
    <w:p w14:paraId="5279972E" w14:textId="77777777" w:rsidR="00CA44F8" w:rsidRDefault="00CA44F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B7E1" w14:textId="77777777" w:rsidR="00CA44F8" w:rsidRDefault="00CA44F8" w:rsidP="00A31311">
      <w:pPr>
        <w:spacing w:after="0" w:line="240" w:lineRule="auto"/>
      </w:pPr>
      <w:r>
        <w:separator/>
      </w:r>
    </w:p>
  </w:footnote>
  <w:footnote w:type="continuationSeparator" w:id="0">
    <w:p w14:paraId="24A5E20D" w14:textId="77777777" w:rsidR="00CA44F8" w:rsidRDefault="00CA44F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93F0D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123D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5B80"/>
    <w:rsid w:val="004C7F2F"/>
    <w:rsid w:val="004D0C9D"/>
    <w:rsid w:val="004D4D70"/>
    <w:rsid w:val="004D688E"/>
    <w:rsid w:val="004D757D"/>
    <w:rsid w:val="004E0C01"/>
    <w:rsid w:val="004E2EA8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1B2"/>
    <w:rsid w:val="008B0574"/>
    <w:rsid w:val="008B1536"/>
    <w:rsid w:val="008D28B8"/>
    <w:rsid w:val="008D37D3"/>
    <w:rsid w:val="008E0E5F"/>
    <w:rsid w:val="008E156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E0583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1BA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5</cp:revision>
  <cp:lastPrinted>2025-03-05T10:00:00Z</cp:lastPrinted>
  <dcterms:created xsi:type="dcterms:W3CDTF">2026-07-31T11:37:00Z</dcterms:created>
  <dcterms:modified xsi:type="dcterms:W3CDTF">2026-08-04T08:55:00Z</dcterms:modified>
</cp:coreProperties>
</file>