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7EB8" w14:textId="74CBFAAA" w:rsidR="00A7461F" w:rsidRPr="007B3441" w:rsidRDefault="00A7461F" w:rsidP="00A7461F">
      <w:pPr>
        <w:spacing w:after="0" w:line="276" w:lineRule="auto"/>
        <w:jc w:val="both"/>
        <w:rPr>
          <w:rFonts w:eastAsia="Times New Roman" w:cstheme="minorHAnsi"/>
          <w:b/>
          <w:snapToGrid w:val="0"/>
          <w:sz w:val="24"/>
          <w:szCs w:val="24"/>
          <w:lang w:eastAsia="pl-PL"/>
        </w:rPr>
      </w:pPr>
      <w:r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Załącznik do Zarządzenia Starosty Lwóweckiego nr O</w:t>
      </w:r>
      <w:r w:rsidR="00E97AFE">
        <w:rPr>
          <w:rFonts w:eastAsia="Times New Roman" w:cstheme="minorHAnsi"/>
          <w:b/>
          <w:snapToGrid w:val="0"/>
          <w:sz w:val="24"/>
          <w:szCs w:val="24"/>
          <w:lang w:eastAsia="pl-PL"/>
        </w:rPr>
        <w:t>Ś</w:t>
      </w:r>
      <w:r w:rsidR="00AE01B3"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.3</w:t>
      </w:r>
      <w:r w:rsidR="00F8730E"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0</w:t>
      </w:r>
      <w:r w:rsidR="00AE01B3"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.</w:t>
      </w:r>
      <w:r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202</w:t>
      </w:r>
      <w:r w:rsidR="00F8730E"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6</w:t>
      </w:r>
      <w:r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z dnia </w:t>
      </w:r>
      <w:r w:rsidR="007B3CAF"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27</w:t>
      </w:r>
      <w:r w:rsidR="00FA7B29"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</w:t>
      </w:r>
      <w:r w:rsidR="007B3CAF"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kwietnia</w:t>
      </w:r>
      <w:r w:rsidR="00FA7B29"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</w:t>
      </w:r>
      <w:r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202</w:t>
      </w:r>
      <w:r w:rsidR="007B3CAF"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>6</w:t>
      </w:r>
      <w:r w:rsidRPr="00F8730E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roku</w:t>
      </w:r>
    </w:p>
    <w:p w14:paraId="6E780ED5" w14:textId="5AD03949" w:rsidR="00A7461F" w:rsidRPr="007B3441" w:rsidRDefault="00A7461F" w:rsidP="007E6FBD">
      <w:pPr>
        <w:spacing w:after="0" w:line="276" w:lineRule="auto"/>
        <w:jc w:val="both"/>
        <w:rPr>
          <w:rFonts w:eastAsia="Times New Roman" w:cstheme="minorHAnsi"/>
          <w:b/>
          <w:snapToGrid w:val="0"/>
          <w:sz w:val="24"/>
          <w:szCs w:val="24"/>
          <w:lang w:eastAsia="pl-PL"/>
        </w:rPr>
      </w:pPr>
      <w:r w:rsidRPr="007B3441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                                                                             </w:t>
      </w:r>
    </w:p>
    <w:p w14:paraId="0EDE058E" w14:textId="77777777" w:rsidR="00A7461F" w:rsidRPr="00F8730E" w:rsidRDefault="00A7461F" w:rsidP="00F8730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8730E">
        <w:rPr>
          <w:rFonts w:eastAsia="Times New Roman" w:cstheme="minorHAnsi"/>
          <w:b/>
          <w:sz w:val="24"/>
          <w:szCs w:val="24"/>
          <w:lang w:eastAsia="pl-PL"/>
        </w:rPr>
        <w:t>Wykaz nieruchomości wchodzącej w skład zasobu nieruchomości Skarbu Państwa, przeznaczonej do zbycia w trybie bezprzetargowym</w:t>
      </w:r>
    </w:p>
    <w:p w14:paraId="7687DBF2" w14:textId="77777777" w:rsidR="00A7461F" w:rsidRPr="00B83CAD" w:rsidRDefault="00A7461F" w:rsidP="00A7461F">
      <w:pPr>
        <w:spacing w:after="0" w:line="276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550DB811" w14:textId="7F91A650" w:rsidR="00A7461F" w:rsidRPr="00B83CAD" w:rsidRDefault="00A7461F" w:rsidP="00E97AF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bookmarkStart w:id="0" w:name="_Hlk228173788"/>
      <w:r w:rsidRPr="00B83CAD">
        <w:rPr>
          <w:rFonts w:eastAsia="Times New Roman" w:cstheme="minorHAnsi"/>
          <w:lang w:eastAsia="pl-PL"/>
        </w:rPr>
        <w:t>Stosownie do art. 11 ust. 1 i 2 w związku</w:t>
      </w:r>
      <w:r w:rsidRPr="00B83CAD">
        <w:rPr>
          <w:rFonts w:eastAsia="Times New Roman" w:cstheme="minorHAnsi"/>
          <w:color w:val="FF0000"/>
          <w:lang w:eastAsia="pl-PL"/>
        </w:rPr>
        <w:t xml:space="preserve"> </w:t>
      </w:r>
      <w:r w:rsidRPr="00B83CAD">
        <w:rPr>
          <w:rFonts w:eastAsia="Times New Roman" w:cstheme="minorHAnsi"/>
          <w:lang w:eastAsia="pl-PL"/>
        </w:rPr>
        <w:t>z art. 23 ust. 1 pkt 7, art. 35 ust. 1</w:t>
      </w:r>
      <w:r w:rsidRPr="00B83CAD">
        <w:rPr>
          <w:rFonts w:eastAsia="Times New Roman" w:cstheme="minorHAnsi"/>
          <w:color w:val="FF0000"/>
          <w:lang w:eastAsia="pl-PL"/>
        </w:rPr>
        <w:t xml:space="preserve"> </w:t>
      </w:r>
      <w:r w:rsidRPr="00B83CAD">
        <w:rPr>
          <w:rFonts w:eastAsia="Times New Roman" w:cstheme="minorHAnsi"/>
          <w:lang w:eastAsia="pl-PL"/>
        </w:rPr>
        <w:t>i art. 37 ust. 2 pkt 6,</w:t>
      </w:r>
      <w:r w:rsidRPr="00B83CAD">
        <w:rPr>
          <w:rFonts w:eastAsia="Times New Roman" w:cstheme="minorHAnsi"/>
          <w:color w:val="FF0000"/>
          <w:lang w:eastAsia="pl-PL"/>
        </w:rPr>
        <w:t xml:space="preserve"> </w:t>
      </w:r>
      <w:r w:rsidRPr="00B83CAD">
        <w:rPr>
          <w:rFonts w:eastAsia="Times New Roman" w:cstheme="minorHAnsi"/>
          <w:lang w:eastAsia="pl-PL"/>
        </w:rPr>
        <w:t xml:space="preserve">ustawy </w:t>
      </w:r>
      <w:r w:rsidR="0069080F" w:rsidRPr="00B83CAD">
        <w:rPr>
          <w:rFonts w:eastAsia="Times New Roman" w:cstheme="minorHAnsi"/>
          <w:lang w:eastAsia="pl-PL"/>
        </w:rPr>
        <w:br/>
      </w:r>
      <w:r w:rsidRPr="00B83CAD">
        <w:rPr>
          <w:rFonts w:eastAsia="Times New Roman" w:cstheme="minorHAnsi"/>
          <w:lang w:eastAsia="pl-PL"/>
        </w:rPr>
        <w:t xml:space="preserve">z dnia 21 sierpnia 1997 roku ustawy o gospodarce nieruchomościami </w:t>
      </w:r>
      <w:bookmarkEnd w:id="0"/>
      <w:r w:rsidRPr="00B83CAD">
        <w:rPr>
          <w:rFonts w:eastAsia="Times New Roman" w:cstheme="minorHAnsi"/>
          <w:lang w:eastAsia="pl-PL"/>
        </w:rPr>
        <w:t>(</w:t>
      </w:r>
      <w:r w:rsidR="00D66DB2" w:rsidRPr="00B83CAD">
        <w:rPr>
          <w:rFonts w:eastAsia="Times New Roman" w:cstheme="minorHAnsi"/>
          <w:lang w:eastAsia="pl-PL"/>
        </w:rPr>
        <w:t xml:space="preserve"> </w:t>
      </w:r>
      <w:r w:rsidRPr="00B83CAD">
        <w:rPr>
          <w:rFonts w:eastAsia="Times New Roman" w:cstheme="minorHAnsi"/>
          <w:lang w:eastAsia="pl-PL"/>
        </w:rPr>
        <w:t>Dz.U. z 202</w:t>
      </w:r>
      <w:r w:rsidR="00D66DB2" w:rsidRPr="00B83CAD">
        <w:rPr>
          <w:rFonts w:eastAsia="Times New Roman" w:cstheme="minorHAnsi"/>
          <w:lang w:eastAsia="pl-PL"/>
        </w:rPr>
        <w:t>6</w:t>
      </w:r>
      <w:r w:rsidRPr="00B83CAD">
        <w:rPr>
          <w:rFonts w:eastAsia="Times New Roman" w:cstheme="minorHAnsi"/>
          <w:lang w:eastAsia="pl-PL"/>
        </w:rPr>
        <w:t xml:space="preserve"> r. poz. 3</w:t>
      </w:r>
      <w:r w:rsidR="00D66DB2" w:rsidRPr="00B83CAD">
        <w:rPr>
          <w:rFonts w:eastAsia="Times New Roman" w:cstheme="minorHAnsi"/>
          <w:lang w:eastAsia="pl-PL"/>
        </w:rPr>
        <w:t xml:space="preserve">99 </w:t>
      </w:r>
      <w:r w:rsidRPr="00B83CAD">
        <w:rPr>
          <w:rFonts w:eastAsia="Times New Roman" w:cstheme="minorHAnsi"/>
          <w:lang w:eastAsia="pl-PL"/>
        </w:rPr>
        <w:t xml:space="preserve">), Starosta Lwówecki, wykonujący zadanie z zakresu administracji rządowej zgodnie z Zarządzeniem Nr </w:t>
      </w:r>
      <w:r w:rsidR="00D66DB2" w:rsidRPr="00B83CAD">
        <w:rPr>
          <w:rFonts w:eastAsia="Times New Roman" w:cstheme="minorHAnsi"/>
          <w:lang w:eastAsia="pl-PL"/>
        </w:rPr>
        <w:t>159</w:t>
      </w:r>
      <w:r w:rsidR="00E97AFE">
        <w:rPr>
          <w:rFonts w:eastAsia="Times New Roman" w:cstheme="minorHAnsi"/>
          <w:lang w:eastAsia="pl-PL"/>
        </w:rPr>
        <w:t xml:space="preserve"> </w:t>
      </w:r>
      <w:r w:rsidRPr="00B83CAD">
        <w:rPr>
          <w:rFonts w:eastAsia="Times New Roman" w:cstheme="minorHAnsi"/>
          <w:lang w:eastAsia="pl-PL"/>
        </w:rPr>
        <w:t xml:space="preserve">Wojewody Dolnośląskiego z dnia </w:t>
      </w:r>
      <w:r w:rsidR="00D66DB2" w:rsidRPr="00B83CAD">
        <w:rPr>
          <w:rFonts w:eastAsia="Times New Roman" w:cstheme="minorHAnsi"/>
          <w:lang w:eastAsia="pl-PL"/>
        </w:rPr>
        <w:t>1</w:t>
      </w:r>
      <w:r w:rsidR="00415DF8">
        <w:rPr>
          <w:rFonts w:eastAsia="Times New Roman" w:cstheme="minorHAnsi"/>
          <w:lang w:eastAsia="pl-PL"/>
        </w:rPr>
        <w:t>5</w:t>
      </w:r>
      <w:r w:rsidRPr="00B83CAD">
        <w:rPr>
          <w:rFonts w:eastAsia="Times New Roman" w:cstheme="minorHAnsi"/>
          <w:lang w:eastAsia="pl-PL"/>
        </w:rPr>
        <w:t xml:space="preserve"> </w:t>
      </w:r>
      <w:r w:rsidR="00D66DB2" w:rsidRPr="00B83CAD">
        <w:rPr>
          <w:rFonts w:eastAsia="Times New Roman" w:cstheme="minorHAnsi"/>
          <w:lang w:eastAsia="pl-PL"/>
        </w:rPr>
        <w:t>kwietnia</w:t>
      </w:r>
      <w:r w:rsidRPr="00B83CAD">
        <w:rPr>
          <w:rFonts w:eastAsia="Times New Roman" w:cstheme="minorHAnsi"/>
          <w:lang w:eastAsia="pl-PL"/>
        </w:rPr>
        <w:t xml:space="preserve">  202</w:t>
      </w:r>
      <w:r w:rsidR="00D66DB2" w:rsidRPr="00B83CAD">
        <w:rPr>
          <w:rFonts w:eastAsia="Times New Roman" w:cstheme="minorHAnsi"/>
          <w:lang w:eastAsia="pl-PL"/>
        </w:rPr>
        <w:t>6</w:t>
      </w:r>
      <w:r w:rsidRPr="00B83CAD">
        <w:rPr>
          <w:rFonts w:eastAsia="Times New Roman" w:cstheme="minorHAnsi"/>
          <w:lang w:eastAsia="pl-PL"/>
        </w:rPr>
        <w:t xml:space="preserve"> roku, przeznacza do zbycia w trybie bezprzetargowym nieruchomość wchodzącą w skład zasobu nieruchomości Skarbu Państwa, położoną w obrębie </w:t>
      </w:r>
      <w:r w:rsidR="00D66DB2" w:rsidRPr="00B83CAD">
        <w:rPr>
          <w:rFonts w:eastAsia="Times New Roman" w:cstheme="minorHAnsi"/>
          <w:lang w:eastAsia="pl-PL"/>
        </w:rPr>
        <w:t>Oleszna Podgórska gmina Lubomierz</w:t>
      </w:r>
      <w:r w:rsidRPr="00B83CAD">
        <w:rPr>
          <w:rFonts w:eastAsia="Times New Roman" w:cstheme="minorHAnsi"/>
          <w:lang w:eastAsia="pl-PL"/>
        </w:rPr>
        <w:t xml:space="preserve">, oznaczoną ewidencyjnie jako działka nr </w:t>
      </w:r>
      <w:r w:rsidR="00D66DB2" w:rsidRPr="00B83CAD">
        <w:rPr>
          <w:rFonts w:eastAsia="Times New Roman" w:cstheme="minorHAnsi"/>
          <w:lang w:eastAsia="pl-PL"/>
        </w:rPr>
        <w:t>573/4</w:t>
      </w:r>
      <w:r w:rsidRPr="00B83CAD">
        <w:rPr>
          <w:rFonts w:eastAsia="Times New Roman" w:cstheme="minorHAnsi"/>
          <w:lang w:eastAsia="pl-PL"/>
        </w:rPr>
        <w:t xml:space="preserve">, o pow. </w:t>
      </w:r>
      <w:r w:rsidR="00A57104" w:rsidRPr="00B83CAD">
        <w:rPr>
          <w:rFonts w:eastAsia="Times New Roman" w:cstheme="minorHAnsi"/>
          <w:lang w:eastAsia="pl-PL"/>
        </w:rPr>
        <w:t>0,0</w:t>
      </w:r>
      <w:r w:rsidR="00D66DB2" w:rsidRPr="00B83CAD">
        <w:rPr>
          <w:rFonts w:eastAsia="Times New Roman" w:cstheme="minorHAnsi"/>
          <w:lang w:eastAsia="pl-PL"/>
        </w:rPr>
        <w:t>1</w:t>
      </w:r>
      <w:r w:rsidR="00A57104" w:rsidRPr="00B83CAD">
        <w:rPr>
          <w:rFonts w:eastAsia="Times New Roman" w:cstheme="minorHAnsi"/>
          <w:lang w:eastAsia="pl-PL"/>
        </w:rPr>
        <w:t xml:space="preserve"> ha.</w:t>
      </w:r>
      <w:r w:rsidRPr="00B83CAD">
        <w:rPr>
          <w:rFonts w:eastAsia="Times New Roman" w:cstheme="minorHAnsi"/>
          <w:lang w:eastAsia="pl-PL"/>
        </w:rPr>
        <w:t xml:space="preserve"> </w:t>
      </w:r>
    </w:p>
    <w:p w14:paraId="0A5B4669" w14:textId="4C5624D8" w:rsidR="00A7461F" w:rsidRPr="00B83CAD" w:rsidRDefault="00600D48" w:rsidP="00E97AF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bookmarkStart w:id="1" w:name="_Hlk144195689"/>
      <w:r w:rsidRPr="00B83CAD">
        <w:rPr>
          <w:rFonts w:eastAsia="Times New Roman" w:cstheme="minorHAnsi"/>
          <w:lang w:eastAsia="pl-PL"/>
        </w:rPr>
        <w:t>Dla p</w:t>
      </w:r>
      <w:r w:rsidR="00A7461F" w:rsidRPr="00B83CAD">
        <w:rPr>
          <w:rFonts w:eastAsia="Times New Roman" w:cstheme="minorHAnsi"/>
          <w:lang w:eastAsia="pl-PL"/>
        </w:rPr>
        <w:t>rzedmiotow</w:t>
      </w:r>
      <w:r w:rsidRPr="00B83CAD">
        <w:rPr>
          <w:rFonts w:eastAsia="Times New Roman" w:cstheme="minorHAnsi"/>
          <w:lang w:eastAsia="pl-PL"/>
        </w:rPr>
        <w:t>ej</w:t>
      </w:r>
      <w:r w:rsidR="00A7461F" w:rsidRPr="00B83CAD">
        <w:rPr>
          <w:rFonts w:eastAsia="Times New Roman" w:cstheme="minorHAnsi"/>
          <w:lang w:eastAsia="pl-PL"/>
        </w:rPr>
        <w:t xml:space="preserve"> nieruchomoś</w:t>
      </w:r>
      <w:r w:rsidRPr="00B83CAD">
        <w:rPr>
          <w:rFonts w:eastAsia="Times New Roman" w:cstheme="minorHAnsi"/>
          <w:lang w:eastAsia="pl-PL"/>
        </w:rPr>
        <w:t>ci</w:t>
      </w:r>
      <w:r w:rsidR="00A7461F" w:rsidRPr="00B83CAD">
        <w:rPr>
          <w:rFonts w:eastAsia="Times New Roman" w:cstheme="minorHAnsi"/>
          <w:lang w:eastAsia="pl-PL"/>
        </w:rPr>
        <w:t xml:space="preserve"> </w:t>
      </w:r>
      <w:r w:rsidRPr="00B83CAD">
        <w:rPr>
          <w:rFonts w:eastAsia="Times New Roman" w:cstheme="minorHAnsi"/>
          <w:lang w:eastAsia="pl-PL"/>
        </w:rPr>
        <w:t>Sąd Rejonowy w Lwówku Śląskim IV Wydział Ksiąg Wieczystych prowadzi</w:t>
      </w:r>
      <w:r w:rsidR="00A7461F" w:rsidRPr="00B83CAD">
        <w:rPr>
          <w:rFonts w:eastAsia="Times New Roman" w:cstheme="minorHAnsi"/>
          <w:lang w:eastAsia="pl-PL"/>
        </w:rPr>
        <w:t xml:space="preserve"> księgę wieczystą nr JG1S/000</w:t>
      </w:r>
      <w:r w:rsidR="00D66DB2" w:rsidRPr="00B83CAD">
        <w:rPr>
          <w:rFonts w:eastAsia="Times New Roman" w:cstheme="minorHAnsi"/>
          <w:lang w:eastAsia="pl-PL"/>
        </w:rPr>
        <w:t>10849</w:t>
      </w:r>
      <w:r w:rsidR="00A7461F" w:rsidRPr="00B83CAD">
        <w:rPr>
          <w:rFonts w:eastAsia="Times New Roman" w:cstheme="minorHAnsi"/>
          <w:lang w:eastAsia="pl-PL"/>
        </w:rPr>
        <w:t>/</w:t>
      </w:r>
      <w:r w:rsidR="007A0DDE" w:rsidRPr="00B83CAD">
        <w:rPr>
          <w:rFonts w:eastAsia="Times New Roman" w:cstheme="minorHAnsi"/>
          <w:lang w:eastAsia="pl-PL"/>
        </w:rPr>
        <w:t>2</w:t>
      </w:r>
      <w:r w:rsidR="00A7461F" w:rsidRPr="00B83CAD">
        <w:rPr>
          <w:rFonts w:eastAsia="Times New Roman" w:cstheme="minorHAnsi"/>
          <w:lang w:eastAsia="pl-PL"/>
        </w:rPr>
        <w:t xml:space="preserve">. </w:t>
      </w:r>
    </w:p>
    <w:bookmarkEnd w:id="1"/>
    <w:p w14:paraId="6AA8E2A3" w14:textId="77777777" w:rsidR="00A7461F" w:rsidRPr="00B83CAD" w:rsidRDefault="00A7461F" w:rsidP="00A7461F">
      <w:pPr>
        <w:spacing w:after="0" w:line="276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6C0B85C4" w14:textId="25523680" w:rsidR="00A7461F" w:rsidRPr="00B83CAD" w:rsidRDefault="00A7461F" w:rsidP="00A7461F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B83CAD">
        <w:rPr>
          <w:rFonts w:eastAsia="Times New Roman" w:cstheme="minorHAnsi"/>
          <w:b/>
          <w:lang w:eastAsia="pl-PL"/>
        </w:rPr>
        <w:t xml:space="preserve">Cena nieruchomości położonej w obrębie </w:t>
      </w:r>
      <w:r w:rsidR="00D66DB2" w:rsidRPr="00B83CAD">
        <w:rPr>
          <w:rFonts w:eastAsia="Times New Roman" w:cstheme="minorHAnsi"/>
          <w:b/>
          <w:lang w:eastAsia="pl-PL"/>
        </w:rPr>
        <w:t>Oleszna Podgórska gmina Lubomierz</w:t>
      </w:r>
      <w:r w:rsidRPr="00B83CAD">
        <w:rPr>
          <w:rFonts w:eastAsia="Times New Roman" w:cstheme="minorHAnsi"/>
          <w:b/>
          <w:lang w:eastAsia="pl-PL"/>
        </w:rPr>
        <w:t xml:space="preserve">, oznaczonej ewidencyjnie jako działka nr </w:t>
      </w:r>
      <w:r w:rsidR="007B3441" w:rsidRPr="00B83CAD">
        <w:rPr>
          <w:rFonts w:eastAsia="Times New Roman" w:cstheme="minorHAnsi"/>
          <w:b/>
          <w:lang w:eastAsia="pl-PL"/>
        </w:rPr>
        <w:t>573/4</w:t>
      </w:r>
      <w:r w:rsidRPr="00B83CAD">
        <w:rPr>
          <w:rFonts w:eastAsia="Times New Roman" w:cstheme="minorHAnsi"/>
          <w:b/>
          <w:lang w:eastAsia="pl-PL"/>
        </w:rPr>
        <w:t xml:space="preserve">- wynosi </w:t>
      </w:r>
      <w:r w:rsidR="007B3441" w:rsidRPr="00B83CAD">
        <w:rPr>
          <w:rFonts w:eastAsia="Times New Roman" w:cstheme="minorHAnsi"/>
          <w:b/>
          <w:lang w:eastAsia="pl-PL"/>
        </w:rPr>
        <w:t>4</w:t>
      </w:r>
      <w:r w:rsidRPr="00B83CAD">
        <w:rPr>
          <w:rFonts w:eastAsia="Times New Roman" w:cstheme="minorHAnsi"/>
          <w:b/>
          <w:lang w:eastAsia="pl-PL"/>
        </w:rPr>
        <w:t xml:space="preserve">.000,00 zł (słownie: </w:t>
      </w:r>
      <w:r w:rsidR="007B3441" w:rsidRPr="00B83CAD">
        <w:rPr>
          <w:rFonts w:eastAsia="Times New Roman" w:cstheme="minorHAnsi"/>
          <w:b/>
          <w:lang w:eastAsia="pl-PL"/>
        </w:rPr>
        <w:t>cztery</w:t>
      </w:r>
      <w:r w:rsidRPr="00B83CAD">
        <w:rPr>
          <w:rFonts w:eastAsia="Times New Roman" w:cstheme="minorHAnsi"/>
          <w:b/>
          <w:lang w:eastAsia="pl-PL"/>
        </w:rPr>
        <w:t xml:space="preserve"> tysiące złotych 00/100).</w:t>
      </w:r>
    </w:p>
    <w:p w14:paraId="1117A864" w14:textId="77777777" w:rsidR="00A7461F" w:rsidRPr="00B83CAD" w:rsidRDefault="00A7461F" w:rsidP="00A7461F">
      <w:pPr>
        <w:spacing w:after="0" w:line="276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3025CB3E" w14:textId="77777777" w:rsidR="00656902" w:rsidRPr="00656902" w:rsidRDefault="00A7461F" w:rsidP="00656902">
      <w:pPr>
        <w:pStyle w:val="Tekstpodstawowy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6902">
        <w:rPr>
          <w:rFonts w:asciiTheme="minorHAnsi" w:hAnsiTheme="minorHAnsi" w:cstheme="minorHAnsi"/>
          <w:sz w:val="22"/>
          <w:szCs w:val="22"/>
        </w:rPr>
        <w:t>D</w:t>
      </w:r>
      <w:r w:rsidR="00E35E4B" w:rsidRPr="00656902">
        <w:rPr>
          <w:rFonts w:asciiTheme="minorHAnsi" w:hAnsiTheme="minorHAnsi" w:cstheme="minorHAnsi"/>
          <w:sz w:val="22"/>
          <w:szCs w:val="22"/>
        </w:rPr>
        <w:t xml:space="preserve">la w/w </w:t>
      </w:r>
      <w:r w:rsidRPr="00656902">
        <w:rPr>
          <w:rFonts w:asciiTheme="minorHAnsi" w:hAnsiTheme="minorHAnsi" w:cstheme="minorHAnsi"/>
          <w:sz w:val="22"/>
          <w:szCs w:val="22"/>
        </w:rPr>
        <w:t xml:space="preserve"> nieruchomości </w:t>
      </w:r>
      <w:r w:rsidR="00E35E4B" w:rsidRPr="00656902">
        <w:rPr>
          <w:rFonts w:asciiTheme="minorHAnsi" w:hAnsiTheme="minorHAnsi" w:cstheme="minorHAnsi"/>
          <w:sz w:val="22"/>
          <w:szCs w:val="22"/>
        </w:rPr>
        <w:t xml:space="preserve">do ceny </w:t>
      </w:r>
      <w:r w:rsidR="00656902" w:rsidRPr="00656902">
        <w:rPr>
          <w:rFonts w:asciiTheme="minorHAnsi" w:hAnsiTheme="minorHAnsi" w:cstheme="minorHAnsi"/>
          <w:sz w:val="22"/>
          <w:szCs w:val="22"/>
        </w:rPr>
        <w:t xml:space="preserve">nie </w:t>
      </w:r>
      <w:r w:rsidR="00E35E4B" w:rsidRPr="00656902">
        <w:rPr>
          <w:rFonts w:asciiTheme="minorHAnsi" w:hAnsiTheme="minorHAnsi" w:cstheme="minorHAnsi"/>
          <w:sz w:val="22"/>
          <w:szCs w:val="22"/>
        </w:rPr>
        <w:t>z</w:t>
      </w:r>
      <w:r w:rsidRPr="00656902">
        <w:rPr>
          <w:rFonts w:asciiTheme="minorHAnsi" w:hAnsiTheme="minorHAnsi" w:cstheme="minorHAnsi"/>
          <w:sz w:val="22"/>
          <w:szCs w:val="22"/>
        </w:rPr>
        <w:t xml:space="preserve">ostanie doliczony podatek VAT </w:t>
      </w:r>
      <w:r w:rsidR="00656902" w:rsidRPr="00656902">
        <w:rPr>
          <w:rFonts w:asciiTheme="minorHAnsi" w:hAnsiTheme="minorHAnsi" w:cstheme="minorHAnsi"/>
          <w:sz w:val="22"/>
          <w:szCs w:val="22"/>
        </w:rPr>
        <w:t>na podstawie art. 43 ust. 1 pkt 9 ustawy o VAT.</w:t>
      </w:r>
    </w:p>
    <w:p w14:paraId="53A3C54A" w14:textId="34F2DA39" w:rsidR="00A7461F" w:rsidRPr="00B83CAD" w:rsidRDefault="00A7461F" w:rsidP="00A7461F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24767F0" w14:textId="77777777" w:rsidR="00A7461F" w:rsidRPr="00B83CAD" w:rsidRDefault="00A7461F" w:rsidP="00A7461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83CAD">
        <w:rPr>
          <w:rFonts w:eastAsia="Times New Roman" w:cstheme="minorHAnsi"/>
          <w:lang w:eastAsia="pl-PL"/>
        </w:rPr>
        <w:t>Opis nieruchomości:</w:t>
      </w:r>
    </w:p>
    <w:p w14:paraId="586B271F" w14:textId="372B7C1C" w:rsidR="00A7461F" w:rsidRPr="00B83CAD" w:rsidRDefault="00E35E4B" w:rsidP="00A7461F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B83CAD">
        <w:rPr>
          <w:rFonts w:eastAsia="Times New Roman" w:cstheme="minorHAnsi"/>
          <w:lang w:eastAsia="pl-PL"/>
        </w:rPr>
        <w:t>Przedmiotowa działka</w:t>
      </w:r>
      <w:r w:rsidR="00A7461F" w:rsidRPr="00B83CAD">
        <w:rPr>
          <w:rFonts w:eastAsia="Times New Roman" w:cstheme="minorHAnsi"/>
          <w:lang w:eastAsia="pl-PL"/>
        </w:rPr>
        <w:t xml:space="preserve"> wchodzi w skład zasobu </w:t>
      </w:r>
      <w:r w:rsidRPr="00B83CAD">
        <w:rPr>
          <w:rFonts w:eastAsia="Times New Roman" w:cstheme="minorHAnsi"/>
          <w:lang w:eastAsia="pl-PL"/>
        </w:rPr>
        <w:t xml:space="preserve">nieruchomości </w:t>
      </w:r>
      <w:r w:rsidR="00A7461F" w:rsidRPr="00B83CAD">
        <w:rPr>
          <w:rFonts w:eastAsia="Times New Roman" w:cstheme="minorHAnsi"/>
          <w:lang w:eastAsia="pl-PL"/>
        </w:rPr>
        <w:t>Skarbu Państwa.</w:t>
      </w:r>
    </w:p>
    <w:p w14:paraId="2497B8A1" w14:textId="255C53EA" w:rsidR="00A57104" w:rsidRPr="00B83CAD" w:rsidRDefault="00A7461F" w:rsidP="00A57104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83CAD">
        <w:rPr>
          <w:rFonts w:eastAsia="Times New Roman" w:cstheme="minorHAnsi"/>
          <w:lang w:eastAsia="pl-PL"/>
        </w:rPr>
        <w:t>Nieruchomość położona</w:t>
      </w:r>
      <w:r w:rsidR="00E35E4B" w:rsidRPr="00B83CAD">
        <w:rPr>
          <w:rFonts w:eastAsia="Times New Roman" w:cstheme="minorHAnsi"/>
          <w:lang w:eastAsia="pl-PL"/>
        </w:rPr>
        <w:t xml:space="preserve"> </w:t>
      </w:r>
      <w:r w:rsidR="0069080F" w:rsidRPr="00B83CAD">
        <w:rPr>
          <w:rFonts w:eastAsia="Times New Roman" w:cstheme="minorHAnsi"/>
          <w:lang w:eastAsia="pl-PL"/>
        </w:rPr>
        <w:t xml:space="preserve">jest </w:t>
      </w:r>
      <w:r w:rsidR="00E35E4B" w:rsidRPr="00B83CAD">
        <w:rPr>
          <w:rFonts w:eastAsia="Times New Roman" w:cstheme="minorHAnsi"/>
          <w:lang w:eastAsia="pl-PL"/>
        </w:rPr>
        <w:t xml:space="preserve"> </w:t>
      </w:r>
      <w:r w:rsidR="0069080F" w:rsidRPr="00B83CAD">
        <w:rPr>
          <w:rFonts w:eastAsia="Times New Roman" w:cstheme="minorHAnsi"/>
          <w:lang w:eastAsia="pl-PL"/>
        </w:rPr>
        <w:t xml:space="preserve">na działce nr </w:t>
      </w:r>
      <w:r w:rsidR="007B3441" w:rsidRPr="00B83CAD">
        <w:rPr>
          <w:rFonts w:eastAsia="Times New Roman" w:cstheme="minorHAnsi"/>
          <w:lang w:eastAsia="pl-PL"/>
        </w:rPr>
        <w:t>573/4</w:t>
      </w:r>
      <w:r w:rsidR="0069080F" w:rsidRPr="00B83CAD">
        <w:rPr>
          <w:rFonts w:eastAsia="Times New Roman" w:cstheme="minorHAnsi"/>
          <w:lang w:eastAsia="pl-PL"/>
        </w:rPr>
        <w:t>, AM-2, obręb 02120</w:t>
      </w:r>
      <w:r w:rsidR="00E97AFE">
        <w:rPr>
          <w:rFonts w:eastAsia="Times New Roman" w:cstheme="minorHAnsi"/>
          <w:lang w:eastAsia="pl-PL"/>
        </w:rPr>
        <w:t>2</w:t>
      </w:r>
      <w:r w:rsidR="0069080F" w:rsidRPr="00B83CAD">
        <w:rPr>
          <w:rFonts w:eastAsia="Times New Roman" w:cstheme="minorHAnsi"/>
          <w:lang w:eastAsia="pl-PL"/>
        </w:rPr>
        <w:t>_</w:t>
      </w:r>
      <w:r w:rsidR="007B3441" w:rsidRPr="00B83CAD">
        <w:rPr>
          <w:rFonts w:eastAsia="Times New Roman" w:cstheme="minorHAnsi"/>
          <w:lang w:eastAsia="pl-PL"/>
        </w:rPr>
        <w:t>5</w:t>
      </w:r>
      <w:r w:rsidR="0069080F" w:rsidRPr="00B83CAD">
        <w:rPr>
          <w:rFonts w:eastAsia="Times New Roman" w:cstheme="minorHAnsi"/>
          <w:lang w:eastAsia="pl-PL"/>
        </w:rPr>
        <w:t>.000</w:t>
      </w:r>
      <w:r w:rsidR="007B3441" w:rsidRPr="00B83CAD">
        <w:rPr>
          <w:rFonts w:eastAsia="Times New Roman" w:cstheme="minorHAnsi"/>
          <w:lang w:eastAsia="pl-PL"/>
        </w:rPr>
        <w:t>6</w:t>
      </w:r>
      <w:r w:rsidR="0069080F" w:rsidRPr="00B83CAD">
        <w:rPr>
          <w:rFonts w:eastAsia="Times New Roman" w:cstheme="minorHAnsi"/>
          <w:lang w:eastAsia="pl-PL"/>
        </w:rPr>
        <w:t xml:space="preserve">, </w:t>
      </w:r>
      <w:r w:rsidR="007B3441" w:rsidRPr="00B83CAD">
        <w:rPr>
          <w:rFonts w:eastAsia="Times New Roman" w:cstheme="minorHAnsi"/>
          <w:lang w:eastAsia="pl-PL"/>
        </w:rPr>
        <w:t>Oleszna Podgórska</w:t>
      </w:r>
      <w:r w:rsidR="0069080F" w:rsidRPr="00B83CAD">
        <w:rPr>
          <w:rFonts w:eastAsia="Times New Roman" w:cstheme="minorHAnsi"/>
          <w:lang w:eastAsia="pl-PL"/>
        </w:rPr>
        <w:t>,</w:t>
      </w:r>
      <w:r w:rsidR="007B3441" w:rsidRPr="00B83CAD">
        <w:rPr>
          <w:rFonts w:eastAsia="Times New Roman" w:cstheme="minorHAnsi"/>
          <w:lang w:eastAsia="pl-PL"/>
        </w:rPr>
        <w:t xml:space="preserve"> gmina Lubomierz</w:t>
      </w:r>
      <w:r w:rsidR="0069080F" w:rsidRPr="00B83CAD">
        <w:rPr>
          <w:rFonts w:eastAsia="Times New Roman" w:cstheme="minorHAnsi"/>
          <w:lang w:eastAsia="pl-PL"/>
        </w:rPr>
        <w:t>, powiat Lwówecki.</w:t>
      </w:r>
      <w:r w:rsidR="00E35E4B" w:rsidRPr="00B83CAD">
        <w:rPr>
          <w:rFonts w:eastAsia="Times New Roman" w:cstheme="minorHAnsi"/>
          <w:lang w:eastAsia="pl-PL"/>
        </w:rPr>
        <w:t xml:space="preserve"> </w:t>
      </w:r>
    </w:p>
    <w:p w14:paraId="12271FA4" w14:textId="77777777" w:rsidR="007B3441" w:rsidRPr="00B83CAD" w:rsidRDefault="007B3441" w:rsidP="00A57104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5E3C29EC" w14:textId="5E61ECE9" w:rsidR="00A54D98" w:rsidRPr="00B83CAD" w:rsidRDefault="007B3441" w:rsidP="00B83CAD">
      <w:pPr>
        <w:spacing w:after="120" w:line="276" w:lineRule="auto"/>
        <w:jc w:val="both"/>
        <w:rPr>
          <w:rFonts w:eastAsia="Times New Roman" w:cstheme="minorHAnsi"/>
        </w:rPr>
      </w:pPr>
      <w:r w:rsidRPr="00B83CAD">
        <w:rPr>
          <w:rFonts w:eastAsia="Times New Roman" w:cstheme="minorHAnsi"/>
        </w:rPr>
        <w:t>Działka ewidencyjna nr 573/4 stanowią nieruchomość gruntową niezabudowaną przeznaczoną do zbycia w celu popraw</w:t>
      </w:r>
      <w:r w:rsidR="00E97AFE">
        <w:rPr>
          <w:rFonts w:eastAsia="Times New Roman" w:cstheme="minorHAnsi"/>
        </w:rPr>
        <w:t>y</w:t>
      </w:r>
      <w:r w:rsidRPr="00B83CAD">
        <w:rPr>
          <w:rFonts w:eastAsia="Times New Roman" w:cstheme="minorHAnsi"/>
        </w:rPr>
        <w:t xml:space="preserve"> warunków zagospodarowania nieruchomości przyległych oznaczonych jako działki ewidencyjne numer 573/1, 573/2 oraz 573/3, stanowiące nieruchomości zabudowane</w:t>
      </w:r>
      <w:r w:rsidR="00A54D98" w:rsidRPr="00B83CAD">
        <w:rPr>
          <w:rFonts w:eastAsia="Calibri" w:cstheme="minorHAnsi"/>
          <w:lang w:eastAsia="pl-PL"/>
        </w:rPr>
        <w:t>.</w:t>
      </w:r>
      <w:r w:rsidRPr="00B83CAD">
        <w:rPr>
          <w:rFonts w:eastAsia="Calibri" w:cstheme="minorHAnsi"/>
          <w:lang w:eastAsia="pl-PL"/>
        </w:rPr>
        <w:t xml:space="preserve"> </w:t>
      </w:r>
      <w:r w:rsidR="00E97AFE">
        <w:rPr>
          <w:rFonts w:eastAsia="Calibri" w:cstheme="minorHAnsi"/>
          <w:lang w:eastAsia="pl-PL"/>
        </w:rPr>
        <w:t>Przedmiotowa n</w:t>
      </w:r>
      <w:r w:rsidRPr="00B83CAD">
        <w:rPr>
          <w:rFonts w:eastAsia="Times New Roman" w:cstheme="minorHAnsi"/>
        </w:rPr>
        <w:t>ieruchomość niezabudowana stanowi teren zieleni nieurządzonej niskiej</w:t>
      </w:r>
      <w:r w:rsidR="00E97AFE">
        <w:rPr>
          <w:rFonts w:eastAsia="Times New Roman" w:cstheme="minorHAnsi"/>
        </w:rPr>
        <w:t>, która p</w:t>
      </w:r>
      <w:r w:rsidRPr="00B83CAD">
        <w:rPr>
          <w:rFonts w:eastAsia="Times New Roman" w:cstheme="minorHAnsi"/>
        </w:rPr>
        <w:t>osiada dostęp do drogi o nawierzchni asfaltowej. Nieruchomość w kształcie nieforemnym ograniczającym zagospodarowanie zgodnie</w:t>
      </w:r>
      <w:r w:rsidR="00F8730E">
        <w:rPr>
          <w:rFonts w:eastAsia="Times New Roman" w:cstheme="minorHAnsi"/>
        </w:rPr>
        <w:t xml:space="preserve"> </w:t>
      </w:r>
      <w:r w:rsidRPr="00B83CAD">
        <w:rPr>
          <w:rFonts w:eastAsia="Times New Roman" w:cstheme="minorHAnsi"/>
        </w:rPr>
        <w:t>z przeznaczeniem.</w:t>
      </w:r>
      <w:r w:rsidR="00B83CAD">
        <w:rPr>
          <w:rFonts w:eastAsia="Times New Roman" w:cstheme="minorHAnsi"/>
        </w:rPr>
        <w:t xml:space="preserve"> </w:t>
      </w:r>
      <w:r w:rsidRPr="00B83CAD">
        <w:rPr>
          <w:rFonts w:eastAsia="Times New Roman" w:cstheme="minorHAnsi"/>
        </w:rPr>
        <w:t>W sąsiedztwie tereny pojedynczej zabudowy mieszkaniowej</w:t>
      </w:r>
      <w:r w:rsidR="00E97AFE">
        <w:rPr>
          <w:rFonts w:eastAsia="Times New Roman" w:cstheme="minorHAnsi"/>
        </w:rPr>
        <w:t xml:space="preserve">, </w:t>
      </w:r>
      <w:r w:rsidRPr="00B83CAD">
        <w:rPr>
          <w:rFonts w:eastAsia="Times New Roman" w:cstheme="minorHAnsi"/>
        </w:rPr>
        <w:t>tereny zieleni nieurz</w:t>
      </w:r>
      <w:r w:rsidR="00B83CAD" w:rsidRPr="00B83CAD">
        <w:rPr>
          <w:rFonts w:eastAsia="Times New Roman" w:cstheme="minorHAnsi"/>
        </w:rPr>
        <w:t>ą</w:t>
      </w:r>
      <w:r w:rsidRPr="00B83CAD">
        <w:rPr>
          <w:rFonts w:eastAsia="Times New Roman" w:cstheme="minorHAnsi"/>
        </w:rPr>
        <w:t>dzone</w:t>
      </w:r>
      <w:r w:rsidR="00B83CAD" w:rsidRPr="00B83CAD">
        <w:rPr>
          <w:rFonts w:eastAsia="Times New Roman" w:cstheme="minorHAnsi"/>
        </w:rPr>
        <w:t xml:space="preserve"> wy</w:t>
      </w:r>
      <w:r w:rsidRPr="00B83CAD">
        <w:rPr>
          <w:rFonts w:eastAsia="Times New Roman" w:cstheme="minorHAnsi"/>
        </w:rPr>
        <w:t>sokie i niskie oraz teren</w:t>
      </w:r>
      <w:r w:rsidR="00E97AFE">
        <w:rPr>
          <w:rFonts w:eastAsia="Times New Roman" w:cstheme="minorHAnsi"/>
        </w:rPr>
        <w:t>y</w:t>
      </w:r>
      <w:r w:rsidRPr="00B83CAD">
        <w:rPr>
          <w:rFonts w:eastAsia="Times New Roman" w:cstheme="minorHAnsi"/>
        </w:rPr>
        <w:t xml:space="preserve"> rolne.</w:t>
      </w:r>
      <w:r w:rsidR="00B83CAD" w:rsidRPr="00B83CAD">
        <w:rPr>
          <w:rFonts w:eastAsia="Times New Roman" w:cstheme="minorHAnsi"/>
        </w:rPr>
        <w:t xml:space="preserve"> W sąsiedztwie lub/i na terenie przedmiotu wyceny: </w:t>
      </w:r>
      <w:r w:rsidR="00E97AFE">
        <w:rPr>
          <w:rFonts w:eastAsia="Times New Roman" w:cstheme="minorHAnsi"/>
        </w:rPr>
        <w:br/>
      </w:r>
      <w:r w:rsidR="00F8730E">
        <w:rPr>
          <w:rFonts w:eastAsia="Times New Roman" w:cstheme="minorHAnsi"/>
        </w:rPr>
        <w:t>T</w:t>
      </w:r>
      <w:r w:rsidR="00B83CAD" w:rsidRPr="00B83CAD">
        <w:rPr>
          <w:rFonts w:eastAsia="Times New Roman" w:cstheme="minorHAnsi"/>
        </w:rPr>
        <w:t xml:space="preserve"> </w:t>
      </w:r>
      <w:r w:rsidR="00E97AFE">
        <w:rPr>
          <w:rFonts w:eastAsia="Times New Roman" w:cstheme="minorHAnsi"/>
        </w:rPr>
        <w:t xml:space="preserve">- </w:t>
      </w:r>
      <w:r w:rsidR="00B83CAD" w:rsidRPr="00B83CAD">
        <w:rPr>
          <w:rFonts w:eastAsia="Times New Roman" w:cstheme="minorHAnsi"/>
        </w:rPr>
        <w:t>sie</w:t>
      </w:r>
      <w:r w:rsidR="00E97AFE">
        <w:rPr>
          <w:rFonts w:eastAsia="Times New Roman" w:cstheme="minorHAnsi"/>
        </w:rPr>
        <w:t>ć</w:t>
      </w:r>
      <w:r w:rsidR="00B83CAD" w:rsidRPr="00B83CAD">
        <w:rPr>
          <w:rFonts w:eastAsia="Times New Roman" w:cstheme="minorHAnsi"/>
        </w:rPr>
        <w:t xml:space="preserve"> teletechniczna, E </w:t>
      </w:r>
      <w:r w:rsidR="00E97AFE">
        <w:rPr>
          <w:rFonts w:eastAsia="Times New Roman" w:cstheme="minorHAnsi"/>
        </w:rPr>
        <w:t xml:space="preserve">- </w:t>
      </w:r>
      <w:r w:rsidR="00B83CAD" w:rsidRPr="00B83CAD">
        <w:rPr>
          <w:rFonts w:eastAsia="Times New Roman" w:cstheme="minorHAnsi"/>
        </w:rPr>
        <w:t xml:space="preserve">sieć elektrotechniczna, W </w:t>
      </w:r>
      <w:r w:rsidR="00E97AFE">
        <w:rPr>
          <w:rFonts w:eastAsia="Times New Roman" w:cstheme="minorHAnsi"/>
        </w:rPr>
        <w:t xml:space="preserve">- </w:t>
      </w:r>
      <w:r w:rsidR="00B83CAD" w:rsidRPr="00B83CAD">
        <w:rPr>
          <w:rFonts w:eastAsia="Times New Roman" w:cstheme="minorHAnsi"/>
        </w:rPr>
        <w:t>sieć wodociągowa.</w:t>
      </w:r>
    </w:p>
    <w:p w14:paraId="1FF5646A" w14:textId="2419E8A3" w:rsidR="00B83CAD" w:rsidRPr="00B83CAD" w:rsidRDefault="00B83CAD" w:rsidP="00B83CAD">
      <w:pPr>
        <w:spacing w:after="120" w:line="276" w:lineRule="auto"/>
        <w:jc w:val="both"/>
        <w:rPr>
          <w:rFonts w:eastAsia="Calibri" w:cstheme="minorHAnsi"/>
          <w:lang w:eastAsia="pl-PL"/>
        </w:rPr>
      </w:pPr>
      <w:r w:rsidRPr="00B83CAD">
        <w:rPr>
          <w:rFonts w:eastAsia="Times New Roman" w:cstheme="minorHAnsi"/>
        </w:rPr>
        <w:t>Teren lokalizacji przedmiotowej nieruchomości nie posiada obowiązującego miejscowego planu zagospodarowania przestrzennego</w:t>
      </w:r>
    </w:p>
    <w:p w14:paraId="0B9CF216" w14:textId="2B0913C7" w:rsidR="00B83CAD" w:rsidRPr="00B83CAD" w:rsidRDefault="00A7461F" w:rsidP="00B83CAD">
      <w:pPr>
        <w:spacing w:after="59" w:line="276" w:lineRule="auto"/>
        <w:ind w:left="19" w:right="14"/>
        <w:jc w:val="both"/>
        <w:rPr>
          <w:rFonts w:cstheme="minorHAnsi"/>
        </w:rPr>
      </w:pPr>
      <w:r w:rsidRPr="00B83CAD">
        <w:rPr>
          <w:rFonts w:eastAsia="Calibri" w:cstheme="minorHAnsi"/>
          <w:lang w:eastAsia="pl-PL"/>
        </w:rPr>
        <w:t xml:space="preserve">Zgodnie z </w:t>
      </w:r>
      <w:r w:rsidR="007A0DDE" w:rsidRPr="00B83CAD">
        <w:rPr>
          <w:rFonts w:eastAsia="Calibri" w:cstheme="minorHAnsi"/>
          <w:lang w:eastAsia="pl-PL"/>
        </w:rPr>
        <w:t xml:space="preserve">zapisami </w:t>
      </w:r>
      <w:r w:rsidRPr="00B83CAD">
        <w:rPr>
          <w:rFonts w:eastAsia="Calibri" w:cstheme="minorHAnsi"/>
          <w:lang w:eastAsia="pl-PL"/>
        </w:rPr>
        <w:t>miejscow</w:t>
      </w:r>
      <w:r w:rsidR="007A0DDE" w:rsidRPr="00B83CAD">
        <w:rPr>
          <w:rFonts w:eastAsia="Calibri" w:cstheme="minorHAnsi"/>
          <w:lang w:eastAsia="pl-PL"/>
        </w:rPr>
        <w:t>ego</w:t>
      </w:r>
      <w:r w:rsidRPr="00B83CAD">
        <w:rPr>
          <w:rFonts w:eastAsia="Calibri" w:cstheme="minorHAnsi"/>
          <w:lang w:eastAsia="pl-PL"/>
        </w:rPr>
        <w:t xml:space="preserve"> plan</w:t>
      </w:r>
      <w:r w:rsidR="007A0DDE" w:rsidRPr="00B83CAD">
        <w:rPr>
          <w:rFonts w:eastAsia="Calibri" w:cstheme="minorHAnsi"/>
          <w:lang w:eastAsia="pl-PL"/>
        </w:rPr>
        <w:t>u</w:t>
      </w:r>
      <w:r w:rsidRPr="00B83CAD">
        <w:rPr>
          <w:rFonts w:eastAsia="Calibri" w:cstheme="minorHAnsi"/>
          <w:lang w:eastAsia="pl-PL"/>
        </w:rPr>
        <w:t xml:space="preserve"> zagospodarowania </w:t>
      </w:r>
      <w:r w:rsidR="00B83CAD" w:rsidRPr="00B83CAD">
        <w:rPr>
          <w:rFonts w:eastAsia="Calibri" w:cstheme="minorHAnsi"/>
          <w:lang w:eastAsia="pl-PL"/>
        </w:rPr>
        <w:t>d</w:t>
      </w:r>
      <w:r w:rsidR="00B83CAD" w:rsidRPr="00B83CAD">
        <w:rPr>
          <w:rFonts w:eastAsia="Times New Roman" w:cstheme="minorHAnsi"/>
        </w:rPr>
        <w:t>la terenu obowiązuje zmienione Studium Uwarunkowań i kierunków zagospodarowania przestrzennego Miasta i Gminy Lubomierz, zatwierdzone uchwałą Rady Miejskiej Gminy Lubomierz nr LXXXI/430/2024 z dnia 28 marca 2024r., zgodnie z którym teren lokalizacji przedmiotu wyceny oznaczony jest na rysunku studium symbolem PP - tereny z przewagą funkcji gospodarczych z wyłączeniem obiektów związanych z produkcją rolniczą i obsługą rolnictwa.</w:t>
      </w:r>
    </w:p>
    <w:p w14:paraId="59EF0CE5" w14:textId="1EFFF0F7" w:rsidR="00B83CAD" w:rsidRDefault="00B83CAD" w:rsidP="00A7461F">
      <w:pPr>
        <w:spacing w:after="0" w:line="276" w:lineRule="auto"/>
        <w:jc w:val="both"/>
        <w:rPr>
          <w:rFonts w:ascii="Calibri" w:eastAsia="Calibri" w:hAnsi="Calibri" w:cs="Calibri"/>
          <w:lang w:eastAsia="pl-PL"/>
        </w:rPr>
      </w:pPr>
    </w:p>
    <w:p w14:paraId="2976A902" w14:textId="77777777" w:rsidR="00B545E2" w:rsidRPr="00901A2F" w:rsidRDefault="00B545E2" w:rsidP="00A746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0F1729D7" w14:textId="369548B5" w:rsidR="00A7461F" w:rsidRPr="00FA7B29" w:rsidRDefault="00A7461F" w:rsidP="00A746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901A2F">
        <w:rPr>
          <w:rFonts w:ascii="Calibri" w:eastAsia="Times New Roman" w:hAnsi="Calibri" w:cs="Calibri"/>
          <w:b/>
          <w:lang w:eastAsia="pl-PL"/>
        </w:rPr>
        <w:lastRenderedPageBreak/>
        <w:t xml:space="preserve">Przedmiotowa nieruchomość przeznaczona jest do zbycia </w:t>
      </w:r>
      <w:bookmarkStart w:id="2" w:name="_Hlk228173724"/>
      <w:r w:rsidRPr="00901A2F">
        <w:rPr>
          <w:rFonts w:ascii="Calibri" w:eastAsia="Times New Roman" w:hAnsi="Calibri" w:cs="Calibri"/>
          <w:b/>
          <w:lang w:eastAsia="pl-PL"/>
        </w:rPr>
        <w:t>w trybie bezprzetargowym na poprawę warunków zagospodarowania nieruchomości przyległej</w:t>
      </w:r>
      <w:bookmarkEnd w:id="2"/>
      <w:r w:rsidRPr="00901A2F">
        <w:rPr>
          <w:rFonts w:ascii="Calibri" w:eastAsia="Times New Roman" w:hAnsi="Calibri" w:cs="Calibri"/>
          <w:b/>
          <w:lang w:eastAsia="pl-PL"/>
        </w:rPr>
        <w:t>.</w:t>
      </w:r>
    </w:p>
    <w:p w14:paraId="06ACCD70" w14:textId="4642C4F6" w:rsidR="00A7461F" w:rsidRPr="00901A2F" w:rsidRDefault="00A7461F" w:rsidP="00A746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901A2F">
        <w:rPr>
          <w:rFonts w:ascii="Calibri" w:eastAsia="Times New Roman" w:hAnsi="Calibri" w:cs="Calibri"/>
          <w:lang w:eastAsia="pl-PL"/>
        </w:rPr>
        <w:t>Pierwsze</w:t>
      </w:r>
      <w:r w:rsidRPr="00901A2F">
        <w:rPr>
          <w:rFonts w:ascii="Calibri" w:eastAsia="TimesNewRoman" w:hAnsi="Calibri" w:cs="Calibri"/>
          <w:lang w:eastAsia="pl-PL"/>
        </w:rPr>
        <w:t>ń</w:t>
      </w:r>
      <w:r w:rsidRPr="00901A2F">
        <w:rPr>
          <w:rFonts w:ascii="Calibri" w:eastAsia="Times New Roman" w:hAnsi="Calibri" w:cs="Calibri"/>
          <w:lang w:eastAsia="pl-PL"/>
        </w:rPr>
        <w:t>stwo w nabyciu nieruchomo</w:t>
      </w:r>
      <w:r w:rsidRPr="00901A2F">
        <w:rPr>
          <w:rFonts w:ascii="Calibri" w:eastAsia="TimesNewRoman" w:hAnsi="Calibri" w:cs="Calibri"/>
          <w:lang w:eastAsia="pl-PL"/>
        </w:rPr>
        <w:t>ś</w:t>
      </w:r>
      <w:r w:rsidRPr="00901A2F">
        <w:rPr>
          <w:rFonts w:ascii="Calibri" w:eastAsia="Times New Roman" w:hAnsi="Calibri" w:cs="Calibri"/>
          <w:lang w:eastAsia="pl-PL"/>
        </w:rPr>
        <w:t xml:space="preserve">ci na podst. art. 34 ust. 1 pkt 1 i 2 ustawy z dnia </w:t>
      </w:r>
      <w:r w:rsidRPr="00901A2F">
        <w:rPr>
          <w:rFonts w:ascii="Calibri" w:eastAsia="Times New Roman" w:hAnsi="Calibri" w:cs="Calibri"/>
          <w:lang w:eastAsia="pl-PL"/>
        </w:rPr>
        <w:br/>
        <w:t>21 sierpnia 1997 r. o gospodarce nieruchomościami (tekst jednolity Dz. U. z 202</w:t>
      </w:r>
      <w:r w:rsidR="00B83CAD">
        <w:rPr>
          <w:rFonts w:ascii="Calibri" w:eastAsia="Times New Roman" w:hAnsi="Calibri" w:cs="Calibri"/>
          <w:lang w:eastAsia="pl-PL"/>
        </w:rPr>
        <w:t>6</w:t>
      </w:r>
      <w:r w:rsidRPr="00901A2F">
        <w:rPr>
          <w:rFonts w:ascii="Calibri" w:eastAsia="Times New Roman" w:hAnsi="Calibri" w:cs="Calibri"/>
          <w:lang w:eastAsia="pl-PL"/>
        </w:rPr>
        <w:t xml:space="preserve"> r. poz. </w:t>
      </w:r>
      <w:r w:rsidR="008B2D61" w:rsidRPr="00901A2F">
        <w:rPr>
          <w:rFonts w:ascii="Calibri" w:eastAsia="Times New Roman" w:hAnsi="Calibri" w:cs="Calibri"/>
          <w:lang w:eastAsia="pl-PL"/>
        </w:rPr>
        <w:t>3</w:t>
      </w:r>
      <w:r w:rsidR="00B83CAD">
        <w:rPr>
          <w:rFonts w:ascii="Calibri" w:eastAsia="Times New Roman" w:hAnsi="Calibri" w:cs="Calibri"/>
          <w:lang w:eastAsia="pl-PL"/>
        </w:rPr>
        <w:t>99</w:t>
      </w:r>
      <w:r w:rsidRPr="00901A2F">
        <w:rPr>
          <w:rFonts w:ascii="Calibri" w:eastAsia="Times New Roman" w:hAnsi="Calibri" w:cs="Calibri"/>
          <w:lang w:eastAsia="pl-PL"/>
        </w:rPr>
        <w:t>), przysługuje poprzednim wła</w:t>
      </w:r>
      <w:r w:rsidRPr="00901A2F">
        <w:rPr>
          <w:rFonts w:ascii="Calibri" w:eastAsia="TimesNewRoman" w:hAnsi="Calibri" w:cs="Calibri"/>
          <w:lang w:eastAsia="pl-PL"/>
        </w:rPr>
        <w:t>ś</w:t>
      </w:r>
      <w:r w:rsidRPr="00901A2F">
        <w:rPr>
          <w:rFonts w:ascii="Calibri" w:eastAsia="Times New Roman" w:hAnsi="Calibri" w:cs="Calibri"/>
          <w:lang w:eastAsia="pl-PL"/>
        </w:rPr>
        <w:t>cicielom zbywanej nieruchomo</w:t>
      </w:r>
      <w:r w:rsidRPr="00901A2F">
        <w:rPr>
          <w:rFonts w:ascii="Calibri" w:eastAsia="TimesNewRoman" w:hAnsi="Calibri" w:cs="Calibri"/>
          <w:lang w:eastAsia="pl-PL"/>
        </w:rPr>
        <w:t>ś</w:t>
      </w:r>
      <w:r w:rsidRPr="00901A2F">
        <w:rPr>
          <w:rFonts w:ascii="Calibri" w:eastAsia="Times New Roman" w:hAnsi="Calibri" w:cs="Calibri"/>
          <w:lang w:eastAsia="pl-PL"/>
        </w:rPr>
        <w:t>ci pozbawionym prawa własno</w:t>
      </w:r>
      <w:r w:rsidRPr="00901A2F">
        <w:rPr>
          <w:rFonts w:ascii="Calibri" w:eastAsia="TimesNewRoman" w:hAnsi="Calibri" w:cs="Calibri"/>
          <w:lang w:eastAsia="pl-PL"/>
        </w:rPr>
        <w:t>ś</w:t>
      </w:r>
      <w:r w:rsidRPr="00901A2F">
        <w:rPr>
          <w:rFonts w:ascii="Calibri" w:eastAsia="Times New Roman" w:hAnsi="Calibri" w:cs="Calibri"/>
          <w:lang w:eastAsia="pl-PL"/>
        </w:rPr>
        <w:t>ci tej nieruchomo</w:t>
      </w:r>
      <w:r w:rsidRPr="00901A2F">
        <w:rPr>
          <w:rFonts w:ascii="Calibri" w:eastAsia="TimesNewRoman" w:hAnsi="Calibri" w:cs="Calibri"/>
          <w:lang w:eastAsia="pl-PL"/>
        </w:rPr>
        <w:t>ś</w:t>
      </w:r>
      <w:r w:rsidRPr="00901A2F">
        <w:rPr>
          <w:rFonts w:ascii="Calibri" w:eastAsia="Times New Roman" w:hAnsi="Calibri" w:cs="Calibri"/>
          <w:lang w:eastAsia="pl-PL"/>
        </w:rPr>
        <w:t>ci przed dniem 5 grudnia 1990 r. albo ich spadkobiercom, je</w:t>
      </w:r>
      <w:r w:rsidRPr="00901A2F">
        <w:rPr>
          <w:rFonts w:ascii="Calibri" w:eastAsia="TimesNewRoman" w:hAnsi="Calibri" w:cs="Calibri"/>
          <w:lang w:eastAsia="pl-PL"/>
        </w:rPr>
        <w:t>ż</w:t>
      </w:r>
      <w:r w:rsidRPr="00901A2F">
        <w:rPr>
          <w:rFonts w:ascii="Calibri" w:eastAsia="Times New Roman" w:hAnsi="Calibri" w:cs="Calibri"/>
          <w:lang w:eastAsia="pl-PL"/>
        </w:rPr>
        <w:t>eli zło</w:t>
      </w:r>
      <w:r w:rsidRPr="00901A2F">
        <w:rPr>
          <w:rFonts w:ascii="Calibri" w:eastAsia="TimesNewRoman" w:hAnsi="Calibri" w:cs="Calibri"/>
          <w:lang w:eastAsia="pl-PL"/>
        </w:rPr>
        <w:t xml:space="preserve">żą </w:t>
      </w:r>
      <w:r w:rsidRPr="00901A2F">
        <w:rPr>
          <w:rFonts w:ascii="Calibri" w:eastAsia="Times New Roman" w:hAnsi="Calibri" w:cs="Calibri"/>
          <w:lang w:eastAsia="pl-PL"/>
        </w:rPr>
        <w:t>wniosek o nabycie przed upływem terminu 6 tygodni licz</w:t>
      </w:r>
      <w:r w:rsidRPr="00901A2F">
        <w:rPr>
          <w:rFonts w:ascii="Calibri" w:eastAsia="TimesNewRoman" w:hAnsi="Calibri" w:cs="Calibri"/>
          <w:lang w:eastAsia="pl-PL"/>
        </w:rPr>
        <w:t>ą</w:t>
      </w:r>
      <w:r w:rsidRPr="00901A2F">
        <w:rPr>
          <w:rFonts w:ascii="Calibri" w:eastAsia="Times New Roman" w:hAnsi="Calibri" w:cs="Calibri"/>
          <w:lang w:eastAsia="pl-PL"/>
        </w:rPr>
        <w:t>c od dnia wywieszenia wykazu.</w:t>
      </w:r>
    </w:p>
    <w:p w14:paraId="2E51FB3C" w14:textId="77777777" w:rsidR="00A7461F" w:rsidRPr="00901A2F" w:rsidRDefault="00A7461F" w:rsidP="00A746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1A1FF375" w14:textId="0DADCA3C" w:rsidR="00A7461F" w:rsidRPr="00901A2F" w:rsidRDefault="00A7461F" w:rsidP="00A7461F">
      <w:pPr>
        <w:spacing w:after="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901A2F">
        <w:rPr>
          <w:rFonts w:ascii="Calibri" w:eastAsia="Times New Roman" w:hAnsi="Calibri" w:cs="Calibri"/>
          <w:b/>
          <w:lang w:eastAsia="pl-PL"/>
        </w:rPr>
        <w:t xml:space="preserve">Niniejszy wykaz zostanie podany do publicznej wiadomości na okres 21 dni na tablicy ogłoszeń Starostwa Powiatowego w Lwówku Śląskim począwszy od dnia </w:t>
      </w:r>
      <w:r w:rsidR="00656902">
        <w:rPr>
          <w:rFonts w:ascii="Calibri" w:eastAsia="Times New Roman" w:hAnsi="Calibri" w:cs="Calibri"/>
          <w:b/>
          <w:lang w:eastAsia="pl-PL"/>
        </w:rPr>
        <w:t>4 maja</w:t>
      </w:r>
      <w:r w:rsidR="00901A2F" w:rsidRPr="00901A2F">
        <w:rPr>
          <w:rFonts w:ascii="Calibri" w:eastAsia="Times New Roman" w:hAnsi="Calibri" w:cs="Calibri"/>
          <w:b/>
          <w:lang w:eastAsia="pl-PL"/>
        </w:rPr>
        <w:t xml:space="preserve"> 202</w:t>
      </w:r>
      <w:r w:rsidR="00B83CAD">
        <w:rPr>
          <w:rFonts w:ascii="Calibri" w:eastAsia="Times New Roman" w:hAnsi="Calibri" w:cs="Calibri"/>
          <w:b/>
          <w:lang w:eastAsia="pl-PL"/>
        </w:rPr>
        <w:t>6</w:t>
      </w:r>
      <w:r w:rsidR="00901A2F" w:rsidRPr="00901A2F">
        <w:rPr>
          <w:rFonts w:ascii="Calibri" w:eastAsia="Times New Roman" w:hAnsi="Calibri" w:cs="Calibri"/>
          <w:b/>
          <w:lang w:eastAsia="pl-PL"/>
        </w:rPr>
        <w:t xml:space="preserve"> roku.</w:t>
      </w:r>
    </w:p>
    <w:p w14:paraId="56CB8DFE" w14:textId="77777777" w:rsidR="00A7461F" w:rsidRPr="00901A2F" w:rsidRDefault="00A7461F" w:rsidP="00A746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5A1335D8" w14:textId="64BCD77F" w:rsidR="00A7461F" w:rsidRPr="00901A2F" w:rsidRDefault="00A7461F" w:rsidP="00A7461F">
      <w:pPr>
        <w:tabs>
          <w:tab w:val="left" w:pos="4111"/>
        </w:tabs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901A2F">
        <w:rPr>
          <w:rFonts w:ascii="Calibri" w:eastAsia="Times New Roman" w:hAnsi="Calibri" w:cs="Calibri"/>
          <w:lang w:eastAsia="pl-PL"/>
        </w:rPr>
        <w:t xml:space="preserve">Ponadto wykaz zostanie umieszczony na stronie internetowej urzędu </w:t>
      </w:r>
      <w:hyperlink r:id="rId4" w:history="1">
        <w:bookmarkStart w:id="3" w:name="_Hlt408265197"/>
        <w:r w:rsidRPr="00901A2F">
          <w:rPr>
            <w:rFonts w:ascii="Calibri" w:eastAsia="Times New Roman" w:hAnsi="Calibri" w:cs="Calibri"/>
            <w:u w:val="single"/>
            <w:lang w:eastAsia="pl-PL"/>
          </w:rPr>
          <w:t>www.powiatlwowecki.</w:t>
        </w:r>
        <w:bookmarkEnd w:id="3"/>
        <w:r w:rsidRPr="00901A2F">
          <w:rPr>
            <w:rFonts w:ascii="Calibri" w:eastAsia="Times New Roman" w:hAnsi="Calibri" w:cs="Calibri"/>
            <w:u w:val="single"/>
            <w:lang w:eastAsia="pl-PL"/>
          </w:rPr>
          <w:t>pl</w:t>
        </w:r>
      </w:hyperlink>
      <w:r w:rsidRPr="00901A2F">
        <w:rPr>
          <w:rFonts w:ascii="Calibri" w:eastAsia="Times New Roman" w:hAnsi="Calibri" w:cs="Calibri"/>
          <w:lang w:eastAsia="pl-PL"/>
        </w:rPr>
        <w:t xml:space="preserve"> </w:t>
      </w:r>
      <w:r w:rsidR="000F0FF2">
        <w:rPr>
          <w:rFonts w:ascii="Calibri" w:eastAsia="Times New Roman" w:hAnsi="Calibri" w:cs="Calibri"/>
          <w:lang w:eastAsia="pl-PL"/>
        </w:rPr>
        <w:br/>
      </w:r>
      <w:r w:rsidRPr="00901A2F">
        <w:rPr>
          <w:rFonts w:ascii="Calibri" w:eastAsia="Times New Roman" w:hAnsi="Calibri" w:cs="Calibri"/>
          <w:lang w:eastAsia="pl-PL"/>
        </w:rPr>
        <w:t>i urzędowego publikatora teleinformatycznego w Biuletynie Informacji Publicznej na stronie podmiotowej urzędu,  na stronie podmiotowej wojewody w Biuletynie Informacji Publicznej.</w:t>
      </w:r>
    </w:p>
    <w:p w14:paraId="2E0580E0" w14:textId="77777777" w:rsidR="00A7461F" w:rsidRPr="00901A2F" w:rsidRDefault="00A7461F" w:rsidP="00A7461F">
      <w:pPr>
        <w:tabs>
          <w:tab w:val="left" w:pos="4111"/>
        </w:tabs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242DF050" w14:textId="4208A91D" w:rsidR="00A7461F" w:rsidRPr="00901A2F" w:rsidRDefault="00A7461F" w:rsidP="00A7461F">
      <w:pPr>
        <w:tabs>
          <w:tab w:val="left" w:pos="4111"/>
        </w:tabs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901A2F">
        <w:rPr>
          <w:rFonts w:ascii="Calibri" w:eastAsia="Times New Roman" w:hAnsi="Calibri" w:cs="Calibri"/>
          <w:lang w:eastAsia="pl-PL"/>
        </w:rPr>
        <w:t xml:space="preserve">Informacja o wywieszeniu wykazu podana zostanie do publicznej wiadomości </w:t>
      </w:r>
      <w:r w:rsidR="00901A2F" w:rsidRPr="00901A2F">
        <w:rPr>
          <w:rFonts w:ascii="Calibri" w:eastAsia="Times New Roman" w:hAnsi="Calibri" w:cs="Calibri"/>
          <w:lang w:eastAsia="pl-PL"/>
        </w:rPr>
        <w:t>przez</w:t>
      </w:r>
      <w:r w:rsidR="00901A2F">
        <w:rPr>
          <w:rFonts w:ascii="Calibri" w:eastAsia="Times New Roman" w:hAnsi="Calibri" w:cs="Calibri"/>
          <w:lang w:eastAsia="pl-PL"/>
        </w:rPr>
        <w:t xml:space="preserve"> </w:t>
      </w:r>
      <w:r w:rsidR="00901A2F" w:rsidRPr="00901A2F">
        <w:rPr>
          <w:rFonts w:ascii="Calibri" w:eastAsia="Times New Roman" w:hAnsi="Calibri" w:cs="Calibri"/>
          <w:lang w:eastAsia="pl-PL"/>
        </w:rPr>
        <w:t>ogłoszenie</w:t>
      </w:r>
      <w:r w:rsidRPr="00901A2F">
        <w:rPr>
          <w:rFonts w:ascii="Calibri" w:eastAsia="Times New Roman" w:hAnsi="Calibri" w:cs="Calibri"/>
          <w:lang w:eastAsia="pl-PL"/>
        </w:rPr>
        <w:t xml:space="preserve">  w prasie lokalnej o zasięgu obejmującym co najmniej powiat, na terenie którego położona jest nieruchomość. </w:t>
      </w:r>
    </w:p>
    <w:p w14:paraId="1168E5DC" w14:textId="77777777" w:rsidR="00A7461F" w:rsidRPr="00901A2F" w:rsidRDefault="00A7461F" w:rsidP="00A7461F">
      <w:pPr>
        <w:tabs>
          <w:tab w:val="left" w:pos="4111"/>
        </w:tabs>
        <w:spacing w:after="0" w:line="276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0046F6A0" w14:textId="08324B1D" w:rsidR="00A7461F" w:rsidRDefault="00A7461F" w:rsidP="00A7461F">
      <w:pPr>
        <w:tabs>
          <w:tab w:val="left" w:pos="5670"/>
        </w:tabs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901A2F">
        <w:rPr>
          <w:rFonts w:ascii="Calibri" w:eastAsia="Times New Roman" w:hAnsi="Calibri" w:cs="Calibri"/>
          <w:lang w:eastAsia="pl-PL"/>
        </w:rPr>
        <w:t xml:space="preserve">Szczegółowe informacje można uzyskać w Starostwie Powiatowym w Lwówku Śląskim, </w:t>
      </w:r>
      <w:r w:rsidRPr="00901A2F">
        <w:rPr>
          <w:rFonts w:ascii="Calibri" w:eastAsia="Times New Roman" w:hAnsi="Calibri" w:cs="Calibri"/>
          <w:lang w:eastAsia="pl-PL"/>
        </w:rPr>
        <w:br/>
        <w:t xml:space="preserve">ul. Szpitalna nr 4, w Wydziale Ochrony Środowiska i Gospodarki Nieruchomościami (pokój 111), pod </w:t>
      </w:r>
      <w:r w:rsidR="00901A2F">
        <w:rPr>
          <w:rFonts w:ascii="Calibri" w:eastAsia="Times New Roman" w:hAnsi="Calibri" w:cs="Calibri"/>
          <w:lang w:eastAsia="pl-PL"/>
        </w:rPr>
        <w:br/>
      </w:r>
      <w:r w:rsidRPr="00901A2F">
        <w:rPr>
          <w:rFonts w:ascii="Calibri" w:eastAsia="Times New Roman" w:hAnsi="Calibri" w:cs="Calibri"/>
          <w:lang w:eastAsia="pl-PL"/>
        </w:rPr>
        <w:t>nr tel. (075) 782  28  94.</w:t>
      </w:r>
    </w:p>
    <w:p w14:paraId="04CDBB91" w14:textId="77777777" w:rsidR="00583035" w:rsidRDefault="00583035" w:rsidP="00A7461F">
      <w:pPr>
        <w:tabs>
          <w:tab w:val="left" w:pos="5670"/>
        </w:tabs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3EE74534" w14:textId="77777777" w:rsidR="00583035" w:rsidRPr="00901A2F" w:rsidRDefault="00583035" w:rsidP="00A7461F">
      <w:pPr>
        <w:tabs>
          <w:tab w:val="left" w:pos="5670"/>
        </w:tabs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3D701977" w14:textId="77777777" w:rsidR="00A7461F" w:rsidRPr="00901A2F" w:rsidRDefault="00A7461F" w:rsidP="00A7461F">
      <w:pPr>
        <w:spacing w:after="0" w:line="276" w:lineRule="auto"/>
        <w:rPr>
          <w:rFonts w:ascii="Calibri" w:eastAsia="Times New Roman" w:hAnsi="Calibri" w:cs="Calibri"/>
          <w:b/>
          <w:bCs/>
          <w:i/>
          <w:iCs/>
          <w:color w:val="FF0000"/>
          <w:lang w:eastAsia="pl-PL"/>
        </w:rPr>
      </w:pPr>
      <w:r w:rsidRPr="00901A2F">
        <w:rPr>
          <w:rFonts w:ascii="Calibri" w:eastAsia="Times New Roman" w:hAnsi="Calibri" w:cs="Calibri"/>
          <w:b/>
          <w:bCs/>
          <w:i/>
          <w:iCs/>
          <w:color w:val="FF0000"/>
          <w:lang w:eastAsia="pl-PL"/>
        </w:rPr>
        <w:t xml:space="preserve">                                                                                                               </w:t>
      </w:r>
    </w:p>
    <w:p w14:paraId="20F0FCAD" w14:textId="77777777" w:rsidR="00FA7B29" w:rsidRDefault="00FA7B29" w:rsidP="007E6FBD">
      <w:pPr>
        <w:spacing w:after="0" w:line="276" w:lineRule="auto"/>
        <w:ind w:left="6372" w:firstLine="708"/>
        <w:rPr>
          <w:rFonts w:ascii="Calibri" w:eastAsia="Times New Roman" w:hAnsi="Calibri" w:cs="Calibri"/>
          <w:b/>
          <w:lang w:eastAsia="pl-PL"/>
        </w:rPr>
      </w:pPr>
    </w:p>
    <w:p w14:paraId="0378CBE9" w14:textId="5B69D685" w:rsidR="00FA7B29" w:rsidRDefault="00583035" w:rsidP="00583035">
      <w:pPr>
        <w:spacing w:after="0" w:line="276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                                                                                                                       Starosta Lwówecki</w:t>
      </w:r>
    </w:p>
    <w:p w14:paraId="04C87D80" w14:textId="4FA2EA26" w:rsidR="00583035" w:rsidRDefault="00583035" w:rsidP="00583035">
      <w:pPr>
        <w:spacing w:after="0" w:line="276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                                                                                                                   Małgorzata Szczepańska</w:t>
      </w:r>
    </w:p>
    <w:p w14:paraId="66CADF7D" w14:textId="77777777" w:rsidR="00FA7B29" w:rsidRDefault="00FA7B29" w:rsidP="007E6FBD">
      <w:pPr>
        <w:spacing w:after="0" w:line="276" w:lineRule="auto"/>
        <w:ind w:left="6372" w:firstLine="708"/>
        <w:rPr>
          <w:rFonts w:ascii="Calibri" w:eastAsia="Times New Roman" w:hAnsi="Calibri" w:cs="Calibri"/>
          <w:b/>
          <w:lang w:eastAsia="pl-PL"/>
        </w:rPr>
      </w:pPr>
    </w:p>
    <w:p w14:paraId="3A8CE99A" w14:textId="77777777" w:rsidR="00FA7B29" w:rsidRDefault="00FA7B29" w:rsidP="007E6FBD">
      <w:pPr>
        <w:spacing w:after="0" w:line="276" w:lineRule="auto"/>
        <w:ind w:left="6372" w:firstLine="708"/>
        <w:rPr>
          <w:rFonts w:ascii="Calibri" w:eastAsia="Times New Roman" w:hAnsi="Calibri" w:cs="Calibri"/>
          <w:b/>
          <w:lang w:eastAsia="pl-PL"/>
        </w:rPr>
      </w:pPr>
    </w:p>
    <w:p w14:paraId="22BAC9F4" w14:textId="77777777" w:rsidR="00FA7B29" w:rsidRDefault="00FA7B29" w:rsidP="007E6FBD">
      <w:pPr>
        <w:spacing w:after="0" w:line="276" w:lineRule="auto"/>
        <w:ind w:left="6372" w:firstLine="708"/>
        <w:rPr>
          <w:rFonts w:ascii="Calibri" w:eastAsia="Times New Roman" w:hAnsi="Calibri" w:cs="Calibri"/>
          <w:b/>
          <w:lang w:eastAsia="pl-PL"/>
        </w:rPr>
      </w:pPr>
    </w:p>
    <w:p w14:paraId="71ED2999" w14:textId="77777777" w:rsidR="00FA7B29" w:rsidRDefault="00FA7B29" w:rsidP="007E6FBD">
      <w:pPr>
        <w:spacing w:after="0" w:line="276" w:lineRule="auto"/>
        <w:ind w:left="6372" w:firstLine="708"/>
        <w:rPr>
          <w:rFonts w:ascii="Calibri" w:eastAsia="Times New Roman" w:hAnsi="Calibri" w:cs="Calibri"/>
          <w:b/>
          <w:lang w:eastAsia="pl-PL"/>
        </w:rPr>
      </w:pPr>
    </w:p>
    <w:p w14:paraId="44CD047F" w14:textId="77777777" w:rsidR="00901A2F" w:rsidRDefault="00901A2F" w:rsidP="007E6FBD">
      <w:pPr>
        <w:spacing w:after="0" w:line="276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</w:p>
    <w:p w14:paraId="03BED3BC" w14:textId="77777777" w:rsidR="00FA7B29" w:rsidRDefault="00FA7B29" w:rsidP="007E6FBD">
      <w:pPr>
        <w:spacing w:after="0" w:line="276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</w:p>
    <w:p w14:paraId="17E6BE01" w14:textId="1FEB0892" w:rsidR="00FA7B29" w:rsidRDefault="00A7461F" w:rsidP="007E6FBD">
      <w:pPr>
        <w:spacing w:after="0" w:line="276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901A2F">
        <w:rPr>
          <w:rFonts w:ascii="Calibri" w:eastAsia="Times New Roman" w:hAnsi="Calibri" w:cs="Calibri"/>
          <w:snapToGrid w:val="0"/>
          <w:lang w:eastAsia="pl-PL"/>
        </w:rPr>
        <w:t xml:space="preserve"> </w:t>
      </w:r>
    </w:p>
    <w:p w14:paraId="16444C18" w14:textId="77777777" w:rsidR="00B83CAD" w:rsidRDefault="00B83CAD" w:rsidP="007E6FBD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764BA01C" w14:textId="77777777" w:rsidR="00B83CAD" w:rsidRDefault="00B83CAD" w:rsidP="007E6FBD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46420638" w14:textId="476C029A" w:rsidR="00CB19FF" w:rsidRPr="00901A2F" w:rsidRDefault="00A7461F" w:rsidP="007E6FBD">
      <w:pPr>
        <w:spacing w:after="0" w:line="276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901A2F">
        <w:rPr>
          <w:rFonts w:ascii="Calibri" w:eastAsia="Times New Roman" w:hAnsi="Calibri" w:cs="Calibri"/>
          <w:lang w:eastAsia="pl-PL"/>
        </w:rPr>
        <w:t xml:space="preserve">Lwówek Śląski, dnia </w:t>
      </w:r>
      <w:r w:rsidR="00B83CAD">
        <w:rPr>
          <w:rFonts w:ascii="Calibri" w:eastAsia="Times New Roman" w:hAnsi="Calibri" w:cs="Calibri"/>
          <w:lang w:eastAsia="pl-PL"/>
        </w:rPr>
        <w:t>2</w:t>
      </w:r>
      <w:r w:rsidR="009A132C">
        <w:rPr>
          <w:rFonts w:ascii="Calibri" w:eastAsia="Times New Roman" w:hAnsi="Calibri" w:cs="Calibri"/>
          <w:lang w:eastAsia="pl-PL"/>
        </w:rPr>
        <w:t>7</w:t>
      </w:r>
      <w:r w:rsidR="00FA7B29">
        <w:rPr>
          <w:rFonts w:ascii="Calibri" w:eastAsia="Times New Roman" w:hAnsi="Calibri" w:cs="Calibri"/>
          <w:lang w:eastAsia="pl-PL"/>
        </w:rPr>
        <w:t xml:space="preserve"> </w:t>
      </w:r>
      <w:r w:rsidR="00B83CAD">
        <w:rPr>
          <w:rFonts w:ascii="Calibri" w:eastAsia="Times New Roman" w:hAnsi="Calibri" w:cs="Calibri"/>
          <w:lang w:eastAsia="pl-PL"/>
        </w:rPr>
        <w:t>kwietnia</w:t>
      </w:r>
      <w:r w:rsidR="00FA7B29">
        <w:rPr>
          <w:rFonts w:ascii="Calibri" w:eastAsia="Times New Roman" w:hAnsi="Calibri" w:cs="Calibri"/>
          <w:lang w:eastAsia="pl-PL"/>
        </w:rPr>
        <w:t xml:space="preserve"> </w:t>
      </w:r>
      <w:r w:rsidRPr="00901A2F">
        <w:rPr>
          <w:rFonts w:ascii="Calibri" w:eastAsia="Times New Roman" w:hAnsi="Calibri" w:cs="Calibri"/>
          <w:lang w:eastAsia="pl-PL"/>
        </w:rPr>
        <w:t>202</w:t>
      </w:r>
      <w:r w:rsidR="00B83CAD">
        <w:rPr>
          <w:rFonts w:ascii="Calibri" w:eastAsia="Times New Roman" w:hAnsi="Calibri" w:cs="Calibri"/>
          <w:lang w:eastAsia="pl-PL"/>
        </w:rPr>
        <w:t>6</w:t>
      </w:r>
      <w:r w:rsidRPr="00901A2F">
        <w:rPr>
          <w:rFonts w:ascii="Calibri" w:eastAsia="Times New Roman" w:hAnsi="Calibri" w:cs="Calibri"/>
          <w:lang w:eastAsia="pl-PL"/>
        </w:rPr>
        <w:t xml:space="preserve"> roku </w:t>
      </w:r>
    </w:p>
    <w:sectPr w:rsidR="00CB19FF" w:rsidRPr="00901A2F" w:rsidSect="00296C4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1F"/>
    <w:rsid w:val="00021129"/>
    <w:rsid w:val="00065E13"/>
    <w:rsid w:val="00087B4B"/>
    <w:rsid w:val="000D6851"/>
    <w:rsid w:val="000F0FF2"/>
    <w:rsid w:val="00115E18"/>
    <w:rsid w:val="0027685E"/>
    <w:rsid w:val="0032681B"/>
    <w:rsid w:val="004138C1"/>
    <w:rsid w:val="00415DF8"/>
    <w:rsid w:val="00472277"/>
    <w:rsid w:val="004E025E"/>
    <w:rsid w:val="004F187B"/>
    <w:rsid w:val="00583035"/>
    <w:rsid w:val="00600D48"/>
    <w:rsid w:val="00656902"/>
    <w:rsid w:val="006634DD"/>
    <w:rsid w:val="00672778"/>
    <w:rsid w:val="0069080F"/>
    <w:rsid w:val="007056DF"/>
    <w:rsid w:val="007A0DDE"/>
    <w:rsid w:val="007B3441"/>
    <w:rsid w:val="007B3CAF"/>
    <w:rsid w:val="007E6FBD"/>
    <w:rsid w:val="00801C48"/>
    <w:rsid w:val="00854A27"/>
    <w:rsid w:val="008B2D61"/>
    <w:rsid w:val="008E45A1"/>
    <w:rsid w:val="008F3E2F"/>
    <w:rsid w:val="009001A7"/>
    <w:rsid w:val="00901A2F"/>
    <w:rsid w:val="00917125"/>
    <w:rsid w:val="009A132C"/>
    <w:rsid w:val="00A54D98"/>
    <w:rsid w:val="00A57104"/>
    <w:rsid w:val="00A7461F"/>
    <w:rsid w:val="00AC1D07"/>
    <w:rsid w:val="00AE01B3"/>
    <w:rsid w:val="00B545E2"/>
    <w:rsid w:val="00B60F18"/>
    <w:rsid w:val="00B83CAD"/>
    <w:rsid w:val="00B926FF"/>
    <w:rsid w:val="00BA7F23"/>
    <w:rsid w:val="00C023CF"/>
    <w:rsid w:val="00C55083"/>
    <w:rsid w:val="00C6424B"/>
    <w:rsid w:val="00CB19FF"/>
    <w:rsid w:val="00D66DB2"/>
    <w:rsid w:val="00DA4464"/>
    <w:rsid w:val="00E35E4B"/>
    <w:rsid w:val="00E60D2A"/>
    <w:rsid w:val="00E73F38"/>
    <w:rsid w:val="00E905E5"/>
    <w:rsid w:val="00E97AFE"/>
    <w:rsid w:val="00F8730E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FAAF"/>
  <w15:chartTrackingRefBased/>
  <w15:docId w15:val="{40321480-9DA9-44E9-BBC5-58832AA1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5690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690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wiatlwowecki.pr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Deptula Bozena</dc:creator>
  <cp:keywords/>
  <dc:description/>
  <cp:lastModifiedBy>Arkadiusz Piwowarski</cp:lastModifiedBy>
  <cp:revision>2</cp:revision>
  <cp:lastPrinted>2023-08-30T07:14:00Z</cp:lastPrinted>
  <dcterms:created xsi:type="dcterms:W3CDTF">2026-05-05T13:21:00Z</dcterms:created>
  <dcterms:modified xsi:type="dcterms:W3CDTF">2026-05-05T13:21:00Z</dcterms:modified>
</cp:coreProperties>
</file>