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E89A" w14:textId="68EBE0B2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C46D5B">
        <w:rPr>
          <w:rFonts w:ascii="Arial" w:hAnsi="Arial" w:cs="Arial"/>
          <w:i/>
          <w:iCs/>
          <w:color w:val="000000"/>
          <w:sz w:val="24"/>
          <w:szCs w:val="24"/>
        </w:rPr>
        <w:t>3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6AEDA184" w14:textId="77777777" w:rsidR="009334DB" w:rsidRPr="00F86345" w:rsidRDefault="009334DB" w:rsidP="009334D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9373E6">
        <w:rPr>
          <w:rFonts w:ascii="Arial" w:hAnsi="Arial" w:cs="Arial"/>
          <w:b/>
          <w:sz w:val="24"/>
          <w:szCs w:val="24"/>
          <w:u w:val="single"/>
        </w:rPr>
        <w:t>zakup</w:t>
      </w:r>
      <w:r>
        <w:rPr>
          <w:rFonts w:ascii="Arial" w:hAnsi="Arial" w:cs="Arial"/>
          <w:b/>
          <w:sz w:val="24"/>
          <w:szCs w:val="24"/>
          <w:u w:val="single"/>
        </w:rPr>
        <w:t xml:space="preserve"> wraz z dostawą sprzętu komputerowego wraz z oprogramowaniem oraz serwerów kopii bezpieczeństwa z wyposażeniem </w:t>
      </w:r>
      <w:r w:rsidRPr="009373E6">
        <w:rPr>
          <w:rFonts w:ascii="Arial" w:hAnsi="Arial" w:cs="Arial"/>
          <w:b/>
          <w:sz w:val="24"/>
          <w:szCs w:val="24"/>
          <w:u w:val="single"/>
        </w:rPr>
        <w:t>dla Wojewódzkiego Inspektoratu Ochrony Środowiska w Rzeszowie</w:t>
      </w:r>
      <w:r>
        <w:rPr>
          <w:rFonts w:ascii="Arial" w:hAnsi="Arial" w:cs="Arial"/>
          <w:b/>
          <w:sz w:val="24"/>
          <w:szCs w:val="24"/>
          <w:u w:val="single"/>
        </w:rPr>
        <w:t xml:space="preserve"> (w podziale na części)</w:t>
      </w:r>
    </w:p>
    <w:p w14:paraId="3D5A4C54" w14:textId="77777777" w:rsidR="00C76022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599BBAD1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FF113E">
        <w:rPr>
          <w:rFonts w:ascii="Arial" w:hAnsi="Arial" w:cs="Arial"/>
          <w:b/>
          <w:sz w:val="24"/>
          <w:szCs w:val="24"/>
        </w:rPr>
        <w:t>.9</w:t>
      </w:r>
      <w:r>
        <w:rPr>
          <w:rFonts w:ascii="Arial" w:hAnsi="Arial" w:cs="Arial"/>
          <w:b/>
          <w:sz w:val="24"/>
          <w:szCs w:val="24"/>
        </w:rPr>
        <w:t>.202</w:t>
      </w:r>
      <w:r w:rsidR="009334DB">
        <w:rPr>
          <w:rFonts w:ascii="Arial" w:hAnsi="Arial" w:cs="Arial"/>
          <w:b/>
          <w:sz w:val="24"/>
          <w:szCs w:val="24"/>
        </w:rPr>
        <w:t>4.mp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51340"/>
    <w:rsid w:val="00406109"/>
    <w:rsid w:val="004120A9"/>
    <w:rsid w:val="00420BFB"/>
    <w:rsid w:val="00525B4C"/>
    <w:rsid w:val="00755D42"/>
    <w:rsid w:val="007A59B6"/>
    <w:rsid w:val="007C535E"/>
    <w:rsid w:val="008A5C77"/>
    <w:rsid w:val="009334DB"/>
    <w:rsid w:val="009814FD"/>
    <w:rsid w:val="00A55206"/>
    <w:rsid w:val="00AB5D36"/>
    <w:rsid w:val="00AE4DBF"/>
    <w:rsid w:val="00B41F51"/>
    <w:rsid w:val="00B61DDE"/>
    <w:rsid w:val="00BE67A0"/>
    <w:rsid w:val="00C152DC"/>
    <w:rsid w:val="00C46D5B"/>
    <w:rsid w:val="00C76022"/>
    <w:rsid w:val="00E13E2B"/>
    <w:rsid w:val="00E775FC"/>
    <w:rsid w:val="00E96F88"/>
    <w:rsid w:val="00F900B0"/>
    <w:rsid w:val="00FA0C95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niepodleganiu wykluczeniu</dc:title>
  <dc:subject/>
  <dc:creator>Magdalena Piątkowska</dc:creator>
  <cp:keywords/>
  <dc:description/>
  <cp:lastModifiedBy>Sławomir Wróbel</cp:lastModifiedBy>
  <cp:revision>29</cp:revision>
  <cp:lastPrinted>2024-05-09T09:02:00Z</cp:lastPrinted>
  <dcterms:created xsi:type="dcterms:W3CDTF">2022-06-13T06:38:00Z</dcterms:created>
  <dcterms:modified xsi:type="dcterms:W3CDTF">2024-05-09T09:16:00Z</dcterms:modified>
</cp:coreProperties>
</file>