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2F3F2" w14:textId="77777777" w:rsidR="004C67DD" w:rsidRPr="004C67DD" w:rsidRDefault="004C67DD" w:rsidP="004C67DD">
      <w:pPr>
        <w:jc w:val="both"/>
        <w:outlineLvl w:val="0"/>
        <w:rPr>
          <w:noProof/>
        </w:rPr>
      </w:pPr>
      <w:r w:rsidRPr="004C67DD">
        <w:rPr>
          <w:noProof/>
        </w:rPr>
        <w:drawing>
          <wp:anchor distT="0" distB="0" distL="114300" distR="114300" simplePos="0" relativeHeight="251660288" behindDoc="0" locked="0" layoutInCell="1" allowOverlap="1" wp14:anchorId="5DF3B404" wp14:editId="694DD7D0">
            <wp:simplePos x="0" y="0"/>
            <wp:positionH relativeFrom="column">
              <wp:posOffset>628650</wp:posOffset>
            </wp:positionH>
            <wp:positionV relativeFrom="paragraph">
              <wp:posOffset>146685</wp:posOffset>
            </wp:positionV>
            <wp:extent cx="518795" cy="56197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58606" w14:textId="77777777" w:rsidR="004C67DD" w:rsidRPr="004C67DD" w:rsidRDefault="004C67DD" w:rsidP="004C67DD">
      <w:pPr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         </w:t>
      </w:r>
    </w:p>
    <w:p w14:paraId="7193585D" w14:textId="77777777" w:rsidR="004C67DD" w:rsidRPr="004C67DD" w:rsidRDefault="004C67DD" w:rsidP="004C67DD">
      <w:pPr>
        <w:jc w:val="both"/>
        <w:outlineLvl w:val="0"/>
        <w:rPr>
          <w:b/>
          <w:noProof/>
        </w:rPr>
      </w:pPr>
    </w:p>
    <w:p w14:paraId="3CB1CCDD" w14:textId="77777777" w:rsidR="004C67DD" w:rsidRPr="004C67DD" w:rsidRDefault="004C67DD" w:rsidP="004C67DD">
      <w:pPr>
        <w:jc w:val="both"/>
        <w:outlineLvl w:val="0"/>
        <w:rPr>
          <w:b/>
          <w:noProof/>
        </w:rPr>
      </w:pPr>
    </w:p>
    <w:p w14:paraId="5223BF6F" w14:textId="77777777" w:rsidR="00A50A38" w:rsidRPr="00A50A38" w:rsidRDefault="004C67DD" w:rsidP="00A50A38">
      <w:pPr>
        <w:ind w:left="142"/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</w:t>
      </w:r>
      <w:r w:rsidR="00A50A38" w:rsidRPr="00A50A38">
        <w:rPr>
          <w:b/>
          <w:noProof/>
        </w:rPr>
        <w:t xml:space="preserve">Państwowy Powiatowy </w:t>
      </w:r>
    </w:p>
    <w:p w14:paraId="4073E2C3" w14:textId="77777777" w:rsidR="00A50A38" w:rsidRPr="00A50A38" w:rsidRDefault="00A50A38" w:rsidP="00A50A38">
      <w:pPr>
        <w:ind w:left="142"/>
        <w:jc w:val="both"/>
        <w:outlineLvl w:val="0"/>
        <w:rPr>
          <w:b/>
          <w:noProof/>
        </w:rPr>
      </w:pPr>
      <w:r w:rsidRPr="00A50A38">
        <w:rPr>
          <w:b/>
          <w:noProof/>
        </w:rPr>
        <w:t xml:space="preserve">    Inspektor Sanitarny</w:t>
      </w:r>
    </w:p>
    <w:p w14:paraId="38CF19B9" w14:textId="77777777" w:rsidR="00A50A38" w:rsidRPr="00A50A38" w:rsidRDefault="00A50A38" w:rsidP="00A50A38">
      <w:pPr>
        <w:ind w:left="142"/>
        <w:jc w:val="both"/>
        <w:outlineLvl w:val="0"/>
        <w:rPr>
          <w:b/>
          <w:noProof/>
        </w:rPr>
      </w:pPr>
      <w:r w:rsidRPr="00A50A38">
        <w:rPr>
          <w:b/>
          <w:noProof/>
        </w:rPr>
        <w:t xml:space="preserve">            W MIELCU</w:t>
      </w:r>
    </w:p>
    <w:p w14:paraId="7C1AA199" w14:textId="77777777" w:rsidR="00A50A38" w:rsidRPr="00A50A38" w:rsidRDefault="00A50A38" w:rsidP="00A50A38">
      <w:pPr>
        <w:ind w:left="142"/>
        <w:jc w:val="both"/>
        <w:outlineLvl w:val="0"/>
        <w:rPr>
          <w:b/>
          <w:noProof/>
        </w:rPr>
      </w:pPr>
    </w:p>
    <w:p w14:paraId="24B67128" w14:textId="77777777" w:rsidR="00A50A38" w:rsidRPr="00A50A38" w:rsidRDefault="00A50A38" w:rsidP="00A50A38">
      <w:pPr>
        <w:ind w:left="142"/>
        <w:jc w:val="both"/>
        <w:outlineLvl w:val="0"/>
        <w:rPr>
          <w:b/>
          <w:noProof/>
        </w:rPr>
      </w:pPr>
      <w:r w:rsidRPr="00A50A38">
        <w:rPr>
          <w:b/>
          <w:noProof/>
        </w:rPr>
        <w:t xml:space="preserve">       ul. M. Skłodowskiej 8</w:t>
      </w:r>
    </w:p>
    <w:p w14:paraId="061FC7B4" w14:textId="77777777" w:rsidR="00A50A38" w:rsidRPr="00A50A38" w:rsidRDefault="00A50A38" w:rsidP="00A50A38">
      <w:pPr>
        <w:ind w:left="142"/>
        <w:jc w:val="both"/>
        <w:outlineLvl w:val="0"/>
        <w:rPr>
          <w:b/>
          <w:noProof/>
        </w:rPr>
      </w:pPr>
      <w:r w:rsidRPr="00A50A38">
        <w:rPr>
          <w:b/>
          <w:noProof/>
        </w:rPr>
        <w:t xml:space="preserve">              39-300 Mielec</w:t>
      </w:r>
    </w:p>
    <w:p w14:paraId="0C3CF266" w14:textId="77777777" w:rsidR="00A50A38" w:rsidRPr="00A50A38" w:rsidRDefault="00A50A38" w:rsidP="00A50A38">
      <w:pPr>
        <w:ind w:left="142"/>
        <w:jc w:val="both"/>
        <w:outlineLvl w:val="0"/>
        <w:rPr>
          <w:b/>
          <w:noProof/>
        </w:rPr>
      </w:pPr>
    </w:p>
    <w:p w14:paraId="192BFAC4" w14:textId="77777777" w:rsidR="00A50A38" w:rsidRPr="00A50A38" w:rsidRDefault="00A50A38" w:rsidP="00A50A38">
      <w:pPr>
        <w:ind w:left="142"/>
        <w:jc w:val="both"/>
        <w:outlineLvl w:val="0"/>
        <w:rPr>
          <w:b/>
          <w:noProof/>
        </w:rPr>
      </w:pPr>
    </w:p>
    <w:p w14:paraId="473FDE29" w14:textId="77777777" w:rsidR="00A50A38" w:rsidRPr="00A50A38" w:rsidRDefault="00A50A38" w:rsidP="00A50A38">
      <w:pPr>
        <w:ind w:left="142"/>
        <w:jc w:val="both"/>
        <w:outlineLvl w:val="0"/>
        <w:rPr>
          <w:b/>
          <w:noProof/>
        </w:rPr>
      </w:pPr>
    </w:p>
    <w:p w14:paraId="783AA422" w14:textId="77777777" w:rsidR="00A50A38" w:rsidRPr="00A50A38" w:rsidRDefault="00A50A38" w:rsidP="00A50A38">
      <w:pPr>
        <w:ind w:left="142"/>
        <w:jc w:val="both"/>
        <w:outlineLvl w:val="0"/>
        <w:rPr>
          <w:b/>
          <w:noProof/>
        </w:rPr>
      </w:pPr>
    </w:p>
    <w:p w14:paraId="7CB79300" w14:textId="460A48D0" w:rsidR="00A50A38" w:rsidRPr="00A50A38" w:rsidRDefault="00A50A38" w:rsidP="00A50A38">
      <w:pPr>
        <w:ind w:left="142"/>
        <w:jc w:val="both"/>
        <w:outlineLvl w:val="0"/>
        <w:rPr>
          <w:bCs/>
          <w:iCs/>
          <w:noProof/>
        </w:rPr>
      </w:pPr>
      <w:r w:rsidRPr="00A50A38">
        <w:rPr>
          <w:bCs/>
          <w:iCs/>
          <w:noProof/>
        </w:rPr>
        <w:t xml:space="preserve">  </w:t>
      </w:r>
      <w:r w:rsidRPr="00A50A38">
        <w:rPr>
          <w:bCs/>
          <w:noProof/>
        </w:rPr>
        <w:t>PSK.9010.2.22.2022                                                                                           Mielec, 2022-03-</w:t>
      </w:r>
      <w:r w:rsidR="00C60EC8">
        <w:rPr>
          <w:bCs/>
          <w:noProof/>
        </w:rPr>
        <w:t>03</w:t>
      </w:r>
    </w:p>
    <w:p w14:paraId="298F6182" w14:textId="77777777" w:rsidR="00A50A38" w:rsidRPr="00A50A38" w:rsidRDefault="00A50A38" w:rsidP="00A50A38">
      <w:pPr>
        <w:ind w:left="142"/>
        <w:jc w:val="both"/>
        <w:outlineLvl w:val="0"/>
        <w:rPr>
          <w:bCs/>
          <w:noProof/>
        </w:rPr>
      </w:pPr>
    </w:p>
    <w:p w14:paraId="7C9C9176" w14:textId="77777777" w:rsidR="00A50A38" w:rsidRPr="00A50A38" w:rsidRDefault="00A50A38" w:rsidP="00A50A38">
      <w:pPr>
        <w:ind w:left="142"/>
        <w:jc w:val="both"/>
        <w:outlineLvl w:val="0"/>
        <w:rPr>
          <w:bCs/>
          <w:noProof/>
        </w:rPr>
      </w:pPr>
    </w:p>
    <w:p w14:paraId="1D8568E2" w14:textId="521D1BE9" w:rsidR="00A50A38" w:rsidRPr="00A50A38" w:rsidRDefault="00A50A38" w:rsidP="00A50A38">
      <w:pPr>
        <w:ind w:left="142"/>
        <w:jc w:val="center"/>
        <w:outlineLvl w:val="0"/>
        <w:rPr>
          <w:b/>
          <w:noProof/>
          <w:sz w:val="28"/>
          <w:szCs w:val="28"/>
        </w:rPr>
      </w:pPr>
      <w:r w:rsidRPr="00A50A38">
        <w:rPr>
          <w:b/>
          <w:noProof/>
          <w:sz w:val="28"/>
          <w:szCs w:val="28"/>
        </w:rPr>
        <w:t>Ocena zbiorcza roczna</w:t>
      </w:r>
    </w:p>
    <w:p w14:paraId="22157A40" w14:textId="77777777" w:rsidR="00A50A38" w:rsidRPr="00A50A38" w:rsidRDefault="00A50A38" w:rsidP="00A50A38">
      <w:pPr>
        <w:ind w:left="142"/>
        <w:jc w:val="center"/>
        <w:outlineLvl w:val="0"/>
        <w:rPr>
          <w:b/>
          <w:noProof/>
          <w:sz w:val="28"/>
          <w:szCs w:val="28"/>
        </w:rPr>
      </w:pPr>
      <w:r w:rsidRPr="00A50A38">
        <w:rPr>
          <w:b/>
          <w:noProof/>
          <w:sz w:val="28"/>
          <w:szCs w:val="28"/>
        </w:rPr>
        <w:t>jakości wody na Pływalni Krytej</w:t>
      </w:r>
    </w:p>
    <w:p w14:paraId="2CFF9C0E" w14:textId="77777777" w:rsidR="00A50A38" w:rsidRPr="00A50A38" w:rsidRDefault="00A50A38" w:rsidP="00A50A38">
      <w:pPr>
        <w:ind w:left="142"/>
        <w:jc w:val="center"/>
        <w:outlineLvl w:val="0"/>
        <w:rPr>
          <w:b/>
          <w:noProof/>
          <w:sz w:val="28"/>
          <w:szCs w:val="28"/>
        </w:rPr>
      </w:pPr>
      <w:r w:rsidRPr="00A50A38">
        <w:rPr>
          <w:b/>
          <w:noProof/>
          <w:sz w:val="28"/>
          <w:szCs w:val="28"/>
        </w:rPr>
        <w:t>Miejskiego Ośrodka Sportu i Rekreacji w Mielcu</w:t>
      </w:r>
    </w:p>
    <w:p w14:paraId="65127E67" w14:textId="77777777" w:rsidR="00A50A38" w:rsidRPr="00A50A38" w:rsidRDefault="00A50A38" w:rsidP="00A50A38">
      <w:pPr>
        <w:ind w:left="142"/>
        <w:jc w:val="center"/>
        <w:outlineLvl w:val="0"/>
        <w:rPr>
          <w:b/>
          <w:noProof/>
          <w:sz w:val="28"/>
          <w:szCs w:val="28"/>
        </w:rPr>
      </w:pPr>
      <w:r w:rsidRPr="00A50A38">
        <w:rPr>
          <w:b/>
          <w:noProof/>
          <w:sz w:val="28"/>
          <w:szCs w:val="28"/>
        </w:rPr>
        <w:t>przy ul. Powstańców Warszawy 2</w:t>
      </w:r>
    </w:p>
    <w:p w14:paraId="118833E6" w14:textId="77777777" w:rsidR="00A50A38" w:rsidRPr="00A50A38" w:rsidRDefault="00A50A38" w:rsidP="00A50A38">
      <w:pPr>
        <w:ind w:left="142"/>
        <w:jc w:val="both"/>
        <w:outlineLvl w:val="0"/>
        <w:rPr>
          <w:bCs/>
          <w:noProof/>
        </w:rPr>
      </w:pPr>
      <w:r w:rsidRPr="00A50A38">
        <w:rPr>
          <w:bCs/>
          <w:noProof/>
        </w:rPr>
        <w:tab/>
      </w:r>
    </w:p>
    <w:p w14:paraId="313BC969" w14:textId="54ABCBC1" w:rsidR="00A50A38" w:rsidRPr="00A50A38" w:rsidRDefault="00A50A38" w:rsidP="00A50A38">
      <w:pPr>
        <w:ind w:left="142"/>
        <w:jc w:val="both"/>
        <w:outlineLvl w:val="0"/>
        <w:rPr>
          <w:bCs/>
          <w:noProof/>
          <w:sz w:val="26"/>
          <w:szCs w:val="26"/>
        </w:rPr>
      </w:pPr>
      <w:r w:rsidRPr="00A50A38">
        <w:rPr>
          <w:bCs/>
          <w:noProof/>
        </w:rPr>
        <w:tab/>
      </w:r>
      <w:r w:rsidRPr="00A50A38">
        <w:rPr>
          <w:bCs/>
          <w:noProof/>
          <w:sz w:val="26"/>
          <w:szCs w:val="26"/>
        </w:rPr>
        <w:t xml:space="preserve">Działając na podstawie art. 4 pkt 1 ustawy z dnia 14 marca 1985 r. o Państwowej Inspekcji Sanitarnej (Dz.U.2021.195 t.j.) § 4 </w:t>
      </w:r>
      <w:r w:rsidRPr="00A50A38">
        <w:rPr>
          <w:bCs/>
          <w:iCs/>
          <w:noProof/>
          <w:sz w:val="26"/>
          <w:szCs w:val="26"/>
        </w:rPr>
        <w:t xml:space="preserve">rozporządzenia Ministra Zdrowia z dnia 9 listopada 2015 r. w sprawie wymagań, jakim powinna odpowiadać woda na pływalniach (Dz.U.2015.2016 z późn. zm.) </w:t>
      </w:r>
      <w:r w:rsidRPr="00A50A38">
        <w:rPr>
          <w:bCs/>
          <w:noProof/>
          <w:sz w:val="26"/>
          <w:szCs w:val="26"/>
        </w:rPr>
        <w:t>po zapoznaniu się</w:t>
      </w:r>
      <w:r w:rsidR="00682FB3">
        <w:rPr>
          <w:bCs/>
          <w:noProof/>
          <w:sz w:val="26"/>
          <w:szCs w:val="26"/>
        </w:rPr>
        <w:t xml:space="preserve"> </w:t>
      </w:r>
      <w:r w:rsidRPr="00A50A38">
        <w:rPr>
          <w:bCs/>
          <w:noProof/>
          <w:sz w:val="26"/>
          <w:szCs w:val="26"/>
        </w:rPr>
        <w:t xml:space="preserve">z laboratoryjnymi wynikami badań próbek wody </w:t>
      </w:r>
      <w:r w:rsidR="006571B3">
        <w:rPr>
          <w:bCs/>
          <w:noProof/>
          <w:sz w:val="26"/>
          <w:szCs w:val="26"/>
        </w:rPr>
        <w:t>z</w:t>
      </w:r>
      <w:r w:rsidRPr="00A50A38">
        <w:rPr>
          <w:bCs/>
          <w:noProof/>
          <w:sz w:val="26"/>
          <w:szCs w:val="26"/>
        </w:rPr>
        <w:t xml:space="preserve"> niec</w:t>
      </w:r>
      <w:r w:rsidR="006571B3">
        <w:rPr>
          <w:bCs/>
          <w:noProof/>
          <w:sz w:val="26"/>
          <w:szCs w:val="26"/>
        </w:rPr>
        <w:t xml:space="preserve">ek </w:t>
      </w:r>
      <w:r w:rsidRPr="00A50A38">
        <w:rPr>
          <w:bCs/>
          <w:noProof/>
          <w:sz w:val="26"/>
          <w:szCs w:val="26"/>
        </w:rPr>
        <w:t>basenowych</w:t>
      </w:r>
    </w:p>
    <w:p w14:paraId="5DAA863A" w14:textId="77777777" w:rsidR="00A50A38" w:rsidRPr="00A50A38" w:rsidRDefault="00A50A38" w:rsidP="00A50A38">
      <w:pPr>
        <w:ind w:left="142"/>
        <w:jc w:val="both"/>
        <w:outlineLvl w:val="0"/>
        <w:rPr>
          <w:bCs/>
          <w:noProof/>
        </w:rPr>
      </w:pPr>
    </w:p>
    <w:p w14:paraId="71EC4B0A" w14:textId="77777777" w:rsidR="00A50A38" w:rsidRPr="00A50A38" w:rsidRDefault="00A50A38" w:rsidP="00A50A38">
      <w:pPr>
        <w:ind w:left="142"/>
        <w:jc w:val="center"/>
        <w:outlineLvl w:val="0"/>
        <w:rPr>
          <w:b/>
          <w:noProof/>
          <w:sz w:val="26"/>
          <w:szCs w:val="26"/>
        </w:rPr>
      </w:pPr>
      <w:r w:rsidRPr="00A50A38">
        <w:rPr>
          <w:b/>
          <w:noProof/>
          <w:sz w:val="26"/>
          <w:szCs w:val="26"/>
        </w:rPr>
        <w:t>Państwowy Powiatowy Inspektor Sanitarny w Mielcu</w:t>
      </w:r>
    </w:p>
    <w:p w14:paraId="1107B506" w14:textId="77777777" w:rsidR="00A50A38" w:rsidRPr="00A50A38" w:rsidRDefault="00A50A38" w:rsidP="00A50A38">
      <w:pPr>
        <w:ind w:left="142"/>
        <w:jc w:val="center"/>
        <w:outlineLvl w:val="0"/>
        <w:rPr>
          <w:b/>
          <w:noProof/>
          <w:sz w:val="26"/>
          <w:szCs w:val="26"/>
        </w:rPr>
      </w:pPr>
    </w:p>
    <w:p w14:paraId="6FB85A5A" w14:textId="77777777" w:rsidR="00A50A38" w:rsidRPr="00A50A38" w:rsidRDefault="00A50A38" w:rsidP="00A50A38">
      <w:pPr>
        <w:ind w:left="142"/>
        <w:jc w:val="center"/>
        <w:outlineLvl w:val="0"/>
        <w:rPr>
          <w:b/>
          <w:noProof/>
          <w:sz w:val="26"/>
          <w:szCs w:val="26"/>
        </w:rPr>
      </w:pPr>
      <w:r w:rsidRPr="00A50A38">
        <w:rPr>
          <w:b/>
          <w:noProof/>
          <w:sz w:val="26"/>
          <w:szCs w:val="26"/>
        </w:rPr>
        <w:t>stwierdza</w:t>
      </w:r>
    </w:p>
    <w:p w14:paraId="0E6F3139" w14:textId="77777777" w:rsidR="00A50A38" w:rsidRPr="00A50A38" w:rsidRDefault="00A50A38" w:rsidP="00A50A38">
      <w:pPr>
        <w:ind w:left="142"/>
        <w:jc w:val="both"/>
        <w:outlineLvl w:val="0"/>
        <w:rPr>
          <w:bCs/>
          <w:noProof/>
          <w:sz w:val="26"/>
          <w:szCs w:val="26"/>
        </w:rPr>
      </w:pPr>
    </w:p>
    <w:p w14:paraId="7437BA28" w14:textId="3F8B745F" w:rsidR="00682FB3" w:rsidRDefault="00A50A38" w:rsidP="00682FB3">
      <w:pPr>
        <w:ind w:left="142"/>
        <w:jc w:val="center"/>
        <w:outlineLvl w:val="0"/>
        <w:rPr>
          <w:b/>
          <w:noProof/>
          <w:sz w:val="26"/>
          <w:szCs w:val="26"/>
        </w:rPr>
      </w:pPr>
      <w:r w:rsidRPr="00A50A38">
        <w:rPr>
          <w:b/>
          <w:noProof/>
          <w:sz w:val="26"/>
          <w:szCs w:val="26"/>
        </w:rPr>
        <w:t>przydatność wody do kąpieli, gdyż jakość wody w nieckach basenowych</w:t>
      </w:r>
    </w:p>
    <w:p w14:paraId="16E6BFD1" w14:textId="6B693E64" w:rsidR="00A50A38" w:rsidRPr="00A50A38" w:rsidRDefault="00A50A38" w:rsidP="00682FB3">
      <w:pPr>
        <w:ind w:left="142"/>
        <w:jc w:val="center"/>
        <w:outlineLvl w:val="0"/>
        <w:rPr>
          <w:b/>
          <w:noProof/>
          <w:sz w:val="26"/>
          <w:szCs w:val="26"/>
        </w:rPr>
      </w:pPr>
      <w:r w:rsidRPr="00A50A38">
        <w:rPr>
          <w:b/>
          <w:noProof/>
          <w:sz w:val="26"/>
          <w:szCs w:val="26"/>
        </w:rPr>
        <w:t>Pływalni Krytej</w:t>
      </w:r>
      <w:r w:rsidR="00682FB3">
        <w:rPr>
          <w:b/>
          <w:noProof/>
          <w:sz w:val="26"/>
          <w:szCs w:val="26"/>
        </w:rPr>
        <w:t xml:space="preserve"> </w:t>
      </w:r>
      <w:r w:rsidRPr="00A50A38">
        <w:rPr>
          <w:b/>
          <w:noProof/>
          <w:sz w:val="26"/>
          <w:szCs w:val="26"/>
        </w:rPr>
        <w:t>odpowiada wymaganiom określonym w załączniku 1 i 2 rozporządzenia Ministra Zdrowia z dnia 9 listopada 2015 r. w sprawie wymagań, jakim powinna odpowiadać woda na pływalniach (Dz.U.2015.2016 z późn. zm.).</w:t>
      </w:r>
    </w:p>
    <w:p w14:paraId="2D596029" w14:textId="77777777" w:rsidR="00A50A38" w:rsidRPr="00A50A38" w:rsidRDefault="00A50A38" w:rsidP="00A50A38">
      <w:pPr>
        <w:ind w:left="142"/>
        <w:jc w:val="both"/>
        <w:outlineLvl w:val="0"/>
        <w:rPr>
          <w:bCs/>
          <w:noProof/>
          <w:sz w:val="26"/>
          <w:szCs w:val="26"/>
        </w:rPr>
      </w:pPr>
    </w:p>
    <w:p w14:paraId="58CAD751" w14:textId="77777777" w:rsidR="00A50A38" w:rsidRPr="00682FB3" w:rsidRDefault="00A50A38" w:rsidP="00A50A38">
      <w:pPr>
        <w:ind w:left="142"/>
        <w:jc w:val="center"/>
        <w:outlineLvl w:val="0"/>
        <w:rPr>
          <w:b/>
          <w:noProof/>
          <w:sz w:val="26"/>
          <w:szCs w:val="26"/>
        </w:rPr>
      </w:pPr>
      <w:r w:rsidRPr="00682FB3">
        <w:rPr>
          <w:b/>
          <w:noProof/>
          <w:sz w:val="26"/>
          <w:szCs w:val="26"/>
        </w:rPr>
        <w:t>UZASADNIENIE</w:t>
      </w:r>
    </w:p>
    <w:p w14:paraId="78B310C5" w14:textId="77777777" w:rsidR="00A50A38" w:rsidRPr="00A50A38" w:rsidRDefault="00A50A38" w:rsidP="00A50A38">
      <w:pPr>
        <w:ind w:left="142"/>
        <w:jc w:val="both"/>
        <w:outlineLvl w:val="0"/>
        <w:rPr>
          <w:bCs/>
          <w:noProof/>
          <w:sz w:val="26"/>
          <w:szCs w:val="26"/>
        </w:rPr>
      </w:pPr>
    </w:p>
    <w:p w14:paraId="08974750" w14:textId="1EBAC9A4" w:rsidR="00A50A38" w:rsidRPr="00A50A38" w:rsidRDefault="00A50A38" w:rsidP="00A50A38">
      <w:pPr>
        <w:ind w:left="142" w:firstLine="566"/>
        <w:jc w:val="both"/>
        <w:outlineLvl w:val="0"/>
        <w:rPr>
          <w:bCs/>
          <w:iCs/>
          <w:noProof/>
          <w:sz w:val="26"/>
          <w:szCs w:val="26"/>
        </w:rPr>
      </w:pPr>
      <w:r w:rsidRPr="00A50A38">
        <w:rPr>
          <w:bCs/>
          <w:noProof/>
          <w:sz w:val="26"/>
          <w:szCs w:val="26"/>
        </w:rPr>
        <w:t>Państwowy Powiatowy Inspektor Sanitarny w Mielcu po analizie: parametrów jakości wody w nieckach basenowych,</w:t>
      </w:r>
      <w:r w:rsidRPr="00A50A38">
        <w:rPr>
          <w:bCs/>
          <w:iCs/>
          <w:noProof/>
          <w:sz w:val="26"/>
          <w:szCs w:val="26"/>
        </w:rPr>
        <w:t xml:space="preserve"> wyników badań wody, zakresu i częstotliwości wykonywania badań wody przez zarządzającego pływalnią krytą oraz zastosowania metod referencyjnych analiz, a także wyników badań wody </w:t>
      </w:r>
      <w:r w:rsidR="006571B3">
        <w:rPr>
          <w:bCs/>
          <w:iCs/>
          <w:noProof/>
          <w:sz w:val="26"/>
          <w:szCs w:val="26"/>
        </w:rPr>
        <w:t>z niecek</w:t>
      </w:r>
      <w:r w:rsidRPr="00A50A38">
        <w:rPr>
          <w:bCs/>
          <w:iCs/>
          <w:noProof/>
          <w:sz w:val="26"/>
          <w:szCs w:val="26"/>
        </w:rPr>
        <w:t xml:space="preserve"> basenowych wykonywanych z nadzoru sanitarnego</w:t>
      </w:r>
      <w:r w:rsidRPr="00A50A38">
        <w:rPr>
          <w:bCs/>
          <w:noProof/>
          <w:sz w:val="26"/>
          <w:szCs w:val="26"/>
        </w:rPr>
        <w:t xml:space="preserve"> przez Państwowego Powiatowego Inspektora Sanitarnego w Mielcu, ocenionych na podstawie wymagań, o których mowa w § 3 ust 1 </w:t>
      </w:r>
      <w:r w:rsidRPr="00A50A38">
        <w:rPr>
          <w:bCs/>
          <w:iCs/>
          <w:noProof/>
          <w:sz w:val="26"/>
          <w:szCs w:val="26"/>
        </w:rPr>
        <w:t>rozporządzenia Ministra Zdrowia z dnia 9 listopada 2015 r. w sprawie wymagań, jakim powinna odpowiadać woda na pływalniach, dokonał zbiorczej oceny jakości wody na Pływalni Krytej</w:t>
      </w:r>
      <w:r w:rsidR="00682FB3">
        <w:rPr>
          <w:bCs/>
          <w:iCs/>
          <w:noProof/>
          <w:sz w:val="26"/>
          <w:szCs w:val="26"/>
        </w:rPr>
        <w:t xml:space="preserve"> </w:t>
      </w:r>
      <w:r w:rsidRPr="00A50A38">
        <w:rPr>
          <w:bCs/>
          <w:iCs/>
          <w:noProof/>
          <w:sz w:val="26"/>
          <w:szCs w:val="26"/>
        </w:rPr>
        <w:t>w Mielcu przy ul. Powstańców Warszawy 2.</w:t>
      </w:r>
    </w:p>
    <w:p w14:paraId="2E977159" w14:textId="0DC20DC2" w:rsidR="00A50A38" w:rsidRPr="00A50A38" w:rsidRDefault="00A50A38" w:rsidP="00A50A38">
      <w:pPr>
        <w:ind w:left="142" w:firstLine="566"/>
        <w:jc w:val="both"/>
        <w:outlineLvl w:val="0"/>
        <w:rPr>
          <w:bCs/>
          <w:noProof/>
          <w:sz w:val="26"/>
          <w:szCs w:val="26"/>
        </w:rPr>
      </w:pPr>
      <w:r w:rsidRPr="00A50A38">
        <w:rPr>
          <w:bCs/>
          <w:noProof/>
          <w:sz w:val="26"/>
          <w:szCs w:val="26"/>
        </w:rPr>
        <w:t>Na Pływalni Krytej w Mielcu przy ul. Powstańców Warszawy 2 znajdują się 4 niecki basenowe. Do pobierania próbek wody wytypowano 11 punktów, z których w ciągu ostatniego roku pobierano próbki wody zgodnie z częstotliwością (co 2 tygodnie w ramach kontroli wewnętrznej</w:t>
      </w:r>
      <w:r w:rsidR="00682FB3">
        <w:rPr>
          <w:bCs/>
          <w:noProof/>
          <w:sz w:val="26"/>
          <w:szCs w:val="26"/>
        </w:rPr>
        <w:t xml:space="preserve"> </w:t>
      </w:r>
      <w:r w:rsidRPr="00A50A38">
        <w:rPr>
          <w:bCs/>
          <w:noProof/>
          <w:sz w:val="26"/>
          <w:szCs w:val="26"/>
        </w:rPr>
        <w:t xml:space="preserve">i 1 raz na rok w ramach nadzoru sanitarnego zgodnie </w:t>
      </w:r>
      <w:r w:rsidRPr="00A50A38">
        <w:rPr>
          <w:bCs/>
          <w:noProof/>
          <w:sz w:val="26"/>
          <w:szCs w:val="26"/>
        </w:rPr>
        <w:lastRenderedPageBreak/>
        <w:t>z</w:t>
      </w:r>
      <w:r w:rsidR="00856E86">
        <w:rPr>
          <w:bCs/>
          <w:noProof/>
          <w:sz w:val="26"/>
          <w:szCs w:val="26"/>
        </w:rPr>
        <w:t> </w:t>
      </w:r>
      <w:r w:rsidRPr="00A50A38">
        <w:rPr>
          <w:bCs/>
          <w:noProof/>
          <w:sz w:val="26"/>
          <w:szCs w:val="26"/>
        </w:rPr>
        <w:t xml:space="preserve">zatwierdzonym harmonogramem pobierania próbek przez Państwowego Powiatowego Inspektora Sanitarnego w Mielcu. </w:t>
      </w:r>
    </w:p>
    <w:p w14:paraId="02E44066" w14:textId="77777777" w:rsidR="00A50A38" w:rsidRPr="00A50A38" w:rsidRDefault="00A50A38" w:rsidP="00A50A38">
      <w:pPr>
        <w:ind w:left="142" w:firstLine="566"/>
        <w:jc w:val="both"/>
        <w:outlineLvl w:val="0"/>
        <w:rPr>
          <w:bCs/>
          <w:noProof/>
          <w:sz w:val="26"/>
          <w:szCs w:val="26"/>
        </w:rPr>
      </w:pPr>
      <w:r w:rsidRPr="00A50A38">
        <w:rPr>
          <w:bCs/>
          <w:noProof/>
          <w:sz w:val="26"/>
          <w:szCs w:val="26"/>
        </w:rPr>
        <w:t xml:space="preserve">Zakres badanych parametrów obejmował: </w:t>
      </w:r>
      <w:r w:rsidRPr="00A50A38">
        <w:rPr>
          <w:bCs/>
          <w:i/>
          <w:noProof/>
          <w:sz w:val="26"/>
          <w:szCs w:val="26"/>
        </w:rPr>
        <w:t xml:space="preserve">Escherichia coli, Pseudomonas aeruginosa, ogólna liczba mikroorganizmów, Legionella sp., </w:t>
      </w:r>
      <w:r w:rsidRPr="00A50A38">
        <w:rPr>
          <w:bCs/>
          <w:noProof/>
          <w:sz w:val="26"/>
          <w:szCs w:val="26"/>
        </w:rPr>
        <w:t>potencjał redox, pH, chlor wolny, mętność, chlor związany, chloroform, ∑THM, azotany, utlenialność.</w:t>
      </w:r>
    </w:p>
    <w:p w14:paraId="09872D19" w14:textId="266A8604" w:rsidR="00A50A38" w:rsidRPr="00A50A38" w:rsidRDefault="00A50A38" w:rsidP="00A50A38">
      <w:pPr>
        <w:ind w:left="142" w:firstLine="566"/>
        <w:jc w:val="both"/>
        <w:outlineLvl w:val="0"/>
        <w:rPr>
          <w:bCs/>
          <w:noProof/>
          <w:sz w:val="26"/>
          <w:szCs w:val="26"/>
        </w:rPr>
      </w:pPr>
      <w:r w:rsidRPr="00A50A38">
        <w:rPr>
          <w:bCs/>
          <w:noProof/>
          <w:sz w:val="26"/>
          <w:szCs w:val="26"/>
        </w:rPr>
        <w:t>Badania jakości wody z niecek basenowych i ich systemów cyrkulacji przeprowadzane w ramach nadzoru sanitarnego wykonywane były przez Oddział Laboratoryjny w Tarnobrzegu Wojewódzkiej Stacji Sanitarno-Epidemiologicznej w Rzeszowie oraz Laboratorium Higieny Komunalnej Wojewódzkiej Stacji Sanitarno-Epidemiologicznej w Rzeszowie.</w:t>
      </w:r>
    </w:p>
    <w:p w14:paraId="3D825D2C" w14:textId="2BA17E96" w:rsidR="00A50A38" w:rsidRPr="00A50A38" w:rsidRDefault="00A50A38" w:rsidP="00682FB3">
      <w:pPr>
        <w:ind w:left="142" w:firstLine="566"/>
        <w:jc w:val="both"/>
        <w:outlineLvl w:val="0"/>
        <w:rPr>
          <w:bCs/>
          <w:noProof/>
          <w:sz w:val="26"/>
          <w:szCs w:val="26"/>
        </w:rPr>
      </w:pPr>
      <w:r w:rsidRPr="00A50A38">
        <w:rPr>
          <w:bCs/>
          <w:noProof/>
          <w:sz w:val="26"/>
          <w:szCs w:val="26"/>
        </w:rPr>
        <w:t xml:space="preserve">Zarządzający obiektem w ramach kontroli wewnętrznej zlecał pobór i badanie wody </w:t>
      </w:r>
      <w:r w:rsidR="006571B3">
        <w:rPr>
          <w:bCs/>
          <w:noProof/>
          <w:sz w:val="26"/>
          <w:szCs w:val="26"/>
        </w:rPr>
        <w:t>z niecek</w:t>
      </w:r>
      <w:r w:rsidRPr="00A50A38">
        <w:rPr>
          <w:bCs/>
          <w:noProof/>
          <w:sz w:val="26"/>
          <w:szCs w:val="26"/>
        </w:rPr>
        <w:t xml:space="preserve"> basenowych i ich systemów cyrkulacji oraz ciepłej wody użytkowej w natryskach na Pływalni Krytej w 2021 r. do Centrum Badań i Dozoru Górnictwa Podziemnego Sp. </w:t>
      </w:r>
      <w:r w:rsidR="006571B3">
        <w:rPr>
          <w:bCs/>
          <w:noProof/>
          <w:sz w:val="26"/>
          <w:szCs w:val="26"/>
        </w:rPr>
        <w:t xml:space="preserve">             </w:t>
      </w:r>
      <w:r w:rsidRPr="00A50A38">
        <w:rPr>
          <w:bCs/>
          <w:noProof/>
          <w:sz w:val="26"/>
          <w:szCs w:val="26"/>
        </w:rPr>
        <w:t>z o.o., 43-143 Lędziny ul. Lędzińska 8.</w:t>
      </w:r>
    </w:p>
    <w:p w14:paraId="4D3D3CCF" w14:textId="0F922D2D" w:rsidR="00A50A38" w:rsidRPr="00A50A38" w:rsidRDefault="00A50A38" w:rsidP="00A50A38">
      <w:pPr>
        <w:ind w:left="142" w:firstLine="566"/>
        <w:jc w:val="both"/>
        <w:outlineLvl w:val="0"/>
        <w:rPr>
          <w:bCs/>
          <w:noProof/>
          <w:sz w:val="26"/>
          <w:szCs w:val="26"/>
        </w:rPr>
      </w:pPr>
      <w:r w:rsidRPr="00A50A38">
        <w:rPr>
          <w:bCs/>
          <w:noProof/>
          <w:sz w:val="26"/>
          <w:szCs w:val="26"/>
        </w:rPr>
        <w:t xml:space="preserve">Analizując wszystkie parametry oraz wyniki badań </w:t>
      </w:r>
      <w:r w:rsidR="006571B3">
        <w:rPr>
          <w:bCs/>
          <w:noProof/>
          <w:sz w:val="26"/>
          <w:szCs w:val="26"/>
        </w:rPr>
        <w:t xml:space="preserve">próbek </w:t>
      </w:r>
      <w:r w:rsidRPr="00A50A38">
        <w:rPr>
          <w:bCs/>
          <w:noProof/>
          <w:sz w:val="26"/>
          <w:szCs w:val="26"/>
        </w:rPr>
        <w:t xml:space="preserve">wody </w:t>
      </w:r>
      <w:r w:rsidR="00420EFA">
        <w:rPr>
          <w:bCs/>
          <w:noProof/>
          <w:sz w:val="26"/>
          <w:szCs w:val="26"/>
        </w:rPr>
        <w:t>pobranych</w:t>
      </w:r>
      <w:r w:rsidRPr="00A50A38">
        <w:rPr>
          <w:bCs/>
          <w:noProof/>
          <w:sz w:val="26"/>
          <w:szCs w:val="26"/>
        </w:rPr>
        <w:t xml:space="preserve"> od </w:t>
      </w:r>
      <w:r w:rsidR="006571B3">
        <w:rPr>
          <w:bCs/>
          <w:noProof/>
          <w:sz w:val="26"/>
          <w:szCs w:val="26"/>
        </w:rPr>
        <w:t xml:space="preserve">                    </w:t>
      </w:r>
      <w:r w:rsidRPr="00A50A38">
        <w:rPr>
          <w:bCs/>
          <w:noProof/>
          <w:sz w:val="26"/>
          <w:szCs w:val="26"/>
        </w:rPr>
        <w:t xml:space="preserve">1 stycznia 2021 r. do 31 grudnia 2021 r. </w:t>
      </w:r>
      <w:r w:rsidR="006571B3">
        <w:rPr>
          <w:bCs/>
          <w:noProof/>
          <w:sz w:val="26"/>
          <w:szCs w:val="26"/>
        </w:rPr>
        <w:t xml:space="preserve">z niecek </w:t>
      </w:r>
      <w:r w:rsidRPr="00A50A38">
        <w:rPr>
          <w:bCs/>
          <w:noProof/>
          <w:sz w:val="26"/>
          <w:szCs w:val="26"/>
        </w:rPr>
        <w:t xml:space="preserve"> basenowych i ich system</w:t>
      </w:r>
      <w:r w:rsidR="006571B3">
        <w:rPr>
          <w:bCs/>
          <w:noProof/>
          <w:sz w:val="26"/>
          <w:szCs w:val="26"/>
        </w:rPr>
        <w:t>ów</w:t>
      </w:r>
      <w:r w:rsidRPr="00A50A38">
        <w:rPr>
          <w:bCs/>
          <w:noProof/>
          <w:sz w:val="26"/>
          <w:szCs w:val="26"/>
        </w:rPr>
        <w:t xml:space="preserve"> cyrkulacji Pływalni Krytej, stwierdzono że w okresie jej działalności wystąpiły przekroczenia ujęte w tabeli poniżej.</w:t>
      </w:r>
    </w:p>
    <w:p w14:paraId="4152AEDC" w14:textId="77777777" w:rsidR="00A50A38" w:rsidRPr="00A50A38" w:rsidRDefault="00A50A38" w:rsidP="00A50A38">
      <w:pPr>
        <w:ind w:left="142"/>
        <w:jc w:val="both"/>
        <w:outlineLvl w:val="0"/>
        <w:rPr>
          <w:bCs/>
          <w:noProof/>
        </w:rPr>
      </w:pPr>
    </w:p>
    <w:tbl>
      <w:tblPr>
        <w:tblStyle w:val="Tabela-Siatka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1275"/>
        <w:gridCol w:w="1134"/>
        <w:gridCol w:w="1276"/>
        <w:gridCol w:w="1276"/>
        <w:gridCol w:w="1276"/>
        <w:gridCol w:w="1134"/>
        <w:gridCol w:w="1275"/>
        <w:gridCol w:w="1276"/>
      </w:tblGrid>
      <w:tr w:rsidR="00A50A38" w:rsidRPr="00A50A38" w14:paraId="4BDC5D23" w14:textId="77777777" w:rsidTr="00A50A38">
        <w:tc>
          <w:tcPr>
            <w:tcW w:w="1135" w:type="dxa"/>
            <w:vMerge w:val="restart"/>
          </w:tcPr>
          <w:p w14:paraId="1C0B09B6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18"/>
                <w:szCs w:val="18"/>
              </w:rPr>
            </w:pPr>
            <w:r w:rsidRPr="00A50A38">
              <w:rPr>
                <w:bCs/>
                <w:noProof/>
                <w:sz w:val="18"/>
                <w:szCs w:val="18"/>
              </w:rPr>
              <w:t>DATA POBORU PRÓBEK WODY</w:t>
            </w:r>
          </w:p>
        </w:tc>
        <w:tc>
          <w:tcPr>
            <w:tcW w:w="9922" w:type="dxa"/>
            <w:gridSpan w:val="8"/>
          </w:tcPr>
          <w:p w14:paraId="6E805226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18"/>
                <w:szCs w:val="18"/>
              </w:rPr>
            </w:pPr>
            <w:r w:rsidRPr="00A50A38">
              <w:rPr>
                <w:bCs/>
                <w:noProof/>
                <w:sz w:val="18"/>
                <w:szCs w:val="18"/>
              </w:rPr>
              <w:t>PONADNORMATYWNY PARAMETR W WODZIE/NIE ODPOWIADA WYMAGANIOM ROZPORZĄDZENIA</w:t>
            </w:r>
          </w:p>
        </w:tc>
      </w:tr>
      <w:tr w:rsidR="00A50A38" w:rsidRPr="00A50A38" w14:paraId="61184EA1" w14:textId="77777777" w:rsidTr="00A50A38">
        <w:tc>
          <w:tcPr>
            <w:tcW w:w="1135" w:type="dxa"/>
            <w:vMerge/>
          </w:tcPr>
          <w:p w14:paraId="5FEDDFC1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275" w:type="dxa"/>
          </w:tcPr>
          <w:p w14:paraId="43ADD95D" w14:textId="77777777" w:rsidR="00A50A38" w:rsidRPr="00A50A38" w:rsidRDefault="00A50A38" w:rsidP="00682FB3">
            <w:pPr>
              <w:jc w:val="both"/>
              <w:outlineLvl w:val="0"/>
              <w:rPr>
                <w:bCs/>
                <w:noProof/>
                <w:sz w:val="18"/>
                <w:szCs w:val="18"/>
              </w:rPr>
            </w:pPr>
            <w:r w:rsidRPr="00A50A38">
              <w:rPr>
                <w:bCs/>
                <w:noProof/>
                <w:sz w:val="18"/>
                <w:szCs w:val="18"/>
              </w:rPr>
              <w:t>NIECKA PŁYWACKA</w:t>
            </w:r>
          </w:p>
        </w:tc>
        <w:tc>
          <w:tcPr>
            <w:tcW w:w="1134" w:type="dxa"/>
          </w:tcPr>
          <w:p w14:paraId="7F788DFD" w14:textId="77777777" w:rsidR="00A50A38" w:rsidRPr="00A50A38" w:rsidRDefault="00A50A38" w:rsidP="00682FB3">
            <w:pPr>
              <w:ind w:left="-113"/>
              <w:jc w:val="both"/>
              <w:outlineLvl w:val="0"/>
              <w:rPr>
                <w:bCs/>
                <w:noProof/>
                <w:sz w:val="18"/>
                <w:szCs w:val="18"/>
              </w:rPr>
            </w:pPr>
            <w:r w:rsidRPr="00A50A38">
              <w:rPr>
                <w:bCs/>
                <w:noProof/>
                <w:sz w:val="18"/>
                <w:szCs w:val="18"/>
              </w:rPr>
              <w:t>SYSTEM CYRKULACJI NIECKA PŁYWACKA</w:t>
            </w:r>
          </w:p>
        </w:tc>
        <w:tc>
          <w:tcPr>
            <w:tcW w:w="1276" w:type="dxa"/>
          </w:tcPr>
          <w:p w14:paraId="4EEC0E82" w14:textId="77777777" w:rsidR="00A50A38" w:rsidRPr="00A50A38" w:rsidRDefault="00A50A38" w:rsidP="00682FB3">
            <w:pPr>
              <w:ind w:left="-104"/>
              <w:jc w:val="both"/>
              <w:outlineLvl w:val="0"/>
              <w:rPr>
                <w:bCs/>
                <w:noProof/>
                <w:sz w:val="18"/>
                <w:szCs w:val="18"/>
              </w:rPr>
            </w:pPr>
            <w:r w:rsidRPr="00A50A38">
              <w:rPr>
                <w:bCs/>
                <w:noProof/>
                <w:sz w:val="18"/>
                <w:szCs w:val="18"/>
              </w:rPr>
              <w:t>NIECKA REKREACYJNA</w:t>
            </w:r>
          </w:p>
        </w:tc>
        <w:tc>
          <w:tcPr>
            <w:tcW w:w="1276" w:type="dxa"/>
          </w:tcPr>
          <w:p w14:paraId="50F564C5" w14:textId="77777777" w:rsidR="00A50A38" w:rsidRPr="00A50A38" w:rsidRDefault="00A50A38" w:rsidP="00682FB3">
            <w:pPr>
              <w:ind w:left="-103"/>
              <w:jc w:val="both"/>
              <w:outlineLvl w:val="0"/>
              <w:rPr>
                <w:bCs/>
                <w:noProof/>
                <w:sz w:val="18"/>
                <w:szCs w:val="18"/>
              </w:rPr>
            </w:pPr>
            <w:r w:rsidRPr="00A50A38">
              <w:rPr>
                <w:bCs/>
                <w:noProof/>
                <w:sz w:val="18"/>
                <w:szCs w:val="18"/>
              </w:rPr>
              <w:t>SYSTEM CYRKULACJI</w:t>
            </w:r>
          </w:p>
          <w:p w14:paraId="7127C7B5" w14:textId="77777777" w:rsidR="00A50A38" w:rsidRPr="00A50A38" w:rsidRDefault="00A50A38" w:rsidP="00682FB3">
            <w:pPr>
              <w:ind w:left="-103"/>
              <w:jc w:val="both"/>
              <w:outlineLvl w:val="0"/>
              <w:rPr>
                <w:bCs/>
                <w:noProof/>
                <w:sz w:val="18"/>
                <w:szCs w:val="18"/>
              </w:rPr>
            </w:pPr>
            <w:r w:rsidRPr="00A50A38">
              <w:rPr>
                <w:bCs/>
                <w:noProof/>
                <w:sz w:val="18"/>
                <w:szCs w:val="18"/>
              </w:rPr>
              <w:t>NIECKA REKREACYJNA</w:t>
            </w:r>
          </w:p>
        </w:tc>
        <w:tc>
          <w:tcPr>
            <w:tcW w:w="1276" w:type="dxa"/>
          </w:tcPr>
          <w:p w14:paraId="1E256B68" w14:textId="77777777" w:rsidR="00A50A38" w:rsidRPr="00A50A38" w:rsidRDefault="00A50A38" w:rsidP="00682FB3">
            <w:pPr>
              <w:ind w:left="-102"/>
              <w:jc w:val="both"/>
              <w:outlineLvl w:val="0"/>
              <w:rPr>
                <w:bCs/>
                <w:noProof/>
                <w:sz w:val="18"/>
                <w:szCs w:val="18"/>
              </w:rPr>
            </w:pPr>
            <w:r w:rsidRPr="00A50A38">
              <w:rPr>
                <w:bCs/>
                <w:noProof/>
                <w:sz w:val="18"/>
                <w:szCs w:val="18"/>
              </w:rPr>
              <w:t>NIECKA TYPU WHIRPOOL</w:t>
            </w:r>
          </w:p>
        </w:tc>
        <w:tc>
          <w:tcPr>
            <w:tcW w:w="1134" w:type="dxa"/>
          </w:tcPr>
          <w:p w14:paraId="1C9649FA" w14:textId="77777777" w:rsidR="00A50A38" w:rsidRPr="00A50A38" w:rsidRDefault="00A50A38" w:rsidP="00682FB3">
            <w:pPr>
              <w:ind w:left="-101"/>
              <w:jc w:val="both"/>
              <w:outlineLvl w:val="0"/>
              <w:rPr>
                <w:bCs/>
                <w:noProof/>
                <w:sz w:val="18"/>
                <w:szCs w:val="18"/>
              </w:rPr>
            </w:pPr>
            <w:r w:rsidRPr="00A50A38">
              <w:rPr>
                <w:bCs/>
                <w:noProof/>
                <w:sz w:val="18"/>
                <w:szCs w:val="18"/>
              </w:rPr>
              <w:t>SYSTEM CYRKULACJI NIECKA TYPU WHIRPOOL</w:t>
            </w:r>
          </w:p>
        </w:tc>
        <w:tc>
          <w:tcPr>
            <w:tcW w:w="1275" w:type="dxa"/>
          </w:tcPr>
          <w:p w14:paraId="4CA0C374" w14:textId="77777777" w:rsidR="00A50A38" w:rsidRPr="00A50A38" w:rsidRDefault="00A50A38" w:rsidP="00682FB3">
            <w:pPr>
              <w:ind w:left="34"/>
              <w:jc w:val="both"/>
              <w:outlineLvl w:val="0"/>
              <w:rPr>
                <w:bCs/>
                <w:noProof/>
                <w:sz w:val="18"/>
                <w:szCs w:val="18"/>
              </w:rPr>
            </w:pPr>
            <w:r w:rsidRPr="00A50A38">
              <w:rPr>
                <w:bCs/>
                <w:noProof/>
                <w:sz w:val="18"/>
                <w:szCs w:val="18"/>
              </w:rPr>
              <w:t>NIECKA TYPU JACUZZI</w:t>
            </w:r>
          </w:p>
        </w:tc>
        <w:tc>
          <w:tcPr>
            <w:tcW w:w="1276" w:type="dxa"/>
          </w:tcPr>
          <w:p w14:paraId="4E77057E" w14:textId="77777777" w:rsidR="00A50A38" w:rsidRPr="00A50A38" w:rsidRDefault="00A50A38" w:rsidP="00682FB3">
            <w:pPr>
              <w:ind w:left="35"/>
              <w:jc w:val="both"/>
              <w:outlineLvl w:val="0"/>
              <w:rPr>
                <w:bCs/>
                <w:noProof/>
                <w:sz w:val="18"/>
                <w:szCs w:val="18"/>
              </w:rPr>
            </w:pPr>
            <w:r w:rsidRPr="00A50A38">
              <w:rPr>
                <w:bCs/>
                <w:noProof/>
                <w:sz w:val="18"/>
                <w:szCs w:val="18"/>
              </w:rPr>
              <w:t>SYSTEM CYRKULACJI</w:t>
            </w:r>
          </w:p>
          <w:p w14:paraId="471A9022" w14:textId="77777777" w:rsidR="00A50A38" w:rsidRPr="00A50A38" w:rsidRDefault="00A50A38" w:rsidP="00682FB3">
            <w:pPr>
              <w:ind w:left="35"/>
              <w:jc w:val="both"/>
              <w:outlineLvl w:val="0"/>
              <w:rPr>
                <w:bCs/>
                <w:noProof/>
                <w:sz w:val="18"/>
                <w:szCs w:val="18"/>
              </w:rPr>
            </w:pPr>
            <w:r w:rsidRPr="00A50A38">
              <w:rPr>
                <w:bCs/>
                <w:noProof/>
                <w:sz w:val="18"/>
                <w:szCs w:val="18"/>
              </w:rPr>
              <w:t>TYPU JACUZZI</w:t>
            </w:r>
          </w:p>
        </w:tc>
      </w:tr>
      <w:tr w:rsidR="00A50A38" w:rsidRPr="00A50A38" w14:paraId="40E417B1" w14:textId="77777777" w:rsidTr="00A50A38">
        <w:tc>
          <w:tcPr>
            <w:tcW w:w="1135" w:type="dxa"/>
          </w:tcPr>
          <w:p w14:paraId="7C8D4E00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14.01.21.</w:t>
            </w:r>
          </w:p>
        </w:tc>
        <w:tc>
          <w:tcPr>
            <w:tcW w:w="1275" w:type="dxa"/>
          </w:tcPr>
          <w:p w14:paraId="53F65C32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D3BD04B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AB296D3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chloroform</w:t>
            </w:r>
          </w:p>
        </w:tc>
        <w:tc>
          <w:tcPr>
            <w:tcW w:w="1276" w:type="dxa"/>
          </w:tcPr>
          <w:p w14:paraId="605104BA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chloroform</w:t>
            </w:r>
          </w:p>
        </w:tc>
        <w:tc>
          <w:tcPr>
            <w:tcW w:w="1276" w:type="dxa"/>
          </w:tcPr>
          <w:p w14:paraId="1F2F38E0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1A5B307" w14:textId="77777777" w:rsidR="00A50A38" w:rsidRPr="00A50A38" w:rsidRDefault="00A50A38" w:rsidP="00682FB3">
            <w:pPr>
              <w:ind w:left="-101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chloroform</w:t>
            </w:r>
          </w:p>
        </w:tc>
        <w:tc>
          <w:tcPr>
            <w:tcW w:w="1275" w:type="dxa"/>
          </w:tcPr>
          <w:p w14:paraId="7CD20295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FBA15D4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-</w:t>
            </w:r>
          </w:p>
        </w:tc>
      </w:tr>
      <w:tr w:rsidR="00A50A38" w:rsidRPr="00A50A38" w14:paraId="73E1DA8E" w14:textId="77777777" w:rsidTr="00A50A38">
        <w:tc>
          <w:tcPr>
            <w:tcW w:w="1135" w:type="dxa"/>
          </w:tcPr>
          <w:p w14:paraId="096DCB8E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04.03.21</w:t>
            </w:r>
          </w:p>
        </w:tc>
        <w:tc>
          <w:tcPr>
            <w:tcW w:w="1275" w:type="dxa"/>
          </w:tcPr>
          <w:p w14:paraId="5426A96D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chlor związany</w:t>
            </w:r>
          </w:p>
        </w:tc>
        <w:tc>
          <w:tcPr>
            <w:tcW w:w="1134" w:type="dxa"/>
          </w:tcPr>
          <w:p w14:paraId="6A3EA631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07A9FB7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B4DD0E5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353E1D7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40BFC33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0AD71D8D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99568C9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-</w:t>
            </w:r>
          </w:p>
        </w:tc>
      </w:tr>
      <w:tr w:rsidR="00A50A38" w:rsidRPr="00A50A38" w14:paraId="5442C970" w14:textId="77777777" w:rsidTr="00A50A38">
        <w:tc>
          <w:tcPr>
            <w:tcW w:w="1135" w:type="dxa"/>
          </w:tcPr>
          <w:p w14:paraId="3A8A7D63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08.04.21</w:t>
            </w:r>
          </w:p>
        </w:tc>
        <w:tc>
          <w:tcPr>
            <w:tcW w:w="1275" w:type="dxa"/>
          </w:tcPr>
          <w:p w14:paraId="6DF905EB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chloroform</w:t>
            </w:r>
          </w:p>
        </w:tc>
        <w:tc>
          <w:tcPr>
            <w:tcW w:w="1134" w:type="dxa"/>
          </w:tcPr>
          <w:p w14:paraId="0565091A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01AE052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21C7444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chloroform</w:t>
            </w:r>
          </w:p>
        </w:tc>
        <w:tc>
          <w:tcPr>
            <w:tcW w:w="1276" w:type="dxa"/>
          </w:tcPr>
          <w:p w14:paraId="48A543AC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721F7C7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3D2B3C0C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chloroform</w:t>
            </w:r>
          </w:p>
        </w:tc>
        <w:tc>
          <w:tcPr>
            <w:tcW w:w="1276" w:type="dxa"/>
          </w:tcPr>
          <w:p w14:paraId="3EAB7F63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chloroform</w:t>
            </w:r>
          </w:p>
        </w:tc>
      </w:tr>
      <w:tr w:rsidR="00A50A38" w:rsidRPr="00A50A38" w14:paraId="332F5B60" w14:textId="77777777" w:rsidTr="00A50A38">
        <w:tc>
          <w:tcPr>
            <w:tcW w:w="1135" w:type="dxa"/>
          </w:tcPr>
          <w:p w14:paraId="2136AAAD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21.07.21</w:t>
            </w:r>
          </w:p>
        </w:tc>
        <w:tc>
          <w:tcPr>
            <w:tcW w:w="1275" w:type="dxa"/>
          </w:tcPr>
          <w:p w14:paraId="493E7248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BB32046" w14:textId="77777777" w:rsidR="00A50A38" w:rsidRPr="00A50A38" w:rsidRDefault="00A50A38" w:rsidP="00682FB3">
            <w:pPr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chloroform</w:t>
            </w:r>
          </w:p>
        </w:tc>
        <w:tc>
          <w:tcPr>
            <w:tcW w:w="1276" w:type="dxa"/>
          </w:tcPr>
          <w:p w14:paraId="21EA21C1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chloroform</w:t>
            </w:r>
          </w:p>
        </w:tc>
        <w:tc>
          <w:tcPr>
            <w:tcW w:w="1276" w:type="dxa"/>
          </w:tcPr>
          <w:p w14:paraId="2E1DBA90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chloroform</w:t>
            </w:r>
          </w:p>
        </w:tc>
        <w:tc>
          <w:tcPr>
            <w:tcW w:w="1276" w:type="dxa"/>
          </w:tcPr>
          <w:p w14:paraId="458AEACC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D5E6EB2" w14:textId="77777777" w:rsidR="00A50A38" w:rsidRPr="00A50A38" w:rsidRDefault="00A50A38" w:rsidP="00682FB3">
            <w:pPr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chloroform</w:t>
            </w:r>
          </w:p>
        </w:tc>
        <w:tc>
          <w:tcPr>
            <w:tcW w:w="1275" w:type="dxa"/>
          </w:tcPr>
          <w:p w14:paraId="2AC993A8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2326A94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chloroform</w:t>
            </w:r>
          </w:p>
        </w:tc>
      </w:tr>
      <w:tr w:rsidR="00A50A38" w:rsidRPr="00A50A38" w14:paraId="010D175E" w14:textId="77777777" w:rsidTr="00A50A38">
        <w:tc>
          <w:tcPr>
            <w:tcW w:w="1135" w:type="dxa"/>
          </w:tcPr>
          <w:p w14:paraId="3AD140C6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02.09.21</w:t>
            </w:r>
          </w:p>
        </w:tc>
        <w:tc>
          <w:tcPr>
            <w:tcW w:w="1275" w:type="dxa"/>
          </w:tcPr>
          <w:p w14:paraId="08AED00A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56FB686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9B9F093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D4EEC3B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7C94916" w14:textId="77777777" w:rsidR="00A50A38" w:rsidRPr="00A50A38" w:rsidRDefault="00A50A38" w:rsidP="00682FB3">
            <w:pPr>
              <w:ind w:left="40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utlenialność</w:t>
            </w:r>
          </w:p>
        </w:tc>
        <w:tc>
          <w:tcPr>
            <w:tcW w:w="1134" w:type="dxa"/>
          </w:tcPr>
          <w:p w14:paraId="70058690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1F083DA6" w14:textId="77777777" w:rsidR="00A50A38" w:rsidRPr="00A50A38" w:rsidRDefault="00A50A38" w:rsidP="00682FB3">
            <w:pPr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utlenialność</w:t>
            </w:r>
          </w:p>
        </w:tc>
        <w:tc>
          <w:tcPr>
            <w:tcW w:w="1276" w:type="dxa"/>
          </w:tcPr>
          <w:p w14:paraId="1A31BC2F" w14:textId="77777777" w:rsidR="00A50A38" w:rsidRPr="00A50A38" w:rsidRDefault="00A50A38" w:rsidP="00682FB3">
            <w:pPr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utlenialność</w:t>
            </w:r>
          </w:p>
        </w:tc>
      </w:tr>
      <w:tr w:rsidR="00A50A38" w:rsidRPr="00A50A38" w14:paraId="1816A71E" w14:textId="77777777" w:rsidTr="00A50A38">
        <w:tc>
          <w:tcPr>
            <w:tcW w:w="1135" w:type="dxa"/>
          </w:tcPr>
          <w:p w14:paraId="6E461EC7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23.09.21</w:t>
            </w:r>
          </w:p>
        </w:tc>
        <w:tc>
          <w:tcPr>
            <w:tcW w:w="1275" w:type="dxa"/>
          </w:tcPr>
          <w:p w14:paraId="1317A9E3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DDD3692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A832EFD" w14:textId="77777777" w:rsidR="00A50A38" w:rsidRPr="00A50A38" w:rsidRDefault="00A50A38" w:rsidP="00682FB3">
            <w:pPr>
              <w:ind w:left="38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utlenialność</w:t>
            </w:r>
          </w:p>
        </w:tc>
        <w:tc>
          <w:tcPr>
            <w:tcW w:w="1276" w:type="dxa"/>
          </w:tcPr>
          <w:p w14:paraId="15AEA9B5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8B139BA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2007E84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18028804" w14:textId="77777777" w:rsidR="00A50A38" w:rsidRPr="00A50A38" w:rsidRDefault="00A50A38" w:rsidP="00682FB3">
            <w:pPr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utlenialność</w:t>
            </w:r>
          </w:p>
        </w:tc>
        <w:tc>
          <w:tcPr>
            <w:tcW w:w="1276" w:type="dxa"/>
          </w:tcPr>
          <w:p w14:paraId="3428B0E2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-</w:t>
            </w:r>
          </w:p>
        </w:tc>
      </w:tr>
      <w:tr w:rsidR="00A50A38" w:rsidRPr="00A50A38" w14:paraId="7C818681" w14:textId="77777777" w:rsidTr="00A50A38">
        <w:tc>
          <w:tcPr>
            <w:tcW w:w="1135" w:type="dxa"/>
          </w:tcPr>
          <w:p w14:paraId="3815FBA5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07.10.21</w:t>
            </w:r>
          </w:p>
        </w:tc>
        <w:tc>
          <w:tcPr>
            <w:tcW w:w="1275" w:type="dxa"/>
          </w:tcPr>
          <w:p w14:paraId="3E63C94D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52E5914" w14:textId="77777777" w:rsidR="00A50A38" w:rsidRPr="00A50A38" w:rsidRDefault="00A50A38" w:rsidP="00682FB3">
            <w:pPr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chloroform</w:t>
            </w:r>
          </w:p>
        </w:tc>
        <w:tc>
          <w:tcPr>
            <w:tcW w:w="1276" w:type="dxa"/>
          </w:tcPr>
          <w:p w14:paraId="2E1C2065" w14:textId="77777777" w:rsidR="00A50A38" w:rsidRPr="00A50A38" w:rsidRDefault="00A50A38" w:rsidP="00682FB3">
            <w:pPr>
              <w:ind w:left="38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utlenialność</w:t>
            </w:r>
          </w:p>
        </w:tc>
        <w:tc>
          <w:tcPr>
            <w:tcW w:w="1276" w:type="dxa"/>
          </w:tcPr>
          <w:p w14:paraId="08138B27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chloroform</w:t>
            </w:r>
          </w:p>
        </w:tc>
        <w:tc>
          <w:tcPr>
            <w:tcW w:w="1276" w:type="dxa"/>
          </w:tcPr>
          <w:p w14:paraId="70CDFD14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972E506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37C8DB4A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chloroform</w:t>
            </w:r>
          </w:p>
        </w:tc>
        <w:tc>
          <w:tcPr>
            <w:tcW w:w="1276" w:type="dxa"/>
          </w:tcPr>
          <w:p w14:paraId="2F9183FE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chloroform</w:t>
            </w:r>
          </w:p>
        </w:tc>
      </w:tr>
      <w:tr w:rsidR="00A50A38" w:rsidRPr="00A50A38" w14:paraId="3CE84B56" w14:textId="77777777" w:rsidTr="00A50A38">
        <w:trPr>
          <w:trHeight w:val="796"/>
        </w:trPr>
        <w:tc>
          <w:tcPr>
            <w:tcW w:w="1135" w:type="dxa"/>
          </w:tcPr>
          <w:p w14:paraId="1011FDE6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15.11.21</w:t>
            </w:r>
          </w:p>
        </w:tc>
        <w:tc>
          <w:tcPr>
            <w:tcW w:w="1275" w:type="dxa"/>
          </w:tcPr>
          <w:p w14:paraId="1D461DEC" w14:textId="3C56F1B3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chloroform</w:t>
            </w:r>
          </w:p>
          <w:p w14:paraId="25F6B782" w14:textId="723AD806" w:rsidR="00A50A38" w:rsidRPr="00A50A38" w:rsidRDefault="00420EFA" w:rsidP="00A50A38">
            <w:pPr>
              <w:ind w:left="142"/>
              <w:jc w:val="both"/>
              <w:outlineLvl w:val="0"/>
              <w:rPr>
                <w:bCs/>
                <w:i/>
                <w:iCs/>
                <w:noProof/>
                <w:sz w:val="20"/>
                <w:szCs w:val="20"/>
              </w:rPr>
            </w:pPr>
            <w:r>
              <w:rPr>
                <w:bCs/>
                <w:i/>
                <w:iCs/>
                <w:noProof/>
                <w:sz w:val="20"/>
                <w:szCs w:val="20"/>
              </w:rPr>
              <w:t>P</w:t>
            </w:r>
            <w:r w:rsidR="00A50A38" w:rsidRPr="00A50A38">
              <w:rPr>
                <w:bCs/>
                <w:i/>
                <w:iCs/>
                <w:noProof/>
                <w:sz w:val="20"/>
                <w:szCs w:val="20"/>
              </w:rPr>
              <w:t>seudomonas ae.</w:t>
            </w:r>
          </w:p>
        </w:tc>
        <w:tc>
          <w:tcPr>
            <w:tcW w:w="1134" w:type="dxa"/>
          </w:tcPr>
          <w:p w14:paraId="04EAC8BA" w14:textId="48736D4C" w:rsidR="00A50A38" w:rsidRPr="00A50A38" w:rsidRDefault="00420EFA" w:rsidP="00A50A38">
            <w:pPr>
              <w:ind w:left="142"/>
              <w:jc w:val="both"/>
              <w:outlineLvl w:val="0"/>
              <w:rPr>
                <w:bCs/>
                <w:i/>
                <w:iCs/>
                <w:noProof/>
                <w:sz w:val="20"/>
                <w:szCs w:val="20"/>
              </w:rPr>
            </w:pPr>
            <w:r>
              <w:rPr>
                <w:bCs/>
                <w:i/>
                <w:iCs/>
                <w:noProof/>
                <w:sz w:val="20"/>
                <w:szCs w:val="20"/>
              </w:rPr>
              <w:t>P</w:t>
            </w:r>
            <w:r w:rsidR="00A50A38" w:rsidRPr="00A50A38">
              <w:rPr>
                <w:bCs/>
                <w:i/>
                <w:iCs/>
                <w:noProof/>
                <w:sz w:val="20"/>
                <w:szCs w:val="20"/>
              </w:rPr>
              <w:t>seudomonas ae.</w:t>
            </w:r>
          </w:p>
        </w:tc>
        <w:tc>
          <w:tcPr>
            <w:tcW w:w="1276" w:type="dxa"/>
          </w:tcPr>
          <w:p w14:paraId="3E233A86" w14:textId="79B7A413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chloroform</w:t>
            </w:r>
            <w:r w:rsidR="00420EFA">
              <w:rPr>
                <w:bCs/>
                <w:i/>
                <w:iCs/>
                <w:noProof/>
                <w:sz w:val="20"/>
                <w:szCs w:val="20"/>
              </w:rPr>
              <w:t>P</w:t>
            </w:r>
            <w:r w:rsidRPr="00A50A38">
              <w:rPr>
                <w:bCs/>
                <w:i/>
                <w:iCs/>
                <w:noProof/>
                <w:sz w:val="20"/>
                <w:szCs w:val="20"/>
              </w:rPr>
              <w:t>seudomonas ae.</w:t>
            </w:r>
          </w:p>
        </w:tc>
        <w:tc>
          <w:tcPr>
            <w:tcW w:w="1276" w:type="dxa"/>
          </w:tcPr>
          <w:p w14:paraId="6888EDEF" w14:textId="4A861F8E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i/>
                <w:i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chloroform</w:t>
            </w:r>
            <w:r w:rsidR="00420EFA">
              <w:rPr>
                <w:bCs/>
                <w:i/>
                <w:iCs/>
                <w:noProof/>
                <w:sz w:val="20"/>
                <w:szCs w:val="20"/>
              </w:rPr>
              <w:t>P</w:t>
            </w:r>
            <w:r w:rsidRPr="00A50A38">
              <w:rPr>
                <w:bCs/>
                <w:i/>
                <w:iCs/>
                <w:noProof/>
                <w:sz w:val="20"/>
                <w:szCs w:val="20"/>
              </w:rPr>
              <w:t>seudomonas ae.</w:t>
            </w:r>
          </w:p>
        </w:tc>
        <w:tc>
          <w:tcPr>
            <w:tcW w:w="1276" w:type="dxa"/>
          </w:tcPr>
          <w:p w14:paraId="681CE00F" w14:textId="2F3EAAEB" w:rsidR="00A50A38" w:rsidRPr="00A50A38" w:rsidRDefault="00420EFA" w:rsidP="00A50A38">
            <w:pPr>
              <w:ind w:left="142"/>
              <w:jc w:val="both"/>
              <w:outlineLvl w:val="0"/>
              <w:rPr>
                <w:bCs/>
                <w:i/>
                <w:iCs/>
                <w:noProof/>
                <w:sz w:val="20"/>
                <w:szCs w:val="20"/>
              </w:rPr>
            </w:pPr>
            <w:r>
              <w:rPr>
                <w:bCs/>
                <w:i/>
                <w:iCs/>
                <w:noProof/>
                <w:sz w:val="20"/>
                <w:szCs w:val="20"/>
              </w:rPr>
              <w:t>P</w:t>
            </w:r>
            <w:r w:rsidR="00A50A38" w:rsidRPr="00A50A38">
              <w:rPr>
                <w:bCs/>
                <w:i/>
                <w:iCs/>
                <w:noProof/>
                <w:sz w:val="20"/>
                <w:szCs w:val="20"/>
              </w:rPr>
              <w:t>seudomonas ae.</w:t>
            </w:r>
          </w:p>
        </w:tc>
        <w:tc>
          <w:tcPr>
            <w:tcW w:w="1134" w:type="dxa"/>
          </w:tcPr>
          <w:p w14:paraId="36CC916B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noProof/>
                <w:sz w:val="20"/>
                <w:szCs w:val="20"/>
              </w:rPr>
            </w:pPr>
            <w:r w:rsidRPr="00A50A38">
              <w:rPr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60F373E9" w14:textId="4FB27132" w:rsidR="00A50A38" w:rsidRPr="00A50A38" w:rsidRDefault="00420EFA" w:rsidP="00A50A38">
            <w:pPr>
              <w:ind w:left="142"/>
              <w:jc w:val="both"/>
              <w:outlineLvl w:val="0"/>
              <w:rPr>
                <w:bCs/>
                <w:i/>
                <w:iCs/>
                <w:noProof/>
                <w:sz w:val="20"/>
                <w:szCs w:val="20"/>
              </w:rPr>
            </w:pPr>
            <w:r>
              <w:rPr>
                <w:bCs/>
                <w:i/>
                <w:iCs/>
                <w:noProof/>
                <w:sz w:val="20"/>
                <w:szCs w:val="20"/>
              </w:rPr>
              <w:t>P</w:t>
            </w:r>
            <w:r w:rsidR="00A50A38" w:rsidRPr="00A50A38">
              <w:rPr>
                <w:bCs/>
                <w:i/>
                <w:iCs/>
                <w:noProof/>
                <w:sz w:val="20"/>
                <w:szCs w:val="20"/>
              </w:rPr>
              <w:t>seudomonas ae.</w:t>
            </w:r>
          </w:p>
        </w:tc>
        <w:tc>
          <w:tcPr>
            <w:tcW w:w="1276" w:type="dxa"/>
          </w:tcPr>
          <w:p w14:paraId="76B29AC4" w14:textId="77777777" w:rsidR="00A50A38" w:rsidRPr="00A50A38" w:rsidRDefault="00A50A38" w:rsidP="00A50A38">
            <w:pPr>
              <w:ind w:left="142"/>
              <w:jc w:val="both"/>
              <w:outlineLvl w:val="0"/>
              <w:rPr>
                <w:bCs/>
                <w:i/>
                <w:iCs/>
                <w:noProof/>
                <w:sz w:val="20"/>
                <w:szCs w:val="20"/>
              </w:rPr>
            </w:pPr>
            <w:r w:rsidRPr="00A50A38">
              <w:rPr>
                <w:bCs/>
                <w:i/>
                <w:iCs/>
                <w:noProof/>
                <w:sz w:val="20"/>
                <w:szCs w:val="20"/>
              </w:rPr>
              <w:t xml:space="preserve">Ogólna liczba mikroorganizmów </w:t>
            </w:r>
          </w:p>
        </w:tc>
      </w:tr>
    </w:tbl>
    <w:p w14:paraId="369EFF14" w14:textId="77777777" w:rsidR="00A50A38" w:rsidRPr="00A50A38" w:rsidRDefault="00A50A38" w:rsidP="00A50A38">
      <w:pPr>
        <w:ind w:left="142"/>
        <w:jc w:val="both"/>
        <w:outlineLvl w:val="0"/>
        <w:rPr>
          <w:bCs/>
          <w:noProof/>
        </w:rPr>
      </w:pPr>
      <w:r w:rsidRPr="00A50A38">
        <w:rPr>
          <w:bCs/>
          <w:noProof/>
        </w:rPr>
        <w:t>Tabela 1. Przekroczenia parametrów w nieckach basenowych i ich systemach cyrkulacji Pływalni Krytej w Mielcu.</w:t>
      </w:r>
    </w:p>
    <w:p w14:paraId="0CAC7E22" w14:textId="77777777" w:rsidR="00A50A38" w:rsidRPr="00A50A38" w:rsidRDefault="00A50A38" w:rsidP="00A50A38">
      <w:pPr>
        <w:ind w:left="142"/>
        <w:jc w:val="both"/>
        <w:outlineLvl w:val="0"/>
        <w:rPr>
          <w:bCs/>
          <w:noProof/>
        </w:rPr>
      </w:pPr>
    </w:p>
    <w:p w14:paraId="506F85FD" w14:textId="6D2A574D" w:rsidR="00A50A38" w:rsidRPr="00A50A38" w:rsidRDefault="00A50A38" w:rsidP="00A50A38">
      <w:pPr>
        <w:ind w:left="142" w:firstLine="566"/>
        <w:jc w:val="both"/>
        <w:outlineLvl w:val="0"/>
        <w:rPr>
          <w:bCs/>
          <w:noProof/>
          <w:sz w:val="26"/>
          <w:szCs w:val="26"/>
        </w:rPr>
      </w:pPr>
      <w:r w:rsidRPr="00A50A38">
        <w:rPr>
          <w:bCs/>
          <w:noProof/>
          <w:sz w:val="26"/>
          <w:szCs w:val="26"/>
        </w:rPr>
        <w:t>Mając na uwadze powyższe przekroczenia należy wskazać, że zarządzający pływalnią powinien dążyć do stanu, w którym woda spełnia wymagania mikrobiologiczne przy jednoczesnym utrzymaniu zawartości środka dezynfekującego i ubocznych produktów dezynfekcji (chloroformu, chloru związanego, chloru wolnego, ∑THM) na poziomie określonym w rozporządzeniu z dnia 9 listopada 2015 r. w sprawie wymagań, jakim powinna odpowiadać woda na pływalniach. Nadmiar czynnika dezynfekcyjnego eliminuje ryzyko rozwoju mikroorganizmów,</w:t>
      </w:r>
      <w:r w:rsidR="00682FB3">
        <w:rPr>
          <w:bCs/>
          <w:noProof/>
          <w:sz w:val="26"/>
          <w:szCs w:val="26"/>
        </w:rPr>
        <w:t xml:space="preserve"> </w:t>
      </w:r>
      <w:r w:rsidRPr="00A50A38">
        <w:rPr>
          <w:bCs/>
          <w:noProof/>
          <w:sz w:val="26"/>
          <w:szCs w:val="26"/>
        </w:rPr>
        <w:t>jednak może powodować szereg dolegliwości u ludzi, m. in. alergie, astmę, podrażnienie i choroby skóry oraz błon śluzowych.</w:t>
      </w:r>
    </w:p>
    <w:p w14:paraId="6174181F" w14:textId="7746B470" w:rsidR="00A50A38" w:rsidRPr="00A50A38" w:rsidRDefault="00A50A38" w:rsidP="00A50A38">
      <w:pPr>
        <w:ind w:left="142" w:firstLine="566"/>
        <w:jc w:val="both"/>
        <w:outlineLvl w:val="0"/>
        <w:rPr>
          <w:bCs/>
          <w:noProof/>
          <w:sz w:val="26"/>
          <w:szCs w:val="26"/>
        </w:rPr>
      </w:pPr>
      <w:r w:rsidRPr="00A50A38">
        <w:rPr>
          <w:bCs/>
          <w:noProof/>
          <w:sz w:val="26"/>
          <w:szCs w:val="26"/>
        </w:rPr>
        <w:t>Zgodnie z § 3 wyżej cytowanego rozporządzenia zarządzający pływalnią na podstawie bieżącej obserwacji dokumentował spostrzeżenia oraz podejmował czynności w</w:t>
      </w:r>
      <w:r w:rsidR="00682FB3">
        <w:rPr>
          <w:bCs/>
          <w:noProof/>
          <w:sz w:val="26"/>
          <w:szCs w:val="26"/>
        </w:rPr>
        <w:t> </w:t>
      </w:r>
      <w:r w:rsidRPr="00A50A38">
        <w:rPr>
          <w:bCs/>
          <w:noProof/>
          <w:sz w:val="26"/>
          <w:szCs w:val="26"/>
        </w:rPr>
        <w:t>celu zapewnienia odpowiedniej jakości wody w nieckach basenowych. Ponadto dokumentował nadzór pracy urządzeń oraz rejestrowania wyników pomiaru jakości wody na pływalni.</w:t>
      </w:r>
    </w:p>
    <w:p w14:paraId="2AEB34B5" w14:textId="442C3B4A" w:rsidR="00A50A38" w:rsidRPr="00A50A38" w:rsidRDefault="00A50A38" w:rsidP="0062655F">
      <w:pPr>
        <w:ind w:left="142" w:firstLine="566"/>
        <w:jc w:val="both"/>
        <w:outlineLvl w:val="0"/>
        <w:rPr>
          <w:bCs/>
          <w:noProof/>
          <w:sz w:val="26"/>
          <w:szCs w:val="26"/>
        </w:rPr>
      </w:pPr>
      <w:r w:rsidRPr="00A50A38">
        <w:rPr>
          <w:bCs/>
          <w:noProof/>
          <w:sz w:val="26"/>
          <w:szCs w:val="26"/>
        </w:rPr>
        <w:t>W roku 2021 zaobserwowano poprawę jakości wody w nieckach Pływalni Krytej w porównaniu z rokiem 2020</w:t>
      </w:r>
      <w:r w:rsidR="00420EFA">
        <w:rPr>
          <w:bCs/>
          <w:noProof/>
          <w:sz w:val="26"/>
          <w:szCs w:val="26"/>
        </w:rPr>
        <w:t xml:space="preserve"> pod względem ilości przekroczeń fizykochemicznych. </w:t>
      </w:r>
      <w:r w:rsidR="00420EFA">
        <w:rPr>
          <w:bCs/>
          <w:noProof/>
          <w:sz w:val="26"/>
          <w:szCs w:val="26"/>
        </w:rPr>
        <w:lastRenderedPageBreak/>
        <w:t>Przekroczenie mikrobiologiczne we wszystkich nieckach i w wiekszości systemó</w:t>
      </w:r>
      <w:r w:rsidR="0062655F">
        <w:rPr>
          <w:bCs/>
          <w:noProof/>
          <w:sz w:val="26"/>
          <w:szCs w:val="26"/>
        </w:rPr>
        <w:t>w</w:t>
      </w:r>
      <w:r w:rsidR="00420EFA">
        <w:rPr>
          <w:bCs/>
          <w:noProof/>
          <w:sz w:val="26"/>
          <w:szCs w:val="26"/>
        </w:rPr>
        <w:t>cyrkulacji. W 2021 r. na Pływalni Krytej w Mielcu nie wystapił incydent kałowy ani incydent wymiotny.</w:t>
      </w:r>
    </w:p>
    <w:p w14:paraId="1C51BC7A" w14:textId="77777777" w:rsidR="00A50A38" w:rsidRPr="00682FB3" w:rsidRDefault="00A50A38" w:rsidP="00A50A38">
      <w:pPr>
        <w:ind w:left="142" w:firstLine="566"/>
        <w:jc w:val="both"/>
        <w:outlineLvl w:val="0"/>
        <w:rPr>
          <w:bCs/>
          <w:noProof/>
          <w:sz w:val="26"/>
          <w:szCs w:val="26"/>
        </w:rPr>
      </w:pPr>
      <w:r w:rsidRPr="00682FB3">
        <w:rPr>
          <w:bCs/>
          <w:noProof/>
          <w:sz w:val="26"/>
          <w:szCs w:val="26"/>
        </w:rPr>
        <w:t>W związku z powyższym, przeprowadzona zbiorcza ocena jakości wody w nieckach basenowych Pływalni Krytej potwierdza, że w okresie od 1 stycznia 2021 r. do 31 grudnia 2021 r. użytkownicy korzystali z wody przydatnej do kąpieli.</w:t>
      </w:r>
    </w:p>
    <w:p w14:paraId="06B85B0E" w14:textId="77777777" w:rsidR="00A50A38" w:rsidRPr="00A50A38" w:rsidRDefault="00A50A38" w:rsidP="00A50A38">
      <w:pPr>
        <w:ind w:left="142"/>
        <w:jc w:val="both"/>
        <w:outlineLvl w:val="0"/>
        <w:rPr>
          <w:bCs/>
          <w:noProof/>
          <w:sz w:val="26"/>
          <w:szCs w:val="26"/>
        </w:rPr>
      </w:pPr>
    </w:p>
    <w:p w14:paraId="6989ED8B" w14:textId="77777777" w:rsidR="00A50A38" w:rsidRPr="00A50A38" w:rsidRDefault="00A50A38" w:rsidP="00A50A38">
      <w:pPr>
        <w:ind w:left="142"/>
        <w:jc w:val="both"/>
        <w:outlineLvl w:val="0"/>
        <w:rPr>
          <w:bCs/>
          <w:noProof/>
          <w:sz w:val="26"/>
          <w:szCs w:val="26"/>
        </w:rPr>
      </w:pPr>
    </w:p>
    <w:p w14:paraId="6B6AD5F2" w14:textId="77777777" w:rsidR="00A50A38" w:rsidRPr="00A50A38" w:rsidRDefault="00A50A38" w:rsidP="00A50A38">
      <w:pPr>
        <w:ind w:left="142"/>
        <w:jc w:val="both"/>
        <w:outlineLvl w:val="0"/>
        <w:rPr>
          <w:bCs/>
          <w:noProof/>
          <w:sz w:val="26"/>
          <w:szCs w:val="26"/>
        </w:rPr>
      </w:pPr>
    </w:p>
    <w:p w14:paraId="7C9E86B1" w14:textId="77777777" w:rsidR="00A50A38" w:rsidRPr="00A50A38" w:rsidRDefault="00A50A38" w:rsidP="00A50A38">
      <w:pPr>
        <w:ind w:left="142"/>
        <w:jc w:val="both"/>
        <w:outlineLvl w:val="0"/>
        <w:rPr>
          <w:bCs/>
          <w:noProof/>
        </w:rPr>
      </w:pPr>
    </w:p>
    <w:p w14:paraId="68A23626" w14:textId="77777777" w:rsidR="00A50A38" w:rsidRPr="00A50A38" w:rsidRDefault="00A50A38" w:rsidP="00A50A38">
      <w:pPr>
        <w:ind w:left="142"/>
        <w:jc w:val="both"/>
        <w:outlineLvl w:val="0"/>
        <w:rPr>
          <w:bCs/>
          <w:noProof/>
        </w:rPr>
      </w:pPr>
    </w:p>
    <w:p w14:paraId="320447C4" w14:textId="77777777" w:rsidR="00A50A38" w:rsidRPr="00A50A38" w:rsidRDefault="00A50A38" w:rsidP="00A50A38">
      <w:pPr>
        <w:ind w:left="142"/>
        <w:jc w:val="both"/>
        <w:outlineLvl w:val="0"/>
        <w:rPr>
          <w:bCs/>
          <w:noProof/>
        </w:rPr>
      </w:pPr>
    </w:p>
    <w:p w14:paraId="6941FC9F" w14:textId="77777777" w:rsidR="00A50A38" w:rsidRPr="00A50A38" w:rsidRDefault="00A50A38" w:rsidP="00A50A38">
      <w:pPr>
        <w:ind w:left="142"/>
        <w:jc w:val="both"/>
        <w:outlineLvl w:val="0"/>
        <w:rPr>
          <w:bCs/>
          <w:noProof/>
        </w:rPr>
      </w:pPr>
    </w:p>
    <w:p w14:paraId="23855879" w14:textId="77777777" w:rsidR="00A50A38" w:rsidRPr="00A50A38" w:rsidRDefault="00A50A38" w:rsidP="00A50A38">
      <w:pPr>
        <w:ind w:left="142"/>
        <w:jc w:val="both"/>
        <w:outlineLvl w:val="0"/>
        <w:rPr>
          <w:bCs/>
          <w:noProof/>
        </w:rPr>
      </w:pPr>
    </w:p>
    <w:p w14:paraId="4D9FE556" w14:textId="77777777" w:rsidR="00A50A38" w:rsidRPr="00A50A38" w:rsidRDefault="00A50A38" w:rsidP="00A50A38">
      <w:pPr>
        <w:ind w:left="142"/>
        <w:jc w:val="both"/>
        <w:outlineLvl w:val="0"/>
        <w:rPr>
          <w:bCs/>
          <w:noProof/>
        </w:rPr>
      </w:pPr>
    </w:p>
    <w:p w14:paraId="0A2DE3BF" w14:textId="77777777" w:rsidR="00A50A38" w:rsidRPr="00A50A38" w:rsidRDefault="00A50A38" w:rsidP="00A50A38">
      <w:pPr>
        <w:ind w:left="142"/>
        <w:jc w:val="both"/>
        <w:outlineLvl w:val="0"/>
        <w:rPr>
          <w:bCs/>
          <w:noProof/>
        </w:rPr>
      </w:pPr>
    </w:p>
    <w:p w14:paraId="1D86BF26" w14:textId="77777777" w:rsidR="00A50A38" w:rsidRPr="00A50A38" w:rsidRDefault="00A50A38" w:rsidP="00A50A38">
      <w:pPr>
        <w:ind w:left="142"/>
        <w:jc w:val="both"/>
        <w:outlineLvl w:val="0"/>
        <w:rPr>
          <w:bCs/>
          <w:noProof/>
        </w:rPr>
      </w:pPr>
    </w:p>
    <w:p w14:paraId="555FE773" w14:textId="77777777" w:rsidR="00A50A38" w:rsidRPr="00A50A38" w:rsidRDefault="00A50A38" w:rsidP="00A50A38">
      <w:pPr>
        <w:ind w:left="142"/>
        <w:jc w:val="both"/>
        <w:outlineLvl w:val="0"/>
        <w:rPr>
          <w:bCs/>
          <w:noProof/>
        </w:rPr>
      </w:pPr>
    </w:p>
    <w:p w14:paraId="5B3F0E07" w14:textId="77777777" w:rsidR="00A50A38" w:rsidRPr="00A50A38" w:rsidRDefault="00A50A38" w:rsidP="00A50A38">
      <w:pPr>
        <w:ind w:left="142"/>
        <w:jc w:val="both"/>
        <w:outlineLvl w:val="0"/>
        <w:rPr>
          <w:bCs/>
          <w:noProof/>
        </w:rPr>
      </w:pPr>
    </w:p>
    <w:p w14:paraId="1D0A07EC" w14:textId="77777777" w:rsidR="00A50A38" w:rsidRPr="00A50A38" w:rsidRDefault="00A50A38" w:rsidP="00A50A38">
      <w:pPr>
        <w:ind w:left="142"/>
        <w:jc w:val="both"/>
        <w:outlineLvl w:val="0"/>
        <w:rPr>
          <w:bCs/>
          <w:noProof/>
        </w:rPr>
      </w:pPr>
    </w:p>
    <w:p w14:paraId="24DEB95C" w14:textId="77777777" w:rsidR="00A50A38" w:rsidRPr="00A50A38" w:rsidRDefault="00A50A38" w:rsidP="00A50A38">
      <w:pPr>
        <w:ind w:left="142"/>
        <w:jc w:val="both"/>
        <w:outlineLvl w:val="0"/>
        <w:rPr>
          <w:bCs/>
          <w:noProof/>
        </w:rPr>
      </w:pPr>
    </w:p>
    <w:p w14:paraId="0F79C2FC" w14:textId="77777777" w:rsidR="00A50A38" w:rsidRPr="00A50A38" w:rsidRDefault="00A50A38" w:rsidP="00A50A38">
      <w:pPr>
        <w:ind w:left="142"/>
        <w:jc w:val="both"/>
        <w:outlineLvl w:val="0"/>
        <w:rPr>
          <w:bCs/>
          <w:noProof/>
        </w:rPr>
      </w:pPr>
    </w:p>
    <w:p w14:paraId="4D39F8BD" w14:textId="77777777" w:rsidR="00A50A38" w:rsidRPr="00A50A38" w:rsidRDefault="00A50A38" w:rsidP="00A50A38">
      <w:pPr>
        <w:ind w:left="142"/>
        <w:jc w:val="both"/>
        <w:outlineLvl w:val="0"/>
        <w:rPr>
          <w:bCs/>
          <w:noProof/>
        </w:rPr>
      </w:pPr>
    </w:p>
    <w:p w14:paraId="44085788" w14:textId="77777777" w:rsidR="00A50A38" w:rsidRPr="00A50A38" w:rsidRDefault="00A50A38" w:rsidP="00A50A38">
      <w:pPr>
        <w:ind w:left="142"/>
        <w:jc w:val="both"/>
        <w:outlineLvl w:val="0"/>
        <w:rPr>
          <w:bCs/>
          <w:noProof/>
        </w:rPr>
      </w:pPr>
    </w:p>
    <w:p w14:paraId="0F12D354" w14:textId="77777777" w:rsidR="00A50A38" w:rsidRPr="00A50A38" w:rsidRDefault="00A50A38" w:rsidP="00A50A38">
      <w:pPr>
        <w:ind w:left="142"/>
        <w:jc w:val="both"/>
        <w:outlineLvl w:val="0"/>
        <w:rPr>
          <w:bCs/>
          <w:noProof/>
        </w:rPr>
      </w:pPr>
    </w:p>
    <w:p w14:paraId="6041E59A" w14:textId="77777777" w:rsidR="00A50A38" w:rsidRPr="00A50A38" w:rsidRDefault="00A50A38" w:rsidP="00A50A38">
      <w:pPr>
        <w:ind w:left="142"/>
        <w:jc w:val="both"/>
        <w:outlineLvl w:val="0"/>
        <w:rPr>
          <w:bCs/>
          <w:noProof/>
        </w:rPr>
      </w:pPr>
    </w:p>
    <w:p w14:paraId="5B12259A" w14:textId="77777777" w:rsidR="00A50A38" w:rsidRPr="00A50A38" w:rsidRDefault="00A50A38" w:rsidP="00A50A38">
      <w:pPr>
        <w:ind w:left="142"/>
        <w:jc w:val="both"/>
        <w:outlineLvl w:val="0"/>
        <w:rPr>
          <w:bCs/>
          <w:noProof/>
        </w:rPr>
      </w:pPr>
    </w:p>
    <w:p w14:paraId="0813931A" w14:textId="77777777" w:rsidR="00A50A38" w:rsidRPr="00A50A38" w:rsidRDefault="00A50A38" w:rsidP="00A50A38">
      <w:pPr>
        <w:jc w:val="both"/>
        <w:outlineLvl w:val="0"/>
        <w:rPr>
          <w:bCs/>
          <w:noProof/>
        </w:rPr>
      </w:pPr>
    </w:p>
    <w:p w14:paraId="71FEF102" w14:textId="77777777" w:rsidR="00A50A38" w:rsidRPr="00A50A38" w:rsidRDefault="00A50A38" w:rsidP="00A50A38">
      <w:pPr>
        <w:ind w:left="142"/>
        <w:jc w:val="both"/>
        <w:outlineLvl w:val="0"/>
        <w:rPr>
          <w:bCs/>
          <w:noProof/>
        </w:rPr>
      </w:pPr>
    </w:p>
    <w:p w14:paraId="5C70D7A4" w14:textId="77777777" w:rsidR="00A50A38" w:rsidRPr="00A50A38" w:rsidRDefault="00A50A38" w:rsidP="00A50A38">
      <w:pPr>
        <w:ind w:left="142"/>
        <w:jc w:val="both"/>
        <w:outlineLvl w:val="0"/>
        <w:rPr>
          <w:bCs/>
          <w:noProof/>
        </w:rPr>
      </w:pPr>
    </w:p>
    <w:p w14:paraId="700DA530" w14:textId="77777777" w:rsidR="00A50A38" w:rsidRPr="00A50A38" w:rsidRDefault="00A50A38" w:rsidP="00A50A38">
      <w:pPr>
        <w:ind w:left="142"/>
        <w:jc w:val="both"/>
        <w:outlineLvl w:val="0"/>
        <w:rPr>
          <w:bCs/>
          <w:noProof/>
        </w:rPr>
      </w:pPr>
    </w:p>
    <w:p w14:paraId="568710E1" w14:textId="77777777" w:rsidR="00A50A38" w:rsidRPr="00A50A38" w:rsidRDefault="00A50A38" w:rsidP="00A50A38">
      <w:pPr>
        <w:ind w:left="142"/>
        <w:jc w:val="both"/>
        <w:outlineLvl w:val="0"/>
        <w:rPr>
          <w:bCs/>
          <w:noProof/>
        </w:rPr>
      </w:pPr>
    </w:p>
    <w:p w14:paraId="169F7E0E" w14:textId="77777777" w:rsidR="00A50A38" w:rsidRPr="00A50A38" w:rsidRDefault="00A50A38" w:rsidP="00A50A38">
      <w:pPr>
        <w:ind w:left="142"/>
        <w:jc w:val="both"/>
        <w:outlineLvl w:val="0"/>
        <w:rPr>
          <w:bCs/>
          <w:noProof/>
        </w:rPr>
      </w:pPr>
    </w:p>
    <w:p w14:paraId="7FB38B4A" w14:textId="77777777" w:rsidR="00A50A38" w:rsidRPr="00A50A38" w:rsidRDefault="00A50A38" w:rsidP="00A50A38">
      <w:pPr>
        <w:ind w:left="142"/>
        <w:jc w:val="both"/>
        <w:outlineLvl w:val="0"/>
        <w:rPr>
          <w:bCs/>
          <w:noProof/>
        </w:rPr>
      </w:pPr>
    </w:p>
    <w:p w14:paraId="25F39C88" w14:textId="77777777" w:rsidR="00A50A38" w:rsidRPr="00682FB3" w:rsidRDefault="00A50A38" w:rsidP="00A50A38">
      <w:pPr>
        <w:ind w:left="142"/>
        <w:jc w:val="both"/>
        <w:outlineLvl w:val="0"/>
        <w:rPr>
          <w:bCs/>
          <w:noProof/>
        </w:rPr>
      </w:pPr>
      <w:r w:rsidRPr="00682FB3">
        <w:rPr>
          <w:bCs/>
          <w:noProof/>
        </w:rPr>
        <w:t>Otrzymują:</w:t>
      </w:r>
    </w:p>
    <w:p w14:paraId="0DC8D09F" w14:textId="77777777" w:rsidR="00A50A38" w:rsidRPr="00682FB3" w:rsidRDefault="00A50A38" w:rsidP="00A50A38">
      <w:pPr>
        <w:numPr>
          <w:ilvl w:val="0"/>
          <w:numId w:val="2"/>
        </w:numPr>
        <w:jc w:val="both"/>
        <w:outlineLvl w:val="0"/>
        <w:rPr>
          <w:bCs/>
          <w:noProof/>
        </w:rPr>
      </w:pPr>
      <w:r w:rsidRPr="00682FB3">
        <w:rPr>
          <w:bCs/>
          <w:noProof/>
        </w:rPr>
        <w:t>MOSiR Mielec, ul Solskiego 1,</w:t>
      </w:r>
    </w:p>
    <w:p w14:paraId="6BF8149D" w14:textId="77777777" w:rsidR="00A50A38" w:rsidRPr="00682FB3" w:rsidRDefault="00A50A38" w:rsidP="00A50A38">
      <w:pPr>
        <w:numPr>
          <w:ilvl w:val="0"/>
          <w:numId w:val="2"/>
        </w:numPr>
        <w:jc w:val="both"/>
        <w:outlineLvl w:val="0"/>
        <w:rPr>
          <w:bCs/>
          <w:noProof/>
        </w:rPr>
      </w:pPr>
      <w:r w:rsidRPr="00682FB3">
        <w:rPr>
          <w:bCs/>
          <w:noProof/>
        </w:rPr>
        <w:t>a/a</w:t>
      </w:r>
    </w:p>
    <w:p w14:paraId="273BB55C" w14:textId="77777777" w:rsidR="00A50A38" w:rsidRPr="00682FB3" w:rsidRDefault="00A50A38" w:rsidP="00A50A38">
      <w:pPr>
        <w:ind w:left="142"/>
        <w:jc w:val="both"/>
        <w:outlineLvl w:val="0"/>
        <w:rPr>
          <w:bCs/>
          <w:noProof/>
        </w:rPr>
      </w:pPr>
      <w:r w:rsidRPr="00682FB3">
        <w:rPr>
          <w:bCs/>
          <w:noProof/>
        </w:rPr>
        <w:t>Do wiadomości:</w:t>
      </w:r>
    </w:p>
    <w:p w14:paraId="38A95AAC" w14:textId="77777777" w:rsidR="00A50A38" w:rsidRPr="00682FB3" w:rsidRDefault="00A50A38" w:rsidP="00A50A38">
      <w:pPr>
        <w:ind w:left="142"/>
        <w:jc w:val="both"/>
        <w:outlineLvl w:val="0"/>
        <w:rPr>
          <w:bCs/>
          <w:noProof/>
        </w:rPr>
      </w:pPr>
      <w:r w:rsidRPr="00682FB3">
        <w:rPr>
          <w:bCs/>
          <w:noProof/>
        </w:rPr>
        <w:t>1. WSSE Rzeszów,</w:t>
      </w:r>
    </w:p>
    <w:p w14:paraId="54084091" w14:textId="77777777" w:rsidR="00A50A38" w:rsidRPr="00682FB3" w:rsidRDefault="00A50A38" w:rsidP="00A50A38">
      <w:pPr>
        <w:ind w:left="142"/>
        <w:jc w:val="both"/>
        <w:outlineLvl w:val="0"/>
        <w:rPr>
          <w:bCs/>
          <w:noProof/>
        </w:rPr>
      </w:pPr>
      <w:r w:rsidRPr="00682FB3">
        <w:rPr>
          <w:bCs/>
          <w:noProof/>
        </w:rPr>
        <w:t>2. Gmina Miejska Mielec, ul. Żeromskiego 26.</w:t>
      </w:r>
    </w:p>
    <w:p w14:paraId="5BA1CA79" w14:textId="77777777" w:rsidR="00A50A38" w:rsidRPr="00A50A38" w:rsidRDefault="00A50A38" w:rsidP="00A50A38">
      <w:pPr>
        <w:ind w:left="142"/>
        <w:jc w:val="both"/>
        <w:outlineLvl w:val="0"/>
        <w:rPr>
          <w:bCs/>
          <w:noProof/>
        </w:rPr>
      </w:pPr>
    </w:p>
    <w:p w14:paraId="68E16EF4" w14:textId="77777777" w:rsidR="00A50A38" w:rsidRPr="00A50A38" w:rsidRDefault="00A50A38" w:rsidP="00A50A38">
      <w:pPr>
        <w:ind w:left="142"/>
        <w:jc w:val="both"/>
        <w:outlineLvl w:val="0"/>
        <w:rPr>
          <w:bCs/>
          <w:noProof/>
        </w:rPr>
      </w:pPr>
    </w:p>
    <w:p w14:paraId="2B6A6F2B" w14:textId="77777777" w:rsidR="00A50A38" w:rsidRPr="00A50A38" w:rsidRDefault="00A50A38" w:rsidP="00A50A38">
      <w:pPr>
        <w:ind w:left="142"/>
        <w:jc w:val="both"/>
        <w:outlineLvl w:val="0"/>
        <w:rPr>
          <w:bCs/>
          <w:noProof/>
        </w:rPr>
      </w:pPr>
    </w:p>
    <w:p w14:paraId="2D378702" w14:textId="77777777" w:rsidR="00A50A38" w:rsidRPr="00A50A38" w:rsidRDefault="00A50A38" w:rsidP="00A50A38">
      <w:pPr>
        <w:ind w:left="142"/>
        <w:jc w:val="both"/>
        <w:outlineLvl w:val="0"/>
        <w:rPr>
          <w:bCs/>
          <w:noProof/>
        </w:rPr>
      </w:pPr>
      <w:r w:rsidRPr="00A50A38">
        <w:rPr>
          <w:bCs/>
          <w:noProof/>
        </w:rPr>
        <w:t>_______________________________________________________________________________</w:t>
      </w:r>
    </w:p>
    <w:p w14:paraId="46432F05" w14:textId="77777777" w:rsidR="00A50A38" w:rsidRPr="00A50A38" w:rsidRDefault="00A50A38" w:rsidP="00A50A38">
      <w:pPr>
        <w:ind w:left="142"/>
        <w:jc w:val="both"/>
        <w:outlineLvl w:val="0"/>
        <w:rPr>
          <w:bCs/>
          <w:noProof/>
        </w:rPr>
      </w:pPr>
      <w:r w:rsidRPr="00A50A38">
        <w:rPr>
          <w:bCs/>
          <w:noProof/>
        </w:rPr>
        <w:drawing>
          <wp:anchor distT="0" distB="0" distL="114300" distR="114300" simplePos="0" relativeHeight="251659264" behindDoc="1" locked="0" layoutInCell="1" allowOverlap="1" wp14:anchorId="47037470" wp14:editId="6A96D489">
            <wp:simplePos x="0" y="0"/>
            <wp:positionH relativeFrom="column">
              <wp:posOffset>1166688</wp:posOffset>
            </wp:positionH>
            <wp:positionV relativeFrom="paragraph">
              <wp:posOffset>185309</wp:posOffset>
            </wp:positionV>
            <wp:extent cx="3086735" cy="75501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735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DBA6D1" w14:textId="1A6F9DBF" w:rsidR="00286696" w:rsidRPr="00A50A38" w:rsidRDefault="00286696" w:rsidP="00A50A38">
      <w:pPr>
        <w:ind w:left="142"/>
        <w:jc w:val="both"/>
        <w:outlineLvl w:val="0"/>
        <w:rPr>
          <w:bCs/>
          <w:sz w:val="12"/>
          <w:szCs w:val="12"/>
        </w:rPr>
      </w:pPr>
    </w:p>
    <w:sectPr w:rsidR="00286696" w:rsidRPr="00A50A38" w:rsidSect="00E3371C">
      <w:footerReference w:type="default" r:id="rId11"/>
      <w:pgSz w:w="11907" w:h="16839" w:code="9"/>
      <w:pgMar w:top="426" w:right="1134" w:bottom="851" w:left="1134" w:header="709" w:footer="0" w:gutter="0"/>
      <w:paperSrc w:other="7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7FBF79" w14:textId="77777777" w:rsidR="00123F66" w:rsidRDefault="00123F66" w:rsidP="00123F66">
      <w:r>
        <w:separator/>
      </w:r>
    </w:p>
  </w:endnote>
  <w:endnote w:type="continuationSeparator" w:id="0">
    <w:p w14:paraId="1A0802F2" w14:textId="77777777" w:rsidR="00123F66" w:rsidRDefault="00123F66" w:rsidP="0012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12054361"/>
      <w:docPartObj>
        <w:docPartGallery w:val="Page Numbers (Bottom of Page)"/>
        <w:docPartUnique/>
      </w:docPartObj>
    </w:sdtPr>
    <w:sdtEndPr/>
    <w:sdtContent>
      <w:p w14:paraId="1B04FBF7" w14:textId="77777777" w:rsidR="00123F66" w:rsidRDefault="00123F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3C4">
          <w:rPr>
            <w:noProof/>
          </w:rPr>
          <w:t>1</w:t>
        </w:r>
        <w:r>
          <w:fldChar w:fldCharType="end"/>
        </w:r>
      </w:p>
    </w:sdtContent>
  </w:sdt>
  <w:p w14:paraId="2942EE26" w14:textId="77777777" w:rsidR="00123F66" w:rsidRDefault="00123F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F11A4" w14:textId="77777777" w:rsidR="00123F66" w:rsidRDefault="00123F66" w:rsidP="00123F66">
      <w:r>
        <w:separator/>
      </w:r>
    </w:p>
  </w:footnote>
  <w:footnote w:type="continuationSeparator" w:id="0">
    <w:p w14:paraId="237E5EC3" w14:textId="77777777" w:rsidR="00123F66" w:rsidRDefault="00123F66" w:rsidP="00123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246B76"/>
    <w:multiLevelType w:val="hybridMultilevel"/>
    <w:tmpl w:val="A68609BA"/>
    <w:lvl w:ilvl="0" w:tplc="B57A7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D608C9"/>
    <w:multiLevelType w:val="hybridMultilevel"/>
    <w:tmpl w:val="85CC65F8"/>
    <w:lvl w:ilvl="0" w:tplc="0B9A58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3414F"/>
    <w:multiLevelType w:val="hybridMultilevel"/>
    <w:tmpl w:val="6B24A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B52A7"/>
    <w:multiLevelType w:val="hybridMultilevel"/>
    <w:tmpl w:val="D8445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696"/>
    <w:rsid w:val="00004A4C"/>
    <w:rsid w:val="00006E2E"/>
    <w:rsid w:val="00054D34"/>
    <w:rsid w:val="00060C03"/>
    <w:rsid w:val="000A2A9E"/>
    <w:rsid w:val="000D488A"/>
    <w:rsid w:val="000E4FF6"/>
    <w:rsid w:val="000E54B9"/>
    <w:rsid w:val="000E6097"/>
    <w:rsid w:val="000F2E91"/>
    <w:rsid w:val="00123F66"/>
    <w:rsid w:val="00144C91"/>
    <w:rsid w:val="0016542A"/>
    <w:rsid w:val="001825AC"/>
    <w:rsid w:val="001B6FD6"/>
    <w:rsid w:val="001C2450"/>
    <w:rsid w:val="001C4F7B"/>
    <w:rsid w:val="001D0129"/>
    <w:rsid w:val="001E0DF6"/>
    <w:rsid w:val="001F4015"/>
    <w:rsid w:val="00204401"/>
    <w:rsid w:val="00206CEA"/>
    <w:rsid w:val="00232264"/>
    <w:rsid w:val="002572C3"/>
    <w:rsid w:val="00280AB4"/>
    <w:rsid w:val="00282832"/>
    <w:rsid w:val="00286696"/>
    <w:rsid w:val="002C16CC"/>
    <w:rsid w:val="002E3CAE"/>
    <w:rsid w:val="0030175F"/>
    <w:rsid w:val="003041BF"/>
    <w:rsid w:val="0030757F"/>
    <w:rsid w:val="003125EF"/>
    <w:rsid w:val="00355F1D"/>
    <w:rsid w:val="00376559"/>
    <w:rsid w:val="00385E51"/>
    <w:rsid w:val="003C415B"/>
    <w:rsid w:val="004169CF"/>
    <w:rsid w:val="00420EFA"/>
    <w:rsid w:val="0043635B"/>
    <w:rsid w:val="00465524"/>
    <w:rsid w:val="00471A98"/>
    <w:rsid w:val="004C67DD"/>
    <w:rsid w:val="004E4D9E"/>
    <w:rsid w:val="004F0888"/>
    <w:rsid w:val="00531D0E"/>
    <w:rsid w:val="0056516A"/>
    <w:rsid w:val="005C57C2"/>
    <w:rsid w:val="005E4299"/>
    <w:rsid w:val="005E4E01"/>
    <w:rsid w:val="0061120B"/>
    <w:rsid w:val="0062655F"/>
    <w:rsid w:val="006571B3"/>
    <w:rsid w:val="00682FB3"/>
    <w:rsid w:val="00686B7C"/>
    <w:rsid w:val="006F4DD3"/>
    <w:rsid w:val="006F5EE1"/>
    <w:rsid w:val="006F6FB5"/>
    <w:rsid w:val="00700B6C"/>
    <w:rsid w:val="007253C4"/>
    <w:rsid w:val="00792B05"/>
    <w:rsid w:val="007E043B"/>
    <w:rsid w:val="007E5213"/>
    <w:rsid w:val="00803349"/>
    <w:rsid w:val="00805CC5"/>
    <w:rsid w:val="00824F4A"/>
    <w:rsid w:val="00856E86"/>
    <w:rsid w:val="00867B32"/>
    <w:rsid w:val="008B39F4"/>
    <w:rsid w:val="008D223E"/>
    <w:rsid w:val="009339D2"/>
    <w:rsid w:val="00941BBC"/>
    <w:rsid w:val="009514DB"/>
    <w:rsid w:val="00952FE7"/>
    <w:rsid w:val="00966A7E"/>
    <w:rsid w:val="0097420A"/>
    <w:rsid w:val="00975707"/>
    <w:rsid w:val="009879B0"/>
    <w:rsid w:val="009A0966"/>
    <w:rsid w:val="009A2A22"/>
    <w:rsid w:val="009B12B9"/>
    <w:rsid w:val="009C0524"/>
    <w:rsid w:val="009C3080"/>
    <w:rsid w:val="009D3265"/>
    <w:rsid w:val="009F6A35"/>
    <w:rsid w:val="00A2393B"/>
    <w:rsid w:val="00A50A38"/>
    <w:rsid w:val="00A9420D"/>
    <w:rsid w:val="00AA11A9"/>
    <w:rsid w:val="00AA1D22"/>
    <w:rsid w:val="00AA3625"/>
    <w:rsid w:val="00AA63D5"/>
    <w:rsid w:val="00AB2C0C"/>
    <w:rsid w:val="00AE3DC7"/>
    <w:rsid w:val="00AF1495"/>
    <w:rsid w:val="00B4201C"/>
    <w:rsid w:val="00B504DE"/>
    <w:rsid w:val="00B50B53"/>
    <w:rsid w:val="00B71745"/>
    <w:rsid w:val="00B82926"/>
    <w:rsid w:val="00BC08B9"/>
    <w:rsid w:val="00BF70A6"/>
    <w:rsid w:val="00C02851"/>
    <w:rsid w:val="00C21CF5"/>
    <w:rsid w:val="00C27610"/>
    <w:rsid w:val="00C41564"/>
    <w:rsid w:val="00C60EC8"/>
    <w:rsid w:val="00CA122A"/>
    <w:rsid w:val="00D126AE"/>
    <w:rsid w:val="00D84ED5"/>
    <w:rsid w:val="00D8638F"/>
    <w:rsid w:val="00DC3309"/>
    <w:rsid w:val="00E217B7"/>
    <w:rsid w:val="00E3371C"/>
    <w:rsid w:val="00E35C21"/>
    <w:rsid w:val="00E35FF8"/>
    <w:rsid w:val="00E5773C"/>
    <w:rsid w:val="00E95598"/>
    <w:rsid w:val="00EA1FC3"/>
    <w:rsid w:val="00EA6679"/>
    <w:rsid w:val="00EB3182"/>
    <w:rsid w:val="00EC1E73"/>
    <w:rsid w:val="00EC426F"/>
    <w:rsid w:val="00EC5D56"/>
    <w:rsid w:val="00EF06BE"/>
    <w:rsid w:val="00F25ED0"/>
    <w:rsid w:val="00F33A2A"/>
    <w:rsid w:val="00F40784"/>
    <w:rsid w:val="00F513C0"/>
    <w:rsid w:val="00F6531D"/>
    <w:rsid w:val="00F830D9"/>
    <w:rsid w:val="00F857F9"/>
    <w:rsid w:val="00FA12F5"/>
    <w:rsid w:val="00FA484A"/>
    <w:rsid w:val="00FA57DC"/>
    <w:rsid w:val="00FA6216"/>
    <w:rsid w:val="00FE0C8C"/>
    <w:rsid w:val="00FE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C015"/>
  <w15:docId w15:val="{7196B2DD-38AD-45BC-9023-01934D7A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15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286696"/>
    <w:rPr>
      <w:i/>
      <w:iCs/>
    </w:rPr>
  </w:style>
  <w:style w:type="character" w:styleId="Pogrubienie">
    <w:name w:val="Strong"/>
    <w:basedOn w:val="Domylnaczcionkaakapitu"/>
    <w:uiPriority w:val="22"/>
    <w:qFormat/>
    <w:rsid w:val="00B504DE"/>
    <w:rPr>
      <w:b/>
      <w:bCs/>
    </w:rPr>
  </w:style>
  <w:style w:type="character" w:customStyle="1" w:styleId="apple-converted-space">
    <w:name w:val="apple-converted-space"/>
    <w:basedOn w:val="Domylnaczcionkaakapitu"/>
    <w:rsid w:val="00B504DE"/>
  </w:style>
  <w:style w:type="paragraph" w:styleId="Tekstdymka">
    <w:name w:val="Balloon Text"/>
    <w:basedOn w:val="Normalny"/>
    <w:link w:val="TekstdymkaZnak"/>
    <w:uiPriority w:val="99"/>
    <w:semiHidden/>
    <w:unhideWhenUsed/>
    <w:rsid w:val="000D48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88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15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unhideWhenUsed/>
    <w:rsid w:val="00A50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7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http://www.bliskopolski.pl/pliki/godlo-polski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9A4D7-692A-408C-895E-90204CE26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3</Pages>
  <Words>880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PSSE</dc:creator>
  <cp:lastModifiedBy>Renata Strycharz</cp:lastModifiedBy>
  <cp:revision>104</cp:revision>
  <cp:lastPrinted>2022-03-03T12:34:00Z</cp:lastPrinted>
  <dcterms:created xsi:type="dcterms:W3CDTF">2017-02-03T10:42:00Z</dcterms:created>
  <dcterms:modified xsi:type="dcterms:W3CDTF">2022-03-03T13:25:00Z</dcterms:modified>
</cp:coreProperties>
</file>