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81D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2AE335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FF3CF6A" w14:textId="65C353C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17F05">
        <w:rPr>
          <w:rFonts w:cs="Arial"/>
          <w:szCs w:val="24"/>
        </w:rPr>
        <w:t>6 marca 2025 r.</w:t>
      </w:r>
    </w:p>
    <w:p w14:paraId="776914A9" w14:textId="11731CAB" w:rsidR="00000000" w:rsidRPr="00724494" w:rsidRDefault="00000000" w:rsidP="008558E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</w:t>
      </w:r>
      <w:r>
        <w:rPr>
          <w:rFonts w:cs="Arial"/>
          <w:szCs w:val="28"/>
        </w:rPr>
        <w:t xml:space="preserve">udziału </w:t>
      </w:r>
      <w:r w:rsidRPr="00320476">
        <w:rPr>
          <w:rFonts w:cs="Arial"/>
          <w:szCs w:val="28"/>
        </w:rPr>
        <w:t xml:space="preserve">Skarbu Państwa </w:t>
      </w:r>
      <w:r>
        <w:rPr>
          <w:rFonts w:cs="Arial"/>
          <w:szCs w:val="28"/>
        </w:rPr>
        <w:t xml:space="preserve">w prawie własności </w:t>
      </w:r>
      <w:r w:rsidRPr="00320476">
        <w:rPr>
          <w:rFonts w:cs="Arial"/>
          <w:szCs w:val="28"/>
        </w:rPr>
        <w:t xml:space="preserve">nieruchomości </w:t>
      </w:r>
    </w:p>
    <w:p w14:paraId="154A919B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8558E2">
        <w:rPr>
          <w:rFonts w:cs="Arial"/>
          <w:szCs w:val="24"/>
        </w:rPr>
        <w:t>Dz.U. z 2024 r. poz. 1145, 1222, 1717 i 1881</w:t>
      </w:r>
      <w:r w:rsidRPr="00AE6E90">
        <w:rPr>
          <w:rFonts w:cs="Arial"/>
        </w:rPr>
        <w:t>) zarządza się, co następuje:</w:t>
      </w:r>
    </w:p>
    <w:p w14:paraId="68C0A4AC" w14:textId="3F2097B5" w:rsidR="00000000" w:rsidRPr="00320476" w:rsidRDefault="00000000" w:rsidP="006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8558E2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</w:t>
      </w:r>
      <w:r>
        <w:rPr>
          <w:rFonts w:eastAsia="Times New Roman" w:cs="Arial"/>
          <w:szCs w:val="24"/>
          <w:lang w:eastAsia="pl-PL"/>
        </w:rPr>
        <w:t>Prezydentowi Miasta Słupska</w:t>
      </w:r>
      <w:r w:rsidRPr="000F3EDC">
        <w:rPr>
          <w:rFonts w:eastAsia="Times New Roman" w:cs="Arial"/>
          <w:szCs w:val="24"/>
          <w:lang w:eastAsia="pl-PL"/>
        </w:rPr>
        <w:t>, wykonującemu zadania</w:t>
      </w:r>
      <w:r>
        <w:rPr>
          <w:rFonts w:eastAsia="Times New Roman" w:cs="Arial"/>
          <w:szCs w:val="24"/>
          <w:lang w:eastAsia="pl-PL"/>
        </w:rPr>
        <w:t xml:space="preserve"> starosty</w:t>
      </w:r>
      <w:r w:rsidRPr="000F3EDC">
        <w:rPr>
          <w:rFonts w:eastAsia="Times New Roman" w:cs="Arial"/>
          <w:szCs w:val="24"/>
          <w:lang w:eastAsia="pl-PL"/>
        </w:rPr>
        <w:t xml:space="preserve"> z zakresu administracji rządowej, na sprzedaż </w:t>
      </w:r>
      <w:r w:rsidRPr="00655060">
        <w:rPr>
          <w:rFonts w:eastAsia="Times New Roman" w:cs="Arial"/>
          <w:szCs w:val="24"/>
          <w:lang w:eastAsia="pl-PL"/>
        </w:rPr>
        <w:t xml:space="preserve">udziału Skarbu Państwa wynoszącego </w:t>
      </w:r>
      <w:r>
        <w:rPr>
          <w:rFonts w:eastAsia="Times New Roman" w:cs="Arial"/>
          <w:szCs w:val="24"/>
          <w:lang w:eastAsia="pl-PL"/>
        </w:rPr>
        <w:t>567/7776</w:t>
      </w:r>
      <w:r w:rsidRPr="00655060">
        <w:rPr>
          <w:rFonts w:eastAsia="Times New Roman" w:cs="Arial"/>
          <w:szCs w:val="24"/>
          <w:lang w:eastAsia="pl-PL"/>
        </w:rPr>
        <w:t xml:space="preserve"> części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55060">
        <w:rPr>
          <w:rFonts w:eastAsia="Times New Roman" w:cs="Arial"/>
          <w:szCs w:val="24"/>
          <w:lang w:eastAsia="pl-PL"/>
        </w:rPr>
        <w:t>w prawie własności nieruchomości</w:t>
      </w:r>
      <w:r w:rsidRPr="000F3EDC">
        <w:rPr>
          <w:rFonts w:eastAsia="Times New Roman" w:cs="Arial"/>
          <w:szCs w:val="24"/>
          <w:lang w:eastAsia="pl-PL"/>
        </w:rPr>
        <w:t xml:space="preserve"> oznaczonej w ewidencji gruntów jako działka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 xml:space="preserve">49 </w:t>
      </w:r>
      <w:r w:rsidRPr="000F3EDC">
        <w:rPr>
          <w:rFonts w:cs="Arial"/>
          <w:szCs w:val="24"/>
        </w:rPr>
        <w:t xml:space="preserve">o powierzchni </w:t>
      </w:r>
      <w:r>
        <w:rPr>
          <w:rFonts w:cs="Arial"/>
          <w:szCs w:val="24"/>
        </w:rPr>
        <w:t>1</w:t>
      </w:r>
      <w:r w:rsidRPr="000F3EDC">
        <w:rPr>
          <w:rFonts w:cs="Arial"/>
          <w:szCs w:val="24"/>
        </w:rPr>
        <w:t>,</w:t>
      </w:r>
      <w:r>
        <w:rPr>
          <w:rFonts w:cs="Arial"/>
          <w:szCs w:val="24"/>
        </w:rPr>
        <w:t>0087</w:t>
      </w:r>
      <w:r w:rsidRPr="000F3EDC">
        <w:rPr>
          <w:rFonts w:cs="Arial"/>
          <w:szCs w:val="24"/>
        </w:rPr>
        <w:t xml:space="preserve"> ha, położonej w </w:t>
      </w:r>
      <w:r>
        <w:rPr>
          <w:rFonts w:cs="Arial"/>
          <w:szCs w:val="24"/>
        </w:rPr>
        <w:t>Słupsku przy ul. Stanisława Szpilewskiego, obręb</w:t>
      </w:r>
      <w:r w:rsidRPr="000F3EDC">
        <w:rPr>
          <w:rFonts w:cs="Arial"/>
          <w:szCs w:val="24"/>
        </w:rPr>
        <w:t xml:space="preserve"> 00</w:t>
      </w:r>
      <w:r>
        <w:rPr>
          <w:rFonts w:cs="Arial"/>
          <w:szCs w:val="24"/>
        </w:rPr>
        <w:t>1</w:t>
      </w:r>
      <w:r>
        <w:rPr>
          <w:rFonts w:cs="Arial"/>
          <w:szCs w:val="24"/>
        </w:rPr>
        <w:t>0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Miasta Słupska</w:t>
      </w:r>
      <w:r w:rsidRPr="000F3EDC">
        <w:rPr>
          <w:rFonts w:cs="Arial"/>
          <w:szCs w:val="24"/>
        </w:rPr>
        <w:t>, dla której prowadzona jest księga wieczysta</w:t>
      </w:r>
      <w:r>
        <w:rPr>
          <w:rFonts w:cs="Arial"/>
          <w:szCs w:val="24"/>
        </w:rPr>
        <w:t xml:space="preserve">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SL1S</w:t>
      </w:r>
      <w:r w:rsidRPr="00F954DC">
        <w:rPr>
          <w:rFonts w:cs="Arial"/>
          <w:szCs w:val="24"/>
        </w:rPr>
        <w:t>/000</w:t>
      </w:r>
      <w:r>
        <w:rPr>
          <w:rFonts w:cs="Arial"/>
          <w:szCs w:val="24"/>
        </w:rPr>
        <w:t>18227</w:t>
      </w:r>
      <w:r w:rsidRPr="00F954DC">
        <w:rPr>
          <w:rFonts w:cs="Arial"/>
          <w:szCs w:val="24"/>
        </w:rPr>
        <w:t>/</w:t>
      </w:r>
      <w:r>
        <w:rPr>
          <w:rFonts w:cs="Arial"/>
          <w:szCs w:val="24"/>
        </w:rPr>
        <w:t>5</w:t>
      </w:r>
      <w:r w:rsidRPr="000F3EDC">
        <w:rPr>
          <w:rFonts w:cs="Arial"/>
          <w:szCs w:val="24"/>
        </w:rPr>
        <w:t>, w drodze przetargu ustnego ograniczonego do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pozostałych współ</w:t>
      </w:r>
      <w:r w:rsidRPr="000F3EDC">
        <w:rPr>
          <w:rFonts w:cs="Arial"/>
          <w:szCs w:val="24"/>
        </w:rPr>
        <w:t>właścicieli nieruchomości</w:t>
      </w:r>
      <w:r>
        <w:rPr>
          <w:rFonts w:cs="Arial"/>
          <w:szCs w:val="24"/>
        </w:rPr>
        <w:t>.</w:t>
      </w:r>
    </w:p>
    <w:p w14:paraId="417A519F" w14:textId="6068C707" w:rsidR="00000000" w:rsidRPr="00320476" w:rsidRDefault="00000000" w:rsidP="008558E2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1 roku</w:t>
      </w:r>
      <w:r w:rsidRPr="00320476">
        <w:rPr>
          <w:rFonts w:cs="Arial"/>
          <w:szCs w:val="24"/>
        </w:rPr>
        <w:t xml:space="preserve"> od dnia jej udzielenia.</w:t>
      </w:r>
    </w:p>
    <w:p w14:paraId="0C9A1343" w14:textId="77777777" w:rsidR="00000000" w:rsidRDefault="00000000" w:rsidP="008558E2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  <w:r>
        <w:rPr>
          <w:rFonts w:eastAsia="Calibri" w:cs="Arial"/>
          <w:b w:val="0"/>
          <w:sz w:val="24"/>
          <w:szCs w:val="24"/>
        </w:rPr>
        <w:t xml:space="preserve"> </w:t>
      </w:r>
    </w:p>
    <w:p w14:paraId="08C8B3F8" w14:textId="77777777" w:rsidR="00517F05" w:rsidRDefault="00517F05" w:rsidP="00517F05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0DE1A44B" w14:textId="0316F7B7" w:rsidR="00000000" w:rsidRPr="00517F05" w:rsidRDefault="00517F05" w:rsidP="00517F0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517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12"/>
    <w:rsid w:val="00517F05"/>
    <w:rsid w:val="0068013E"/>
    <w:rsid w:val="008C1812"/>
    <w:rsid w:val="00E4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4F66"/>
  <w15:docId w15:val="{EE491663-540E-4773-88E8-19629DE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Karolina Szulgo</cp:lastModifiedBy>
  <cp:revision>3</cp:revision>
  <cp:lastPrinted>2017-01-05T08:10:00Z</cp:lastPrinted>
  <dcterms:created xsi:type="dcterms:W3CDTF">2025-03-07T07:57:00Z</dcterms:created>
  <dcterms:modified xsi:type="dcterms:W3CDTF">2025-03-07T07:59:00Z</dcterms:modified>
</cp:coreProperties>
</file>