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2F" w:rsidRPr="004C18AE" w:rsidRDefault="00510AD2">
      <w:pPr>
        <w:spacing w:after="0" w:line="259" w:lineRule="auto"/>
        <w:ind w:left="0" w:right="4" w:firstLine="0"/>
        <w:jc w:val="center"/>
        <w:rPr>
          <w:rFonts w:eastAsiaTheme="minorEastAsia"/>
          <w:b/>
          <w:sz w:val="40"/>
          <w:szCs w:val="40"/>
          <w:lang w:val="en-US" w:eastAsia="ko-KR"/>
        </w:rPr>
      </w:pPr>
      <w:proofErr w:type="spellStart"/>
      <w:r>
        <w:rPr>
          <w:rFonts w:eastAsiaTheme="minorEastAsia" w:hint="eastAsia"/>
          <w:b/>
          <w:sz w:val="40"/>
          <w:szCs w:val="40"/>
          <w:lang w:eastAsia="ko-KR"/>
        </w:rPr>
        <w:t>워킹홀리데이</w:t>
      </w:r>
      <w:proofErr w:type="spellEnd"/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비자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 xml:space="preserve"> </w:t>
      </w:r>
      <w:r w:rsidR="004C18AE">
        <w:rPr>
          <w:rFonts w:eastAsiaTheme="minorEastAsia" w:hint="eastAsia"/>
          <w:b/>
          <w:sz w:val="40"/>
          <w:szCs w:val="40"/>
          <w:lang w:val="en-US" w:eastAsia="ko-KR"/>
        </w:rPr>
        <w:t>체크리스트</w:t>
      </w:r>
    </w:p>
    <w:p w:rsidR="0024571D" w:rsidRPr="00C4152F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0D7A56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0D7A56">
        <w:rPr>
          <w:lang w:val="en-US" w:eastAsia="ko-KR"/>
        </w:rPr>
        <w:t xml:space="preserve"> </w:t>
      </w:r>
    </w:p>
    <w:p w:rsidR="0049248A" w:rsidRDefault="004C18AE">
      <w:pPr>
        <w:ind w:left="-5" w:right="0"/>
        <w:rPr>
          <w:rFonts w:asciiTheme="minorEastAsia" w:eastAsiaTheme="minorEastAsia" w:hAnsiTheme="minorEastAsia"/>
          <w:sz w:val="20"/>
          <w:szCs w:val="20"/>
          <w:lang w:val="en-US" w:eastAsia="ko-KR"/>
        </w:rPr>
      </w:pPr>
      <w:r>
        <w:rPr>
          <w:rFonts w:asciiTheme="minorEastAsia" w:eastAsiaTheme="minorEastAsia" w:hAnsiTheme="minorEastAsia" w:hint="eastAsia"/>
          <w:sz w:val="20"/>
          <w:szCs w:val="20"/>
          <w:lang w:val="en-US" w:eastAsia="ko-KR"/>
        </w:rPr>
        <w:t>신청서를 제출하시기 전에 아래에 적혀 있는 서류들을 모두 준비하시기 바랍니다.</w:t>
      </w:r>
    </w:p>
    <w:p w:rsidR="004C18AE" w:rsidRDefault="004C18AE">
      <w:pPr>
        <w:ind w:left="-5" w:right="0"/>
        <w:rPr>
          <w:rFonts w:eastAsiaTheme="minorEastAsia"/>
          <w:sz w:val="20"/>
          <w:szCs w:val="20"/>
          <w:lang w:val="en-US" w:eastAsia="ko-KR"/>
        </w:rPr>
      </w:pPr>
      <w:r>
        <w:rPr>
          <w:rFonts w:eastAsiaTheme="minorEastAsia" w:hint="eastAsia"/>
          <w:sz w:val="20"/>
          <w:szCs w:val="20"/>
          <w:lang w:val="en-US" w:eastAsia="ko-KR"/>
        </w:rPr>
        <w:t>제출하시려는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서류들은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폴란드어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또는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영어로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적혀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있어야</w:t>
      </w:r>
      <w:r>
        <w:rPr>
          <w:rFonts w:eastAsiaTheme="minorEastAsia" w:hint="eastAsia"/>
          <w:sz w:val="20"/>
          <w:szCs w:val="20"/>
          <w:lang w:val="en-US" w:eastAsia="ko-KR"/>
        </w:rPr>
        <w:t xml:space="preserve"> </w:t>
      </w:r>
      <w:r>
        <w:rPr>
          <w:rFonts w:eastAsiaTheme="minorEastAsia" w:hint="eastAsia"/>
          <w:sz w:val="20"/>
          <w:szCs w:val="20"/>
          <w:lang w:val="en-US" w:eastAsia="ko-KR"/>
        </w:rPr>
        <w:t>합니다</w:t>
      </w:r>
      <w:r>
        <w:rPr>
          <w:rFonts w:eastAsiaTheme="minorEastAsia" w:hint="eastAsia"/>
          <w:sz w:val="20"/>
          <w:szCs w:val="20"/>
          <w:lang w:val="en-US" w:eastAsia="ko-KR"/>
        </w:rPr>
        <w:t>.</w:t>
      </w:r>
    </w:p>
    <w:p w:rsid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아래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적혀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있는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리스트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순서대로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서류들을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정렬하여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제출하시기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바랍니다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4C18AE" w:rsidRPr="004C18AE" w:rsidRDefault="004C18AE">
      <w:pPr>
        <w:ind w:left="-5" w:right="0"/>
        <w:rPr>
          <w:rFonts w:ascii="Agency FB" w:eastAsiaTheme="minorEastAsia" w:hAnsi="Agency FB"/>
          <w:sz w:val="20"/>
          <w:szCs w:val="20"/>
          <w:lang w:val="en-US" w:eastAsia="ko-KR"/>
        </w:rPr>
      </w:pP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비자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심사가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이루어지는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동안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여권은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대사관에서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 xml:space="preserve"> 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보관합니다</w:t>
      </w:r>
      <w:r>
        <w:rPr>
          <w:rFonts w:ascii="Agency FB" w:eastAsiaTheme="minorEastAsia" w:hAnsi="Agency FB" w:hint="eastAsia"/>
          <w:sz w:val="20"/>
          <w:szCs w:val="20"/>
          <w:lang w:val="en-US" w:eastAsia="ko-KR"/>
        </w:rPr>
        <w:t>.</w:t>
      </w:r>
    </w:p>
    <w:p w:rsidR="000D7A56" w:rsidRDefault="000D7A56">
      <w:pPr>
        <w:ind w:left="-5" w:right="0"/>
        <w:rPr>
          <w:sz w:val="20"/>
          <w:szCs w:val="20"/>
          <w:lang w:val="en-US" w:eastAsia="ko-KR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46"/>
        <w:gridCol w:w="1134"/>
      </w:tblGrid>
      <w:tr w:rsidR="000D7A56" w:rsidTr="00D1526B">
        <w:trPr>
          <w:trHeight w:val="534"/>
        </w:trPr>
        <w:tc>
          <w:tcPr>
            <w:tcW w:w="2410" w:type="dxa"/>
          </w:tcPr>
          <w:p w:rsidR="0049248A" w:rsidRPr="0049248A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서류 종류</w:t>
            </w:r>
          </w:p>
        </w:tc>
        <w:tc>
          <w:tcPr>
            <w:tcW w:w="6946" w:type="dxa"/>
          </w:tcPr>
          <w:p w:rsidR="000D7A56" w:rsidRPr="0049248A" w:rsidRDefault="004C18AE" w:rsidP="0049248A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설명</w:t>
            </w:r>
          </w:p>
        </w:tc>
        <w:tc>
          <w:tcPr>
            <w:tcW w:w="1134" w:type="dxa"/>
          </w:tcPr>
          <w:p w:rsidR="0049248A" w:rsidRPr="005E5191" w:rsidRDefault="0049248A" w:rsidP="0049248A">
            <w:pPr>
              <w:ind w:left="-5" w:right="0"/>
              <w:rPr>
                <w:rFonts w:ascii="Agency FB" w:hAnsi="Agency FB"/>
                <w:b/>
                <w:sz w:val="20"/>
                <w:szCs w:val="20"/>
                <w:lang w:val="en-US"/>
              </w:rPr>
            </w:pPr>
            <w:r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</w:t>
            </w:r>
            <w:r w:rsidR="005E5191">
              <w:rPr>
                <w:rFonts w:ascii="Agency FB" w:hAnsi="Agency FB"/>
                <w:b/>
                <w:sz w:val="20"/>
                <w:szCs w:val="20"/>
                <w:lang w:val="en-US"/>
              </w:rPr>
              <w:t xml:space="preserve">     </w:t>
            </w:r>
            <w:r w:rsidRPr="005E5191">
              <w:rPr>
                <w:rFonts w:ascii="Agency FB" w:hAnsi="Agency FB"/>
                <w:b/>
                <w:sz w:val="36"/>
                <w:szCs w:val="36"/>
                <w:lang w:val="en-US"/>
              </w:rPr>
              <w:t xml:space="preserve"> √</w:t>
            </w:r>
          </w:p>
          <w:p w:rsidR="0049248A" w:rsidRPr="0049248A" w:rsidRDefault="0049248A" w:rsidP="0049248A">
            <w:pPr>
              <w:pStyle w:val="ListParagraph"/>
              <w:ind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D7A56" w:rsidRPr="004C18AE" w:rsidTr="00D1526B">
        <w:trPr>
          <w:trHeight w:val="1012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신청서</w:t>
            </w:r>
          </w:p>
        </w:tc>
        <w:tc>
          <w:tcPr>
            <w:tcW w:w="6946" w:type="dxa"/>
          </w:tcPr>
          <w:p w:rsidR="0049248A" w:rsidRDefault="004C18AE" w:rsidP="004C18AE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 방문하시기 전에 인쇄하신 후 서명하셔야 합니다. 신청서 3번째 페이지 37번 (Place and date)에는 Seoul과 신청서를 대사관에 제출하는 날짜를 적어주시고 38번에는 여권에 적으셨던 서명과 동일한 서명을 해주시기 바랍니다.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사진</w:t>
            </w:r>
          </w:p>
        </w:tc>
        <w:tc>
          <w:tcPr>
            <w:tcW w:w="6946" w:type="dxa"/>
          </w:tcPr>
          <w:p w:rsidR="00706638" w:rsidRDefault="00706638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  <w:p w:rsidR="000D7A56" w:rsidRDefault="00991DF2" w:rsidP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3.5 x 4.5 cm (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여권사진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규격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)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포토샵을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않고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하얀색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배경의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0D7A56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0D7A56" w:rsidRPr="004C18AE" w:rsidRDefault="004C18AE" w:rsidP="00D1526B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여권</w:t>
            </w: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만료일까지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90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유효해야하며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2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장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이상의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있어야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0D7A56" w:rsidRPr="002E01D4" w:rsidRDefault="00991DF2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(Alien Registration Card)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  <w:r w:rsidR="00D1526B" w:rsidRPr="002E01D4"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0D7A56" w:rsidRDefault="000D7A56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D1526B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 xml:space="preserve">여권 사본 </w:t>
            </w:r>
          </w:p>
          <w:p w:rsidR="004C18AE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6946" w:type="dxa"/>
          </w:tcPr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개인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정보가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적혀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면을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쉥겐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발급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받으신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이력이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있다면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비자들도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복사하여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  <w:p w:rsidR="002E01D4" w:rsidRDefault="002E01D4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</w:p>
          <w:p w:rsidR="002E01D4" w:rsidRPr="00991DF2" w:rsidRDefault="00991DF2">
            <w:pPr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: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외국인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등록증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사본도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제출하시기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바랍니다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.</w:t>
            </w: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510AD2" w:rsidTr="00D1526B">
        <w:trPr>
          <w:trHeight w:val="1061"/>
        </w:trPr>
        <w:tc>
          <w:tcPr>
            <w:tcW w:w="2410" w:type="dxa"/>
          </w:tcPr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4C18AE" w:rsidRDefault="004C18AE" w:rsidP="00D1526B">
            <w:pPr>
              <w:ind w:left="0" w:right="0" w:firstLine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여행자 보험</w:t>
            </w:r>
          </w:p>
          <w:p w:rsidR="00D1526B" w:rsidRDefault="004C18AE" w:rsidP="00D1526B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(또는 장기체류보험)</w:t>
            </w:r>
          </w:p>
        </w:tc>
        <w:tc>
          <w:tcPr>
            <w:tcW w:w="6946" w:type="dxa"/>
          </w:tcPr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해외치료실비가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최소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3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만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유로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보장되어야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991DF2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가입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기간이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희망하는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체류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기간을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모두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보장해야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.</w:t>
            </w:r>
          </w:p>
          <w:p w:rsidR="00991DF2" w:rsidRDefault="0080704B" w:rsidP="002E01D4">
            <w:pPr>
              <w:ind w:left="0" w:right="0" w:firstLine="0"/>
              <w:rPr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제출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세계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보험사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리스트는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해당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홈페이지에서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확인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가능합니다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ko-KR"/>
              </w:rPr>
              <w:t>:</w:t>
            </w:r>
          </w:p>
          <w:p w:rsidR="002E01D4" w:rsidRDefault="00BA4171" w:rsidP="002E01D4">
            <w:pPr>
              <w:ind w:left="0" w:right="0" w:firstLine="0"/>
              <w:rPr>
                <w:rStyle w:val="Hyperlink"/>
                <w:rFonts w:asciiTheme="minorHAnsi" w:eastAsiaTheme="minorEastAsia" w:hAnsiTheme="minorHAnsi"/>
                <w:sz w:val="20"/>
                <w:szCs w:val="20"/>
                <w:lang w:val="en-US" w:eastAsia="ko-KR"/>
              </w:rPr>
            </w:pPr>
            <w:hyperlink r:id="rId6" w:history="1">
              <w:r w:rsidR="002E01D4" w:rsidRPr="009528E4">
                <w:rPr>
                  <w:rStyle w:val="Hyperlink"/>
                  <w:rFonts w:asciiTheme="minorHAnsi" w:hAnsiTheme="minorHAnsi"/>
                  <w:sz w:val="20"/>
                  <w:szCs w:val="20"/>
                  <w:lang w:val="en-US"/>
                </w:rPr>
                <w:t>https://www.gov.pl/web/diplomacy/visas</w:t>
              </w:r>
            </w:hyperlink>
          </w:p>
          <w:p w:rsidR="002E01D4" w:rsidRPr="00B86F38" w:rsidRDefault="002E01D4" w:rsidP="0080704B">
            <w:pPr>
              <w:ind w:left="0" w:right="0" w:firstLine="0"/>
              <w:rPr>
                <w:rFonts w:asciiTheme="minorHAnsi" w:hAnsiTheme="minorHAnsi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D1526B" w:rsidRDefault="00D1526B">
            <w:pPr>
              <w:ind w:left="0" w:right="0" w:firstLine="0"/>
              <w:rPr>
                <w:sz w:val="20"/>
                <w:szCs w:val="20"/>
                <w:lang w:val="en-US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1526B" w:rsidRDefault="004C18AE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비행기 예약 티켓</w:t>
            </w:r>
          </w:p>
        </w:tc>
        <w:tc>
          <w:tcPr>
            <w:tcW w:w="6946" w:type="dxa"/>
          </w:tcPr>
          <w:p w:rsidR="00D1526B" w:rsidRDefault="00227562" w:rsidP="0080704B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발권을 미리 할 필요는 없으며 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예약증을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 제출하셔도 됩니다. 신청서에 적혀 있는 출발일과 비행기 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예약증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의</w:t>
            </w:r>
            <w:proofErr w:type="spellEnd"/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출발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ko-KR"/>
              </w:rPr>
              <w:t>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짜와 보험 기간이 모두 일치해야 합니다.</w:t>
            </w:r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D1526B" w:rsidRPr="00900BB7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재정 증빙 서류</w:t>
            </w:r>
          </w:p>
        </w:tc>
        <w:tc>
          <w:tcPr>
            <w:tcW w:w="6946" w:type="dxa"/>
          </w:tcPr>
          <w:p w:rsidR="0063337C" w:rsidRPr="00900BB7" w:rsidRDefault="0080704B" w:rsidP="00FF2701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신청인은 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폴란드에 체류하는 동안의 비용을 충분히 커버할 수 있는 재정 증빙 서류를 제출해야 합니다.</w:t>
            </w:r>
          </w:p>
          <w:p w:rsidR="0063337C" w:rsidRPr="00900BB7" w:rsidRDefault="0063337C" w:rsidP="00FF2701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재정 심사 방법</w:t>
            </w:r>
          </w:p>
          <w:p w:rsidR="00FF2701" w:rsidRPr="00900BB7" w:rsidRDefault="002A08ED" w:rsidP="002A08ED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1. 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편도 티켓 제출 시 한국으로 돌아오는 티켓 비용: 2500 PLN ( 한화 약 80만원)</w:t>
            </w:r>
            <w:r w:rsidR="00FF2701" w:rsidRPr="00900BB7"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  <w:t xml:space="preserve"> </w:t>
            </w:r>
          </w:p>
          <w:p w:rsidR="0063337C" w:rsidRPr="00900BB7" w:rsidRDefault="002A08ED" w:rsidP="002A08ED">
            <w:pPr>
              <w:ind w:lef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 xml:space="preserve">2. 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폴란드에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체류하는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기간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동안의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생활비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: 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최소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한달에</w:t>
            </w:r>
            <w:proofErr w:type="spellEnd"/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701 PLN (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한화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="0063337C"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약</w:t>
            </w:r>
            <w:r w:rsidR="0063337C"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 xml:space="preserve"> 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25</w:t>
            </w: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만원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)</w:t>
            </w:r>
          </w:p>
          <w:p w:rsidR="00FF2701" w:rsidRPr="00900BB7" w:rsidRDefault="002A08ED" w:rsidP="00FF2701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lastRenderedPageBreak/>
              <w:t xml:space="preserve">3. 숙소 비용 </w:t>
            </w:r>
          </w:p>
          <w:p w:rsidR="00FF2701" w:rsidRPr="00900BB7" w:rsidRDefault="00FF2701" w:rsidP="00FF2701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</w:p>
          <w:p w:rsidR="002A08ED" w:rsidRPr="00900BB7" w:rsidRDefault="002A08ED" w:rsidP="00735A80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제출 가능한 서류 (여러 개 제출 가능)</w:t>
            </w:r>
          </w:p>
          <w:p w:rsidR="002A08ED" w:rsidRPr="00900BB7" w:rsidRDefault="002A08ED" w:rsidP="002A08ED">
            <w:pPr>
              <w:pStyle w:val="ListParagraph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신용카드 한도이력조회서 (영문)</w:t>
            </w:r>
          </w:p>
          <w:p w:rsidR="002A08ED" w:rsidRPr="00900BB7" w:rsidRDefault="002A08ED" w:rsidP="002A08ED">
            <w:pPr>
              <w:pStyle w:val="ListParagraph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폴란드 또는 유럽에 위치한 은행에 계좌를 갖고 있을 시: 해당 은행의 계좌 잔액 증명서 (bank account statement)</w:t>
            </w:r>
          </w:p>
          <w:p w:rsidR="002A08ED" w:rsidRPr="00900BB7" w:rsidRDefault="002A08ED" w:rsidP="002A08ED">
            <w:pPr>
              <w:pStyle w:val="ListParagraph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3개월 치 월급 명세서와 재직 증명서</w:t>
            </w:r>
          </w:p>
          <w:p w:rsidR="00FF2701" w:rsidRPr="00900BB7" w:rsidRDefault="002A08ED" w:rsidP="00735A80">
            <w:pPr>
              <w:pStyle w:val="ListParagraph"/>
              <w:numPr>
                <w:ilvl w:val="0"/>
                <w:numId w:val="10"/>
              </w:numPr>
              <w:ind w:right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  <w:r w:rsidRPr="00900BB7">
              <w:rPr>
                <w:rFonts w:asciiTheme="majorEastAsia" w:eastAsiaTheme="majorEastAsia" w:hAnsiTheme="majorEastAsia" w:cs="Gulim" w:hint="eastAsia"/>
                <w:sz w:val="20"/>
                <w:szCs w:val="20"/>
                <w:lang w:val="en-US" w:eastAsia="ko-KR"/>
              </w:rPr>
              <w:t>여</w:t>
            </w:r>
            <w:r w:rsidRPr="00900BB7">
              <w:rPr>
                <w:rFonts w:asciiTheme="majorEastAsia" w:eastAsiaTheme="majorEastAsia" w:hAnsiTheme="majorEastAsia" w:hint="eastAsia"/>
                <w:sz w:val="20"/>
                <w:szCs w:val="20"/>
                <w:lang w:val="en-US" w:eastAsia="ko-KR"/>
              </w:rPr>
              <w:t>행자 수표</w:t>
            </w:r>
          </w:p>
        </w:tc>
        <w:tc>
          <w:tcPr>
            <w:tcW w:w="1134" w:type="dxa"/>
          </w:tcPr>
          <w:p w:rsidR="00D1526B" w:rsidRPr="00900BB7" w:rsidRDefault="00D1526B" w:rsidP="00735A80">
            <w:pPr>
              <w:ind w:left="0" w:right="0" w:firstLine="0"/>
              <w:rPr>
                <w:rFonts w:asciiTheme="majorEastAsia" w:eastAsiaTheme="majorEastAsia" w:hAnsiTheme="majorEastAsia"/>
                <w:sz w:val="20"/>
                <w:szCs w:val="20"/>
                <w:lang w:val="en-US" w:eastAsia="ko-KR"/>
              </w:rPr>
            </w:pPr>
          </w:p>
        </w:tc>
      </w:tr>
      <w:tr w:rsidR="00D1526B" w:rsidRPr="004C18AE" w:rsidTr="00D1526B">
        <w:trPr>
          <w:trHeight w:val="1061"/>
        </w:trPr>
        <w:tc>
          <w:tcPr>
            <w:tcW w:w="2410" w:type="dxa"/>
          </w:tcPr>
          <w:p w:rsidR="006023B4" w:rsidRDefault="006023B4" w:rsidP="00735A80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D1526B" w:rsidRDefault="004C18AE" w:rsidP="004C18AE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거주지 증빙 서류</w:t>
            </w:r>
          </w:p>
        </w:tc>
        <w:tc>
          <w:tcPr>
            <w:tcW w:w="6946" w:type="dxa"/>
          </w:tcPr>
          <w:p w:rsidR="00D1526B" w:rsidRPr="00735A80" w:rsidRDefault="00735A80" w:rsidP="00735A80">
            <w:pPr>
              <w:spacing w:after="0" w:line="269" w:lineRule="auto"/>
              <w:ind w:left="0" w:right="0" w:firstLine="0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임대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계약서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기숙사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입주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허가서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호텔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예약증</w:t>
            </w:r>
            <w:proofErr w:type="spellEnd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또는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거주지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증빙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서류</w:t>
            </w:r>
            <w:r w:rsidR="008242A4" w:rsidRPr="008242A4">
              <w:rPr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D1526B" w:rsidRDefault="00D1526B" w:rsidP="00735A80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8242A4" w:rsidRPr="004C18AE" w:rsidTr="00BA4171">
        <w:trPr>
          <w:trHeight w:val="931"/>
        </w:trPr>
        <w:tc>
          <w:tcPr>
            <w:tcW w:w="2410" w:type="dxa"/>
          </w:tcPr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8242A4" w:rsidRDefault="004C18AE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방문 목적 증빙 서류</w:t>
            </w:r>
          </w:p>
        </w:tc>
        <w:tc>
          <w:tcPr>
            <w:tcW w:w="6946" w:type="dxa"/>
          </w:tcPr>
          <w:p w:rsidR="004F501C" w:rsidRDefault="00BA4171" w:rsidP="00BA4171">
            <w:pPr>
              <w:spacing w:after="13" w:line="259" w:lineRule="auto"/>
              <w:ind w:right="0"/>
              <w:jc w:val="left"/>
              <w:rPr>
                <w:rFonts w:eastAsiaTheme="minorEastAsia" w:hint="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선언서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(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양식은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홈페이지에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첨부되어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있음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)</w:t>
            </w:r>
          </w:p>
          <w:p w:rsidR="00BA4171" w:rsidRPr="00BA4171" w:rsidRDefault="00BA4171" w:rsidP="00BA4171">
            <w:pPr>
              <w:spacing w:after="13" w:line="259" w:lineRule="auto"/>
              <w:ind w:right="0"/>
              <w:jc w:val="left"/>
              <w:rPr>
                <w:rFonts w:eastAsiaTheme="minorEastAsia"/>
                <w:sz w:val="20"/>
                <w:szCs w:val="20"/>
                <w:lang w:val="en-US" w:eastAsia="ko-KR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폴란드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체류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기간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동안의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bookmarkStart w:id="0" w:name="_GoBack"/>
            <w:bookmarkEnd w:id="0"/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영문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>계획서</w:t>
            </w:r>
            <w:r>
              <w:rPr>
                <w:rFonts w:eastAsiaTheme="minorEastAsia" w:hint="eastAsia"/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1134" w:type="dxa"/>
          </w:tcPr>
          <w:p w:rsidR="008242A4" w:rsidRDefault="008242A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BA34F5" w:rsidRPr="004C18AE" w:rsidTr="006023B4">
        <w:trPr>
          <w:trHeight w:val="807"/>
        </w:trPr>
        <w:tc>
          <w:tcPr>
            <w:tcW w:w="2410" w:type="dxa"/>
          </w:tcPr>
          <w:p w:rsidR="00BA34F5" w:rsidRDefault="00BA34F5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BA34F5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모든 서류의 사본</w:t>
            </w:r>
          </w:p>
        </w:tc>
        <w:tc>
          <w:tcPr>
            <w:tcW w:w="6946" w:type="dxa"/>
          </w:tcPr>
          <w:p w:rsidR="00BA34F5" w:rsidRPr="006023B4" w:rsidRDefault="002A31F3" w:rsidP="002A31F3">
            <w:pPr>
              <w:spacing w:after="13" w:line="259" w:lineRule="auto"/>
              <w:ind w:left="0" w:right="0" w:firstLine="0"/>
              <w:jc w:val="left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 xml:space="preserve">비자 심사 후 원본 서류를 돌려받기를 희망하신다면 원본과 함께 사본 또한 제출하시기 바랍니다. </w:t>
            </w:r>
          </w:p>
        </w:tc>
        <w:tc>
          <w:tcPr>
            <w:tcW w:w="1134" w:type="dxa"/>
          </w:tcPr>
          <w:p w:rsidR="00BA34F5" w:rsidRDefault="00BA34F5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  <w:tr w:rsidR="006023B4" w:rsidRPr="004C18AE" w:rsidTr="006023B4">
        <w:trPr>
          <w:trHeight w:val="807"/>
        </w:trPr>
        <w:tc>
          <w:tcPr>
            <w:tcW w:w="2410" w:type="dxa"/>
          </w:tcPr>
          <w:p w:rsidR="006023B4" w:rsidRDefault="006023B4" w:rsidP="008242A4">
            <w:pPr>
              <w:ind w:left="0" w:right="0" w:firstLine="0"/>
              <w:jc w:val="center"/>
              <w:rPr>
                <w:b/>
                <w:sz w:val="20"/>
                <w:szCs w:val="20"/>
                <w:lang w:val="en-US" w:eastAsia="ko-KR"/>
              </w:rPr>
            </w:pPr>
          </w:p>
          <w:p w:rsidR="006023B4" w:rsidRPr="004C18AE" w:rsidRDefault="004C18AE" w:rsidP="008242A4">
            <w:pPr>
              <w:ind w:left="0" w:right="0" w:firstLine="0"/>
              <w:jc w:val="center"/>
              <w:rPr>
                <w:rFonts w:eastAsiaTheme="minorEastAsia"/>
                <w:b/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 w:eastAsia="ko-KR"/>
              </w:rPr>
              <w:t>비자 수수료</w:t>
            </w:r>
          </w:p>
        </w:tc>
        <w:tc>
          <w:tcPr>
            <w:tcW w:w="6946" w:type="dxa"/>
          </w:tcPr>
          <w:p w:rsidR="006023B4" w:rsidRPr="006023B4" w:rsidRDefault="002A31F3" w:rsidP="008242A4">
            <w:pPr>
              <w:spacing w:after="13" w:line="259" w:lineRule="auto"/>
              <w:ind w:left="0" w:right="0" w:firstLine="0"/>
              <w:jc w:val="left"/>
              <w:rPr>
                <w:sz w:val="20"/>
                <w:szCs w:val="20"/>
                <w:lang w:val="en-US" w:eastAsia="ko-KR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val="en-US" w:eastAsia="ko-KR"/>
              </w:rPr>
              <w:t>대사관에서 현금 납부만 가능합니다.</w:t>
            </w:r>
          </w:p>
        </w:tc>
        <w:tc>
          <w:tcPr>
            <w:tcW w:w="1134" w:type="dxa"/>
          </w:tcPr>
          <w:p w:rsidR="006023B4" w:rsidRDefault="006023B4" w:rsidP="008242A4">
            <w:pPr>
              <w:ind w:left="0" w:right="0" w:firstLine="0"/>
              <w:rPr>
                <w:sz w:val="20"/>
                <w:szCs w:val="20"/>
                <w:lang w:val="en-US" w:eastAsia="ko-KR"/>
              </w:rPr>
            </w:pPr>
          </w:p>
        </w:tc>
      </w:tr>
    </w:tbl>
    <w:p w:rsidR="000D7A56" w:rsidRPr="000D7A56" w:rsidRDefault="000D7A56">
      <w:pPr>
        <w:ind w:left="-5" w:right="0"/>
        <w:rPr>
          <w:sz w:val="20"/>
          <w:szCs w:val="20"/>
          <w:lang w:val="en-US" w:eastAsia="ko-KR"/>
        </w:rPr>
      </w:pP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b/>
          <w:lang w:val="en-US" w:eastAsia="ko-KR"/>
        </w:rPr>
        <w:t xml:space="preserve"> </w:t>
      </w:r>
    </w:p>
    <w:p w:rsidR="0024571D" w:rsidRPr="00C4152F" w:rsidRDefault="0024571D">
      <w:pPr>
        <w:spacing w:after="160" w:line="259" w:lineRule="auto"/>
        <w:ind w:left="0" w:right="0" w:firstLine="0"/>
        <w:jc w:val="left"/>
        <w:rPr>
          <w:lang w:val="en-US" w:eastAsia="ko-KR"/>
        </w:rPr>
      </w:pPr>
    </w:p>
    <w:p w:rsidR="002A31F3" w:rsidRDefault="002A31F3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주한 폴란드 대사관은 신청인에게 추가 서류 요구와 필요할 시에는 인터뷰를 할 권한이 있습니다.</w:t>
      </w:r>
    </w:p>
    <w:p w:rsidR="00573020" w:rsidRDefault="00573020" w:rsidP="002A31F3">
      <w:pPr>
        <w:ind w:left="720" w:right="0" w:firstLine="0"/>
        <w:rPr>
          <w:rFonts w:asciiTheme="minorEastAsia" w:eastAsiaTheme="minorEastAsia" w:hAnsiTheme="minorEastAsia"/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 xml:space="preserve">내셔널 비자는 최대 60일까지 심사에 소요될 수 있습니다. </w:t>
      </w:r>
    </w:p>
    <w:p w:rsidR="0024571D" w:rsidRPr="00C4152F" w:rsidRDefault="00573020" w:rsidP="00573020">
      <w:pPr>
        <w:ind w:left="720" w:right="0" w:firstLine="0"/>
        <w:rPr>
          <w:lang w:val="en-US" w:eastAsia="ko-KR"/>
        </w:rPr>
      </w:pPr>
      <w:r>
        <w:rPr>
          <w:rFonts w:asciiTheme="minorEastAsia" w:eastAsiaTheme="minorEastAsia" w:hAnsiTheme="minorEastAsia" w:hint="eastAsia"/>
          <w:lang w:val="en-US" w:eastAsia="ko-KR"/>
        </w:rPr>
        <w:t>(출국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예정일</w:t>
      </w:r>
      <w:r>
        <w:rPr>
          <w:rFonts w:asciiTheme="minorEastAsia" w:eastAsiaTheme="minorEastAsia" w:hAnsiTheme="minorEastAsia" w:hint="eastAsia"/>
          <w:lang w:val="en-US" w:eastAsia="ko-KR"/>
        </w:rPr>
        <w:t>이 60일보다 덜 남았을 때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신청서를 제출하시면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</w:t>
      </w:r>
      <w:r>
        <w:rPr>
          <w:rFonts w:asciiTheme="minorEastAsia" w:eastAsiaTheme="minorEastAsia" w:hAnsiTheme="minorEastAsia"/>
          <w:lang w:val="en-US" w:eastAsia="ko-KR"/>
        </w:rPr>
        <w:t>신청</w:t>
      </w:r>
      <w:r>
        <w:rPr>
          <w:rFonts w:asciiTheme="minorEastAsia" w:eastAsiaTheme="minorEastAsia" w:hAnsiTheme="minorEastAsia" w:hint="eastAsia"/>
          <w:lang w:val="en-US" w:eastAsia="ko-KR"/>
        </w:rPr>
        <w:t>인의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 책임</w:t>
      </w:r>
      <w:r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 w:rsidRPr="00573020">
        <w:rPr>
          <w:rFonts w:asciiTheme="minorEastAsia" w:eastAsiaTheme="minorEastAsia" w:hAnsiTheme="minorEastAsia"/>
          <w:lang w:val="en-US" w:eastAsia="ko-KR"/>
        </w:rPr>
        <w:t xml:space="preserve">하에 </w:t>
      </w:r>
      <w:r w:rsidR="00796A8F">
        <w:rPr>
          <w:rFonts w:asciiTheme="minorHAnsi" w:eastAsiaTheme="minorEastAsia" w:hAnsiTheme="minorHAnsi" w:hint="eastAsia"/>
          <w:lang w:eastAsia="ko-KR"/>
        </w:rPr>
        <w:t>접수</w:t>
      </w:r>
      <w:r w:rsidRPr="00573020">
        <w:rPr>
          <w:rFonts w:asciiTheme="minorEastAsia" w:eastAsiaTheme="minorEastAsia" w:hAnsiTheme="minorEastAsia"/>
          <w:lang w:val="en-US" w:eastAsia="ko-KR"/>
        </w:rPr>
        <w:t>됩니다.</w:t>
      </w:r>
      <w:r w:rsidRPr="00573020">
        <w:rPr>
          <w:rFonts w:asciiTheme="minorEastAsia" w:eastAsiaTheme="minorEastAsia" w:hAnsiTheme="minorEastAsia" w:hint="eastAsia"/>
          <w:lang w:val="en-US" w:eastAsia="ko-KR"/>
        </w:rPr>
        <w:t xml:space="preserve"> </w:t>
      </w:r>
      <w:r>
        <w:rPr>
          <w:rFonts w:asciiTheme="minorEastAsia" w:eastAsiaTheme="minorEastAsia" w:hAnsiTheme="minorEastAsia" w:hint="eastAsia"/>
          <w:lang w:val="en-US" w:eastAsia="ko-KR"/>
        </w:rPr>
        <w:t>)</w:t>
      </w:r>
      <w:r w:rsidR="006605EE" w:rsidRPr="00C4152F">
        <w:rPr>
          <w:lang w:val="en-US" w:eastAsia="ko-KR"/>
        </w:rPr>
        <w:t xml:space="preserve"> </w:t>
      </w:r>
    </w:p>
    <w:p w:rsidR="0024571D" w:rsidRPr="00C4152F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C4152F">
        <w:rPr>
          <w:lang w:val="en-US" w:eastAsia="ko-KR"/>
        </w:rPr>
        <w:t xml:space="preserve"> </w:t>
      </w:r>
    </w:p>
    <w:p w:rsidR="0024571D" w:rsidRPr="00433357" w:rsidRDefault="0024571D">
      <w:pPr>
        <w:spacing w:after="0" w:line="259" w:lineRule="auto"/>
        <w:ind w:left="0" w:right="0" w:firstLine="0"/>
        <w:jc w:val="left"/>
        <w:rPr>
          <w:lang w:val="en-US" w:eastAsia="ko-KR"/>
        </w:rPr>
      </w:pP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p w:rsidR="0024571D" w:rsidRPr="00433357" w:rsidRDefault="00D74FE3">
      <w:pPr>
        <w:spacing w:after="0" w:line="259" w:lineRule="auto"/>
        <w:ind w:left="0" w:right="0" w:firstLine="0"/>
        <w:jc w:val="left"/>
        <w:rPr>
          <w:lang w:val="en-US" w:eastAsia="ko-KR"/>
        </w:rPr>
      </w:pPr>
      <w:r w:rsidRPr="00433357">
        <w:rPr>
          <w:lang w:val="en-US" w:eastAsia="ko-KR"/>
        </w:rPr>
        <w:t xml:space="preserve"> </w:t>
      </w:r>
    </w:p>
    <w:sectPr w:rsidR="0024571D" w:rsidRPr="00433357">
      <w:pgSz w:w="11900" w:h="16840"/>
      <w:pgMar w:top="638" w:right="616" w:bottom="954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7F5C"/>
    <w:multiLevelType w:val="hybridMultilevel"/>
    <w:tmpl w:val="9684BC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37AC1"/>
    <w:multiLevelType w:val="hybridMultilevel"/>
    <w:tmpl w:val="0972D0DA"/>
    <w:lvl w:ilvl="0" w:tplc="BB7616F2">
      <w:start w:val="1"/>
      <w:numFmt w:val="upperLetter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721552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9233E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587FF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96AC9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E83BB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D2EFA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94CA3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EAB0C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E05491"/>
    <w:multiLevelType w:val="hybridMultilevel"/>
    <w:tmpl w:val="17C8A450"/>
    <w:lvl w:ilvl="0" w:tplc="0415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>
    <w:nsid w:val="23FA6BE0"/>
    <w:multiLevelType w:val="hybridMultilevel"/>
    <w:tmpl w:val="890AE644"/>
    <w:lvl w:ilvl="0" w:tplc="12767D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5305B"/>
    <w:multiLevelType w:val="hybridMultilevel"/>
    <w:tmpl w:val="456A45DC"/>
    <w:lvl w:ilvl="0" w:tplc="AEF0CCC6">
      <w:start w:val="3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B711C"/>
    <w:multiLevelType w:val="hybridMultilevel"/>
    <w:tmpl w:val="92F43FA8"/>
    <w:lvl w:ilvl="0" w:tplc="27CAE0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F39DB"/>
    <w:multiLevelType w:val="hybridMultilevel"/>
    <w:tmpl w:val="9E9EA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60A87"/>
    <w:multiLevelType w:val="hybridMultilevel"/>
    <w:tmpl w:val="819E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65DD1"/>
    <w:multiLevelType w:val="hybridMultilevel"/>
    <w:tmpl w:val="C082DEFA"/>
    <w:lvl w:ilvl="0" w:tplc="C212BA5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20A1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983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D416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EC95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5CF48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2E68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78DA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9072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B346653"/>
    <w:multiLevelType w:val="hybridMultilevel"/>
    <w:tmpl w:val="399A1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96B17"/>
    <w:multiLevelType w:val="hybridMultilevel"/>
    <w:tmpl w:val="455A24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1D"/>
    <w:rsid w:val="00057D41"/>
    <w:rsid w:val="000D7A56"/>
    <w:rsid w:val="00137340"/>
    <w:rsid w:val="00227562"/>
    <w:rsid w:val="0024571D"/>
    <w:rsid w:val="002A08ED"/>
    <w:rsid w:val="002A31F3"/>
    <w:rsid w:val="002E01D4"/>
    <w:rsid w:val="003F74EF"/>
    <w:rsid w:val="00433357"/>
    <w:rsid w:val="0049248A"/>
    <w:rsid w:val="004C18AE"/>
    <w:rsid w:val="004F501C"/>
    <w:rsid w:val="00510AD2"/>
    <w:rsid w:val="00573020"/>
    <w:rsid w:val="005E5191"/>
    <w:rsid w:val="005E7A3C"/>
    <w:rsid w:val="006023B4"/>
    <w:rsid w:val="0063337C"/>
    <w:rsid w:val="006605EE"/>
    <w:rsid w:val="00706638"/>
    <w:rsid w:val="00735A80"/>
    <w:rsid w:val="00796A8F"/>
    <w:rsid w:val="0080704B"/>
    <w:rsid w:val="008242A4"/>
    <w:rsid w:val="008B510D"/>
    <w:rsid w:val="00900BB7"/>
    <w:rsid w:val="009151BC"/>
    <w:rsid w:val="00991DF2"/>
    <w:rsid w:val="00AB5CBE"/>
    <w:rsid w:val="00B44260"/>
    <w:rsid w:val="00B86F38"/>
    <w:rsid w:val="00BA34F5"/>
    <w:rsid w:val="00BA4171"/>
    <w:rsid w:val="00C4152F"/>
    <w:rsid w:val="00CD52E4"/>
    <w:rsid w:val="00D1526B"/>
    <w:rsid w:val="00D74FE3"/>
    <w:rsid w:val="00F838A1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5" w:lineRule="auto"/>
      <w:ind w:left="10" w:right="3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1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E3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5" w:lineRule="auto"/>
      <w:ind w:left="10" w:right="3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1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E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diplomacy/vis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8.02.2021 Checklist D Study - ENG</vt:lpstr>
      <vt:lpstr>8.02.2021 Checklist D Study - ENG</vt:lpstr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8.02.2021 Checklist D Study - ENG</dc:title>
  <dc:creator>BranieckaA</dc:creator>
  <cp:lastModifiedBy>Lee Yoojung</cp:lastModifiedBy>
  <cp:revision>3</cp:revision>
  <cp:lastPrinted>2021-11-08T07:22:00Z</cp:lastPrinted>
  <dcterms:created xsi:type="dcterms:W3CDTF">2021-11-09T01:33:00Z</dcterms:created>
  <dcterms:modified xsi:type="dcterms:W3CDTF">2021-11-09T01:35:00Z</dcterms:modified>
</cp:coreProperties>
</file>