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0F8" w:rsidRDefault="00CA7B60">
      <w:bookmarkStart w:id="0" w:name="_GoBack"/>
      <w:bookmarkEnd w:id="0"/>
      <w:r>
        <w:t>Załącznik nr 1.</w:t>
      </w:r>
      <w:r w:rsidR="00C01AA7">
        <w:fldChar w:fldCharType="begin"/>
      </w:r>
      <w:r w:rsidR="00C01AA7">
        <w:instrText xml:space="preserve"> LINK </w:instrText>
      </w:r>
      <w:r w:rsidR="00351BAB">
        <w:instrText xml:space="preserve">Excel.Sheet.8 "C:\\Users\\marcin_lecki-orlow\\Desktop\\Ekspresy 18022019.xls" "Ekspresy 20190218!W3K7:W19K10" </w:instrText>
      </w:r>
      <w:r w:rsidR="00C01AA7">
        <w:instrText xml:space="preserve">\a \f 5 \h  \* MERGEFORMAT </w:instrText>
      </w:r>
      <w:r w:rsidR="00C01AA7">
        <w:fldChar w:fldCharType="separate"/>
      </w:r>
    </w:p>
    <w:p w:rsidR="00077730" w:rsidRDefault="00C01AA7">
      <w:r>
        <w:fldChar w:fldCharType="end"/>
      </w:r>
    </w:p>
    <w:tbl>
      <w:tblPr>
        <w:tblStyle w:val="Tabela-Siatka"/>
        <w:tblW w:w="6580" w:type="dxa"/>
        <w:tblLook w:val="04A0" w:firstRow="1" w:lastRow="0" w:firstColumn="1" w:lastColumn="0" w:noHBand="0" w:noVBand="1"/>
      </w:tblPr>
      <w:tblGrid>
        <w:gridCol w:w="3369"/>
        <w:gridCol w:w="691"/>
        <w:gridCol w:w="1560"/>
        <w:gridCol w:w="960"/>
      </w:tblGrid>
      <w:tr w:rsidR="00077730" w:rsidRPr="000D10F8" w:rsidTr="00077730">
        <w:trPr>
          <w:trHeight w:val="750"/>
        </w:trPr>
        <w:tc>
          <w:tcPr>
            <w:tcW w:w="3369" w:type="dxa"/>
            <w:noWrap/>
            <w:vAlign w:val="center"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Nazwa ekspresu</w:t>
            </w:r>
          </w:p>
        </w:tc>
        <w:tc>
          <w:tcPr>
            <w:tcW w:w="691" w:type="dxa"/>
            <w:noWrap/>
            <w:vAlign w:val="center"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Ilość</w:t>
            </w:r>
          </w:p>
        </w:tc>
        <w:tc>
          <w:tcPr>
            <w:tcW w:w="1560" w:type="dxa"/>
            <w:vAlign w:val="center"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Szacowana ilość konserwacji 2019 / szt</w:t>
            </w:r>
          </w:p>
        </w:tc>
        <w:tc>
          <w:tcPr>
            <w:tcW w:w="960" w:type="dxa"/>
            <w:noWrap/>
            <w:vAlign w:val="center"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Suma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Vienna Automatica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24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Vienna Superautomatica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2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16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odea Giro plus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2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16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SUP 021Y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odea Giro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2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16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Talea Ring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Jura Ena 7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2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16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Nivona Cafe Romantica 630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4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32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Ekspres Nivona CafeRomatica 635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4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32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Nivona Cafe Romantica 646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4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32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Aulika MID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64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DeLonghi Magnifica ESAM 3300 SB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Syntia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1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Liryka Plus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4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32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Saeco Lirika OTC</w:t>
            </w: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9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8</w:t>
            </w: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72</w:t>
            </w:r>
          </w:p>
        </w:tc>
      </w:tr>
      <w:tr w:rsidR="00077730" w:rsidRPr="000D10F8" w:rsidTr="00077730">
        <w:trPr>
          <w:trHeight w:val="255"/>
        </w:trPr>
        <w:tc>
          <w:tcPr>
            <w:tcW w:w="3369" w:type="dxa"/>
            <w:noWrap/>
            <w:hideMark/>
          </w:tcPr>
          <w:p w:rsidR="00077730" w:rsidRPr="000D10F8" w:rsidRDefault="00077730" w:rsidP="00077730">
            <w:pPr>
              <w:jc w:val="center"/>
            </w:pPr>
          </w:p>
        </w:tc>
        <w:tc>
          <w:tcPr>
            <w:tcW w:w="691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48</w:t>
            </w:r>
          </w:p>
        </w:tc>
        <w:tc>
          <w:tcPr>
            <w:tcW w:w="1560" w:type="dxa"/>
            <w:noWrap/>
            <w:hideMark/>
          </w:tcPr>
          <w:p w:rsidR="00077730" w:rsidRPr="000D10F8" w:rsidRDefault="00077730" w:rsidP="00077730">
            <w:pPr>
              <w:jc w:val="center"/>
            </w:pPr>
          </w:p>
        </w:tc>
        <w:tc>
          <w:tcPr>
            <w:tcW w:w="960" w:type="dxa"/>
            <w:noWrap/>
            <w:hideMark/>
          </w:tcPr>
          <w:p w:rsidR="00077730" w:rsidRPr="000D10F8" w:rsidRDefault="00077730" w:rsidP="00077730">
            <w:pPr>
              <w:jc w:val="center"/>
            </w:pPr>
            <w:r w:rsidRPr="000D10F8">
              <w:t>384</w:t>
            </w:r>
          </w:p>
        </w:tc>
      </w:tr>
    </w:tbl>
    <w:p w:rsidR="00485546" w:rsidRDefault="00C01AA7">
      <w:r>
        <w:br w:type="textWrapping" w:clear="all"/>
      </w:r>
    </w:p>
    <w:sectPr w:rsidR="0048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25" w:rsidRDefault="00133925" w:rsidP="00077730">
      <w:pPr>
        <w:spacing w:after="0" w:line="240" w:lineRule="auto"/>
      </w:pPr>
      <w:r>
        <w:separator/>
      </w:r>
    </w:p>
  </w:endnote>
  <w:endnote w:type="continuationSeparator" w:id="0">
    <w:p w:rsidR="00133925" w:rsidRDefault="00133925" w:rsidP="0007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25" w:rsidRDefault="00133925" w:rsidP="00077730">
      <w:pPr>
        <w:spacing w:after="0" w:line="240" w:lineRule="auto"/>
      </w:pPr>
      <w:r>
        <w:separator/>
      </w:r>
    </w:p>
  </w:footnote>
  <w:footnote w:type="continuationSeparator" w:id="0">
    <w:p w:rsidR="00133925" w:rsidRDefault="00133925" w:rsidP="00077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A7"/>
    <w:rsid w:val="000362BD"/>
    <w:rsid w:val="00077730"/>
    <w:rsid w:val="000D10F8"/>
    <w:rsid w:val="000E38AB"/>
    <w:rsid w:val="00133925"/>
    <w:rsid w:val="002638E2"/>
    <w:rsid w:val="00351BAB"/>
    <w:rsid w:val="00432428"/>
    <w:rsid w:val="006B35CF"/>
    <w:rsid w:val="00C01AA7"/>
    <w:rsid w:val="00CA7B60"/>
    <w:rsid w:val="00C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8673B-E7DE-45EE-8353-A8B3BB40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730"/>
  </w:style>
  <w:style w:type="paragraph" w:styleId="Stopka">
    <w:name w:val="footer"/>
    <w:basedOn w:val="Normalny"/>
    <w:link w:val="StopkaZnak"/>
    <w:uiPriority w:val="99"/>
    <w:unhideWhenUsed/>
    <w:rsid w:val="00077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Łęcki-Orłow</dc:creator>
  <cp:lastModifiedBy>Karolina Tomczyk</cp:lastModifiedBy>
  <cp:revision>2</cp:revision>
  <dcterms:created xsi:type="dcterms:W3CDTF">2019-02-19T10:01:00Z</dcterms:created>
  <dcterms:modified xsi:type="dcterms:W3CDTF">2019-02-19T10:01:00Z</dcterms:modified>
</cp:coreProperties>
</file>