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7B6D29" w14:textId="53922E24" w:rsidR="00FF384C" w:rsidRPr="00CE7719" w:rsidRDefault="002F7B19" w:rsidP="00FF384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0107CD" wp14:editId="6DC9F72D">
                <wp:simplePos x="0" y="0"/>
                <wp:positionH relativeFrom="column">
                  <wp:posOffset>-541013</wp:posOffset>
                </wp:positionH>
                <wp:positionV relativeFrom="paragraph">
                  <wp:posOffset>-134340</wp:posOffset>
                </wp:positionV>
                <wp:extent cx="7130507" cy="72676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507" cy="72676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F2554" id="Grupa 1" o:spid="_x0000_s1026" style="position:absolute;margin-left:-42.6pt;margin-top:-10.6pt;width:561.45pt;height:57.25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lJQN9TAEAAAJEQAADgAAAAAAAAAAAAAAAAA8AgAAZHJz&#10;L2Uyb0RvYy54bWxQSwECLQAUAAYACAAAACEA2kmJltQAAACxAgAAGQAAAAAAAAAAAAAAAACYBgAA&#10;ZHJzL19yZWxzL2Uyb0RvYy54bWwucmVsc1BLAQItABQABgAIAAAAIQCvO+dA4QAAAAsBAAAPAAAA&#10;AAAAAAAAAAAAAKM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14:paraId="4D179423" w14:textId="77777777" w:rsidR="00FF384C" w:rsidRPr="004A6708" w:rsidRDefault="00FF384C" w:rsidP="00FF384C">
      <w:r w:rsidRPr="004A6708">
        <w:t xml:space="preserve">            </w:t>
      </w:r>
    </w:p>
    <w:p w14:paraId="1C9ADF2E" w14:textId="77777777" w:rsidR="008B7ABD" w:rsidRDefault="008B7ABD" w:rsidP="00FF384C">
      <w:pPr>
        <w:pStyle w:val="TYTUAKTUprzedmiotregulacjiustawylubrozporzdzenia"/>
      </w:pPr>
    </w:p>
    <w:p w14:paraId="7C70A0BA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B21C29">
        <w:rPr>
          <w:rStyle w:val="IGindeksgrny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>Promowanie rybołówstwa zrównoważonego środowiskowo, zasobooszczędnego,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07D3088B" w14:textId="77777777" w:rsidR="008E6E1B" w:rsidRDefault="008E6E1B" w:rsidP="00FF384C">
      <w:r w:rsidRPr="004A6708">
        <w:t>pomiędzy</w:t>
      </w:r>
    </w:p>
    <w:p w14:paraId="45FB7178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5A3CF28B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F319230" w14:textId="20D81F5B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BC23784" w14:textId="77777777" w:rsidR="003E196A" w:rsidRPr="004A6708" w:rsidRDefault="003E196A" w:rsidP="003E196A">
      <w:r w:rsidRPr="004A6708">
        <w:t>a</w:t>
      </w:r>
    </w:p>
    <w:p w14:paraId="44D8BB5D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714866">
        <w:rPr>
          <w:rStyle w:val="Odwoanieprzypisudolnego"/>
        </w:rPr>
        <w:footnoteReference w:id="2"/>
      </w:r>
      <w:r w:rsidR="00714866">
        <w:rPr>
          <w:rStyle w:val="IGindeksgrny"/>
        </w:rPr>
        <w:t>)</w:t>
      </w:r>
      <w:r w:rsidR="00714866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</w:t>
      </w:r>
    </w:p>
    <w:p w14:paraId="4998B4A7" w14:textId="77777777" w:rsidR="003E196A" w:rsidRPr="004A6708" w:rsidRDefault="003E196A" w:rsidP="003E196A">
      <w:r>
        <w:t>…………………………………………………KRS/</w:t>
      </w:r>
      <w:r w:rsidRPr="004A6708">
        <w:t>NIP</w:t>
      </w:r>
      <w:r w:rsidR="00060D52">
        <w:t>/PESEL</w:t>
      </w:r>
      <w:r w:rsidRPr="004A6708">
        <w:t>:......................................</w:t>
      </w:r>
      <w:r>
        <w:t>.</w:t>
      </w:r>
      <w:r w:rsidRPr="004A6708">
        <w:t>.</w:t>
      </w:r>
      <w:r w:rsidR="00A741B3">
        <w:t>....</w:t>
      </w:r>
      <w:r>
        <w:t>,</w:t>
      </w:r>
    </w:p>
    <w:p w14:paraId="02574AA8" w14:textId="77777777"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69D7B64B" w14:textId="77777777" w:rsidR="003E196A" w:rsidRPr="004A6708" w:rsidRDefault="003E196A" w:rsidP="003E196A">
      <w:r w:rsidRPr="004A6708">
        <w:t>reprezentowanym przez:</w:t>
      </w:r>
    </w:p>
    <w:p w14:paraId="13793BFC" w14:textId="77777777" w:rsidR="003E196A" w:rsidRPr="004A6708" w:rsidRDefault="003E196A" w:rsidP="003E196A">
      <w:r w:rsidRPr="004A6708">
        <w:lastRenderedPageBreak/>
        <w:t>...............................................................................................................................................</w:t>
      </w:r>
      <w:r>
        <w:t>....,</w:t>
      </w:r>
    </w:p>
    <w:p w14:paraId="2CFEE9C5" w14:textId="1E37B975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4A5AFF63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2004441F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5EB613DB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A24940D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85061E2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EC7E68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55E4AC0D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40A9603D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3CDDE51E" w14:textId="6242F9AE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</w:t>
      </w:r>
      <w:r w:rsidR="00A441CF" w:rsidRPr="00A441CF">
        <w:rPr>
          <w:rFonts w:ascii="Times New Roman" w:hAnsi="Times New Roman" w:cs="Times New Roman"/>
        </w:rPr>
        <w:t xml:space="preserve"> </w:t>
      </w:r>
      <w:r w:rsidR="00A441CF" w:rsidRPr="00186A73">
        <w:rPr>
          <w:rFonts w:ascii="Times New Roman" w:hAnsi="Times New Roman" w:cs="Times New Roman"/>
        </w:rPr>
        <w:t>z 2017 r. poz. 1267</w:t>
      </w:r>
      <w:r w:rsidRPr="00FF384C">
        <w:t xml:space="preserve"> poz.);</w:t>
      </w:r>
    </w:p>
    <w:p w14:paraId="27AB8B63" w14:textId="50D78BF8"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067C17" w:rsidRPr="00067C17">
        <w:t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poz. 1493)</w:t>
      </w:r>
      <w:r w:rsidRPr="00FF384C">
        <w:t>;</w:t>
      </w:r>
    </w:p>
    <w:p w14:paraId="7B0F267C" w14:textId="02AAA3C6"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067C17" w:rsidRPr="00067C17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poz. 458)</w:t>
      </w:r>
      <w:r w:rsidRPr="00FF384C">
        <w:t>;</w:t>
      </w:r>
    </w:p>
    <w:p w14:paraId="0F4454DE" w14:textId="77777777"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14:paraId="4B7878D4" w14:textId="77777777"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>pomoc finansowa – pomoc finansowa na realizację operacji, o której mowa w § 1 ust. 1</w:t>
      </w:r>
      <w:r w:rsidR="009F50F0">
        <w:t xml:space="preserve"> </w:t>
      </w:r>
      <w:r w:rsidRPr="00FF384C">
        <w:t>rozporządzenia w sprawie Priorytetu 1;</w:t>
      </w:r>
    </w:p>
    <w:p w14:paraId="67C02EFC" w14:textId="77777777"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14:paraId="52D76ECF" w14:textId="7EBF2B46"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>wypłata pomocy finansowej</w:t>
      </w:r>
      <w:r w:rsidR="00A04764">
        <w:t xml:space="preserve"> </w:t>
      </w:r>
      <w:r w:rsidRPr="00FF384C">
        <w:t>– przekazanie środ</w:t>
      </w:r>
      <w:r w:rsidR="00A04764">
        <w:t xml:space="preserve">ków finansowych Beneficjentowi </w:t>
      </w:r>
      <w:r w:rsidRPr="00FF384C">
        <w:t>na podstawie zlecenia płatności</w:t>
      </w:r>
      <w:r w:rsidR="00A04764" w:rsidRPr="00A04764">
        <w:t xml:space="preserve"> </w:t>
      </w:r>
      <w:r w:rsidR="00A04764">
        <w:t>lub rozliczenie wydatków poniesionych z budżetu państwa</w:t>
      </w:r>
      <w:r w:rsidRPr="00FF384C">
        <w:t>.</w:t>
      </w:r>
    </w:p>
    <w:p w14:paraId="2DC2DF4E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7FD8097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5F51EF" w:rsidRPr="005F51EF">
        <w:t xml:space="preserve"> </w:t>
      </w:r>
      <w:r w:rsidR="00C07682">
        <w:rPr>
          <w:rStyle w:val="Odwoanieprzypisudolnego"/>
        </w:rPr>
        <w:footnoteReference w:id="3"/>
      </w:r>
      <w:r w:rsidR="00A37BA6">
        <w:rPr>
          <w:rStyle w:val="IGindeksgrny"/>
        </w:rPr>
        <w:t>)</w:t>
      </w:r>
      <w:r w:rsidR="005F51EF" w:rsidRPr="005F51EF">
        <w:t>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433ADEB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4802093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026E836B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4B45571" w14:textId="77777777" w:rsidR="00C07682" w:rsidRDefault="00C07682" w:rsidP="00852E01">
      <w:pPr>
        <w:pStyle w:val="USTustnpkodeksu"/>
        <w:ind w:firstLine="0"/>
      </w:pPr>
      <w:r>
        <w:t xml:space="preserve">………………………………… </w:t>
      </w:r>
      <w:r w:rsidR="00FF384C" w:rsidRPr="00A37BA6">
        <w:t>polegającej na</w:t>
      </w:r>
      <w:r w:rsidR="005A6DD8" w:rsidRPr="00A37BA6">
        <w:t xml:space="preserve"> </w:t>
      </w:r>
      <w:r w:rsidR="005A6DD8" w:rsidRPr="00852E01">
        <w:rPr>
          <w:rStyle w:val="IGindeksgrny"/>
        </w:rPr>
        <w:footnoteReference w:id="4"/>
      </w:r>
      <w:r w:rsidR="00E2624E" w:rsidRPr="00A37BA6">
        <w:rPr>
          <w:rStyle w:val="IGindeksgrny"/>
        </w:rPr>
        <w:t>)</w:t>
      </w:r>
      <w:r w:rsidR="00FF384C" w:rsidRPr="00A37BA6">
        <w:t>:</w:t>
      </w:r>
      <w:r>
        <w:t xml:space="preserve"> </w:t>
      </w:r>
      <w:r w:rsidR="00FF384C" w:rsidRPr="00A37BA6">
        <w:t>.........................</w:t>
      </w:r>
      <w:r w:rsidR="00EE5566" w:rsidRPr="00A37BA6">
        <w:t>........</w:t>
      </w:r>
      <w:r>
        <w:t>....................................</w:t>
      </w:r>
    </w:p>
    <w:p w14:paraId="753ECB62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50D5EB3" w14:textId="77777777" w:rsidR="0027546B" w:rsidRPr="00A37BA6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………………………………………………………………………………………………….,</w:t>
      </w:r>
    </w:p>
    <w:p w14:paraId="6CF6A24F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4CBDB41F" w14:textId="77777777"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14:paraId="24B3FA2E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5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27918649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14:paraId="14D9749D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755B798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51534A93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360CB56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3365653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E94ABF" w14:textId="77777777" w:rsidR="00FF384C" w:rsidRPr="00FF384C" w:rsidRDefault="004E7DA3" w:rsidP="00F128D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37E551B6" w14:textId="77777777" w:rsidR="00FF384C" w:rsidRPr="00FF384C" w:rsidRDefault="004E7DA3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737C822A" w14:textId="77777777" w:rsidR="00FF384C" w:rsidRDefault="004E7DA3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0A9A774D" w14:textId="77777777" w:rsidR="008E3896" w:rsidRPr="00FF384C" w:rsidRDefault="004E7DA3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</w:p>
    <w:p w14:paraId="62DF8A21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34C306EE" w14:textId="54E8D013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AD6143">
        <w:t>………………………………………………………………………………………………….</w:t>
      </w:r>
      <w:r w:rsidR="00AD6143">
        <w:rPr>
          <w:rStyle w:val="Odwoanieprzypisudolnego"/>
        </w:rPr>
        <w:footnoteReference w:id="7"/>
      </w:r>
    </w:p>
    <w:p w14:paraId="38EDA45D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CE702F">
        <w:t>.</w:t>
      </w:r>
    </w:p>
    <w:p w14:paraId="0FC75DB4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14:paraId="6E6274AA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222996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1463601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 </w:t>
      </w:r>
      <w:r w:rsidRPr="00A45CF0">
        <w:rPr>
          <w:rStyle w:val="IGindeksgrny"/>
        </w:rPr>
        <w:footnoteReference w:id="8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990A57">
        <w:t>...</w:t>
      </w:r>
      <w:r w:rsidR="00CD0004" w:rsidRPr="001642AF">
        <w:t xml:space="preserve"> zł</w:t>
      </w:r>
      <w:r w:rsidR="00A37BA6">
        <w:t xml:space="preserve"> </w:t>
      </w:r>
      <w:r w:rsidR="00A37BA6">
        <w:rPr>
          <w:rStyle w:val="Odwoanieprzypisudolnego"/>
        </w:rPr>
        <w:footnoteReference w:id="9"/>
      </w:r>
      <w:r w:rsidR="00A37BA6">
        <w:rPr>
          <w:rStyle w:val="IGindeksgrny"/>
        </w:rPr>
        <w:t>)</w:t>
      </w:r>
      <w:r w:rsidR="00CD0004" w:rsidRPr="001642AF">
        <w:t xml:space="preserve"> </w:t>
      </w:r>
    </w:p>
    <w:p w14:paraId="4369B56F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96238D1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582A8D6E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3809730" w14:textId="77777777" w:rsidR="00FF384C" w:rsidRPr="0096536A" w:rsidRDefault="00FF384C" w:rsidP="00FF384C">
      <w:pPr>
        <w:pStyle w:val="USTustnpkodeksu"/>
      </w:pPr>
      <w:r>
        <w:t>albo</w:t>
      </w:r>
    </w:p>
    <w:p w14:paraId="273511A9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9F358BC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7A0040E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60C86C2B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03EA9AB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5A3E4A4D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2B5546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11"/>
      </w:r>
      <w:r w:rsidRPr="009D213E">
        <w:rPr>
          <w:rStyle w:val="IGindeksgrny"/>
        </w:rPr>
        <w:t>)</w:t>
      </w:r>
    </w:p>
    <w:p w14:paraId="21749505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08595DE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6FD3303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13ED0A78" w14:textId="77777777" w:rsidR="00257E40" w:rsidRDefault="00257E40" w:rsidP="00257E40">
      <w:pPr>
        <w:pStyle w:val="USTustnpkodeksu"/>
      </w:pPr>
      <w:r>
        <w:t>4. Zaliczka może zostać  wypłacana po ustanowieniu przez Beneficjenta zabezpieczenia, o którym mowa w § 6 ust. 3-8 rozporządzenia w sprawie zaliczek oraz po przekazaniu Agencji dokumentów potwierdzających jego ustanowienie.</w:t>
      </w:r>
    </w:p>
    <w:p w14:paraId="07B74D7A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1E23F76C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4D7A341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3F9ED738" w14:textId="0486E331"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2B0887">
        <w:t>16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14:paraId="4BB35AAE" w14:textId="77777777"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14:paraId="3AAAAF29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10E8B97" w14:textId="77777777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 którym mowa w ust. 12.</w:t>
      </w:r>
    </w:p>
    <w:p w14:paraId="660DF592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092DA73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CD343A5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FD6F0ED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63E581B9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76AE76F0" w14:textId="77777777"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1E15C223" w14:textId="6C4FA62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</w:t>
      </w:r>
      <w:r w:rsidR="002B0887">
        <w:t>16</w:t>
      </w:r>
      <w:r>
        <w:t>.</w:t>
      </w:r>
    </w:p>
    <w:p w14:paraId="43C5706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8755E3C" w14:textId="2346CFD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A2783">
        <w:t>11</w:t>
      </w:r>
      <w:r>
        <w:t xml:space="preserve">, wykazaniu przez Beneficjenta </w:t>
      </w:r>
      <w:r w:rsidR="00C213E2">
        <w:t>wydatków</w:t>
      </w:r>
      <w:r>
        <w:t xml:space="preserve">, o których mowa w ust. </w:t>
      </w:r>
      <w:r w:rsidR="006A5E7C">
        <w:t>3</w:t>
      </w:r>
      <w:r>
        <w:t xml:space="preserve">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19ACD63A" w14:textId="6AD0CDA9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A2783">
        <w:t>11</w:t>
      </w:r>
      <w:r>
        <w:t>.</w:t>
      </w:r>
    </w:p>
    <w:p w14:paraId="16A32BEA" w14:textId="3DAAD596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DA04EF" w:rsidRPr="004337FE">
        <w:t>§</w:t>
      </w:r>
      <w:r w:rsidR="00DA04EF">
        <w:t xml:space="preserve"> </w:t>
      </w:r>
      <w:r w:rsidR="00046F2D" w:rsidRPr="00046F2D">
        <w:t>4 ust. 1.</w:t>
      </w:r>
    </w:p>
    <w:p w14:paraId="0CD8765E" w14:textId="77777777"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29FC1B42" w14:textId="1C19EFE4" w:rsidR="00412E1F" w:rsidRDefault="004337FE" w:rsidP="00412E1F">
      <w:pPr>
        <w:pStyle w:val="USTustnpkodeksu"/>
      </w:pPr>
      <w:r>
        <w:t xml:space="preserve">17.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 xml:space="preserve">§ </w:t>
      </w:r>
      <w:r w:rsidR="002B0887">
        <w:t>15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47AE83AD" w14:textId="17823856" w:rsidR="00412E1F" w:rsidRDefault="00412E1F" w:rsidP="00BF79DE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  <w:r w:rsidR="006C4AAE">
        <w:rPr>
          <w:rStyle w:val="Odwoanieprzypisudolnego"/>
        </w:rPr>
        <w:footnoteReference w:id="12"/>
      </w:r>
      <w:r w:rsidR="006C4AAE" w:rsidRPr="00DD4C39">
        <w:rPr>
          <w:rStyle w:val="IGindeksgrny"/>
        </w:rPr>
        <w:t>)</w:t>
      </w:r>
    </w:p>
    <w:p w14:paraId="5276B94F" w14:textId="7DFE32D9" w:rsidR="00412E1F" w:rsidRDefault="00412E1F" w:rsidP="00412E1F">
      <w:pPr>
        <w:pStyle w:val="ARTartustawynprozporzdzenia"/>
      </w:pPr>
      <w:r>
        <w:t xml:space="preserve">1. Agencja upoważnia Beneficjenta do wystawiania zleceń płatności, zgodnie z art. 188 ust. 1a ustawy z dnia 27 sierpnia 2009 r. o finansach publicznych (Dz. U. z </w:t>
      </w:r>
      <w:r w:rsidR="00A4461E">
        <w:t>2017</w:t>
      </w:r>
      <w:r>
        <w:t xml:space="preserve"> r. poz. </w:t>
      </w:r>
      <w:r w:rsidR="00A4461E">
        <w:t>2077</w:t>
      </w:r>
      <w:r w:rsidR="004F7E18">
        <w:t xml:space="preserve">, </w:t>
      </w:r>
      <w:r w:rsidR="00A4461E">
        <w:t xml:space="preserve">oraz </w:t>
      </w:r>
      <w:r>
        <w:t>z</w:t>
      </w:r>
      <w:r w:rsidR="00A4461E">
        <w:t xml:space="preserve"> 2018 r. poz. 62 i 1000</w:t>
      </w:r>
      <w:r>
        <w:t>.).</w:t>
      </w:r>
    </w:p>
    <w:p w14:paraId="0CFE4F61" w14:textId="67FB3F1C" w:rsidR="00412E1F" w:rsidRPr="00DB58F2" w:rsidRDefault="00412E1F" w:rsidP="006C4AAE">
      <w:pPr>
        <w:pStyle w:val="ARTartustawynprozporzdzenia"/>
        <w:rPr>
          <w:rStyle w:val="IGindeksgrny"/>
          <w:vertAlign w:val="baseline"/>
        </w:rPr>
      </w:pPr>
      <w:r>
        <w:t>2.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600171AE" w14:textId="1102652A" w:rsidR="00FF384C" w:rsidRPr="004A6708" w:rsidRDefault="00FF384C" w:rsidP="00FF384C">
      <w:pPr>
        <w:pStyle w:val="CZKSIGAoznaczenieiprzedmiotczcilubksigi"/>
      </w:pPr>
      <w:r>
        <w:t xml:space="preserve">§ </w:t>
      </w:r>
      <w:r w:rsidR="00412E1F">
        <w:t>7</w:t>
      </w:r>
      <w:r w:rsidRPr="004A6708">
        <w:t>.</w:t>
      </w:r>
      <w:r>
        <w:t xml:space="preserve"> </w:t>
      </w:r>
    </w:p>
    <w:p w14:paraId="3273001F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0D86BEC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09B0FB3A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65A2A647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2BD1DEB4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2D596693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59C0DE4E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571D4C6C" w14:textId="77777777" w:rsidR="00980A04" w:rsidRPr="00D34EDB" w:rsidRDefault="004E7DA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1A09AF44" w14:textId="77777777" w:rsidR="00FF384C" w:rsidRPr="002128E2" w:rsidRDefault="004E7DA3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009589FD" w14:textId="77777777" w:rsidR="00FF384C" w:rsidRDefault="004E7DA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3DB70ED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14:paraId="1487E88D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557E939" w14:textId="60C70699" w:rsidR="00E67B7B" w:rsidRDefault="00E67B7B" w:rsidP="00E67B7B">
      <w:pPr>
        <w:pStyle w:val="LITlitera"/>
      </w:pPr>
      <w:r>
        <w:t>c)</w:t>
      </w:r>
      <w:r>
        <w:tab/>
      </w:r>
      <w:r w:rsidRPr="00874C71">
        <w:t xml:space="preserve">konieczności wprowadzenia zmian w </w:t>
      </w:r>
      <w:r>
        <w:t>zakresie</w:t>
      </w:r>
      <w:r w:rsidRPr="00874C71">
        <w:t xml:space="preserve"> rzeczow</w:t>
      </w:r>
      <w:r>
        <w:t>ym i</w:t>
      </w:r>
      <w:r w:rsidRPr="00874C71">
        <w:t xml:space="preserve"> finansowym operacji</w:t>
      </w:r>
      <w:r w:rsidR="005E3A66">
        <w:t>, o którym mowa w § 3 ust. 1</w:t>
      </w:r>
      <w:r>
        <w:t>;</w:t>
      </w:r>
    </w:p>
    <w:p w14:paraId="3CF12DE4" w14:textId="77777777" w:rsidR="00FF384C" w:rsidRPr="00D34EDB" w:rsidRDefault="004E7DA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0B7A5509" w14:textId="77777777" w:rsidR="00FF384C" w:rsidRDefault="004E7DA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F1CF1B7" w14:textId="77777777" w:rsidR="00980A04" w:rsidRPr="0003043F" w:rsidRDefault="004E7DA3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4471E334" w14:textId="77777777" w:rsidR="00C21EEB" w:rsidRDefault="004E7DA3" w:rsidP="00C21EEB">
      <w:pPr>
        <w:pStyle w:val="PKTpunkt"/>
      </w:pPr>
      <w:r>
        <w:t>10</w:t>
      </w:r>
      <w:r w:rsidR="00B92EF5">
        <w:t xml:space="preserve">) </w:t>
      </w:r>
      <w:r w:rsidR="00B92EF5">
        <w:tab/>
      </w:r>
      <w:r w:rsidR="00C21EEB">
        <w:t>złożenia:</w:t>
      </w:r>
    </w:p>
    <w:p w14:paraId="6026271E" w14:textId="77777777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14:paraId="32B792F3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za okres 12 miesięcy,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478D4114" w14:textId="5387C015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11067D13" w14:textId="423CDF2C" w:rsidR="008E3896" w:rsidRDefault="004E7DA3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424198">
        <w:t xml:space="preserve">, </w:t>
      </w:r>
      <w:r w:rsidR="00424198" w:rsidRPr="00424198">
        <w:t>a w przypadku operacji, w której całkowite wsparcie publiczne przekracza 500 tys. euro, w okresie realizacji operacji oraz przez okres 5 lat od dnia złożenia wniosku o płatność końcową;</w:t>
      </w:r>
    </w:p>
    <w:p w14:paraId="40F90F74" w14:textId="77777777" w:rsidR="008E3896" w:rsidRDefault="004E7DA3" w:rsidP="008E3896">
      <w:pPr>
        <w:pStyle w:val="PKTpunkt"/>
      </w:pPr>
      <w:r>
        <w:t>12</w:t>
      </w:r>
      <w:r w:rsidR="008E3896">
        <w:t>)</w:t>
      </w:r>
      <w:r w:rsidR="008E3896">
        <w:tab/>
        <w:t>osiągnięcia kryteriów wyboru operacji;</w:t>
      </w:r>
    </w:p>
    <w:p w14:paraId="5C76F82E" w14:textId="77777777" w:rsidR="001164C0" w:rsidRPr="001164C0" w:rsidRDefault="004E7DA3" w:rsidP="001164C0">
      <w:pPr>
        <w:pStyle w:val="PKTpunkt"/>
      </w:pPr>
      <w:r>
        <w:t>13</w:t>
      </w:r>
      <w:r w:rsidR="008E3896">
        <w:t>)</w:t>
      </w:r>
      <w:r w:rsidR="008E3896">
        <w:tab/>
      </w:r>
      <w:r w:rsidR="001164C0" w:rsidRPr="001164C0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„Rybactwo i Morze”, opublikowanych na stronie internetowej administrowanej przez ministra właściwego do spraw rybołówstwa:</w:t>
      </w:r>
    </w:p>
    <w:p w14:paraId="5B1BDF2A" w14:textId="77777777" w:rsidR="001164C0" w:rsidRPr="001164C0" w:rsidRDefault="001164C0" w:rsidP="001164C0">
      <w:pPr>
        <w:pStyle w:val="PKTpunkt"/>
      </w:pPr>
      <w:r w:rsidRPr="001164C0">
        <w:t>a) w przypadku zamówień do kwoty 20 000 zł netto – przedstawienie dwóch ofert wraz z wnioskiem o płatność,</w:t>
      </w:r>
    </w:p>
    <w:p w14:paraId="2DD2AEE8" w14:textId="4AD59BAC" w:rsidR="008E3896" w:rsidRDefault="001164C0" w:rsidP="001164C0">
      <w:pPr>
        <w:pStyle w:val="PKTpunkt"/>
      </w:pPr>
      <w:r w:rsidRPr="001164C0">
        <w:t>b) w przypadku zamówień powyżej 20 000 zł netto – zastosowanie wymogów określonych w rozdziale 2 ww. Zasad;</w:t>
      </w:r>
    </w:p>
    <w:p w14:paraId="068CC4FD" w14:textId="5C9F19D2" w:rsidR="00FF384C" w:rsidRPr="00D34EDB" w:rsidRDefault="004E7DA3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 przypadku gdy wymaga tego specyfika operacji.</w:t>
      </w:r>
    </w:p>
    <w:p w14:paraId="616DD50E" w14:textId="23EFB608" w:rsidR="00FF384C" w:rsidRDefault="00FF384C" w:rsidP="00FF384C">
      <w:pPr>
        <w:pStyle w:val="CZKSIGAoznaczenieiprzedmiotczcilubksigi"/>
      </w:pPr>
      <w:r w:rsidRPr="0025794A">
        <w:t xml:space="preserve">§ </w:t>
      </w:r>
      <w:r w:rsidR="00174149">
        <w:t>8</w:t>
      </w:r>
      <w:r>
        <w:t>.</w:t>
      </w:r>
    </w:p>
    <w:p w14:paraId="4D936E4D" w14:textId="77777777"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14:paraId="2BFB4F40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631C0478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4E44E9A" w14:textId="77777777" w:rsidR="00F636A9" w:rsidRPr="00F636A9" w:rsidRDefault="00F90C73" w:rsidP="00F636A9">
      <w:pPr>
        <w:pStyle w:val="USTustnpkodeksu"/>
      </w:pPr>
      <w:r>
        <w:t>2.</w:t>
      </w:r>
      <w:r>
        <w:tab/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14:paraId="05A85014" w14:textId="5EAE7942" w:rsidR="00F636A9" w:rsidRPr="004A6708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2514B27C" w14:textId="3E27061B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 w:rsidR="00174149">
        <w:t>9</w:t>
      </w:r>
      <w:r>
        <w:t>.</w:t>
      </w:r>
    </w:p>
    <w:p w14:paraId="261000C3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4EF9F7C7" w14:textId="7A22124C" w:rsidR="00E72255" w:rsidRDefault="00E72255" w:rsidP="00E72255">
      <w:pPr>
        <w:pStyle w:val="CZKSIGAoznaczenieiprzedmiotczcilubksigi"/>
      </w:pPr>
      <w:r>
        <w:t xml:space="preserve">§ </w:t>
      </w:r>
      <w:r w:rsidR="00174149">
        <w:t>10</w:t>
      </w:r>
      <w:r>
        <w:t>.</w:t>
      </w:r>
    </w:p>
    <w:p w14:paraId="66A37D4F" w14:textId="77777777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14:paraId="290B2EB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2D0D1035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9338B4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797334AD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3B8C3C9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723BE86F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7F50D22C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5A9BD8E5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14:paraId="27DCAD39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7EE29FD" w14:textId="77777777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zapytaniami i wyjaśnieniami dotyczącymi Specyfikacji Istotnych Warunków Zamówienia, jeżeli miały miejsce </w:t>
      </w:r>
      <w:r w:rsidRPr="009E23DF">
        <w:br/>
        <w:t>w danym postępowaniu;</w:t>
      </w:r>
    </w:p>
    <w:p w14:paraId="66CDB749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3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7CFD4654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1B800A6A" w14:textId="12ED4106" w:rsidR="00887F72" w:rsidRPr="00FF6444" w:rsidRDefault="00887F72" w:rsidP="00887F72">
      <w:pPr>
        <w:pStyle w:val="USTustnpkodeksu"/>
        <w:rPr>
          <w:rStyle w:val="IGindeksgrny"/>
          <w:vertAlign w:val="baseline"/>
        </w:rPr>
      </w:pPr>
      <w:r w:rsidRPr="00FF6444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887F72">
        <w:t xml:space="preserve">z dnia 29 stycznia 2004 r. Prawo zamówień publicznych </w:t>
      </w:r>
      <w:r w:rsidR="005E3A66">
        <w:rPr>
          <w:rStyle w:val="IGindeksgrny"/>
          <w:vertAlign w:val="baseline"/>
        </w:rPr>
        <w:t>(Dz. U. z 2017</w:t>
      </w:r>
      <w:r w:rsidR="00193E5A">
        <w:rPr>
          <w:rStyle w:val="IGindeksgrny"/>
          <w:vertAlign w:val="baseline"/>
        </w:rPr>
        <w:t xml:space="preserve"> r. poz. 1579</w:t>
      </w:r>
      <w:r w:rsidRPr="00FF6444">
        <w:rPr>
          <w:rStyle w:val="IGindeksgrny"/>
          <w:vertAlign w:val="baseline"/>
        </w:rPr>
        <w:t xml:space="preserve">, </w:t>
      </w:r>
      <w:r w:rsidR="00193E5A">
        <w:rPr>
          <w:rStyle w:val="IGindeksgrny"/>
          <w:vertAlign w:val="baseline"/>
        </w:rPr>
        <w:t>oraz poz</w:t>
      </w:r>
      <w:r w:rsidRPr="00FF6444">
        <w:rPr>
          <w:rStyle w:val="IGindeksgrny"/>
          <w:vertAlign w:val="baseline"/>
        </w:rPr>
        <w:t>.</w:t>
      </w:r>
      <w:r w:rsidR="00193E5A">
        <w:rPr>
          <w:rStyle w:val="IGindeksgrny"/>
          <w:vertAlign w:val="baseline"/>
        </w:rPr>
        <w:t xml:space="preserve"> 2018</w:t>
      </w:r>
      <w:r w:rsidRPr="00FF6444">
        <w:rPr>
          <w:rStyle w:val="IGindeksgrny"/>
          <w:vertAlign w:val="baseline"/>
        </w:rPr>
        <w:t>), Beneficjent jest zobowiązany do przedłożenia:</w:t>
      </w:r>
    </w:p>
    <w:p w14:paraId="1A1C4EC4" w14:textId="77777777" w:rsidR="00887F72" w:rsidRPr="00887F72" w:rsidRDefault="00887F72" w:rsidP="00887F72">
      <w:pPr>
        <w:pStyle w:val="PKTpunkt"/>
      </w:pPr>
      <w:r w:rsidRPr="00DB58F2">
        <w:rPr>
          <w:rStyle w:val="IGindeksgrny"/>
          <w:vertAlign w:val="baseline"/>
        </w:rPr>
        <w:t>1)</w:t>
      </w:r>
      <w:r w:rsidRPr="00DB58F2">
        <w:rPr>
          <w:rStyle w:val="IGindeksgrny"/>
          <w:vertAlign w:val="baseline"/>
        </w:rPr>
        <w:tab/>
      </w:r>
      <w:r w:rsidRPr="00887F72">
        <w:t>kompletnej dokumentacji z przeprowadzonego postępowania w trybie przetargu nieograniczonego lub ograniczonego;</w:t>
      </w:r>
    </w:p>
    <w:p w14:paraId="4B0668E7" w14:textId="17A8F0D1" w:rsidR="00887F72" w:rsidRPr="00887F72" w:rsidRDefault="00887F72">
      <w:pPr>
        <w:pStyle w:val="PKTpunkt"/>
      </w:pPr>
      <w:r w:rsidRPr="00887F72">
        <w:t>2)</w:t>
      </w:r>
      <w:r w:rsidRPr="00887F72">
        <w:tab/>
        <w:t>uzasadnienia  faktycznego  i  pr</w:t>
      </w:r>
      <w:r w:rsidR="00193E5A">
        <w:t>awnego  zaistnienia  przesłanek</w:t>
      </w:r>
      <w:r w:rsidRPr="00887F72">
        <w:t xml:space="preserve"> do  udzielenia zamówienia z wolnej ręki w trybie art. 67 ust. 1 pkt 4 ustawy Prawo zamówień publicznych</w:t>
      </w:r>
    </w:p>
    <w:p w14:paraId="4FF34C7F" w14:textId="77777777" w:rsidR="00887F72" w:rsidRPr="00DB58F2" w:rsidRDefault="00887F72">
      <w:pPr>
        <w:pStyle w:val="CZWSPPKTczwsplnapunktw"/>
        <w:rPr>
          <w:rStyle w:val="IGindeksgrny"/>
          <w:vertAlign w:val="baseline"/>
        </w:rPr>
      </w:pPr>
      <w:r w:rsidRPr="00FF6444">
        <w:t>– jeżeli postępowanie zostało wszczęte po wejściu w życie ustawy z dnia 22 czerwca 2016 r. o zmianie ustawy - Prawo zamówień publicznych oraz niektórych innych ustaw (Dz. U. 2016 poz. 1020, 1579 i 1920), albo</w:t>
      </w:r>
    </w:p>
    <w:p w14:paraId="43CA712A" w14:textId="77777777" w:rsidR="00887F72" w:rsidRPr="00887F72" w:rsidRDefault="00887F72">
      <w:pPr>
        <w:pStyle w:val="PKTpunkt"/>
      </w:pPr>
      <w:r w:rsidRPr="00887F72">
        <w:t xml:space="preserve">1) </w:t>
      </w:r>
      <w:r w:rsidRPr="00887F72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14:paraId="4864279B" w14:textId="77777777" w:rsidR="00887F72" w:rsidRPr="00887F72" w:rsidRDefault="00887F72">
      <w:pPr>
        <w:pStyle w:val="PKTpunkt"/>
      </w:pPr>
      <w:r w:rsidRPr="00887F72">
        <w:t xml:space="preserve">2) </w:t>
      </w:r>
      <w:r w:rsidRPr="00887F72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14:paraId="45504CDC" w14:textId="77777777" w:rsidR="00887F72" w:rsidRDefault="00887F72" w:rsidP="00FF6444">
      <w:pPr>
        <w:pStyle w:val="CZWSPPKTczwsplnapunktw"/>
      </w:pPr>
      <w:r w:rsidRPr="00887F72">
        <w:t>– jeżeli postępowanie zostało wszczęte przed wejściem w życie ustawy z dnia 22 czerwca 2016 r. o zmianie ustawy - Prawo zamówień publicznych oraz niektórych innych ustaw (Dz. U. 2016 poz. 1020, 1579 i 1920).</w:t>
      </w:r>
    </w:p>
    <w:p w14:paraId="34A16ED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024E1B4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11F37C74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44FA1B3F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49F42710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368B6F3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E36B274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368D054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570CE53B" w14:textId="77777777"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 </w:t>
      </w:r>
      <w:r w:rsidRPr="00B86CB3">
        <w:rPr>
          <w:rStyle w:val="IGindeksgrny"/>
        </w:rPr>
        <w:footnoteReference w:id="14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14:paraId="24C2E38C" w14:textId="0824DB4F" w:rsidR="00FF384C" w:rsidRDefault="00FF384C" w:rsidP="00FF384C">
      <w:pPr>
        <w:pStyle w:val="CZKSIGAoznaczenieiprzedmiotczcilubksigi"/>
      </w:pPr>
      <w:r>
        <w:t xml:space="preserve">§ </w:t>
      </w:r>
      <w:r w:rsidR="00174149">
        <w:t>11</w:t>
      </w:r>
      <w:r>
        <w:t>.</w:t>
      </w:r>
    </w:p>
    <w:p w14:paraId="63A046E7" w14:textId="5481D94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</w:t>
      </w:r>
      <w:r w:rsidR="00443478">
        <w:t>oraz dokumenty</w:t>
      </w:r>
      <w:r>
        <w:t xml:space="preserve"> niezbędne do rozliczenia zaliczki, o których mowa w § </w:t>
      </w:r>
      <w:r w:rsidR="00443478">
        <w:t>9</w:t>
      </w:r>
      <w:r>
        <w:t xml:space="preserve"> ust. 1 i 2 rozporządzenia w sprawie zaliczek.</w:t>
      </w:r>
    </w:p>
    <w:p w14:paraId="613A2929" w14:textId="76BC2223" w:rsidR="00A00986" w:rsidRDefault="00A00986" w:rsidP="00FF384C">
      <w:pPr>
        <w:pStyle w:val="USTustnpkodeksu"/>
      </w:pPr>
      <w:r>
        <w:t xml:space="preserve">2. </w:t>
      </w:r>
      <w:r w:rsidRPr="004218B4">
        <w:t>Beneficjent zobowiązuje się ująć we wniosku o płatność</w:t>
      </w:r>
      <w:r>
        <w:t>,</w:t>
      </w:r>
      <w:r w:rsidRPr="004218B4">
        <w:t xml:space="preserve"> każdy wydatek kwalifikowalny</w:t>
      </w:r>
      <w:r>
        <w:t xml:space="preserve">, </w:t>
      </w:r>
      <w:r w:rsidRPr="004218B4">
        <w:t>w terminie do 3 miesięcy od dnia jego poniesienia.</w:t>
      </w:r>
      <w:r w:rsidRPr="00A00986">
        <w:rPr>
          <w:rStyle w:val="IDindeksdolny"/>
        </w:rPr>
        <w:t xml:space="preserve"> </w:t>
      </w:r>
      <w:r w:rsidRPr="00B86CB3">
        <w:rPr>
          <w:rStyle w:val="IGindeksgrny"/>
        </w:rPr>
        <w:footnoteReference w:id="15"/>
      </w:r>
      <w:r w:rsidRPr="00342074">
        <w:rPr>
          <w:rStyle w:val="IGindeksgrny"/>
        </w:rPr>
        <w:t>)</w:t>
      </w:r>
    </w:p>
    <w:p w14:paraId="16CCEBFB" w14:textId="11BDBE1F" w:rsidR="00FF384C" w:rsidRDefault="00312224" w:rsidP="00FF384C">
      <w:pPr>
        <w:pStyle w:val="USTustnpkodeksu"/>
      </w:pPr>
      <w:r>
        <w:t>3</w:t>
      </w:r>
      <w:r w:rsidR="009331A9" w:rsidRPr="00410B7D">
        <w:t xml:space="preserve">. </w:t>
      </w:r>
      <w:r w:rsidR="009331A9" w:rsidRPr="004F5A67">
        <w:t xml:space="preserve">Beneficjent składa </w:t>
      </w:r>
      <w:r w:rsidR="009331A9"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40A02">
        <w:t>66</w:t>
      </w:r>
      <w:r w:rsidR="00FF384C">
        <w:t xml:space="preserve"> ust. </w:t>
      </w:r>
      <w:r w:rsidR="00940A02">
        <w:t>4</w:t>
      </w:r>
      <w:r w:rsidR="009331A9">
        <w:t xml:space="preserve"> </w:t>
      </w:r>
      <w:r w:rsidR="00FF384C">
        <w:t>rozporządzenia w sprawie Priorytetu 1.</w:t>
      </w:r>
    </w:p>
    <w:p w14:paraId="4E85AA6A" w14:textId="308F5107" w:rsidR="00FF384C" w:rsidRDefault="00312224" w:rsidP="00FF384C">
      <w:pPr>
        <w:pStyle w:val="USTustnpkodeksu"/>
      </w:pPr>
      <w:r>
        <w:t>4</w:t>
      </w:r>
      <w:r w:rsidR="00FF384C">
        <w:t xml:space="preserve">. </w:t>
      </w:r>
      <w:r w:rsidR="00FF384C" w:rsidRPr="004F5A67">
        <w:t xml:space="preserve">Beneficjent składa </w:t>
      </w:r>
      <w:r w:rsidR="00FF384C">
        <w:t>wniosek o płatność pośrednią niezwłocznie po zakończeniu realizacji danego etapu</w:t>
      </w:r>
      <w:r w:rsidR="00FF384C" w:rsidRPr="00B553FC">
        <w:t xml:space="preserve"> </w:t>
      </w:r>
      <w:r w:rsidR="00FF384C">
        <w:t>operacji, nie później jednak niż w terminie 30 dni, od dnia jego zakończenia.</w:t>
      </w:r>
    </w:p>
    <w:p w14:paraId="78E7811E" w14:textId="05244214" w:rsidR="00FF384C" w:rsidRDefault="00312224" w:rsidP="00FF384C">
      <w:pPr>
        <w:pStyle w:val="USTustnpkodeksu"/>
      </w:pPr>
      <w:r>
        <w:t>5</w:t>
      </w:r>
      <w:r w:rsidR="00FF384C">
        <w:t>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 w:rsidR="00FF384C">
        <w:t>.</w:t>
      </w:r>
    </w:p>
    <w:p w14:paraId="64514938" w14:textId="5B07A625" w:rsidR="00144C73" w:rsidRDefault="00312224" w:rsidP="00144C73">
      <w:pPr>
        <w:pStyle w:val="USTustnpkodeksu"/>
      </w:pPr>
      <w:r>
        <w:t>6</w:t>
      </w:r>
      <w:r w:rsidR="00144C73">
        <w:t xml:space="preserve">. W przypadku otrzymania przez Beneficjenta zaliczki, składa on wniosek o płatność w terminie </w:t>
      </w:r>
      <w:r w:rsidR="00752553">
        <w:t xml:space="preserve">nie dłuższym niż </w:t>
      </w:r>
      <w:r w:rsidR="00144C73">
        <w:t>90 dni od dnia zaksięgowania na rachunku bankowym Beneficjenta, o którym mowa w § 5 ust. 12, otrzymanej zaliczki albo transzy zaliczki, w przypadku gdy:</w:t>
      </w:r>
    </w:p>
    <w:p w14:paraId="1D72C3C9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56CDB2B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2C4DCEE7" w14:textId="28F10DAD" w:rsidR="00144C73" w:rsidRPr="009A662C" w:rsidRDefault="00312224" w:rsidP="00C05105">
      <w:pPr>
        <w:pStyle w:val="USTustnpkodeksu"/>
      </w:pPr>
      <w:r>
        <w:t>7</w:t>
      </w:r>
      <w:r w:rsidR="00144C73" w:rsidRPr="00144C73">
        <w:t>. W przypadku niezłożenia przez Beneficjenta wniosku o płatność</w:t>
      </w:r>
      <w:r w:rsidR="00144C73" w:rsidRPr="00B30413">
        <w:t xml:space="preserve">, </w:t>
      </w:r>
      <w:r w:rsidR="00D176BE">
        <w:t>w terminie 14 dni</w:t>
      </w:r>
      <w:r w:rsidR="00144C73" w:rsidRPr="00B243DC">
        <w:t xml:space="preserve"> o</w:t>
      </w:r>
      <w:r w:rsidR="00D176BE">
        <w:t>d dnia upływu terminu, o</w:t>
      </w:r>
      <w:r w:rsidR="00144C73" w:rsidRPr="00B243DC">
        <w:t xml:space="preserve"> którym mowa w ust. </w:t>
      </w:r>
      <w:r>
        <w:t>6</w:t>
      </w:r>
      <w:r w:rsidR="00144C73" w:rsidRPr="00B243DC">
        <w:t xml:space="preserve"> lub na kwotę otrzymanej zaliczki albo transzy zaliczki,</w:t>
      </w:r>
      <w:r w:rsidR="00144C73" w:rsidRPr="00C05105">
        <w:t xml:space="preserve"> Agencja nalicza odsetki w wysokości określonej jak dla zaległości podatkowych,</w:t>
      </w:r>
      <w:r w:rsidR="00144C73" w:rsidRPr="004C213B">
        <w:t xml:space="preserve"> liczon</w:t>
      </w:r>
      <w:r w:rsidR="00144C73" w:rsidRPr="009A662C">
        <w:t>e od:</w:t>
      </w:r>
    </w:p>
    <w:p w14:paraId="40074524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1F44C05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441542C5" w14:textId="0A4F6924" w:rsidR="00975317" w:rsidRDefault="00312224" w:rsidP="00975317">
      <w:pPr>
        <w:pStyle w:val="USTustnpkodeksu"/>
      </w:pPr>
      <w:r>
        <w:t>8</w:t>
      </w:r>
      <w:r w:rsidR="00975317" w:rsidRPr="00BF15E9">
        <w:t>.</w:t>
      </w:r>
      <w:r w:rsidR="00975317" w:rsidRPr="00BF15E9">
        <w:tab/>
        <w:t xml:space="preserve">W przypadku </w:t>
      </w:r>
      <w:r w:rsidR="00975317">
        <w:t>niemożności</w:t>
      </w:r>
      <w:r w:rsidR="00975317" w:rsidRPr="00BF15E9">
        <w:t xml:space="preserve"> złożenia </w:t>
      </w:r>
      <w:r w:rsidR="00975317">
        <w:t xml:space="preserve">przez Beneficjenta </w:t>
      </w:r>
      <w:r w:rsidR="00975317" w:rsidRPr="00BF15E9">
        <w:t xml:space="preserve">wniosku o płatność, </w:t>
      </w:r>
      <w:r w:rsidR="00975317">
        <w:br/>
        <w:t xml:space="preserve">w terminach o których mowa w ust. </w:t>
      </w:r>
      <w:r>
        <w:t>3</w:t>
      </w:r>
      <w:r w:rsidR="00975317">
        <w:t>-</w:t>
      </w:r>
      <w:r>
        <w:t>6</w:t>
      </w:r>
      <w:r w:rsidR="00975317">
        <w:t xml:space="preserve">,  </w:t>
      </w:r>
      <w:r w:rsidR="00975317" w:rsidRPr="00BF15E9">
        <w:t>z powodu wystąpienia siły wyższej, Benefic</w:t>
      </w:r>
      <w:r w:rsidR="00975317">
        <w:t xml:space="preserve">jent może wystąpić do Agencji, </w:t>
      </w:r>
      <w:r w:rsidR="00975317" w:rsidRPr="00BF15E9">
        <w:t>w terminie 1</w:t>
      </w:r>
      <w:r w:rsidR="00975317">
        <w:t>4</w:t>
      </w:r>
      <w:r w:rsidR="00975317" w:rsidRPr="00BF15E9">
        <w:t xml:space="preserve"> dni od dnia ustania okoliczności będących następstwem siły wyższej, z wnioskiem o przywrócenie tego terminu wraz z uzasadnieniem, składając jednocześnie </w:t>
      </w:r>
      <w:r w:rsidR="00975317">
        <w:t>odpowiedni</w:t>
      </w:r>
      <w:r w:rsidR="00975317" w:rsidRPr="00BF15E9">
        <w:t xml:space="preserve"> wniosek o płatność.</w:t>
      </w:r>
    </w:p>
    <w:p w14:paraId="7EAF4938" w14:textId="2F7C89C3" w:rsidR="00975317" w:rsidRDefault="00312224" w:rsidP="00C213E2">
      <w:pPr>
        <w:pStyle w:val="USTustnpkodeksu"/>
      </w:pPr>
      <w:r>
        <w:t>9</w:t>
      </w:r>
      <w:r w:rsidR="00975317">
        <w:t>.</w:t>
      </w:r>
      <w:r w:rsidR="00975317">
        <w:tab/>
        <w:t>W</w:t>
      </w:r>
      <w:r w:rsidR="00975317" w:rsidRPr="004A6708">
        <w:t xml:space="preserve"> przypadku stwierdzenia</w:t>
      </w:r>
      <w:r w:rsidR="00975317">
        <w:t xml:space="preserve"> przez Agencję</w:t>
      </w:r>
      <w:r w:rsidR="00975317" w:rsidRPr="004A6708">
        <w:t xml:space="preserve"> </w:t>
      </w:r>
      <w:r w:rsidR="00975317">
        <w:t xml:space="preserve">wystąpienia </w:t>
      </w:r>
      <w:r w:rsidR="00975317" w:rsidRPr="004A6708">
        <w:t xml:space="preserve">siły wyższej i zachowania </w:t>
      </w:r>
      <w:r w:rsidR="00975317">
        <w:t xml:space="preserve">przez Beneficjenta </w:t>
      </w:r>
      <w:r w:rsidR="00975317" w:rsidRPr="004A6708">
        <w:t>terminu, o którym mowa w ust.</w:t>
      </w:r>
      <w:r w:rsidR="00975317">
        <w:t xml:space="preserve"> </w:t>
      </w:r>
      <w:r>
        <w:t>8</w:t>
      </w:r>
      <w:r w:rsidR="00975317" w:rsidRPr="004A6708">
        <w:t xml:space="preserve">, </w:t>
      </w:r>
      <w:r w:rsidR="00975317">
        <w:t xml:space="preserve">Agencja </w:t>
      </w:r>
      <w:r w:rsidR="00975317" w:rsidRPr="004A6708">
        <w:t xml:space="preserve">rozpatruje wniosek o płatność złożony </w:t>
      </w:r>
      <w:r w:rsidR="00975317">
        <w:t xml:space="preserve">przez Beneficjenta </w:t>
      </w:r>
      <w:r w:rsidR="00975317" w:rsidRPr="004A6708">
        <w:t>wraz z wnioskiem o przywrócenie terminu</w:t>
      </w:r>
      <w:r w:rsidR="00975317">
        <w:t>.</w:t>
      </w:r>
    </w:p>
    <w:p w14:paraId="2598D864" w14:textId="6C7EFE94" w:rsidR="00FF384C" w:rsidRDefault="00FF384C" w:rsidP="00FF384C">
      <w:pPr>
        <w:pStyle w:val="CZKSIGAoznaczenieiprzedmiotczcilubksigi"/>
      </w:pPr>
      <w:r w:rsidRPr="00992EED">
        <w:t xml:space="preserve">§ </w:t>
      </w:r>
      <w:r w:rsidR="003A2783">
        <w:t>12</w:t>
      </w:r>
      <w:r w:rsidRPr="00992EED">
        <w:t>.</w:t>
      </w:r>
      <w:r>
        <w:t xml:space="preserve"> </w:t>
      </w:r>
    </w:p>
    <w:p w14:paraId="73B22F4B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15CD4E94" w14:textId="77777777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4C40D6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86006A5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6EBA48F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7914E824" w14:textId="77777777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A60992">
        <w:t xml:space="preserve">1 i </w:t>
      </w:r>
      <w:r>
        <w:t>2</w:t>
      </w:r>
      <w:r w:rsidRPr="0073155B">
        <w:t xml:space="preserve">. </w:t>
      </w:r>
    </w:p>
    <w:p w14:paraId="321A94B5" w14:textId="77777777"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14:paraId="40C79F52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537F623" w14:textId="1EE650AE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3A2783">
        <w:t>13</w:t>
      </w:r>
      <w:r w:rsidRPr="004A6708">
        <w:t>.</w:t>
      </w:r>
      <w:r>
        <w:t xml:space="preserve"> </w:t>
      </w:r>
    </w:p>
    <w:p w14:paraId="0EEA856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60C1DA6" w14:textId="488143DB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3A2783">
        <w:t>11</w:t>
      </w:r>
      <w:r w:rsidR="0015580C" w:rsidRPr="00094748">
        <w:t xml:space="preserve"> </w:t>
      </w:r>
      <w:r w:rsidR="00454E76">
        <w:t xml:space="preserve">umowy, z zastrzeżeniem </w:t>
      </w:r>
      <w:r w:rsidRPr="00094748">
        <w:t xml:space="preserve">§ </w:t>
      </w:r>
      <w:r w:rsidR="00940A02">
        <w:t>67</w:t>
      </w:r>
      <w:r w:rsidR="007676B5">
        <w:t xml:space="preserve"> ust. 1 </w:t>
      </w:r>
      <w:r w:rsidRPr="00094748">
        <w:t>rozporządzenia w sprawie Priorytetu 1;</w:t>
      </w:r>
    </w:p>
    <w:p w14:paraId="29DA5EB8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39708486" w14:textId="363B077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 xml:space="preserve">rozpoczął realizacji operacji do dnia złożenia pierwszego wniosku o płatność, o którym mowa w § </w:t>
      </w:r>
      <w:r w:rsidR="003A2783">
        <w:t>11</w:t>
      </w:r>
      <w:r w:rsidRPr="00B243DC">
        <w:t>,</w:t>
      </w:r>
    </w:p>
    <w:p w14:paraId="2C98CDB1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D17BDF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12DE9AB3" w14:textId="119A1C2D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 xml:space="preserve">nieosiągnięcia celu operacji, zgodnie z § </w:t>
      </w:r>
      <w:r w:rsidR="00174149">
        <w:t>7</w:t>
      </w:r>
      <w:r w:rsidRPr="00094748">
        <w:t xml:space="preserve"> pkt 1;</w:t>
      </w:r>
    </w:p>
    <w:p w14:paraId="00E177E8" w14:textId="6037A9CF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 xml:space="preserve">niezachowania celu operacji, zgodnie z § </w:t>
      </w:r>
      <w:r w:rsidR="00174149">
        <w:t>7</w:t>
      </w:r>
      <w:r w:rsidRPr="00094748">
        <w:t xml:space="preserve"> pkt 2;</w:t>
      </w:r>
    </w:p>
    <w:p w14:paraId="64C1BF91" w14:textId="527A64A2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</w:t>
      </w:r>
      <w:r w:rsidR="00174149">
        <w:t>7</w:t>
      </w:r>
      <w:r w:rsidRPr="00094748">
        <w:t xml:space="preserve"> pkt </w:t>
      </w:r>
      <w:r w:rsidR="004E7DA3">
        <w:t>7</w:t>
      </w:r>
      <w:r w:rsidRPr="00094748">
        <w:t>;</w:t>
      </w:r>
    </w:p>
    <w:p w14:paraId="77DF1808" w14:textId="77777777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 których mowa</w:t>
      </w:r>
      <w:r w:rsidR="00F8156F" w:rsidRPr="00094748">
        <w:t xml:space="preserve"> </w:t>
      </w:r>
      <w:r w:rsidRPr="00094748">
        <w:t>w art. 12 ustawy o EFMR;</w:t>
      </w:r>
    </w:p>
    <w:p w14:paraId="44A9E7F6" w14:textId="332B492A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174149">
        <w:t>7</w:t>
      </w:r>
      <w:r w:rsidR="00B30413">
        <w:t xml:space="preserve"> pkt 3</w:t>
      </w:r>
      <w:r w:rsidR="00FE73DC">
        <w:t xml:space="preserve">, </w:t>
      </w:r>
      <w:r w:rsidR="00AD0436">
        <w:t>5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FE73DC">
        <w:t>9-14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174149">
        <w:t>10</w:t>
      </w:r>
      <w:r>
        <w:t>.</w:t>
      </w:r>
    </w:p>
    <w:p w14:paraId="4534A85A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02B5253" w14:textId="6113D660"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3A2783">
        <w:t>14</w:t>
      </w:r>
      <w:r w:rsidR="00E503DB" w:rsidRPr="00094748">
        <w:t xml:space="preserve"> </w:t>
      </w:r>
      <w:r w:rsidRPr="00094748">
        <w:t xml:space="preserve">ust. 2. </w:t>
      </w:r>
    </w:p>
    <w:p w14:paraId="6901F485" w14:textId="0680506A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3A2783">
        <w:t>14</w:t>
      </w:r>
      <w:r w:rsidRPr="00151EE0">
        <w:t xml:space="preserve">. </w:t>
      </w:r>
    </w:p>
    <w:p w14:paraId="0B0E7F44" w14:textId="39AC78C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3A2783">
        <w:t>13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46350B3A" w14:textId="678EEE9C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</w:t>
      </w:r>
      <w:r w:rsidR="00174149">
        <w:t>7</w:t>
      </w:r>
      <w:r w:rsidR="00C05105">
        <w:t xml:space="preserve"> pkt </w:t>
      </w:r>
      <w:r w:rsidR="00FE73DC">
        <w:t xml:space="preserve">3, 5, 6, 9-14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174149">
        <w:t>10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14:paraId="7BFC7A65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F07C17" w14:textId="3F52DD92" w:rsidR="00FF384C" w:rsidRDefault="00FF384C" w:rsidP="00FF384C">
      <w:pPr>
        <w:pStyle w:val="CZKSIGAoznaczenieiprzedmiotczcilubksigi"/>
      </w:pPr>
      <w:r>
        <w:t xml:space="preserve">§ </w:t>
      </w:r>
      <w:r w:rsidR="003A2783">
        <w:t>15</w:t>
      </w:r>
      <w:r w:rsidR="0091556A">
        <w:t xml:space="preserve"> </w:t>
      </w:r>
      <w:r w:rsidR="00B97CEE" w:rsidRPr="00B86CB3">
        <w:rPr>
          <w:rStyle w:val="IGindeksgrny"/>
        </w:rPr>
        <w:footnoteReference w:id="16"/>
      </w:r>
      <w:r w:rsidR="00396253" w:rsidRPr="00B86CB3">
        <w:rPr>
          <w:rStyle w:val="IGindeksgrny"/>
        </w:rPr>
        <w:t>)</w:t>
      </w:r>
      <w:r>
        <w:t>.</w:t>
      </w:r>
    </w:p>
    <w:p w14:paraId="67D53A8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7A32FB0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0D5E96F" w14:textId="067749C3" w:rsidR="00FF384C" w:rsidRPr="00094748" w:rsidRDefault="00FF384C" w:rsidP="00942E39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942E39">
        <w:t>,</w:t>
      </w:r>
      <w:r w:rsidR="00942E39" w:rsidRPr="00942E39">
        <w:t xml:space="preserve"> </w:t>
      </w:r>
      <w:r w:rsidR="00942E39">
        <w:t>w przypadku wypełnienia przez Beneficjenta zobowiązań określonych w umowie</w:t>
      </w:r>
      <w:r w:rsidRPr="00094748">
        <w:t>;</w:t>
      </w:r>
    </w:p>
    <w:p w14:paraId="4A732744" w14:textId="7DB0DBB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3EB63E3C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707E582A" w14:textId="6821CF14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16</w:t>
      </w:r>
      <w:r w:rsidRPr="004A6708">
        <w:t>.</w:t>
      </w:r>
      <w:r>
        <w:t xml:space="preserve"> </w:t>
      </w:r>
    </w:p>
    <w:p w14:paraId="3A09315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0DB636E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226568D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277455BA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50994F1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4BA3A942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0A11C4C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FC768DA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00E337C" w14:textId="6587E22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</w:t>
      </w:r>
      <w:r w:rsidR="003A2783">
        <w:t>11</w:t>
      </w:r>
      <w:r w:rsidR="0090025D">
        <w:t>,</w:t>
      </w:r>
    </w:p>
    <w:p w14:paraId="7BD9F00A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72DAA139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867EFA2" w14:textId="7B6A7678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3A2783">
        <w:t>11</w:t>
      </w:r>
      <w:r w:rsidRPr="00094748">
        <w:t xml:space="preserve">. </w:t>
      </w:r>
    </w:p>
    <w:p w14:paraId="5660F14B" w14:textId="16EB958C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3A2783">
        <w:t>11</w:t>
      </w:r>
      <w:r w:rsidRPr="00094748">
        <w:t>, wniosek o zmianę umowy nie zostanie rozpatrzony, a Agencja rozpatruje wniosek o płatność zgodnie z postanowieniami zawartej umowy.</w:t>
      </w:r>
    </w:p>
    <w:p w14:paraId="6015A31C" w14:textId="1DD1ADCA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17</w:t>
      </w:r>
      <w:r w:rsidRPr="004A6708">
        <w:t>.</w:t>
      </w:r>
      <w:r>
        <w:t xml:space="preserve"> </w:t>
      </w:r>
    </w:p>
    <w:p w14:paraId="391F5359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1CD3F93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A0C8D65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E992EDE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25A7B698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2E14A4AF" w14:textId="77777777"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14:paraId="68FEA1A4" w14:textId="1004DB74"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2B0887">
        <w:t>16</w:t>
      </w:r>
      <w:r w:rsidRPr="004A6708">
        <w:t>.</w:t>
      </w:r>
    </w:p>
    <w:p w14:paraId="0B8C0924" w14:textId="77777777"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14:paraId="16476786" w14:textId="7AE5B09C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18</w:t>
      </w:r>
      <w:r w:rsidRPr="004A6708">
        <w:t>.</w:t>
      </w:r>
      <w:r>
        <w:t xml:space="preserve"> </w:t>
      </w:r>
    </w:p>
    <w:p w14:paraId="4C5B310F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6175DAD3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158AA58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8BB5B4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27C69C06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095C6B20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9864F0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093171C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5EA7D43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1FD4695B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32DA7EC2" w14:textId="7777777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033DA2E2" w14:textId="77777777"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14:paraId="6E9E79BC" w14:textId="3E9ED68A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0887">
        <w:t>19</w:t>
      </w:r>
      <w:r>
        <w:t>.</w:t>
      </w:r>
    </w:p>
    <w:p w14:paraId="50B125FF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370B8C6B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116A41C" w14:textId="77777777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14:paraId="6CA2ABB3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37A1D096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5CBED52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65BE2900" w14:textId="77777777" w:rsidR="002B0887" w:rsidRDefault="002B0887" w:rsidP="00B86CB3">
      <w:pPr>
        <w:pStyle w:val="PKTpunkt"/>
      </w:pPr>
    </w:p>
    <w:p w14:paraId="4B37BF23" w14:textId="77777777" w:rsidR="002B0887" w:rsidRDefault="002B0887" w:rsidP="00B86CB3">
      <w:pPr>
        <w:pStyle w:val="PKTpunkt"/>
      </w:pPr>
    </w:p>
    <w:p w14:paraId="34AC8F43" w14:textId="77777777" w:rsidR="002B0887" w:rsidRDefault="002B0887" w:rsidP="00B86CB3">
      <w:pPr>
        <w:pStyle w:val="PKTpunkt"/>
      </w:pPr>
    </w:p>
    <w:p w14:paraId="0B5C5309" w14:textId="6E9941B3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20</w:t>
      </w:r>
      <w:r w:rsidRPr="004A6708">
        <w:t>.</w:t>
      </w:r>
    </w:p>
    <w:p w14:paraId="6FEA377D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075FB199" w14:textId="77777777" w:rsidR="00FF384C" w:rsidRPr="004A67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 obowiązuje od dnia jej zawarcia.</w:t>
      </w:r>
    </w:p>
    <w:p w14:paraId="7D2CDF5E" w14:textId="77777777" w:rsidR="00FF384C" w:rsidRPr="004A6708" w:rsidRDefault="00FF384C" w:rsidP="00FF384C"/>
    <w:p w14:paraId="3D822078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773B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5FEF1E4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6092A167" w14:textId="77777777" w:rsidR="00FF384C" w:rsidRPr="00FF384C" w:rsidRDefault="00FF384C" w:rsidP="000520DB">
      <w:pPr>
        <w:pStyle w:val="OZNZACZNIKAwskazanienrzacznika"/>
      </w:pPr>
      <w:r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7446C3A2" w14:textId="77777777" w:rsidR="00FF384C" w:rsidRDefault="00FF384C" w:rsidP="00FF384C"/>
    <w:p w14:paraId="59CC082C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0362769A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736C93A9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2769B08F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</w:p>
    <w:p w14:paraId="1CA722A9" w14:textId="77777777" w:rsidR="003323B3" w:rsidRPr="00FF384C" w:rsidRDefault="003323B3" w:rsidP="004F7E18">
      <w:pPr>
        <w:pStyle w:val="USTustnpkodeksu"/>
        <w:ind w:firstLine="0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8"/>
      </w:r>
      <w:r w:rsidRPr="000520DB">
        <w:rPr>
          <w:rStyle w:val="IGindeksgrny"/>
        </w:rPr>
        <w:t>)</w:t>
      </w:r>
      <w:r w:rsidRPr="00FF384C">
        <w:t>.</w:t>
      </w:r>
    </w:p>
    <w:p w14:paraId="52E97686" w14:textId="77777777" w:rsidR="00FF384C" w:rsidRDefault="00FF384C" w:rsidP="00FF384C"/>
    <w:p w14:paraId="6174D74F" w14:textId="77777777" w:rsidR="00FF384C" w:rsidRDefault="00FF384C" w:rsidP="00FF384C"/>
    <w:p w14:paraId="5A74C95D" w14:textId="77777777" w:rsidR="00FF384C" w:rsidRDefault="00FF384C" w:rsidP="00FF384C"/>
    <w:p w14:paraId="4D5DE28E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25C93F66" w14:textId="77777777" w:rsidR="00FF384C" w:rsidRPr="00FF384C" w:rsidRDefault="00FF384C" w:rsidP="000520DB">
      <w:pPr>
        <w:pStyle w:val="TYTDZOZNoznaczenietytuulubdziau"/>
      </w:pPr>
    </w:p>
    <w:p w14:paraId="3491EF6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5D9A9AA9" w14:textId="77777777" w:rsidR="00FF384C" w:rsidRPr="005E6709" w:rsidRDefault="00FF384C" w:rsidP="00FF384C">
      <w:pPr>
        <w:rPr>
          <w:rStyle w:val="IGindeksgrny"/>
        </w:rPr>
      </w:pPr>
    </w:p>
    <w:p w14:paraId="0F2C277B" w14:textId="77777777" w:rsidR="00261A16" w:rsidRPr="00737F6A" w:rsidRDefault="00261A16" w:rsidP="00737F6A"/>
    <w:sectPr w:rsidR="00261A16" w:rsidRPr="00737F6A" w:rsidSect="001A7F15">
      <w:headerReference w:type="default" r:id="rId17"/>
      <w:footerReference w:type="default" r:id="rId18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2DECA" w14:textId="77777777" w:rsidR="00C84C3E" w:rsidRDefault="00C84C3E">
      <w:r>
        <w:separator/>
      </w:r>
    </w:p>
  </w:endnote>
  <w:endnote w:type="continuationSeparator" w:id="0">
    <w:p w14:paraId="1520742A" w14:textId="77777777" w:rsidR="00C84C3E" w:rsidRDefault="00C8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491307"/>
      <w:docPartObj>
        <w:docPartGallery w:val="Page Numbers (Bottom of Page)"/>
        <w:docPartUnique/>
      </w:docPartObj>
    </w:sdtPr>
    <w:sdtEndPr/>
    <w:sdtContent>
      <w:sdt>
        <w:sdtPr>
          <w:id w:val="-1266140138"/>
          <w:docPartObj>
            <w:docPartGallery w:val="Page Numbers (Top of Page)"/>
            <w:docPartUnique/>
          </w:docPartObj>
        </w:sdtPr>
        <w:sdtEndPr/>
        <w:sdtContent>
          <w:p w14:paraId="53557316" w14:textId="77777777"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4A75D0">
              <w:rPr>
                <w:noProof/>
              </w:rPr>
              <w:t>2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4A75D0">
              <w:rPr>
                <w:noProof/>
              </w:rPr>
              <w:t>2</w:t>
            </w:r>
            <w:r w:rsidRPr="00426E20">
              <w:fldChar w:fldCharType="end"/>
            </w:r>
          </w:p>
        </w:sdtContent>
      </w:sdt>
    </w:sdtContent>
  </w:sdt>
  <w:p w14:paraId="102CFDB1" w14:textId="77777777"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651AA" w14:textId="77777777" w:rsidR="00C84C3E" w:rsidRDefault="00C84C3E">
      <w:r>
        <w:separator/>
      </w:r>
    </w:p>
  </w:footnote>
  <w:footnote w:type="continuationSeparator" w:id="0">
    <w:p w14:paraId="28B7D741" w14:textId="77777777" w:rsidR="00C84C3E" w:rsidRDefault="00C84C3E">
      <w:r>
        <w:continuationSeparator/>
      </w:r>
    </w:p>
  </w:footnote>
  <w:footnote w:id="1">
    <w:p w14:paraId="04895005" w14:textId="23B1DC6B" w:rsidR="00B21C29" w:rsidRDefault="00B21C29" w:rsidP="00852E01">
      <w:pPr>
        <w:pStyle w:val="ODNONIKtreodnonika"/>
      </w:pPr>
      <w:r>
        <w:rPr>
          <w:rStyle w:val="Odwoanieprzypisudolnego"/>
        </w:rPr>
        <w:footnoteRef/>
      </w:r>
      <w:r w:rsidR="002D1686" w:rsidRPr="008804CE">
        <w:rPr>
          <w:rStyle w:val="IGindeksgrny"/>
        </w:rPr>
        <w:t>)</w:t>
      </w:r>
      <w:r w:rsidR="004366EF">
        <w:tab/>
      </w:r>
      <w:r>
        <w:t>Należy w</w:t>
      </w:r>
      <w:r w:rsidR="00785939">
        <w:t>pisać</w:t>
      </w:r>
      <w:r w:rsidR="00A37BA6">
        <w:t xml:space="preserve"> działanie, w ramach którego operacja jest realizowana tj.</w:t>
      </w:r>
      <w:r>
        <w:t>: i</w:t>
      </w:r>
      <w:r w:rsidRPr="00E041AC">
        <w:t>nwestycje w zakresie poprawy infrastruktury portów rybackich, giełd rybnych, miejsc wyładunku i przystani</w:t>
      </w:r>
      <w:r>
        <w:t xml:space="preserve"> </w:t>
      </w:r>
      <w:r w:rsidRPr="00E041AC">
        <w:t>oraz w celu zwiększenia efektywności energetycznej przyczyniającej się do ochrony środowiska, o których mowa w art. 43 ust. 1 i</w:t>
      </w:r>
      <w:r>
        <w:t xml:space="preserve"> </w:t>
      </w:r>
      <w:r w:rsidRPr="00E041AC">
        <w:t>3</w:t>
      </w:r>
      <w:r w:rsidR="009F5986">
        <w:t xml:space="preserve"> oraz art. 44 ust. 1 lit. f</w:t>
      </w:r>
      <w:r w:rsidR="00A37BA6">
        <w:t xml:space="preserve"> rozporządzenia nr 508/2014</w:t>
      </w:r>
      <w:r w:rsidR="00DB58F2">
        <w:t xml:space="preserve"> albo</w:t>
      </w:r>
      <w:r>
        <w:t xml:space="preserve"> i</w:t>
      </w:r>
      <w:r w:rsidRPr="00B21C29">
        <w:t>nwestycje w zakresie ułatwiania przestrzegania obowiązku dotyczącego wyładunku wszystkich połowów, o których mowa w art. 43 ust. 2</w:t>
      </w:r>
      <w:r w:rsidR="00A37BA6">
        <w:t xml:space="preserve"> rozporządzenia nr 508/2014.</w:t>
      </w:r>
    </w:p>
  </w:footnote>
  <w:footnote w:id="2">
    <w:p w14:paraId="22CF85B1" w14:textId="77777777" w:rsidR="002F6D35" w:rsidRDefault="00714866" w:rsidP="002F6D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4366EF">
        <w:tab/>
      </w:r>
      <w:r w:rsidR="002F6D35">
        <w:t>W</w:t>
      </w:r>
      <w:r w:rsidR="002F6D35" w:rsidRPr="00D108DD">
        <w:t xml:space="preserve"> przypadku beneficjenta będącego osobą fizyczną</w:t>
      </w:r>
      <w:r w:rsidR="002F6D35">
        <w:t xml:space="preserve">, </w:t>
      </w:r>
      <w:r w:rsidR="002A266D">
        <w:t xml:space="preserve">należy podać </w:t>
      </w:r>
      <w:r w:rsidR="002F6D35">
        <w:t>m</w:t>
      </w:r>
      <w:r w:rsidR="002F6D35" w:rsidRPr="00714866">
        <w:t xml:space="preserve">iejsce wykonywania działalności </w:t>
      </w:r>
      <w:r w:rsidR="002F6D35">
        <w:t>gospodarczej lub adres zamieszkania.</w:t>
      </w:r>
    </w:p>
    <w:p w14:paraId="0E48A1C8" w14:textId="77777777" w:rsidR="00714866" w:rsidRDefault="00714866" w:rsidP="00164557">
      <w:pPr>
        <w:pStyle w:val="ODNONIKtreodnonika"/>
      </w:pPr>
    </w:p>
  </w:footnote>
  <w:footnote w:id="3">
    <w:p w14:paraId="13733E44" w14:textId="77777777" w:rsidR="00C07682" w:rsidRDefault="00C07682" w:rsidP="00852E01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 w:rsidR="004366EF">
        <w:tab/>
      </w:r>
      <w:r>
        <w:t xml:space="preserve">Należy </w:t>
      </w:r>
      <w:r w:rsidR="00852E01">
        <w:t>wybrać działanie, spośród działań wymienionych w przypisie 1</w:t>
      </w:r>
      <w:r>
        <w:t xml:space="preserve">, w ramach którego Beneficjent realizuje operację. </w:t>
      </w:r>
    </w:p>
  </w:footnote>
  <w:footnote w:id="4">
    <w:p w14:paraId="47286A8E" w14:textId="5033B530" w:rsidR="005A6DD8" w:rsidRDefault="005A6DD8" w:rsidP="008804CE">
      <w:pPr>
        <w:pStyle w:val="ODNONIKtreodnonika"/>
      </w:pPr>
      <w:r w:rsidRPr="008804CE">
        <w:rPr>
          <w:rStyle w:val="IGindeksgrny"/>
        </w:rPr>
        <w:footnoteRef/>
      </w:r>
      <w:r w:rsidRPr="008804CE">
        <w:rPr>
          <w:rStyle w:val="IGindeksgrny"/>
        </w:rPr>
        <w:t>)</w:t>
      </w:r>
      <w:r w:rsidR="004366EF">
        <w:tab/>
      </w:r>
      <w:r w:rsidRPr="00305986">
        <w:t xml:space="preserve">Należy </w:t>
      </w:r>
      <w:r w:rsidR="00D108DD" w:rsidRPr="00305986">
        <w:t>uzupełnić</w:t>
      </w:r>
      <w:r w:rsidRPr="00305986">
        <w:t xml:space="preserve">, zgodnie z </w:t>
      </w:r>
      <w:r w:rsidR="0000027B" w:rsidRPr="00305986">
        <w:t>§</w:t>
      </w:r>
      <w:r w:rsidR="00305986" w:rsidRPr="00305986">
        <w:t xml:space="preserve"> 3</w:t>
      </w:r>
      <w:r w:rsidRPr="00305986">
        <w:t xml:space="preserve">8 </w:t>
      </w:r>
      <w:r w:rsidR="009A0F9D" w:rsidRPr="00305986">
        <w:t>pkt 1-4</w:t>
      </w:r>
      <w:r w:rsidR="00EB5A4B" w:rsidRPr="00305986">
        <w:t xml:space="preserve"> </w:t>
      </w:r>
      <w:r w:rsidR="00C07682" w:rsidRPr="00305986">
        <w:t xml:space="preserve">albo § </w:t>
      </w:r>
      <w:r w:rsidR="00305986" w:rsidRPr="00305986">
        <w:t>21</w:t>
      </w:r>
      <w:r w:rsidR="00C07682" w:rsidRPr="00305986">
        <w:t xml:space="preserve"> pkt 1 lub 2 </w:t>
      </w:r>
      <w:r w:rsidRPr="00305986">
        <w:t>rozporządzenia w sprawie Priorytetu 1.</w:t>
      </w:r>
      <w:r w:rsidRPr="00E2624E">
        <w:t xml:space="preserve"> </w:t>
      </w:r>
    </w:p>
  </w:footnote>
  <w:footnote w:id="5">
    <w:p w14:paraId="748C97BC" w14:textId="77777777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4366EF">
        <w:rPr>
          <w:rStyle w:val="IGindeksgrny"/>
        </w:rPr>
        <w:tab/>
      </w:r>
      <w:r w:rsidR="0054194E" w:rsidRPr="00925C12">
        <w:t xml:space="preserve">Niepotrzebne skreślić. </w:t>
      </w:r>
      <w:r w:rsidR="0054194E">
        <w:t xml:space="preserve">W przypadku realizacji operacji w </w:t>
      </w:r>
      <w:r w:rsidR="00A55862">
        <w:t xml:space="preserve">kilku </w:t>
      </w:r>
      <w:r w:rsidR="0054194E">
        <w:t>etapach, n</w:t>
      </w:r>
      <w:r w:rsidR="0054194E" w:rsidRPr="005E6709">
        <w:t>ależy wskazać, w ilu etapach operacja jest realizowana.</w:t>
      </w:r>
    </w:p>
  </w:footnote>
  <w:footnote w:id="6">
    <w:p w14:paraId="50A5F272" w14:textId="42CBE856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4366EF">
        <w:rPr>
          <w:rStyle w:val="IGindeksgrny"/>
        </w:rPr>
        <w:tab/>
      </w:r>
      <w:r w:rsidRPr="005E6709">
        <w:t xml:space="preserve">Termin nie może być dłuższy niż wskazany w § </w:t>
      </w:r>
      <w:r w:rsidR="003931B5">
        <w:t>66</w:t>
      </w:r>
      <w:r w:rsidR="0000152B" w:rsidRPr="001C05A0">
        <w:t xml:space="preserve"> </w:t>
      </w:r>
      <w:r w:rsidRPr="001C05A0">
        <w:t xml:space="preserve">ust. </w:t>
      </w:r>
      <w:r w:rsidR="003931B5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7">
    <w:p w14:paraId="5CABABC7" w14:textId="4EA20B00" w:rsidR="00AD6143" w:rsidRPr="00AD6143" w:rsidRDefault="00AD6143" w:rsidP="00AD6143">
      <w:pPr>
        <w:pStyle w:val="Tekstprzypisudolnego"/>
        <w:spacing w:line="240" w:lineRule="auto"/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</w:rPr>
      </w:pP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footnoteRef/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>)</w:t>
      </w: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ab/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Należy wpisać cel właściwy dla danego działania tj. cel: „Zmniejszenie wpływu rybołówstwa na środowisko morskie, w tym unikanie i redukcja, w jak największym stopniu, niechcianych połowów” </w:t>
      </w:r>
      <w:r>
        <w:rPr>
          <w:rFonts w:ascii="Times New Roman" w:eastAsiaTheme="minorEastAsia" w:hAnsi="Times New Roman" w:cs="Arial"/>
          <w:sz w:val="20"/>
          <w:szCs w:val="20"/>
        </w:rPr>
        <w:t xml:space="preserve">- </w:t>
      </w:r>
      <w:r w:rsidRPr="00AD6143">
        <w:rPr>
          <w:rFonts w:ascii="Times New Roman" w:eastAsiaTheme="minorEastAsia" w:hAnsi="Times New Roman" w:cs="Arial"/>
          <w:sz w:val="20"/>
          <w:szCs w:val="20"/>
        </w:rPr>
        <w:t>w przypadku działania 1.5 Inwestycje w zakresie ułatwienia przestrzegania obowiązku dotyczącego wyładunku wszystkich połowów albo cel: „Podnoszenie konkurencyjności i rentowności przedsiębiorstw w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sektorze rybołówstwa, </w:t>
      </w:r>
      <w:r w:rsidR="00A81CD1">
        <w:rPr>
          <w:rFonts w:ascii="Times New Roman" w:eastAsiaTheme="minorEastAsia" w:hAnsi="Times New Roman" w:cs="Arial"/>
          <w:sz w:val="20"/>
          <w:szCs w:val="20"/>
        </w:rPr>
        <w:br/>
      </w:r>
      <w:r w:rsidRPr="00AD6143">
        <w:rPr>
          <w:rFonts w:ascii="Times New Roman" w:eastAsiaTheme="minorEastAsia" w:hAnsi="Times New Roman" w:cs="Arial"/>
          <w:sz w:val="20"/>
          <w:szCs w:val="20"/>
        </w:rPr>
        <w:t>w tym floty łodziowego rybołówstwa przybrzeżnego, oraz poprawa bezpieczeństwa lub warunków pracy”</w:t>
      </w:r>
      <w:r>
        <w:rPr>
          <w:rFonts w:ascii="Times New Roman" w:eastAsiaTheme="minorEastAsia" w:hAnsi="Times New Roman" w:cs="Arial"/>
          <w:sz w:val="20"/>
          <w:szCs w:val="20"/>
        </w:rPr>
        <w:t xml:space="preserve"> -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 w przypadku działania 1.12 Inwestycje w zakresie poprawy infrastruktury portów rybackich, giełd rybnych, miejsc wyładunku i przystani oraz w celu zwiększenia efektywności energetycznej przyczyniającej się do ochrony środowiska</w:t>
      </w:r>
    </w:p>
  </w:footnote>
  <w:footnote w:id="8">
    <w:p w14:paraId="0952CFAA" w14:textId="780342AA" w:rsidR="00FF384C" w:rsidRPr="002F667D" w:rsidRDefault="00FF384C" w:rsidP="00A37BA6">
      <w:pPr>
        <w:pStyle w:val="ODNONIKtreodnonika"/>
        <w:rPr>
          <w:vertAlign w:val="superscript"/>
        </w:rPr>
      </w:pPr>
      <w:r w:rsidRPr="00305986">
        <w:rPr>
          <w:rStyle w:val="IGindeksgrny"/>
        </w:rPr>
        <w:footnoteRef/>
      </w:r>
      <w:r w:rsidRPr="00305986">
        <w:rPr>
          <w:rStyle w:val="IGindeksgrny"/>
        </w:rPr>
        <w:t>)</w:t>
      </w:r>
      <w:r w:rsidR="00C26A12" w:rsidRPr="00305986">
        <w:tab/>
      </w:r>
      <w:r w:rsidR="00305986" w:rsidRPr="00305986">
        <w:rPr>
          <w:rStyle w:val="IGindeksgrny"/>
          <w:vertAlign w:val="baseline"/>
        </w:rPr>
        <w:t>Należy wybrać zgodnie z § 4</w:t>
      </w:r>
      <w:r w:rsidR="006C2C7D" w:rsidRPr="00305986">
        <w:rPr>
          <w:rStyle w:val="IGindeksgrny"/>
          <w:vertAlign w:val="baseline"/>
        </w:rPr>
        <w:t xml:space="preserve">4 </w:t>
      </w:r>
      <w:r w:rsidR="00C10DA3" w:rsidRPr="00305986">
        <w:rPr>
          <w:rStyle w:val="IGindeksgrny"/>
          <w:vertAlign w:val="baseline"/>
        </w:rPr>
        <w:t xml:space="preserve">ust. 1 </w:t>
      </w:r>
      <w:r w:rsidR="00A37BA6" w:rsidRPr="00305986">
        <w:rPr>
          <w:rStyle w:val="IGindeksgrny"/>
          <w:vertAlign w:val="baseline"/>
        </w:rPr>
        <w:t xml:space="preserve">albo § </w:t>
      </w:r>
      <w:r w:rsidR="00305986" w:rsidRPr="00305986">
        <w:rPr>
          <w:rStyle w:val="IGindeksgrny"/>
          <w:vertAlign w:val="baseline"/>
        </w:rPr>
        <w:t>23</w:t>
      </w:r>
      <w:r w:rsidR="00A37BA6" w:rsidRPr="00305986">
        <w:rPr>
          <w:rStyle w:val="IGindeksgrny"/>
          <w:vertAlign w:val="baseline"/>
        </w:rPr>
        <w:t xml:space="preserve"> </w:t>
      </w:r>
      <w:r w:rsidR="006C2C7D" w:rsidRPr="00305986">
        <w:rPr>
          <w:rStyle w:val="IGindeksgrny"/>
          <w:vertAlign w:val="baseline"/>
        </w:rPr>
        <w:t>rozporządzenia w sprawie Priorytetu 1.</w:t>
      </w:r>
    </w:p>
  </w:footnote>
  <w:footnote w:id="9">
    <w:p w14:paraId="48F574D7" w14:textId="77777777" w:rsidR="00A37BA6" w:rsidRDefault="00A37BA6" w:rsidP="00852E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26A12">
        <w:rPr>
          <w:rStyle w:val="IGindeksgrny"/>
        </w:rPr>
        <w:tab/>
      </w:r>
      <w:r w:rsidRPr="00A37BA6">
        <w:t>Wysokość pomocy finansowej nie może przekroczyć kwoty 5 000 000 zł w przypadku operacji realizowanej w ramach działania inwestycje w zakresie ułatwiania przestrzegania obowiązku dotyczącego wyładunku wszystkich połowów, o których mowa w art. 43 ust. 2 rozporządzenia nr 508/2014.</w:t>
      </w:r>
    </w:p>
  </w:footnote>
  <w:footnote w:id="10">
    <w:p w14:paraId="0B902BE8" w14:textId="77777777"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26A12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1">
    <w:p w14:paraId="34F127EB" w14:textId="556ABE0E" w:rsidR="00FF384C" w:rsidRPr="002E702C" w:rsidRDefault="00FF384C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4366EF">
        <w:rPr>
          <w:rStyle w:val="IGindeksgrny"/>
        </w:rPr>
        <w:tab/>
      </w:r>
      <w:r w:rsidR="00257E40" w:rsidRPr="004E78BA">
        <w:rPr>
          <w:rStyle w:val="IGindeksgrny"/>
          <w:vertAlign w:val="baseline"/>
        </w:rPr>
        <w:t>Wskazać kwotę</w:t>
      </w:r>
      <w:r w:rsidR="004E78BA" w:rsidRPr="00BF62FE">
        <w:rPr>
          <w:rStyle w:val="IGindeksgrny"/>
          <w:vertAlign w:val="baseline"/>
        </w:rPr>
        <w:t xml:space="preserve"> w ust. 1</w:t>
      </w:r>
      <w:r w:rsidR="00257E40" w:rsidRPr="004E78BA">
        <w:rPr>
          <w:rStyle w:val="IGindeksgrny"/>
          <w:vertAlign w:val="baseline"/>
        </w:rPr>
        <w:t>, jeżeli Beneficjent chce skorzystać z zaliczki.</w:t>
      </w:r>
      <w:r w:rsidR="00886CEA">
        <w:rPr>
          <w:rStyle w:val="IGindeksgrny"/>
          <w:vertAlign w:val="baseline"/>
        </w:rPr>
        <w:t xml:space="preserve"> Nie dotyczy B</w:t>
      </w:r>
      <w:r w:rsidR="004560F6">
        <w:rPr>
          <w:rStyle w:val="IGindeksgrny"/>
          <w:vertAlign w:val="baseline"/>
        </w:rPr>
        <w:t>eneficjenta będącego</w:t>
      </w:r>
      <w:r w:rsidR="00412E1F">
        <w:rPr>
          <w:rStyle w:val="IGindeksgrny"/>
          <w:vertAlign w:val="baseline"/>
        </w:rPr>
        <w:t xml:space="preserve"> </w:t>
      </w:r>
      <w:r w:rsidR="00EB36AE">
        <w:rPr>
          <w:rStyle w:val="IGindeksgrny"/>
          <w:vertAlign w:val="baseline"/>
        </w:rPr>
        <w:t xml:space="preserve">państwową </w:t>
      </w:r>
      <w:r w:rsidR="004560F6" w:rsidRPr="004F7E18">
        <w:t xml:space="preserve">jednostką </w:t>
      </w:r>
      <w:r w:rsidR="00EB36AE">
        <w:t>budżetową</w:t>
      </w:r>
      <w:r w:rsidR="00412E1F">
        <w:rPr>
          <w:rStyle w:val="IGindeksgrny"/>
          <w:vertAlign w:val="baseline"/>
        </w:rPr>
        <w:t>.</w:t>
      </w:r>
    </w:p>
  </w:footnote>
  <w:footnote w:id="12">
    <w:p w14:paraId="1EC12174" w14:textId="0552417A" w:rsidR="006C4AAE" w:rsidRDefault="006C4AAE">
      <w:pPr>
        <w:pStyle w:val="Tekstprzypisudolnego"/>
      </w:pPr>
      <w:r>
        <w:rPr>
          <w:rStyle w:val="Odwoanieprzypisudolnego"/>
        </w:rPr>
        <w:footnoteRef/>
      </w:r>
      <w:r w:rsidRPr="00DD4C39">
        <w:rPr>
          <w:rStyle w:val="IGindeksgrny"/>
        </w:rPr>
        <w:t>)</w:t>
      </w:r>
      <w:r>
        <w:t xml:space="preserve"> </w:t>
      </w:r>
      <w:r w:rsidRPr="004F7E18">
        <w:rPr>
          <w:rFonts w:ascii="Times New Roman" w:hAnsi="Times New Roman"/>
          <w:sz w:val="20"/>
          <w:szCs w:val="20"/>
        </w:rPr>
        <w:t xml:space="preserve">Dotyczy beneficjenta będącego </w:t>
      </w:r>
      <w:r w:rsidR="00EB36AE" w:rsidRPr="00EB36AE">
        <w:rPr>
          <w:rFonts w:ascii="Times New Roman" w:hAnsi="Times New Roman"/>
          <w:sz w:val="20"/>
          <w:szCs w:val="20"/>
        </w:rPr>
        <w:t>państwową jednostką budżetową</w:t>
      </w:r>
      <w:r w:rsidRPr="004F7E18">
        <w:rPr>
          <w:rFonts w:ascii="Times New Roman" w:hAnsi="Times New Roman"/>
          <w:sz w:val="20"/>
          <w:szCs w:val="20"/>
        </w:rPr>
        <w:t>.</w:t>
      </w:r>
    </w:p>
  </w:footnote>
  <w:footnote w:id="13">
    <w:p w14:paraId="22952489" w14:textId="77777777"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4">
    <w:p w14:paraId="4EA75E28" w14:textId="3A1DB895" w:rsidR="00E72255" w:rsidRDefault="00E72255" w:rsidP="00E72255">
      <w:pPr>
        <w:pStyle w:val="ODNONIKtreodnonika"/>
        <w:rPr>
          <w:rStyle w:val="IDindeksdolny"/>
          <w:vertAlign w:val="baseline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 w:rsidRPr="00153A3D">
        <w:rPr>
          <w:rStyle w:val="IDindeksdolny"/>
        </w:rPr>
        <w:t xml:space="preserve"> </w:t>
      </w:r>
      <w:hyperlink r:id="rId1" w:history="1">
        <w:r w:rsidR="00A00986" w:rsidRPr="003A3F22">
          <w:rPr>
            <w:rStyle w:val="Hipercze"/>
          </w:rPr>
          <w:t>http://ec.europa.eu/regional_policy/sources/docoffic/cocof/2013/cocof_13_9527_annexe_pl.pdf</w:t>
        </w:r>
      </w:hyperlink>
      <w:r w:rsidRPr="009E23DF">
        <w:rPr>
          <w:rStyle w:val="IDindeksdolny"/>
          <w:vertAlign w:val="baseline"/>
        </w:rPr>
        <w:t>.</w:t>
      </w:r>
    </w:p>
    <w:p w14:paraId="5C560CF1" w14:textId="5B90C8ED" w:rsidR="00A00986" w:rsidRPr="00153A3D" w:rsidRDefault="00A00986" w:rsidP="00E72255">
      <w:pPr>
        <w:pStyle w:val="ODNONIKtreodnonika"/>
        <w:rPr>
          <w:rStyle w:val="IDindeksdolny"/>
        </w:rPr>
      </w:pPr>
    </w:p>
  </w:footnote>
  <w:footnote w:id="15">
    <w:p w14:paraId="3C36A496" w14:textId="5FEDF979" w:rsidR="00A00986" w:rsidRPr="00153A3D" w:rsidRDefault="00A00986" w:rsidP="00A00986">
      <w:pPr>
        <w:pStyle w:val="ODNONIKtreodnonika"/>
        <w:rPr>
          <w:rStyle w:val="IDindeksdolny"/>
        </w:rPr>
      </w:pPr>
      <w:r w:rsidRPr="00B86CB3">
        <w:rPr>
          <w:rStyle w:val="IGindeksgrny"/>
        </w:rPr>
        <w:footnoteRef/>
      </w:r>
      <w:r w:rsidRPr="00342074">
        <w:rPr>
          <w:rStyle w:val="IGindeksgrny"/>
        </w:rPr>
        <w:t>)</w:t>
      </w:r>
      <w:r w:rsidR="00312224" w:rsidRPr="00312224">
        <w:t xml:space="preserve"> </w:t>
      </w:r>
      <w:r w:rsidR="00312224" w:rsidRPr="004F7E18">
        <w:t xml:space="preserve">Dotyczy beneficjenta będącego jednostką </w:t>
      </w:r>
      <w:r w:rsidR="0075089B">
        <w:t>sektora finansów publicznych</w:t>
      </w:r>
      <w:r w:rsidR="00312224" w:rsidRPr="004F7E18">
        <w:t>.</w:t>
      </w:r>
    </w:p>
  </w:footnote>
  <w:footnote w:id="16">
    <w:p w14:paraId="05D3FBD4" w14:textId="7E7A5A9B"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 xml:space="preserve"> </w:t>
      </w:r>
      <w:r w:rsidRPr="00B97CEE">
        <w:t>Należy skreślić, zgodnie z art. 206 ust. 4 ustawy z dnia 27sierpnia 2009 r. o fi</w:t>
      </w:r>
      <w:r w:rsidR="00A4461E">
        <w:t>nansach publicznych (Dz. U. 2017 r., poz. 2077 oraz z 2018 r. poz. 62 i 1000</w:t>
      </w:r>
      <w:r w:rsidRPr="00B97CEE">
        <w:t>, z późn. zm.), w przypadku gdy beneficjent jest jednostką sektora finansów publicznych.</w:t>
      </w:r>
    </w:p>
  </w:footnote>
  <w:footnote w:id="17">
    <w:p w14:paraId="30709895" w14:textId="77777777"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4366EF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8">
    <w:p w14:paraId="6A9A582E" w14:textId="77777777"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366EF">
        <w:tab/>
      </w:r>
      <w:r>
        <w:t xml:space="preserve">Skreślić, gdy beneficjent wystąpił o jednorazową </w:t>
      </w:r>
      <w:r w:rsidR="00A9113F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930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A75D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12A35"/>
    <w:rsid w:val="00015340"/>
    <w:rsid w:val="00016099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6A75"/>
    <w:rsid w:val="00046F2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67C17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44CC"/>
    <w:rsid w:val="0008557B"/>
    <w:rsid w:val="00085CE7"/>
    <w:rsid w:val="000861FE"/>
    <w:rsid w:val="0008703C"/>
    <w:rsid w:val="000902C0"/>
    <w:rsid w:val="000906EE"/>
    <w:rsid w:val="00091BA2"/>
    <w:rsid w:val="00093E6D"/>
    <w:rsid w:val="000944EF"/>
    <w:rsid w:val="00094748"/>
    <w:rsid w:val="00096999"/>
    <w:rsid w:val="0009732D"/>
    <w:rsid w:val="000973F0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D0110"/>
    <w:rsid w:val="000D0D07"/>
    <w:rsid w:val="000D2468"/>
    <w:rsid w:val="000D318A"/>
    <w:rsid w:val="000D6173"/>
    <w:rsid w:val="000D6F83"/>
    <w:rsid w:val="000D7975"/>
    <w:rsid w:val="000E25CC"/>
    <w:rsid w:val="000E3694"/>
    <w:rsid w:val="000E490F"/>
    <w:rsid w:val="000E624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4C0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DA1"/>
    <w:rsid w:val="00163147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149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E5A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6A6A"/>
    <w:rsid w:val="002114EF"/>
    <w:rsid w:val="002166AD"/>
    <w:rsid w:val="00217871"/>
    <w:rsid w:val="00221ED8"/>
    <w:rsid w:val="00222B5C"/>
    <w:rsid w:val="002231EA"/>
    <w:rsid w:val="00223FDF"/>
    <w:rsid w:val="00224049"/>
    <w:rsid w:val="00225B80"/>
    <w:rsid w:val="002279C0"/>
    <w:rsid w:val="00232715"/>
    <w:rsid w:val="00232C7D"/>
    <w:rsid w:val="0023727E"/>
    <w:rsid w:val="00242081"/>
    <w:rsid w:val="00243777"/>
    <w:rsid w:val="002441CD"/>
    <w:rsid w:val="00244DE1"/>
    <w:rsid w:val="00245E82"/>
    <w:rsid w:val="002501A3"/>
    <w:rsid w:val="0025166C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71013"/>
    <w:rsid w:val="0027179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20C4"/>
    <w:rsid w:val="002A266D"/>
    <w:rsid w:val="002A2F17"/>
    <w:rsid w:val="002A570F"/>
    <w:rsid w:val="002A5D3D"/>
    <w:rsid w:val="002A7292"/>
    <w:rsid w:val="002A7358"/>
    <w:rsid w:val="002A7902"/>
    <w:rsid w:val="002B0887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1686"/>
    <w:rsid w:val="002D4D30"/>
    <w:rsid w:val="002D4D9A"/>
    <w:rsid w:val="002D5000"/>
    <w:rsid w:val="002D598D"/>
    <w:rsid w:val="002D7188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B19"/>
    <w:rsid w:val="00301AB3"/>
    <w:rsid w:val="00301C97"/>
    <w:rsid w:val="00305986"/>
    <w:rsid w:val="00307964"/>
    <w:rsid w:val="0031004C"/>
    <w:rsid w:val="003101C8"/>
    <w:rsid w:val="003105F6"/>
    <w:rsid w:val="003107FE"/>
    <w:rsid w:val="00311020"/>
    <w:rsid w:val="00311297"/>
    <w:rsid w:val="003113BE"/>
    <w:rsid w:val="00312224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9C"/>
    <w:rsid w:val="00346A6B"/>
    <w:rsid w:val="00352DAE"/>
    <w:rsid w:val="00353A63"/>
    <w:rsid w:val="00354EB9"/>
    <w:rsid w:val="00355E69"/>
    <w:rsid w:val="003602AE"/>
    <w:rsid w:val="00360929"/>
    <w:rsid w:val="00361768"/>
    <w:rsid w:val="003647D5"/>
    <w:rsid w:val="003658D1"/>
    <w:rsid w:val="003665DE"/>
    <w:rsid w:val="003674B0"/>
    <w:rsid w:val="00367C8D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2D0"/>
    <w:rsid w:val="00386785"/>
    <w:rsid w:val="00390E89"/>
    <w:rsid w:val="00391B1A"/>
    <w:rsid w:val="003931B5"/>
    <w:rsid w:val="00393CF3"/>
    <w:rsid w:val="00394423"/>
    <w:rsid w:val="00396253"/>
    <w:rsid w:val="00396942"/>
    <w:rsid w:val="00396B49"/>
    <w:rsid w:val="00396E3E"/>
    <w:rsid w:val="003A2783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2E1F"/>
    <w:rsid w:val="00413345"/>
    <w:rsid w:val="00413D8E"/>
    <w:rsid w:val="00413E8E"/>
    <w:rsid w:val="004140F2"/>
    <w:rsid w:val="00417B22"/>
    <w:rsid w:val="00420910"/>
    <w:rsid w:val="00421085"/>
    <w:rsid w:val="0042226E"/>
    <w:rsid w:val="00424198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A16"/>
    <w:rsid w:val="00434D01"/>
    <w:rsid w:val="0043548C"/>
    <w:rsid w:val="00435D26"/>
    <w:rsid w:val="004366EF"/>
    <w:rsid w:val="00440233"/>
    <w:rsid w:val="00440C99"/>
    <w:rsid w:val="0044175C"/>
    <w:rsid w:val="00441A04"/>
    <w:rsid w:val="00443478"/>
    <w:rsid w:val="00445F4D"/>
    <w:rsid w:val="00446F00"/>
    <w:rsid w:val="00447E6A"/>
    <w:rsid w:val="004504C0"/>
    <w:rsid w:val="00450901"/>
    <w:rsid w:val="00454E76"/>
    <w:rsid w:val="004550FB"/>
    <w:rsid w:val="004560F6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67C9"/>
    <w:rsid w:val="004A75D0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F4A"/>
    <w:rsid w:val="004F296D"/>
    <w:rsid w:val="004F508B"/>
    <w:rsid w:val="004F6401"/>
    <w:rsid w:val="004F695F"/>
    <w:rsid w:val="004F6CA4"/>
    <w:rsid w:val="004F7E18"/>
    <w:rsid w:val="00500752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47E8"/>
    <w:rsid w:val="005158F2"/>
    <w:rsid w:val="005243AB"/>
    <w:rsid w:val="00526DFC"/>
    <w:rsid w:val="00526F43"/>
    <w:rsid w:val="00527651"/>
    <w:rsid w:val="00531A91"/>
    <w:rsid w:val="0053239E"/>
    <w:rsid w:val="0053338A"/>
    <w:rsid w:val="00534B69"/>
    <w:rsid w:val="005363AB"/>
    <w:rsid w:val="00537EAD"/>
    <w:rsid w:val="0054194E"/>
    <w:rsid w:val="00542A32"/>
    <w:rsid w:val="00543F22"/>
    <w:rsid w:val="00544EF4"/>
    <w:rsid w:val="005457E5"/>
    <w:rsid w:val="00545E53"/>
    <w:rsid w:val="005479D9"/>
    <w:rsid w:val="0055082D"/>
    <w:rsid w:val="00554160"/>
    <w:rsid w:val="0055428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025"/>
    <w:rsid w:val="00584FA7"/>
    <w:rsid w:val="00585F33"/>
    <w:rsid w:val="00591124"/>
    <w:rsid w:val="00591911"/>
    <w:rsid w:val="00593F49"/>
    <w:rsid w:val="00597024"/>
    <w:rsid w:val="005A0274"/>
    <w:rsid w:val="005A095C"/>
    <w:rsid w:val="005A4EBF"/>
    <w:rsid w:val="005A669D"/>
    <w:rsid w:val="005A6DD8"/>
    <w:rsid w:val="005A75D8"/>
    <w:rsid w:val="005B713E"/>
    <w:rsid w:val="005C03B6"/>
    <w:rsid w:val="005C348E"/>
    <w:rsid w:val="005C3ABF"/>
    <w:rsid w:val="005C3B4B"/>
    <w:rsid w:val="005C3BBC"/>
    <w:rsid w:val="005C68E1"/>
    <w:rsid w:val="005C7FE0"/>
    <w:rsid w:val="005D3763"/>
    <w:rsid w:val="005D55E1"/>
    <w:rsid w:val="005E19F7"/>
    <w:rsid w:val="005E3A66"/>
    <w:rsid w:val="005E4F04"/>
    <w:rsid w:val="005E62C2"/>
    <w:rsid w:val="005E639C"/>
    <w:rsid w:val="005E6B07"/>
    <w:rsid w:val="005E6C71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32EE"/>
    <w:rsid w:val="00603A1A"/>
    <w:rsid w:val="006046D5"/>
    <w:rsid w:val="0060511B"/>
    <w:rsid w:val="006053CB"/>
    <w:rsid w:val="00607A93"/>
    <w:rsid w:val="00610C08"/>
    <w:rsid w:val="00611F74"/>
    <w:rsid w:val="00615772"/>
    <w:rsid w:val="006163EF"/>
    <w:rsid w:val="00616BBB"/>
    <w:rsid w:val="006175EA"/>
    <w:rsid w:val="00617FD8"/>
    <w:rsid w:val="006205AA"/>
    <w:rsid w:val="00621256"/>
    <w:rsid w:val="00621704"/>
    <w:rsid w:val="00621FCC"/>
    <w:rsid w:val="00622E4B"/>
    <w:rsid w:val="006333DA"/>
    <w:rsid w:val="0063424D"/>
    <w:rsid w:val="00635134"/>
    <w:rsid w:val="006356E2"/>
    <w:rsid w:val="00637834"/>
    <w:rsid w:val="00642A65"/>
    <w:rsid w:val="00643F49"/>
    <w:rsid w:val="0064437C"/>
    <w:rsid w:val="00645DCE"/>
    <w:rsid w:val="006465AC"/>
    <w:rsid w:val="006465BF"/>
    <w:rsid w:val="00650174"/>
    <w:rsid w:val="00650F3E"/>
    <w:rsid w:val="00653B22"/>
    <w:rsid w:val="00657595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49A"/>
    <w:rsid w:val="00696703"/>
    <w:rsid w:val="006969FA"/>
    <w:rsid w:val="006A1E28"/>
    <w:rsid w:val="006A35D5"/>
    <w:rsid w:val="006A42B3"/>
    <w:rsid w:val="006A5E7C"/>
    <w:rsid w:val="006A748A"/>
    <w:rsid w:val="006B204E"/>
    <w:rsid w:val="006C1B33"/>
    <w:rsid w:val="006C2C7D"/>
    <w:rsid w:val="006C3D14"/>
    <w:rsid w:val="006C419E"/>
    <w:rsid w:val="006C4A31"/>
    <w:rsid w:val="006C4AAE"/>
    <w:rsid w:val="006C53AE"/>
    <w:rsid w:val="006C5AC2"/>
    <w:rsid w:val="006C6AFB"/>
    <w:rsid w:val="006D2735"/>
    <w:rsid w:val="006D39F9"/>
    <w:rsid w:val="006D44E7"/>
    <w:rsid w:val="006D45B2"/>
    <w:rsid w:val="006E0FCC"/>
    <w:rsid w:val="006E1E96"/>
    <w:rsid w:val="006E25FD"/>
    <w:rsid w:val="006E5E21"/>
    <w:rsid w:val="006E6FFB"/>
    <w:rsid w:val="006F2648"/>
    <w:rsid w:val="006F2F10"/>
    <w:rsid w:val="006F482B"/>
    <w:rsid w:val="006F526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089B"/>
    <w:rsid w:val="00752553"/>
    <w:rsid w:val="007529DE"/>
    <w:rsid w:val="00753B51"/>
    <w:rsid w:val="00756629"/>
    <w:rsid w:val="007575D2"/>
    <w:rsid w:val="00757B4F"/>
    <w:rsid w:val="00757B6A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498A"/>
    <w:rsid w:val="00785939"/>
    <w:rsid w:val="00787792"/>
    <w:rsid w:val="0079189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4D86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12BE5"/>
    <w:rsid w:val="00814A8A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30E"/>
    <w:rsid w:val="00850C9D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38C"/>
    <w:rsid w:val="008802AF"/>
    <w:rsid w:val="008804CE"/>
    <w:rsid w:val="00880FF0"/>
    <w:rsid w:val="00881926"/>
    <w:rsid w:val="0088318F"/>
    <w:rsid w:val="0088331D"/>
    <w:rsid w:val="008852B0"/>
    <w:rsid w:val="00885AE7"/>
    <w:rsid w:val="00885D38"/>
    <w:rsid w:val="00886B60"/>
    <w:rsid w:val="00886CEA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31A9"/>
    <w:rsid w:val="009332A2"/>
    <w:rsid w:val="00937598"/>
    <w:rsid w:val="0093790B"/>
    <w:rsid w:val="00937CDD"/>
    <w:rsid w:val="00940A02"/>
    <w:rsid w:val="00942E39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80A04"/>
    <w:rsid w:val="00984817"/>
    <w:rsid w:val="00984E03"/>
    <w:rsid w:val="00987E85"/>
    <w:rsid w:val="00990A57"/>
    <w:rsid w:val="00996E45"/>
    <w:rsid w:val="009A0D12"/>
    <w:rsid w:val="009A0F9D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501D"/>
    <w:rsid w:val="009F50F0"/>
    <w:rsid w:val="009F5986"/>
    <w:rsid w:val="009F6F50"/>
    <w:rsid w:val="00A00986"/>
    <w:rsid w:val="00A0379F"/>
    <w:rsid w:val="00A039D5"/>
    <w:rsid w:val="00A046AD"/>
    <w:rsid w:val="00A04764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1AEA"/>
    <w:rsid w:val="00A437E1"/>
    <w:rsid w:val="00A441CF"/>
    <w:rsid w:val="00A4461E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E11"/>
    <w:rsid w:val="00A73D2F"/>
    <w:rsid w:val="00A741B3"/>
    <w:rsid w:val="00A7436E"/>
    <w:rsid w:val="00A74E96"/>
    <w:rsid w:val="00A75A8E"/>
    <w:rsid w:val="00A81CD1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35F6"/>
    <w:rsid w:val="00AA51DF"/>
    <w:rsid w:val="00AA667C"/>
    <w:rsid w:val="00AA69E2"/>
    <w:rsid w:val="00AA6E91"/>
    <w:rsid w:val="00AA7439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2BF2"/>
    <w:rsid w:val="00AD4E90"/>
    <w:rsid w:val="00AD5422"/>
    <w:rsid w:val="00AD6143"/>
    <w:rsid w:val="00AD734C"/>
    <w:rsid w:val="00AE24D3"/>
    <w:rsid w:val="00AE356A"/>
    <w:rsid w:val="00AE4179"/>
    <w:rsid w:val="00AE4425"/>
    <w:rsid w:val="00AE4FBE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152"/>
    <w:rsid w:val="00B17E3B"/>
    <w:rsid w:val="00B21487"/>
    <w:rsid w:val="00B21C29"/>
    <w:rsid w:val="00B232D1"/>
    <w:rsid w:val="00B243DC"/>
    <w:rsid w:val="00B2483D"/>
    <w:rsid w:val="00B24D5C"/>
    <w:rsid w:val="00B24DB5"/>
    <w:rsid w:val="00B24F3C"/>
    <w:rsid w:val="00B3015F"/>
    <w:rsid w:val="00B3041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0961"/>
    <w:rsid w:val="00B9110B"/>
    <w:rsid w:val="00B9176C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076"/>
    <w:rsid w:val="00BE41EC"/>
    <w:rsid w:val="00BE56FB"/>
    <w:rsid w:val="00BE578B"/>
    <w:rsid w:val="00BF3DDE"/>
    <w:rsid w:val="00BF62FE"/>
    <w:rsid w:val="00BF6589"/>
    <w:rsid w:val="00BF6F7F"/>
    <w:rsid w:val="00BF777E"/>
    <w:rsid w:val="00BF79DE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1406"/>
    <w:rsid w:val="00C32565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5B6D"/>
    <w:rsid w:val="00C56448"/>
    <w:rsid w:val="00C63D15"/>
    <w:rsid w:val="00C64957"/>
    <w:rsid w:val="00C64F27"/>
    <w:rsid w:val="00C667BE"/>
    <w:rsid w:val="00C6766B"/>
    <w:rsid w:val="00C6795D"/>
    <w:rsid w:val="00C717E4"/>
    <w:rsid w:val="00C72223"/>
    <w:rsid w:val="00C7256A"/>
    <w:rsid w:val="00C76417"/>
    <w:rsid w:val="00C7726F"/>
    <w:rsid w:val="00C823DA"/>
    <w:rsid w:val="00C8259F"/>
    <w:rsid w:val="00C82746"/>
    <w:rsid w:val="00C82A72"/>
    <w:rsid w:val="00C8312F"/>
    <w:rsid w:val="00C844F7"/>
    <w:rsid w:val="00C84C3E"/>
    <w:rsid w:val="00C84C47"/>
    <w:rsid w:val="00C853B0"/>
    <w:rsid w:val="00C85439"/>
    <w:rsid w:val="00C858A4"/>
    <w:rsid w:val="00C86AFA"/>
    <w:rsid w:val="00C8716D"/>
    <w:rsid w:val="00C875BF"/>
    <w:rsid w:val="00C92C27"/>
    <w:rsid w:val="00C97D6C"/>
    <w:rsid w:val="00CA32A7"/>
    <w:rsid w:val="00CA47F3"/>
    <w:rsid w:val="00CA6055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4813"/>
    <w:rsid w:val="00CF5233"/>
    <w:rsid w:val="00CF61D8"/>
    <w:rsid w:val="00D00D28"/>
    <w:rsid w:val="00D0116D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5197"/>
    <w:rsid w:val="00D16820"/>
    <w:rsid w:val="00D1699A"/>
    <w:rsid w:val="00D169C8"/>
    <w:rsid w:val="00D176BE"/>
    <w:rsid w:val="00D1793F"/>
    <w:rsid w:val="00D20FDA"/>
    <w:rsid w:val="00D228E5"/>
    <w:rsid w:val="00D22AF5"/>
    <w:rsid w:val="00D235EA"/>
    <w:rsid w:val="00D247A9"/>
    <w:rsid w:val="00D32721"/>
    <w:rsid w:val="00D328DC"/>
    <w:rsid w:val="00D33387"/>
    <w:rsid w:val="00D36611"/>
    <w:rsid w:val="00D402F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451B"/>
    <w:rsid w:val="00D6481E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198"/>
    <w:rsid w:val="00D77537"/>
    <w:rsid w:val="00D80E7D"/>
    <w:rsid w:val="00D81397"/>
    <w:rsid w:val="00D82795"/>
    <w:rsid w:val="00D848B9"/>
    <w:rsid w:val="00D865EF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6884"/>
    <w:rsid w:val="00D96DD0"/>
    <w:rsid w:val="00D9770D"/>
    <w:rsid w:val="00DA04EF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C1C6B"/>
    <w:rsid w:val="00DC2C2E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6308"/>
    <w:rsid w:val="00E46F14"/>
    <w:rsid w:val="00E503DB"/>
    <w:rsid w:val="00E51E17"/>
    <w:rsid w:val="00E52DAB"/>
    <w:rsid w:val="00E539B0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67B7B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6E3F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36AE"/>
    <w:rsid w:val="00EB5A4B"/>
    <w:rsid w:val="00EB612E"/>
    <w:rsid w:val="00EB6515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11C9"/>
    <w:rsid w:val="00F71F08"/>
    <w:rsid w:val="00F74C59"/>
    <w:rsid w:val="00F75C3A"/>
    <w:rsid w:val="00F8156F"/>
    <w:rsid w:val="00F82E30"/>
    <w:rsid w:val="00F831CB"/>
    <w:rsid w:val="00F8436E"/>
    <w:rsid w:val="00F848A3"/>
    <w:rsid w:val="00F84ACF"/>
    <w:rsid w:val="00F85742"/>
    <w:rsid w:val="00F85BF8"/>
    <w:rsid w:val="00F871CE"/>
    <w:rsid w:val="00F87802"/>
    <w:rsid w:val="00F90C73"/>
    <w:rsid w:val="00F92C0A"/>
    <w:rsid w:val="00F9415B"/>
    <w:rsid w:val="00F969B5"/>
    <w:rsid w:val="00FA03A9"/>
    <w:rsid w:val="00FA13C2"/>
    <w:rsid w:val="00FA1BF5"/>
    <w:rsid w:val="00FA306B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5422"/>
  <w15:docId w15:val="{1C3C14DC-A708-400F-BB13-A720919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0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gional_policy/sources/docoffic/cocof/2013/cocof_13_9527_annexe_p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B45CC8-5ABD-4FA1-B9EA-7121E360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32</Pages>
  <Words>4941</Words>
  <Characters>33197</Characters>
  <Application>Microsoft Office Word</Application>
  <DocSecurity>4</DocSecurity>
  <Lines>276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2018-08-10T12:45:00Z</cp:lastPrinted>
  <dcterms:created xsi:type="dcterms:W3CDTF">2021-03-15T12:44:00Z</dcterms:created>
  <dcterms:modified xsi:type="dcterms:W3CDTF">2021-03-15T12:44:00Z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