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7721" w14:textId="7A1014A2" w:rsidR="007B65B8" w:rsidRDefault="00C20E78" w:rsidP="007B65B8">
      <w:pPr>
        <w:tabs>
          <w:tab w:val="left" w:pos="180"/>
        </w:tabs>
        <w:jc w:val="right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E16D48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Załącznik Nr </w:t>
      </w:r>
      <w:r w:rsidR="00F83FA0">
        <w:rPr>
          <w:rFonts w:asciiTheme="minorHAnsi" w:hAnsiTheme="minorHAnsi" w:cstheme="minorHAnsi"/>
          <w:i/>
          <w:iCs/>
          <w:color w:val="002060"/>
          <w:sz w:val="22"/>
          <w:szCs w:val="22"/>
        </w:rPr>
        <w:t>3</w:t>
      </w:r>
      <w:r w:rsidRPr="00E16D48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(Wzór wniosku o zawarcie </w:t>
      </w:r>
    </w:p>
    <w:p w14:paraId="1C3AD839" w14:textId="77777777" w:rsidR="000F0F31" w:rsidRPr="00E16D48" w:rsidRDefault="00C20E78" w:rsidP="007B65B8">
      <w:pPr>
        <w:tabs>
          <w:tab w:val="left" w:pos="18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i/>
          <w:iCs/>
          <w:color w:val="002060"/>
          <w:sz w:val="22"/>
          <w:szCs w:val="22"/>
        </w:rPr>
        <w:t>umowy użytkowania gruntów pokrytych wodami powierzchniowymi płynącymi)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FA5C47" w:rsidRPr="00E16D48" w14:paraId="56EA9980" w14:textId="77777777" w:rsidTr="0071210A">
        <w:tc>
          <w:tcPr>
            <w:tcW w:w="4248" w:type="dxa"/>
            <w:shd w:val="clear" w:color="auto" w:fill="auto"/>
          </w:tcPr>
          <w:p w14:paraId="1885D522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E2555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B1FA0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8E642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Adnotacje urzędowe</w:t>
            </w:r>
          </w:p>
        </w:tc>
        <w:tc>
          <w:tcPr>
            <w:tcW w:w="5040" w:type="dxa"/>
            <w:shd w:val="clear" w:color="auto" w:fill="auto"/>
          </w:tcPr>
          <w:p w14:paraId="68A66776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PGW Wody Polskie - Regionalny Zarząd Gospodarki Wodnej ………………………………………</w:t>
            </w:r>
            <w:r w:rsidR="00E16D48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………….</w:t>
            </w:r>
            <w:r w:rsidRPr="00E16D48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………….</w:t>
            </w:r>
          </w:p>
          <w:p w14:paraId="52DC12E0" w14:textId="77777777" w:rsidR="000F0F31" w:rsidRPr="00E16D48" w:rsidRDefault="000F0F31" w:rsidP="0071210A">
            <w:pPr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………………………………………</w:t>
            </w:r>
            <w:r w:rsidR="00FA5C47" w:rsidRPr="00E16D4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……………………..</w:t>
            </w:r>
            <w:r w:rsidRPr="00E16D4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….</w:t>
            </w:r>
          </w:p>
          <w:p w14:paraId="5FCD02A0" w14:textId="77777777" w:rsidR="000F0F31" w:rsidRPr="00E16D48" w:rsidRDefault="000F0F31" w:rsidP="0071210A">
            <w:pPr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……………………………………</w:t>
            </w:r>
            <w:r w:rsidR="00FA5C47" w:rsidRPr="00E16D4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……………………..</w:t>
            </w:r>
            <w:r w:rsidRPr="00E16D4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…….</w:t>
            </w:r>
          </w:p>
        </w:tc>
      </w:tr>
      <w:tr w:rsidR="000F0F31" w:rsidRPr="00E16D48" w14:paraId="61386916" w14:textId="77777777" w:rsidTr="0071210A">
        <w:tc>
          <w:tcPr>
            <w:tcW w:w="9288" w:type="dxa"/>
            <w:gridSpan w:val="2"/>
            <w:shd w:val="clear" w:color="auto" w:fill="auto"/>
          </w:tcPr>
          <w:p w14:paraId="010FBA7E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Wnioskodawca:</w:t>
            </w:r>
          </w:p>
          <w:p w14:paraId="537211F8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FA5C47"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  <w:p w14:paraId="5A2838A6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Adres ……………………………………………</w:t>
            </w:r>
            <w:r w:rsidR="00FA5C47"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………………………………..</w:t>
            </w:r>
          </w:p>
          <w:p w14:paraId="541230A3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r w:rsidR="00FA5C47"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  <w:p w14:paraId="58E0D27A" w14:textId="77777777" w:rsidR="000F0F31" w:rsidRPr="00E16D48" w:rsidRDefault="000F0F31" w:rsidP="0071210A">
            <w:pPr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NIP/REGON /PESEL ……………………………………</w:t>
            </w:r>
            <w:r w:rsidR="00FA5C47" w:rsidRP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 w:rsid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  <w:p w14:paraId="43F7766D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Telefon/</w:t>
            </w:r>
            <w:r w:rsidR="00FA5C47" w:rsidRPr="00E16D48">
              <w:rPr>
                <w:rFonts w:asciiTheme="minorHAnsi" w:hAnsiTheme="minorHAnsi" w:cstheme="minorHAnsi"/>
                <w:sz w:val="22"/>
                <w:szCs w:val="22"/>
              </w:rPr>
              <w:t>mail/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fax…………………………………………</w:t>
            </w:r>
            <w:r w:rsidR="00FA5C47"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E16D48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……………………………...</w:t>
            </w:r>
          </w:p>
          <w:p w14:paraId="078700DA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244C2E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78B5CBA" w14:textId="77777777" w:rsidR="000F0F31" w:rsidRPr="00E16D48" w:rsidRDefault="000F0F31" w:rsidP="000F0F31">
      <w:pPr>
        <w:spacing w:line="3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>WNIOSEK</w:t>
      </w:r>
    </w:p>
    <w:p w14:paraId="28710125" w14:textId="77777777" w:rsidR="000F0F31" w:rsidRPr="00E16D48" w:rsidRDefault="000F0F31" w:rsidP="000F0F31">
      <w:pPr>
        <w:spacing w:line="3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>o zawarcie umowy</w:t>
      </w:r>
      <w:r w:rsidR="00E16D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6D48">
        <w:rPr>
          <w:rFonts w:asciiTheme="minorHAnsi" w:hAnsiTheme="minorHAnsi" w:cstheme="minorHAnsi"/>
          <w:b/>
          <w:sz w:val="22"/>
          <w:szCs w:val="22"/>
        </w:rPr>
        <w:t>na:</w:t>
      </w:r>
    </w:p>
    <w:p w14:paraId="1245BD6A" w14:textId="77777777" w:rsidR="000F0F31" w:rsidRPr="00E16D48" w:rsidRDefault="000F0F31" w:rsidP="000F0F31">
      <w:pPr>
        <w:numPr>
          <w:ilvl w:val="0"/>
          <w:numId w:val="1"/>
        </w:num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Użytkowania gruntów pokrytych wodami płynącymi</w:t>
      </w:r>
      <w:r w:rsidR="003A4B0B">
        <w:rPr>
          <w:rFonts w:asciiTheme="minorHAnsi" w:hAnsiTheme="minorHAnsi" w:cstheme="minorHAnsi"/>
          <w:sz w:val="22"/>
          <w:szCs w:val="22"/>
        </w:rPr>
        <w:t>.</w:t>
      </w:r>
    </w:p>
    <w:p w14:paraId="18803E3D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E05C84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>Oznaczenie ewidencyjne gruntów pokrytych wodami rzeki/jeziora……………….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196"/>
        <w:gridCol w:w="1376"/>
        <w:gridCol w:w="1530"/>
        <w:gridCol w:w="1530"/>
        <w:gridCol w:w="1080"/>
        <w:gridCol w:w="1620"/>
      </w:tblGrid>
      <w:tr w:rsidR="000F0F31" w:rsidRPr="00E16D48" w14:paraId="716678B5" w14:textId="77777777" w:rsidTr="0071210A">
        <w:trPr>
          <w:trHeight w:val="340"/>
        </w:trPr>
        <w:tc>
          <w:tcPr>
            <w:tcW w:w="956" w:type="dxa"/>
            <w:vMerge w:val="restart"/>
            <w:shd w:val="clear" w:color="auto" w:fill="auto"/>
          </w:tcPr>
          <w:p w14:paraId="5C49E9D3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Nr działki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1A9C347F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Pow. działki [ha]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7596B4BD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Obręb, miejscowość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31A0B73D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Gmina, powiat, województwo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DA26D4F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Arkusz</w:t>
            </w:r>
          </w:p>
          <w:p w14:paraId="5B485AD8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mapy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1D20716" w14:textId="77777777" w:rsidR="000F0F31" w:rsidRPr="00E16D48" w:rsidRDefault="000F0F31" w:rsidP="00712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 xml:space="preserve">Uwagi </w:t>
            </w:r>
          </w:p>
        </w:tc>
      </w:tr>
      <w:tr w:rsidR="000F0F31" w:rsidRPr="00E16D48" w14:paraId="6ED91181" w14:textId="77777777" w:rsidTr="0071210A">
        <w:trPr>
          <w:trHeight w:val="340"/>
        </w:trPr>
        <w:tc>
          <w:tcPr>
            <w:tcW w:w="956" w:type="dxa"/>
            <w:vMerge/>
            <w:shd w:val="clear" w:color="auto" w:fill="auto"/>
          </w:tcPr>
          <w:p w14:paraId="0331ADEC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23E9EC03" w14:textId="77777777" w:rsidR="000F0F31" w:rsidRPr="00E16D48" w:rsidRDefault="000F0F31" w:rsidP="007121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całkowita.</w:t>
            </w:r>
          </w:p>
        </w:tc>
        <w:tc>
          <w:tcPr>
            <w:tcW w:w="1376" w:type="dxa"/>
            <w:shd w:val="clear" w:color="auto" w:fill="auto"/>
          </w:tcPr>
          <w:p w14:paraId="600FE830" w14:textId="77777777" w:rsidR="000F0F31" w:rsidRPr="00E16D48" w:rsidRDefault="000F0F31" w:rsidP="007121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wnioskowana</w:t>
            </w:r>
          </w:p>
        </w:tc>
        <w:tc>
          <w:tcPr>
            <w:tcW w:w="1530" w:type="dxa"/>
            <w:vMerge/>
            <w:shd w:val="clear" w:color="auto" w:fill="auto"/>
          </w:tcPr>
          <w:p w14:paraId="5D4B53A6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DD4FBD2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ECD6C12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9B7E501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0F31" w:rsidRPr="00E16D48" w14:paraId="06CFA1CE" w14:textId="77777777" w:rsidTr="0071210A">
        <w:trPr>
          <w:trHeight w:val="400"/>
        </w:trPr>
        <w:tc>
          <w:tcPr>
            <w:tcW w:w="956" w:type="dxa"/>
            <w:shd w:val="clear" w:color="auto" w:fill="auto"/>
          </w:tcPr>
          <w:p w14:paraId="18818045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3B229B07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9A22BB8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D73F2F5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43C74ED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E5E6C5C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76FCB1B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0F31" w:rsidRPr="00E16D48" w14:paraId="237C2461" w14:textId="77777777" w:rsidTr="0071210A">
        <w:trPr>
          <w:trHeight w:val="400"/>
        </w:trPr>
        <w:tc>
          <w:tcPr>
            <w:tcW w:w="956" w:type="dxa"/>
            <w:shd w:val="clear" w:color="auto" w:fill="auto"/>
          </w:tcPr>
          <w:p w14:paraId="667F0AE4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32D1A95E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05B3B23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6F88C33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8275C3D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90A7697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1743E05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0F31" w:rsidRPr="00E16D48" w14:paraId="4794D6A8" w14:textId="77777777" w:rsidTr="0071210A">
        <w:trPr>
          <w:gridAfter w:val="4"/>
          <w:wAfter w:w="5760" w:type="dxa"/>
          <w:trHeight w:val="400"/>
        </w:trPr>
        <w:tc>
          <w:tcPr>
            <w:tcW w:w="2152" w:type="dxa"/>
            <w:gridSpan w:val="2"/>
            <w:shd w:val="clear" w:color="auto" w:fill="auto"/>
          </w:tcPr>
          <w:p w14:paraId="6C8C598E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D48">
              <w:rPr>
                <w:rFonts w:asciiTheme="minorHAnsi" w:hAnsiTheme="minorHAnsi" w:cstheme="minorHAnsi"/>
                <w:sz w:val="22"/>
                <w:szCs w:val="22"/>
              </w:rPr>
              <w:t>Łączna powierzchnia:</w:t>
            </w:r>
          </w:p>
        </w:tc>
        <w:tc>
          <w:tcPr>
            <w:tcW w:w="1376" w:type="dxa"/>
            <w:shd w:val="clear" w:color="auto" w:fill="auto"/>
          </w:tcPr>
          <w:p w14:paraId="5F547EE4" w14:textId="77777777" w:rsidR="000F0F31" w:rsidRPr="00E16D48" w:rsidRDefault="000F0F31" w:rsidP="0071210A">
            <w:pPr>
              <w:spacing w:line="3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FBBF1A" w14:textId="77777777" w:rsidR="000F0F31" w:rsidRPr="00E16D48" w:rsidRDefault="000F0F31" w:rsidP="000F0F31">
      <w:pPr>
        <w:spacing w:line="34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BDF1AA4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>Wnioskowany czas umowy:..</w:t>
      </w: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E16D48">
        <w:rPr>
          <w:rFonts w:asciiTheme="minorHAnsi" w:hAnsiTheme="minorHAnsi" w:cstheme="minorHAnsi"/>
          <w:sz w:val="22"/>
          <w:szCs w:val="22"/>
        </w:rPr>
        <w:t>………..</w:t>
      </w:r>
    </w:p>
    <w:p w14:paraId="190DE963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 xml:space="preserve">Cel wykorzystania gruntów pokrytych powierzchniowymi wodami płynącymi: </w:t>
      </w:r>
    </w:p>
    <w:p w14:paraId="45BF2C58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energetyka wodna,</w:t>
      </w:r>
    </w:p>
    <w:p w14:paraId="5214FA58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transport wodny,</w:t>
      </w:r>
    </w:p>
    <w:p w14:paraId="09D4DBA9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wydobywanie kamienia, żwiru, piasku oraz innych materiałów lub wycinanie roślin z wody,</w:t>
      </w:r>
    </w:p>
    <w:p w14:paraId="45FBA621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wykonywanie i funkcjonowanie infrastruktury transportowej, przesyłowej,</w:t>
      </w:r>
    </w:p>
    <w:p w14:paraId="6221219E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wykonywanie i funkcjonowanie infrastruktury przemysłowej, komunalnej lub rolnej,</w:t>
      </w:r>
    </w:p>
    <w:p w14:paraId="2C139E3D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 xml:space="preserve">uprawianie rekreacji, turystyki, sportów wodnych oraz amatorskiego połowu ryb, </w:t>
      </w:r>
    </w:p>
    <w:p w14:paraId="07AA5CF6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działalność usługowa,</w:t>
      </w:r>
    </w:p>
    <w:p w14:paraId="2DBCF1D4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 xml:space="preserve">wykonywanie infrastruktury telekomunikacyjnej </w:t>
      </w:r>
    </w:p>
    <w:p w14:paraId="44962F27" w14:textId="77777777" w:rsidR="000F0F31" w:rsidRPr="00E16D48" w:rsidRDefault="000F0F31" w:rsidP="000F0F31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korzystanie z gruntów pokrytych wodami w sposób inny niż określony powyżej.</w:t>
      </w:r>
    </w:p>
    <w:p w14:paraId="509BBC8A" w14:textId="77777777" w:rsidR="000F0F31" w:rsidRPr="00E16D48" w:rsidRDefault="000F0F31" w:rsidP="000F0F31">
      <w:pPr>
        <w:spacing w:line="340" w:lineRule="exact"/>
        <w:ind w:left="360" w:hanging="33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9CDE04" w14:textId="77777777" w:rsidR="000F0F31" w:rsidRPr="00E16D48" w:rsidRDefault="000F0F31" w:rsidP="000F0F31">
      <w:pPr>
        <w:spacing w:line="340" w:lineRule="exact"/>
        <w:ind w:left="360" w:hanging="3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 xml:space="preserve">Oświadczenie: </w:t>
      </w:r>
    </w:p>
    <w:p w14:paraId="79FDF7CC" w14:textId="77777777" w:rsidR="000F0F31" w:rsidRPr="00E16D48" w:rsidRDefault="000F0F31" w:rsidP="000F0F31">
      <w:pPr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Oświadczam, że na wnioskowanej nieruchomości:</w:t>
      </w:r>
    </w:p>
    <w:p w14:paraId="1F183DBB" w14:textId="77777777" w:rsidR="000F0F31" w:rsidRPr="00E16D48" w:rsidRDefault="000F0F31" w:rsidP="000F0F31">
      <w:pPr>
        <w:numPr>
          <w:ilvl w:val="0"/>
          <w:numId w:val="2"/>
        </w:numPr>
        <w:tabs>
          <w:tab w:val="clear" w:pos="720"/>
        </w:tabs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lastRenderedPageBreak/>
        <w:t xml:space="preserve">będę, </w:t>
      </w:r>
    </w:p>
    <w:p w14:paraId="0004EE41" w14:textId="77777777" w:rsidR="000F0F31" w:rsidRPr="00E16D48" w:rsidRDefault="000F0F31" w:rsidP="000F0F31">
      <w:pPr>
        <w:numPr>
          <w:ilvl w:val="0"/>
          <w:numId w:val="2"/>
        </w:numPr>
        <w:tabs>
          <w:tab w:val="clear" w:pos="720"/>
        </w:tabs>
        <w:spacing w:line="340" w:lineRule="exact"/>
        <w:ind w:left="360" w:hanging="336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nie będę,</w:t>
      </w:r>
    </w:p>
    <w:p w14:paraId="5834D362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 xml:space="preserve">prowadził/a działalność gospodarczą.  </w:t>
      </w:r>
    </w:p>
    <w:p w14:paraId="7D9E310A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 xml:space="preserve">Wybór zabezpieczenia: </w:t>
      </w:r>
    </w:p>
    <w:p w14:paraId="38CC3D8D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……………………………………………………………………………………………………………………..…</w:t>
      </w:r>
      <w:r w:rsidR="000D38E0">
        <w:rPr>
          <w:rFonts w:asciiTheme="minorHAnsi" w:hAnsiTheme="minorHAnsi" w:cstheme="minorHAnsi"/>
          <w:sz w:val="22"/>
          <w:szCs w:val="22"/>
        </w:rPr>
        <w:t>………..</w:t>
      </w:r>
      <w:r w:rsidRPr="00E16D48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0E6219E0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4875D12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>Szczegółowy opis sposobu korzystania z nieruchomości :</w:t>
      </w:r>
    </w:p>
    <w:p w14:paraId="380A6C4F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 w:rsidR="000D38E0">
        <w:rPr>
          <w:rFonts w:asciiTheme="minorHAnsi" w:hAnsiTheme="minorHAnsi" w:cstheme="minorHAnsi"/>
          <w:sz w:val="22"/>
          <w:szCs w:val="22"/>
        </w:rPr>
        <w:t>………….</w:t>
      </w:r>
      <w:r w:rsidRPr="00E16D48">
        <w:rPr>
          <w:rFonts w:asciiTheme="minorHAnsi" w:hAnsiTheme="minorHAnsi" w:cstheme="minorHAnsi"/>
          <w:sz w:val="22"/>
          <w:szCs w:val="22"/>
        </w:rPr>
        <w:t>……….……………………..</w:t>
      </w:r>
    </w:p>
    <w:p w14:paraId="02E9D457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="000D38E0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E16D48">
        <w:rPr>
          <w:rFonts w:asciiTheme="minorHAnsi" w:hAnsiTheme="minorHAnsi" w:cstheme="minorHAnsi"/>
          <w:sz w:val="22"/>
          <w:szCs w:val="22"/>
        </w:rPr>
        <w:t>…………..</w:t>
      </w:r>
    </w:p>
    <w:p w14:paraId="5F83C593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3F8C8B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 xml:space="preserve">Oświadczenie z art. 261 ust 6 ustawy Prawo wodne: </w:t>
      </w:r>
    </w:p>
    <w:p w14:paraId="69FF8FCD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6A3A3E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E16D48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0C3CAD7A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ED7DA6B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D48">
        <w:rPr>
          <w:rFonts w:asciiTheme="minorHAnsi" w:hAnsiTheme="minorHAnsi" w:cstheme="minorHAnsi"/>
          <w:b/>
          <w:sz w:val="22"/>
          <w:szCs w:val="22"/>
        </w:rPr>
        <w:t xml:space="preserve">Załączniki: </w:t>
      </w:r>
    </w:p>
    <w:p w14:paraId="09E2FE16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3A42D8" w14:textId="77777777" w:rsidR="000F0F31" w:rsidRPr="00E16D48" w:rsidRDefault="000F0F31" w:rsidP="000F0F3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……………………………………………………………………………...……………</w:t>
      </w:r>
    </w:p>
    <w:p w14:paraId="2A2342CB" w14:textId="77777777" w:rsidR="000F0F31" w:rsidRPr="00E16D48" w:rsidRDefault="000F0F31" w:rsidP="000F0F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635EC" w14:textId="77777777" w:rsidR="000F0F31" w:rsidRPr="00E16D48" w:rsidRDefault="000F0F31" w:rsidP="000F0F3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……………………………………………………………………………...……………</w:t>
      </w:r>
    </w:p>
    <w:p w14:paraId="400F5FD9" w14:textId="77777777" w:rsidR="000F0F31" w:rsidRPr="00E16D48" w:rsidRDefault="000F0F31" w:rsidP="000F0F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DCDBC1" w14:textId="77777777" w:rsidR="000F0F31" w:rsidRPr="00E16D48" w:rsidRDefault="000F0F31" w:rsidP="000F0F3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3BE73F60" w14:textId="77777777" w:rsidR="000F0F31" w:rsidRPr="00E16D48" w:rsidRDefault="000F0F31" w:rsidP="000F0F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70B8F" w14:textId="77777777" w:rsidR="000F0F31" w:rsidRPr="00E16D48" w:rsidRDefault="000F0F31" w:rsidP="000F0F3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3F0343F1" w14:textId="77777777" w:rsidR="000F0F31" w:rsidRPr="00E16D48" w:rsidRDefault="000F0F31" w:rsidP="000F0F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249F7" w14:textId="77777777" w:rsidR="000F0F31" w:rsidRPr="00E16D48" w:rsidRDefault="000F0F31" w:rsidP="000F0F3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1EEC8BA2" w14:textId="77777777" w:rsidR="000F0F31" w:rsidRPr="00E16D48" w:rsidRDefault="000F0F31" w:rsidP="000F0F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585EA" w14:textId="77777777" w:rsidR="000F0F31" w:rsidRPr="00E16D48" w:rsidRDefault="000F0F31" w:rsidP="000F0F3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15DF4777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1C5519C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9D89C0B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5E7520D" w14:textId="77777777" w:rsidR="000F0F31" w:rsidRPr="00E16D48" w:rsidRDefault="000F0F31" w:rsidP="000F0F31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 xml:space="preserve">…………………………, dnia ……………20       r.     </w:t>
      </w:r>
      <w:r w:rsidR="003B14A5" w:rsidRPr="00E16D48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E16D48">
        <w:rPr>
          <w:rFonts w:asciiTheme="minorHAnsi" w:hAnsiTheme="minorHAnsi" w:cstheme="minorHAnsi"/>
          <w:sz w:val="22"/>
          <w:szCs w:val="22"/>
        </w:rPr>
        <w:t>………………………………………...</w:t>
      </w:r>
    </w:p>
    <w:p w14:paraId="16438089" w14:textId="77777777" w:rsidR="00975B5C" w:rsidRPr="00E16D48" w:rsidRDefault="000F0F31" w:rsidP="003A4B0B">
      <w:pPr>
        <w:tabs>
          <w:tab w:val="num" w:pos="600"/>
        </w:tabs>
        <w:ind w:left="4248" w:hanging="4248"/>
        <w:jc w:val="both"/>
        <w:rPr>
          <w:rFonts w:asciiTheme="minorHAnsi" w:hAnsiTheme="minorHAnsi" w:cstheme="minorHAnsi"/>
          <w:sz w:val="22"/>
          <w:szCs w:val="22"/>
        </w:rPr>
      </w:pPr>
      <w:r w:rsidRPr="00E16D48">
        <w:rPr>
          <w:rFonts w:asciiTheme="minorHAnsi" w:hAnsiTheme="minorHAnsi" w:cstheme="minorHAnsi"/>
          <w:sz w:val="22"/>
          <w:szCs w:val="22"/>
        </w:rPr>
        <w:t xml:space="preserve">     miejscowość</w:t>
      </w:r>
      <w:r w:rsidRPr="00E16D48">
        <w:rPr>
          <w:rFonts w:asciiTheme="minorHAnsi" w:hAnsiTheme="minorHAnsi" w:cstheme="minorHAnsi"/>
          <w:sz w:val="22"/>
          <w:szCs w:val="22"/>
        </w:rPr>
        <w:tab/>
        <w:t xml:space="preserve"> podpis wnioskodawcy lub osoby upoważnionej</w:t>
      </w:r>
    </w:p>
    <w:sectPr w:rsidR="00975B5C" w:rsidRPr="00E1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697"/>
    <w:multiLevelType w:val="hybridMultilevel"/>
    <w:tmpl w:val="6192782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B8F"/>
    <w:multiLevelType w:val="hybridMultilevel"/>
    <w:tmpl w:val="64548A5A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AA87BAE"/>
    <w:multiLevelType w:val="multilevel"/>
    <w:tmpl w:val="CFA6C4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3" w15:restartNumberingAfterBreak="0">
    <w:nsid w:val="3DF22BEC"/>
    <w:multiLevelType w:val="hybridMultilevel"/>
    <w:tmpl w:val="E1700FF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60E53A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  <w:rPr>
        <w:rFonts w:ascii="Garamond" w:hAnsi="Garamond" w:cs="Albertus Extra Bol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6472F"/>
    <w:multiLevelType w:val="hybridMultilevel"/>
    <w:tmpl w:val="252ED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07EB"/>
    <w:multiLevelType w:val="hybridMultilevel"/>
    <w:tmpl w:val="15629132"/>
    <w:lvl w:ilvl="0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ED64CCD2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61"/>
    <w:rsid w:val="00070161"/>
    <w:rsid w:val="000D38E0"/>
    <w:rsid w:val="000F0F31"/>
    <w:rsid w:val="003A4B0B"/>
    <w:rsid w:val="003B14A5"/>
    <w:rsid w:val="006A3A3E"/>
    <w:rsid w:val="006D0C6F"/>
    <w:rsid w:val="007B5A55"/>
    <w:rsid w:val="007B65B8"/>
    <w:rsid w:val="00891218"/>
    <w:rsid w:val="00975B5C"/>
    <w:rsid w:val="009A4911"/>
    <w:rsid w:val="00C20E78"/>
    <w:rsid w:val="00C21185"/>
    <w:rsid w:val="00D15F6A"/>
    <w:rsid w:val="00E16D48"/>
    <w:rsid w:val="00F35AA6"/>
    <w:rsid w:val="00F474BA"/>
    <w:rsid w:val="00F83FA0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7815"/>
  <w15:chartTrackingRefBased/>
  <w15:docId w15:val="{4CFC7C2F-F3B5-48E5-9FDF-56B47A02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RZGW Warszawa</dc:creator>
  <cp:keywords/>
  <dc:description/>
  <cp:lastModifiedBy>Małgorzata Moś (KZGW)</cp:lastModifiedBy>
  <cp:revision>20</cp:revision>
  <dcterms:created xsi:type="dcterms:W3CDTF">2020-11-01T14:28:00Z</dcterms:created>
  <dcterms:modified xsi:type="dcterms:W3CDTF">2022-05-20T12:12:00Z</dcterms:modified>
</cp:coreProperties>
</file>