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8F" w:rsidRPr="006768BE" w:rsidRDefault="00C44FC8" w:rsidP="00C44F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</w:rPr>
        <w:t xml:space="preserve">Znak sprawy: </w:t>
      </w:r>
      <w:r w:rsidRPr="006768BE">
        <w:rPr>
          <w:rFonts w:ascii="Times New Roman" w:hAnsi="Times New Roman" w:cs="Times New Roman"/>
          <w:sz w:val="24"/>
          <w:szCs w:val="24"/>
        </w:rPr>
        <w:t>OA-XVI.272.4.</w:t>
      </w:r>
      <w:r w:rsidR="00D43901">
        <w:rPr>
          <w:rFonts w:ascii="Times New Roman" w:hAnsi="Times New Roman" w:cs="Times New Roman"/>
          <w:sz w:val="24"/>
          <w:szCs w:val="24"/>
        </w:rPr>
        <w:t>15</w:t>
      </w:r>
      <w:r w:rsidR="00F41791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E02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5920" w:rsidRPr="006768BE">
        <w:rPr>
          <w:rFonts w:ascii="Times New Roman" w:hAnsi="Times New Roman" w:cs="Times New Roman"/>
          <w:sz w:val="24"/>
          <w:szCs w:val="24"/>
        </w:rPr>
        <w:t>Rzeszów, 20</w:t>
      </w:r>
      <w:r w:rsidR="00F41791">
        <w:rPr>
          <w:rFonts w:ascii="Times New Roman" w:hAnsi="Times New Roman" w:cs="Times New Roman"/>
          <w:sz w:val="24"/>
          <w:szCs w:val="24"/>
        </w:rPr>
        <w:t>23</w:t>
      </w:r>
      <w:r w:rsidR="00AC5920" w:rsidRPr="006768BE">
        <w:rPr>
          <w:rFonts w:ascii="Times New Roman" w:hAnsi="Times New Roman" w:cs="Times New Roman"/>
          <w:sz w:val="24"/>
          <w:szCs w:val="24"/>
        </w:rPr>
        <w:t>-</w:t>
      </w:r>
      <w:r w:rsidR="00D43901">
        <w:rPr>
          <w:rFonts w:ascii="Times New Roman" w:hAnsi="Times New Roman" w:cs="Times New Roman"/>
          <w:sz w:val="24"/>
          <w:szCs w:val="24"/>
        </w:rPr>
        <w:t>10</w:t>
      </w:r>
      <w:r w:rsidR="00AC5920" w:rsidRPr="006768BE">
        <w:rPr>
          <w:rFonts w:ascii="Times New Roman" w:hAnsi="Times New Roman" w:cs="Times New Roman"/>
          <w:sz w:val="24"/>
          <w:szCs w:val="24"/>
        </w:rPr>
        <w:t>-</w:t>
      </w:r>
      <w:r w:rsidR="00631547">
        <w:rPr>
          <w:rFonts w:ascii="Times New Roman" w:hAnsi="Times New Roman" w:cs="Times New Roman"/>
          <w:sz w:val="24"/>
          <w:szCs w:val="24"/>
        </w:rPr>
        <w:t>04</w:t>
      </w:r>
      <w:r w:rsidR="00E275C7" w:rsidRPr="006768BE">
        <w:rPr>
          <w:rFonts w:ascii="Times New Roman" w:hAnsi="Times New Roman" w:cs="Times New Roman"/>
          <w:sz w:val="24"/>
          <w:szCs w:val="24"/>
        </w:rPr>
        <w:t xml:space="preserve">  </w:t>
      </w:r>
      <w:r w:rsidR="00AC5920" w:rsidRPr="006768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3F07" w:rsidRPr="006768BE" w:rsidRDefault="001C3F07" w:rsidP="004D4252">
      <w:pPr>
        <w:rPr>
          <w:rFonts w:ascii="Times New Roman" w:hAnsi="Times New Roman" w:cs="Times New Roman"/>
          <w:b/>
          <w:sz w:val="24"/>
          <w:szCs w:val="24"/>
        </w:rPr>
      </w:pPr>
    </w:p>
    <w:p w:rsidR="00612C8F" w:rsidRDefault="00AC5920" w:rsidP="004D4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4D4252" w:rsidRPr="006768BE" w:rsidRDefault="004D4252" w:rsidP="004D4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C8F" w:rsidRPr="006768BE" w:rsidRDefault="00AC5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612C8F" w:rsidRPr="006768BE" w:rsidRDefault="00612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66FF" w:rsidRPr="006768BE" w:rsidRDefault="003666FF" w:rsidP="00366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Wojewoda Podkarpacki z siedzibą w Rzeszowie</w:t>
      </w:r>
    </w:p>
    <w:p w:rsidR="00612C8F" w:rsidRPr="006768BE" w:rsidRDefault="00AC5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ul. Grunwaldzka 15</w:t>
      </w:r>
    </w:p>
    <w:p w:rsidR="00612C8F" w:rsidRPr="006768BE" w:rsidRDefault="00AC5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35-959 Rzeszów</w:t>
      </w:r>
    </w:p>
    <w:p w:rsidR="00612C8F" w:rsidRPr="006768BE" w:rsidRDefault="00AC5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tel.: 0</w:t>
      </w:r>
      <w:r w:rsidR="00325222">
        <w:rPr>
          <w:rFonts w:ascii="Times New Roman" w:hAnsi="Times New Roman" w:cs="Times New Roman"/>
          <w:sz w:val="24"/>
          <w:szCs w:val="24"/>
        </w:rPr>
        <w:t>17 867 12 05</w:t>
      </w:r>
    </w:p>
    <w:p w:rsidR="00612C8F" w:rsidRDefault="00AC5920">
      <w:pPr>
        <w:spacing w:after="0"/>
      </w:pPr>
      <w:r w:rsidRPr="006768BE">
        <w:rPr>
          <w:rFonts w:ascii="Times New Roman" w:hAnsi="Times New Roman" w:cs="Times New Roman"/>
          <w:sz w:val="24"/>
          <w:szCs w:val="24"/>
        </w:rPr>
        <w:t>adres strony internetowej:</w:t>
      </w:r>
      <w:r w:rsidRPr="0033603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36038" w:rsidRPr="00336038">
          <w:rPr>
            <w:rStyle w:val="Hipercze"/>
            <w:rFonts w:ascii="Times New Roman" w:hAnsi="Times New Roman" w:cs="Times New Roman"/>
            <w:sz w:val="24"/>
            <w:szCs w:val="24"/>
          </w:rPr>
          <w:t>https://rzeszow.uw.gov.pl/</w:t>
        </w:r>
      </w:hyperlink>
    </w:p>
    <w:p w:rsidR="00336038" w:rsidRPr="006768BE" w:rsidRDefault="003360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C8F" w:rsidRPr="006768BE" w:rsidRDefault="00AC5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612C8F" w:rsidRPr="006768BE" w:rsidRDefault="00612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3BA" w:rsidRDefault="00AC5920" w:rsidP="007224A3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3901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B14AC4" w:rsidRPr="00D43901">
        <w:rPr>
          <w:rFonts w:ascii="Times New Roman" w:hAnsi="Times New Roman" w:cs="Times New Roman"/>
          <w:b/>
          <w:sz w:val="24"/>
          <w:szCs w:val="24"/>
        </w:rPr>
        <w:t>Z</w:t>
      </w:r>
      <w:r w:rsidRPr="00D43901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D43901">
        <w:rPr>
          <w:rFonts w:ascii="Times New Roman" w:hAnsi="Times New Roman" w:cs="Times New Roman"/>
          <w:sz w:val="24"/>
          <w:szCs w:val="24"/>
        </w:rPr>
        <w:t xml:space="preserve"> </w:t>
      </w:r>
      <w:r w:rsidR="00D43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C8F" w:rsidRPr="00D43901" w:rsidRDefault="00E97976" w:rsidP="00AF13B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901">
        <w:rPr>
          <w:rFonts w:ascii="Times New Roman" w:hAnsi="Times New Roman" w:cs="Times New Roman"/>
          <w:sz w:val="24"/>
          <w:szCs w:val="24"/>
        </w:rPr>
        <w:t>Usługa opracowania i publikacji informacji o działalności punktów informacyjno-</w:t>
      </w:r>
      <w:r w:rsidR="00AF13BA">
        <w:rPr>
          <w:rFonts w:ascii="Times New Roman" w:hAnsi="Times New Roman" w:cs="Times New Roman"/>
          <w:sz w:val="24"/>
          <w:szCs w:val="24"/>
        </w:rPr>
        <w:br/>
        <w:t>-</w:t>
      </w:r>
      <w:r w:rsidRPr="00D43901">
        <w:rPr>
          <w:rFonts w:ascii="Times New Roman" w:hAnsi="Times New Roman" w:cs="Times New Roman"/>
          <w:sz w:val="24"/>
          <w:szCs w:val="24"/>
        </w:rPr>
        <w:t xml:space="preserve">doradczych oraz infolinii dla Cudzoziemców, funkcjonujących w Rzeszowie </w:t>
      </w:r>
      <w:r w:rsidR="00AF13BA">
        <w:rPr>
          <w:rFonts w:ascii="Times New Roman" w:hAnsi="Times New Roman" w:cs="Times New Roman"/>
          <w:sz w:val="24"/>
          <w:szCs w:val="24"/>
        </w:rPr>
        <w:br/>
      </w:r>
      <w:r w:rsidRPr="00D43901">
        <w:rPr>
          <w:rFonts w:ascii="Times New Roman" w:hAnsi="Times New Roman" w:cs="Times New Roman"/>
          <w:sz w:val="24"/>
          <w:szCs w:val="24"/>
        </w:rPr>
        <w:t xml:space="preserve">i Przemyślu w ramach realizacji projektu nr 1/14-2022/OG-FAMI (znak sprawy: </w:t>
      </w:r>
      <w:r w:rsidR="00AF13BA">
        <w:rPr>
          <w:rFonts w:ascii="Times New Roman" w:hAnsi="Times New Roman" w:cs="Times New Roman"/>
          <w:sz w:val="24"/>
          <w:szCs w:val="24"/>
        </w:rPr>
        <w:br/>
      </w:r>
      <w:r w:rsidRPr="00D43901">
        <w:rPr>
          <w:rFonts w:ascii="Times New Roman" w:hAnsi="Times New Roman" w:cs="Times New Roman"/>
          <w:sz w:val="24"/>
          <w:szCs w:val="24"/>
        </w:rPr>
        <w:t>OA-XVI.272.4.</w:t>
      </w:r>
      <w:r w:rsidR="00D43901">
        <w:rPr>
          <w:rFonts w:ascii="Times New Roman" w:hAnsi="Times New Roman" w:cs="Times New Roman"/>
          <w:sz w:val="24"/>
          <w:szCs w:val="24"/>
        </w:rPr>
        <w:t>15</w:t>
      </w:r>
      <w:r w:rsidRPr="00D43901">
        <w:rPr>
          <w:rFonts w:ascii="Times New Roman" w:hAnsi="Times New Roman" w:cs="Times New Roman"/>
          <w:sz w:val="24"/>
          <w:szCs w:val="24"/>
        </w:rPr>
        <w:t>.2023)</w:t>
      </w:r>
      <w:r w:rsidR="002F7E7B" w:rsidRPr="00D43901">
        <w:rPr>
          <w:rFonts w:ascii="Times New Roman" w:hAnsi="Times New Roman" w:cs="Times New Roman"/>
          <w:sz w:val="24"/>
          <w:szCs w:val="24"/>
        </w:rPr>
        <w:t>.</w:t>
      </w:r>
    </w:p>
    <w:p w:rsidR="00D17AB5" w:rsidRPr="00675101" w:rsidRDefault="00712277" w:rsidP="007224A3">
      <w:pPr>
        <w:pStyle w:val="Akapitzlist"/>
        <w:numPr>
          <w:ilvl w:val="0"/>
          <w:numId w:val="5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86CCD">
        <w:rPr>
          <w:rFonts w:ascii="Times New Roman" w:hAnsi="Times New Roman" w:cs="Times New Roman"/>
          <w:b/>
          <w:sz w:val="24"/>
          <w:szCs w:val="24"/>
        </w:rPr>
        <w:t>Tryb udzielania zamówienia publicznego:</w:t>
      </w:r>
    </w:p>
    <w:p w:rsidR="00712277" w:rsidRPr="00486CA4" w:rsidRDefault="008D7CEF" w:rsidP="00AF13B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postępowanie </w:t>
      </w:r>
      <w:r w:rsidR="00712277" w:rsidRPr="00486CA4">
        <w:rPr>
          <w:rFonts w:ascii="Times New Roman" w:hAnsi="Times New Roman" w:cs="Times New Roman"/>
          <w:sz w:val="24"/>
          <w:szCs w:val="24"/>
        </w:rPr>
        <w:t>prowadzone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54533C">
        <w:rPr>
          <w:rFonts w:ascii="Times New Roman" w:hAnsi="Times New Roman" w:cs="Times New Roman"/>
          <w:sz w:val="24"/>
          <w:szCs w:val="24"/>
        </w:rPr>
        <w:t xml:space="preserve"> z wyłączeniem </w:t>
      </w:r>
      <w:r w:rsidR="00712277" w:rsidRPr="00486CA4">
        <w:rPr>
          <w:rFonts w:ascii="Times New Roman" w:hAnsi="Times New Roman" w:cs="Times New Roman"/>
          <w:sz w:val="24"/>
          <w:szCs w:val="24"/>
        </w:rPr>
        <w:t xml:space="preserve">ustawy </w:t>
      </w:r>
      <w:r w:rsidR="00712277">
        <w:rPr>
          <w:rFonts w:ascii="Times New Roman" w:hAnsi="Times New Roman" w:cs="Times New Roman"/>
          <w:sz w:val="24"/>
          <w:szCs w:val="24"/>
        </w:rPr>
        <w:t xml:space="preserve">z dnia 11 września </w:t>
      </w:r>
      <w:r w:rsidR="00AF13BA">
        <w:rPr>
          <w:rFonts w:ascii="Times New Roman" w:hAnsi="Times New Roman" w:cs="Times New Roman"/>
          <w:sz w:val="24"/>
          <w:szCs w:val="24"/>
        </w:rPr>
        <w:br/>
      </w:r>
      <w:r w:rsidR="00712277">
        <w:rPr>
          <w:rFonts w:ascii="Times New Roman" w:hAnsi="Times New Roman" w:cs="Times New Roman"/>
          <w:sz w:val="24"/>
          <w:szCs w:val="24"/>
        </w:rPr>
        <w:t>2019</w:t>
      </w:r>
      <w:r w:rsidR="00712277" w:rsidRPr="00486CA4">
        <w:rPr>
          <w:rFonts w:ascii="Times New Roman" w:hAnsi="Times New Roman" w:cs="Times New Roman"/>
          <w:sz w:val="24"/>
          <w:szCs w:val="24"/>
        </w:rPr>
        <w:t xml:space="preserve"> r. P</w:t>
      </w:r>
      <w:r w:rsidR="00712277">
        <w:rPr>
          <w:rFonts w:ascii="Times New Roman" w:hAnsi="Times New Roman" w:cs="Times New Roman"/>
          <w:sz w:val="24"/>
          <w:szCs w:val="24"/>
        </w:rPr>
        <w:t xml:space="preserve">rawo zamówień publicznych </w:t>
      </w:r>
      <w:r w:rsidR="00B9374A" w:rsidRPr="00B9374A">
        <w:rPr>
          <w:rFonts w:ascii="Times New Roman" w:hAnsi="Times New Roman" w:cs="Times New Roman"/>
          <w:sz w:val="24"/>
          <w:szCs w:val="24"/>
        </w:rPr>
        <w:t>(Dz. U. z 2023 r., poz. 1605</w:t>
      </w:r>
      <w:r w:rsidR="00336038">
        <w:rPr>
          <w:rFonts w:ascii="Times New Roman" w:hAnsi="Times New Roman" w:cs="Times New Roman"/>
          <w:sz w:val="24"/>
          <w:szCs w:val="24"/>
        </w:rPr>
        <w:t xml:space="preserve"> ze zm.</w:t>
      </w:r>
      <w:r w:rsidR="00B9374A" w:rsidRPr="00B9374A">
        <w:rPr>
          <w:rFonts w:ascii="Times New Roman" w:hAnsi="Times New Roman" w:cs="Times New Roman"/>
          <w:sz w:val="24"/>
          <w:szCs w:val="24"/>
        </w:rPr>
        <w:t>)</w:t>
      </w:r>
      <w:r w:rsidR="002D15CF">
        <w:rPr>
          <w:rFonts w:ascii="Times New Roman" w:hAnsi="Times New Roman" w:cs="Times New Roman"/>
          <w:sz w:val="24"/>
          <w:szCs w:val="24"/>
        </w:rPr>
        <w:t xml:space="preserve"> zgodnie </w:t>
      </w:r>
      <w:r w:rsidR="00AF13BA">
        <w:rPr>
          <w:rFonts w:ascii="Times New Roman" w:hAnsi="Times New Roman" w:cs="Times New Roman"/>
          <w:sz w:val="24"/>
          <w:szCs w:val="24"/>
        </w:rPr>
        <w:br/>
      </w:r>
      <w:r w:rsidR="002D15CF">
        <w:rPr>
          <w:rFonts w:ascii="Times New Roman" w:hAnsi="Times New Roman" w:cs="Times New Roman"/>
          <w:sz w:val="24"/>
          <w:szCs w:val="24"/>
        </w:rPr>
        <w:t>z art. 2</w:t>
      </w:r>
      <w:r w:rsidR="00AF13BA">
        <w:rPr>
          <w:rFonts w:ascii="Times New Roman" w:hAnsi="Times New Roman" w:cs="Times New Roman"/>
          <w:sz w:val="24"/>
          <w:szCs w:val="24"/>
        </w:rPr>
        <w:t xml:space="preserve"> </w:t>
      </w:r>
      <w:r w:rsidR="002D15CF">
        <w:rPr>
          <w:rFonts w:ascii="Times New Roman" w:hAnsi="Times New Roman" w:cs="Times New Roman"/>
          <w:sz w:val="24"/>
          <w:szCs w:val="24"/>
        </w:rPr>
        <w:t>ust. 1</w:t>
      </w:r>
      <w:r w:rsidR="00AF13BA">
        <w:rPr>
          <w:rFonts w:ascii="Times New Roman" w:hAnsi="Times New Roman" w:cs="Times New Roman"/>
          <w:sz w:val="24"/>
          <w:szCs w:val="24"/>
        </w:rPr>
        <w:t xml:space="preserve"> </w:t>
      </w:r>
      <w:r w:rsidR="0054533C">
        <w:rPr>
          <w:rFonts w:ascii="Times New Roman" w:hAnsi="Times New Roman" w:cs="Times New Roman"/>
          <w:sz w:val="24"/>
          <w:szCs w:val="24"/>
        </w:rPr>
        <w:t>pkt 1.</w:t>
      </w:r>
      <w:r w:rsidR="0054533C">
        <w:t xml:space="preserve"> </w:t>
      </w:r>
    </w:p>
    <w:p w:rsidR="000E31BD" w:rsidRPr="00675101" w:rsidRDefault="00AC5920" w:rsidP="007224A3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hanging="720"/>
        <w:rPr>
          <w:rFonts w:ascii="Times New Roman" w:hAnsi="Times New Roman" w:cs="Times New Roman"/>
          <w:b/>
          <w:sz w:val="24"/>
        </w:rPr>
      </w:pPr>
      <w:r w:rsidRPr="00186CCD">
        <w:rPr>
          <w:rFonts w:ascii="Times New Roman" w:hAnsi="Times New Roman" w:cs="Times New Roman"/>
          <w:b/>
          <w:sz w:val="24"/>
        </w:rPr>
        <w:t>Opis przedmiotu zamówienia</w:t>
      </w:r>
      <w:r w:rsidRPr="004343E7">
        <w:rPr>
          <w:rFonts w:ascii="Times New Roman" w:hAnsi="Times New Roman" w:cs="Times New Roman"/>
          <w:b/>
          <w:sz w:val="24"/>
        </w:rPr>
        <w:t>:</w:t>
      </w:r>
    </w:p>
    <w:p w:rsidR="00D921BF" w:rsidRPr="00AF13BA" w:rsidRDefault="00D921BF" w:rsidP="007224A3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opracowania i publikacji informacji </w:t>
      </w:r>
      <w:r w:rsidR="00AF1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13BA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punktów informacyjno-doradczych oraz infolinii dla Cudzoziemców, funkcjonujących</w:t>
      </w:r>
      <w:r w:rsidR="00722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13BA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 i Przemyślu, w podziale na 3 części, tj.:</w:t>
      </w:r>
    </w:p>
    <w:p w:rsidR="00D921BF" w:rsidRPr="00D921BF" w:rsidRDefault="00813A70" w:rsidP="007224A3">
      <w:pPr>
        <w:numPr>
          <w:ilvl w:val="0"/>
          <w:numId w:val="10"/>
        </w:numPr>
        <w:tabs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zęść</w:t>
      </w:r>
      <w:r w:rsid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85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– usługa opracowania i publikacji informacji</w:t>
      </w:r>
      <w:r w:rsidR="00585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punktów informacyjno-doradczych oraz infolinii </w:t>
      </w:r>
      <w:r w:rsidR="00BB3C45">
        <w:rPr>
          <w:rFonts w:ascii="Times New Roman" w:eastAsia="Times New Roman" w:hAnsi="Times New Roman" w:cs="Times New Roman"/>
          <w:sz w:val="24"/>
          <w:szCs w:val="24"/>
          <w:lang w:eastAsia="pl-PL"/>
        </w:rPr>
        <w:t>na portalach internetowych;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21BF" w:rsidRPr="00D921BF" w:rsidRDefault="00813A70" w:rsidP="007224A3">
      <w:pPr>
        <w:numPr>
          <w:ilvl w:val="0"/>
          <w:numId w:val="10"/>
        </w:numPr>
        <w:tabs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zęść</w:t>
      </w:r>
      <w:r w:rsid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2 – usługa opracowania i publikacji informacji</w:t>
      </w:r>
      <w:r w:rsidR="00585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punktów informacyjno-doradczych oraz infolinii </w:t>
      </w:r>
      <w:r w:rsidR="00BB3C45">
        <w:rPr>
          <w:rFonts w:ascii="Times New Roman" w:eastAsia="Times New Roman" w:hAnsi="Times New Roman" w:cs="Times New Roman"/>
          <w:sz w:val="24"/>
          <w:szCs w:val="24"/>
          <w:lang w:eastAsia="pl-PL"/>
        </w:rPr>
        <w:t>w mediach drukowanych;</w:t>
      </w:r>
    </w:p>
    <w:p w:rsidR="00D921BF" w:rsidRDefault="00D921BF" w:rsidP="007224A3">
      <w:pPr>
        <w:numPr>
          <w:ilvl w:val="0"/>
          <w:numId w:val="10"/>
        </w:numPr>
        <w:tabs>
          <w:tab w:val="left" w:pos="426"/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r w:rsidR="0081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="005854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usługa opracowania i emisja nagrań informacyjnych o działalności punktów informacyjno-doradczych oraz infolinii w rozgłośniach regionalnych. </w:t>
      </w:r>
    </w:p>
    <w:p w:rsidR="007224A3" w:rsidRPr="004A0F03" w:rsidRDefault="007224A3" w:rsidP="004D4F0E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A0F03">
        <w:rPr>
          <w:rFonts w:ascii="Times New Roman" w:hAnsi="Times New Roman" w:cs="Times New Roman"/>
          <w:sz w:val="24"/>
          <w:szCs w:val="24"/>
        </w:rPr>
        <w:t xml:space="preserve">Szczegółowy opis przedmiotu zamówienia </w:t>
      </w:r>
      <w:r w:rsidRPr="00BD0D67">
        <w:rPr>
          <w:rFonts w:ascii="Times New Roman" w:hAnsi="Times New Roman" w:cs="Times New Roman"/>
          <w:sz w:val="24"/>
          <w:szCs w:val="24"/>
        </w:rPr>
        <w:t>stanowi</w:t>
      </w:r>
      <w:r w:rsidR="00585411">
        <w:rPr>
          <w:rFonts w:ascii="Times New Roman" w:hAnsi="Times New Roman" w:cs="Times New Roman"/>
          <w:sz w:val="24"/>
          <w:szCs w:val="24"/>
        </w:rPr>
        <w:t>ą</w:t>
      </w:r>
      <w:r w:rsidRPr="00BD0D67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585411">
        <w:rPr>
          <w:rFonts w:ascii="Times New Roman" w:hAnsi="Times New Roman" w:cs="Times New Roman"/>
          <w:sz w:val="24"/>
          <w:szCs w:val="24"/>
        </w:rPr>
        <w:t>i</w:t>
      </w:r>
      <w:r w:rsidRPr="00BD0D67">
        <w:rPr>
          <w:rFonts w:ascii="Times New Roman" w:hAnsi="Times New Roman" w:cs="Times New Roman"/>
          <w:sz w:val="24"/>
          <w:szCs w:val="24"/>
        </w:rPr>
        <w:t xml:space="preserve"> nr 1</w:t>
      </w:r>
      <w:r w:rsidR="00585411">
        <w:rPr>
          <w:rFonts w:ascii="Times New Roman" w:hAnsi="Times New Roman" w:cs="Times New Roman"/>
          <w:sz w:val="24"/>
          <w:szCs w:val="24"/>
        </w:rPr>
        <w:t>A, 1B oraz 1C</w:t>
      </w:r>
      <w:r w:rsidR="00585411">
        <w:rPr>
          <w:rFonts w:ascii="Times New Roman" w:hAnsi="Times New Roman" w:cs="Times New Roman"/>
          <w:sz w:val="24"/>
          <w:szCs w:val="24"/>
        </w:rPr>
        <w:br/>
      </w:r>
      <w:r w:rsidRPr="00BD0D67">
        <w:rPr>
          <w:rFonts w:ascii="Times New Roman" w:hAnsi="Times New Roman" w:cs="Times New Roman"/>
          <w:sz w:val="24"/>
          <w:szCs w:val="24"/>
        </w:rPr>
        <w:t>do ogłoszenia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24A3" w:rsidRPr="00BD0D67" w:rsidRDefault="007224A3" w:rsidP="00585411">
      <w:pPr>
        <w:numPr>
          <w:ilvl w:val="0"/>
          <w:numId w:val="16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D0D67">
        <w:rPr>
          <w:rFonts w:ascii="Times New Roman" w:hAnsi="Times New Roman" w:cs="Times New Roman"/>
          <w:sz w:val="24"/>
          <w:szCs w:val="24"/>
        </w:rPr>
        <w:t xml:space="preserve">Warunki realizacji zamówienia zostały opisane w </w:t>
      </w:r>
      <w:r w:rsidR="00BD0D67">
        <w:rPr>
          <w:rFonts w:ascii="Times New Roman" w:hAnsi="Times New Roman" w:cs="Times New Roman"/>
          <w:sz w:val="24"/>
          <w:szCs w:val="24"/>
        </w:rPr>
        <w:t>projektowanych postanowieniach</w:t>
      </w:r>
      <w:r w:rsidRPr="00BD0D67">
        <w:rPr>
          <w:rFonts w:ascii="Times New Roman" w:hAnsi="Times New Roman" w:cs="Times New Roman"/>
          <w:sz w:val="24"/>
          <w:szCs w:val="24"/>
        </w:rPr>
        <w:t xml:space="preserve"> umowy – załącznik nr </w:t>
      </w:r>
      <w:r w:rsidR="005B5FA5">
        <w:rPr>
          <w:rFonts w:ascii="Times New Roman" w:hAnsi="Times New Roman" w:cs="Times New Roman"/>
          <w:sz w:val="24"/>
          <w:szCs w:val="24"/>
        </w:rPr>
        <w:t>3</w:t>
      </w:r>
      <w:r w:rsidRPr="00BD0D67">
        <w:rPr>
          <w:rFonts w:ascii="Times New Roman" w:hAnsi="Times New Roman" w:cs="Times New Roman"/>
          <w:sz w:val="24"/>
          <w:szCs w:val="24"/>
        </w:rPr>
        <w:t xml:space="preserve"> do ogłoszenia;</w:t>
      </w:r>
    </w:p>
    <w:p w:rsidR="007224A3" w:rsidRDefault="007224A3" w:rsidP="00585411">
      <w:pPr>
        <w:pStyle w:val="Akapitzlist"/>
        <w:numPr>
          <w:ilvl w:val="0"/>
          <w:numId w:val="1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13BA">
        <w:rPr>
          <w:rFonts w:ascii="Times New Roman" w:hAnsi="Times New Roman" w:cs="Times New Roman"/>
          <w:sz w:val="24"/>
          <w:szCs w:val="24"/>
        </w:rPr>
        <w:lastRenderedPageBreak/>
        <w:t>Niniejsza usługa realizowana jest w ramach projektu nr 1/14-2022/OG-FAMI</w:t>
      </w:r>
      <w:r w:rsidRPr="00AF13BA">
        <w:rPr>
          <w:rFonts w:ascii="Times New Roman" w:hAnsi="Times New Roman" w:cs="Times New Roman"/>
          <w:sz w:val="24"/>
          <w:szCs w:val="24"/>
        </w:rPr>
        <w:br/>
        <w:t>pn. „Zwiększenie standardu obsługi cudzoziemców w województwie podkarpackim</w:t>
      </w:r>
      <w:r w:rsidRPr="00AF13BA">
        <w:rPr>
          <w:rFonts w:ascii="Times New Roman" w:hAnsi="Times New Roman" w:cs="Times New Roman"/>
          <w:sz w:val="24"/>
          <w:szCs w:val="24"/>
        </w:rPr>
        <w:br/>
        <w:t>w realiach działań wojennych na Ukrainie” współfinansowanego z Programu Krajowego Funduszu Azylu, Migracji i Integracji oraz budżetu państwa.</w:t>
      </w:r>
    </w:p>
    <w:p w:rsidR="00221F0A" w:rsidRPr="0032292E" w:rsidRDefault="00AC5920" w:rsidP="00585411">
      <w:pPr>
        <w:pStyle w:val="Akapitzlist"/>
        <w:numPr>
          <w:ilvl w:val="0"/>
          <w:numId w:val="5"/>
        </w:numPr>
        <w:spacing w:after="0"/>
        <w:ind w:left="426" w:hanging="426"/>
        <w:rPr>
          <w:rFonts w:ascii="Times New Roman" w:hAnsi="Times New Roman" w:cs="Times New Roman"/>
          <w:b/>
          <w:sz w:val="16"/>
          <w:szCs w:val="16"/>
        </w:rPr>
      </w:pPr>
      <w:r w:rsidRPr="0032292E">
        <w:rPr>
          <w:rFonts w:ascii="Times New Roman" w:hAnsi="Times New Roman" w:cs="Times New Roman"/>
          <w:b/>
          <w:sz w:val="24"/>
          <w:szCs w:val="24"/>
        </w:rPr>
        <w:t>Wspólny słownik zamówień (CPV):</w:t>
      </w:r>
      <w:r w:rsidR="00322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1FB" w:rsidRPr="0032292E">
        <w:rPr>
          <w:rFonts w:ascii="Times New Roman" w:hAnsi="Times New Roman" w:cs="Times New Roman"/>
          <w:sz w:val="24"/>
          <w:szCs w:val="24"/>
        </w:rPr>
        <w:t>79340000-9 Usługi reklamowe i marketingowe</w:t>
      </w:r>
    </w:p>
    <w:p w:rsidR="00970A75" w:rsidRDefault="006052A1" w:rsidP="00585411">
      <w:pPr>
        <w:pStyle w:val="Akapitzlis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zamówienia:</w:t>
      </w:r>
      <w:r w:rsidR="00722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A75" w:rsidRPr="00BD0D67">
        <w:rPr>
          <w:rFonts w:ascii="Times New Roman" w:hAnsi="Times New Roman" w:cs="Times New Roman"/>
          <w:sz w:val="24"/>
          <w:szCs w:val="24"/>
        </w:rPr>
        <w:t xml:space="preserve">do </w:t>
      </w:r>
      <w:r w:rsidR="00BD0D67" w:rsidRPr="00BD0D67">
        <w:rPr>
          <w:rFonts w:ascii="Times New Roman" w:hAnsi="Times New Roman" w:cs="Times New Roman"/>
          <w:sz w:val="24"/>
          <w:szCs w:val="24"/>
        </w:rPr>
        <w:t>22</w:t>
      </w:r>
      <w:r w:rsidR="00970A75" w:rsidRPr="00BD0D67">
        <w:rPr>
          <w:rFonts w:ascii="Times New Roman" w:hAnsi="Times New Roman" w:cs="Times New Roman"/>
          <w:sz w:val="24"/>
          <w:szCs w:val="24"/>
        </w:rPr>
        <w:t xml:space="preserve"> </w:t>
      </w:r>
      <w:r w:rsidR="00BD0D67" w:rsidRPr="00BD0D67">
        <w:rPr>
          <w:rFonts w:ascii="Times New Roman" w:hAnsi="Times New Roman" w:cs="Times New Roman"/>
          <w:sz w:val="24"/>
          <w:szCs w:val="24"/>
        </w:rPr>
        <w:t xml:space="preserve">grudnia </w:t>
      </w:r>
      <w:r w:rsidR="00970A75" w:rsidRPr="00BD0D67">
        <w:rPr>
          <w:rFonts w:ascii="Times New Roman" w:hAnsi="Times New Roman" w:cs="Times New Roman"/>
          <w:sz w:val="24"/>
          <w:szCs w:val="24"/>
        </w:rPr>
        <w:t>2023 r.</w:t>
      </w:r>
    </w:p>
    <w:p w:rsidR="00970A75" w:rsidRPr="00970A75" w:rsidRDefault="00970A75" w:rsidP="00585411">
      <w:pPr>
        <w:pStyle w:val="Akapitzlist"/>
        <w:numPr>
          <w:ilvl w:val="0"/>
          <w:numId w:val="5"/>
        </w:numPr>
        <w:spacing w:after="0"/>
        <w:ind w:left="426" w:hanging="426"/>
        <w:rPr>
          <w:rFonts w:ascii="Times New Roman" w:hAnsi="Times New Roman" w:cs="Times New Roman"/>
          <w:sz w:val="24"/>
        </w:rPr>
      </w:pPr>
      <w:r w:rsidRPr="00970A75">
        <w:rPr>
          <w:rFonts w:ascii="Times New Roman" w:hAnsi="Times New Roman" w:cs="Times New Roman"/>
          <w:b/>
          <w:sz w:val="24"/>
        </w:rPr>
        <w:t>Na realizację zamówienia przeznacza się kwotę:</w:t>
      </w:r>
    </w:p>
    <w:p w:rsidR="006052A1" w:rsidRPr="00BD0D67" w:rsidRDefault="00970A75" w:rsidP="00585411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D0D67">
        <w:rPr>
          <w:rFonts w:ascii="Times New Roman" w:hAnsi="Times New Roman" w:cs="Times New Roman"/>
          <w:sz w:val="24"/>
          <w:szCs w:val="24"/>
        </w:rPr>
        <w:t xml:space="preserve">część nr 1 </w:t>
      </w:r>
      <w:r w:rsidR="00BD0D67" w:rsidRPr="00BD0D6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D0D67">
        <w:rPr>
          <w:rFonts w:ascii="Times New Roman" w:hAnsi="Times New Roman" w:cs="Times New Roman"/>
          <w:sz w:val="24"/>
          <w:szCs w:val="24"/>
        </w:rPr>
        <w:t xml:space="preserve"> </w:t>
      </w:r>
      <w:r w:rsidR="00BD0D67" w:rsidRPr="00BD0D67">
        <w:rPr>
          <w:rFonts w:ascii="Times New Roman" w:hAnsi="Times New Roman" w:cs="Times New Roman"/>
          <w:sz w:val="24"/>
          <w:szCs w:val="24"/>
        </w:rPr>
        <w:t>35 670,00</w:t>
      </w:r>
      <w:r w:rsidRPr="00BD0D67">
        <w:rPr>
          <w:rFonts w:ascii="Times New Roman" w:hAnsi="Times New Roman" w:cs="Times New Roman"/>
          <w:sz w:val="24"/>
          <w:szCs w:val="24"/>
        </w:rPr>
        <w:t xml:space="preserve"> zł brutto;</w:t>
      </w:r>
    </w:p>
    <w:p w:rsidR="00970A75" w:rsidRPr="00BD0D67" w:rsidRDefault="00970A75" w:rsidP="00585411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D0D67">
        <w:rPr>
          <w:rFonts w:ascii="Times New Roman" w:hAnsi="Times New Roman" w:cs="Times New Roman"/>
          <w:sz w:val="24"/>
          <w:szCs w:val="24"/>
        </w:rPr>
        <w:t xml:space="preserve">część nr 2 </w:t>
      </w:r>
      <w:r w:rsidR="00BD0D67" w:rsidRPr="00BD0D6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D0D67">
        <w:rPr>
          <w:rFonts w:ascii="Times New Roman" w:hAnsi="Times New Roman" w:cs="Times New Roman"/>
          <w:sz w:val="24"/>
          <w:szCs w:val="24"/>
        </w:rPr>
        <w:t xml:space="preserve"> </w:t>
      </w:r>
      <w:r w:rsidR="00BD0D67" w:rsidRPr="00BD0D67">
        <w:rPr>
          <w:rFonts w:ascii="Times New Roman" w:hAnsi="Times New Roman" w:cs="Times New Roman"/>
          <w:sz w:val="24"/>
          <w:szCs w:val="24"/>
        </w:rPr>
        <w:t>57 287,25</w:t>
      </w:r>
      <w:r w:rsidRPr="00BD0D67">
        <w:rPr>
          <w:rFonts w:ascii="Times New Roman" w:hAnsi="Times New Roman" w:cs="Times New Roman"/>
          <w:sz w:val="24"/>
          <w:szCs w:val="24"/>
        </w:rPr>
        <w:t xml:space="preserve"> zł brutto;</w:t>
      </w:r>
    </w:p>
    <w:p w:rsidR="00970A75" w:rsidRPr="00BD0D67" w:rsidRDefault="00970A75" w:rsidP="00585411">
      <w:pPr>
        <w:pStyle w:val="Akapitzlist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D0D67">
        <w:rPr>
          <w:rFonts w:ascii="Times New Roman" w:hAnsi="Times New Roman" w:cs="Times New Roman"/>
          <w:sz w:val="24"/>
          <w:szCs w:val="24"/>
        </w:rPr>
        <w:t xml:space="preserve">część nr 3 </w:t>
      </w:r>
      <w:r w:rsidR="00BD0D67" w:rsidRPr="00BD0D6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D0D67">
        <w:rPr>
          <w:rFonts w:ascii="Times New Roman" w:hAnsi="Times New Roman" w:cs="Times New Roman"/>
          <w:sz w:val="24"/>
          <w:szCs w:val="24"/>
        </w:rPr>
        <w:t xml:space="preserve"> </w:t>
      </w:r>
      <w:r w:rsidR="00BD0D67" w:rsidRPr="00BD0D67">
        <w:rPr>
          <w:rFonts w:ascii="Times New Roman" w:hAnsi="Times New Roman" w:cs="Times New Roman"/>
          <w:sz w:val="24"/>
          <w:szCs w:val="24"/>
        </w:rPr>
        <w:t>36 899,85</w:t>
      </w:r>
      <w:r w:rsidRPr="00BD0D67">
        <w:rPr>
          <w:rFonts w:ascii="Times New Roman" w:hAnsi="Times New Roman" w:cs="Times New Roman"/>
          <w:sz w:val="24"/>
          <w:szCs w:val="24"/>
        </w:rPr>
        <w:t xml:space="preserve"> zł brutto.</w:t>
      </w:r>
    </w:p>
    <w:p w:rsidR="0054533C" w:rsidRPr="00C9734E" w:rsidRDefault="00AC5920" w:rsidP="00585411">
      <w:pPr>
        <w:pStyle w:val="Akapitzlist"/>
        <w:numPr>
          <w:ilvl w:val="0"/>
          <w:numId w:val="18"/>
        </w:numPr>
        <w:spacing w:after="0"/>
        <w:ind w:left="426" w:hanging="426"/>
        <w:rPr>
          <w:rFonts w:ascii="Times New Roman" w:hAnsi="Times New Roman" w:cs="Times New Roman"/>
          <w:sz w:val="24"/>
        </w:rPr>
      </w:pPr>
      <w:r w:rsidRPr="0083030C">
        <w:rPr>
          <w:rFonts w:ascii="Times New Roman" w:hAnsi="Times New Roman" w:cs="Times New Roman"/>
          <w:b/>
          <w:sz w:val="24"/>
        </w:rPr>
        <w:t>Okres związania ofertą</w:t>
      </w:r>
      <w:r w:rsidRPr="0083030C">
        <w:rPr>
          <w:rFonts w:ascii="Times New Roman" w:hAnsi="Times New Roman" w:cs="Times New Roman"/>
          <w:sz w:val="24"/>
        </w:rPr>
        <w:t>: 30 dni</w:t>
      </w:r>
      <w:r w:rsidR="0083030C">
        <w:rPr>
          <w:rFonts w:ascii="Times New Roman" w:hAnsi="Times New Roman" w:cs="Times New Roman"/>
          <w:sz w:val="24"/>
        </w:rPr>
        <w:t xml:space="preserve"> od dnia składania ofert.</w:t>
      </w:r>
    </w:p>
    <w:p w:rsidR="00612C8F" w:rsidRPr="006768BE" w:rsidRDefault="005453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C5920" w:rsidRPr="006768BE">
        <w:rPr>
          <w:rFonts w:ascii="Times New Roman" w:hAnsi="Times New Roman" w:cs="Times New Roman"/>
          <w:b/>
          <w:sz w:val="24"/>
          <w:szCs w:val="24"/>
        </w:rPr>
        <w:t>III.</w:t>
      </w:r>
      <w:r w:rsidR="00AC5920" w:rsidRPr="006768BE">
        <w:rPr>
          <w:rFonts w:ascii="Times New Roman" w:hAnsi="Times New Roman" w:cs="Times New Roman"/>
          <w:sz w:val="24"/>
          <w:szCs w:val="24"/>
        </w:rPr>
        <w:t xml:space="preserve"> </w:t>
      </w:r>
      <w:r w:rsidR="00AC5920" w:rsidRPr="006768BE">
        <w:rPr>
          <w:rFonts w:ascii="Times New Roman" w:hAnsi="Times New Roman" w:cs="Times New Roman"/>
          <w:b/>
          <w:sz w:val="24"/>
          <w:szCs w:val="24"/>
        </w:rPr>
        <w:t>WARUNKI UDZIAŁU W POSTĘPOWANIU</w:t>
      </w:r>
      <w:r w:rsidR="00336038">
        <w:rPr>
          <w:rFonts w:ascii="Times New Roman" w:hAnsi="Times New Roman" w:cs="Times New Roman"/>
          <w:b/>
          <w:sz w:val="24"/>
          <w:szCs w:val="24"/>
        </w:rPr>
        <w:t xml:space="preserve"> I PODSTAWY WYKLUCZENIA</w:t>
      </w:r>
    </w:p>
    <w:p w:rsidR="00612C8F" w:rsidRPr="006768BE" w:rsidRDefault="00612C8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666FF" w:rsidRDefault="003666FF" w:rsidP="00336038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336038">
        <w:rPr>
          <w:rFonts w:ascii="Times New Roman" w:hAnsi="Times New Roman" w:cs="Times New Roman"/>
          <w:sz w:val="24"/>
          <w:szCs w:val="24"/>
        </w:rPr>
        <w:t>Zamawiający nie stawia warunków udziału w postępowaniu.</w:t>
      </w:r>
    </w:p>
    <w:p w:rsidR="00336038" w:rsidRPr="00336038" w:rsidRDefault="00336038" w:rsidP="00336038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9 </w:t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13 kwietnia 2022 r. o szczególnych rozwiązaniach w zakresie przeciwdziałania wspieraniu agresji na Ukrainę oraz służących ochronie bezpieczeństwa narodowego (Dz. U. z 2023 r., poz. 1497), zwana dalej „ustawą sankcyjną” z postępowania o udzielenie zamówienia publicznego wyklucza się:</w:t>
      </w:r>
    </w:p>
    <w:p w:rsidR="00336038" w:rsidRPr="00336038" w:rsidRDefault="00336038" w:rsidP="00336038">
      <w:pPr>
        <w:numPr>
          <w:ilvl w:val="1"/>
          <w:numId w:val="21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 wymienionego w wykazach określonych </w:t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765/2006 i rozporządzeniu 269/2014 albo wpisanego na listę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decyzji w sprawie wpisu na listę rozstrzygającej o zastosowaniu środka, o którym mowa w art. 1 pkt 3 ustawy sankcyjnej;</w:t>
      </w:r>
    </w:p>
    <w:p w:rsidR="00336038" w:rsidRPr="00336038" w:rsidRDefault="00336038" w:rsidP="00336038">
      <w:pPr>
        <w:numPr>
          <w:ilvl w:val="1"/>
          <w:numId w:val="21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konkursu, którego beneficjentem rzeczywistym </w:t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</w:t>
      </w:r>
      <w:r w:rsidR="00CC5F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24 lutego 2022 r., o ile została wpisana na listę na podstawie decyzji</w:t>
      </w:r>
      <w:r w:rsidR="00CC5F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wpisu na listę rozstrzygającej o zastosowaniu środka, o którym mowa</w:t>
      </w:r>
      <w:r w:rsidR="00CC5F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 pkt 3 ustawy sankcyjnej;</w:t>
      </w:r>
    </w:p>
    <w:p w:rsidR="00336038" w:rsidRPr="00336038" w:rsidRDefault="00336038" w:rsidP="00336038">
      <w:pPr>
        <w:numPr>
          <w:ilvl w:val="1"/>
          <w:numId w:val="21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konkursu, którego jednostką dominującą w rozumieniu art. 3 ust. 1 pkt 37 ustawy z dnia 29 września 1994 r. o rachunkowości </w:t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2021 r. poz. 217, 2105 i 2106), jest podmiot wymieniony w wykazach określonych w rozporządzeniu 765/2006 i rozporządzeniu 269/2014 albo wpisany </w:t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listę lub będący taką jednostką dominującą od dnia 24 lutego 2022 r., o ile został wpisany na listę na podstawie decyzji w sprawie wpisu na listę rozstrzygającej </w:t>
      </w:r>
      <w:r w:rsidRPr="003360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zastosowaniu środka, o którym mowa w art. 1 pkt 3 ustawy sankcyjnej.</w:t>
      </w:r>
    </w:p>
    <w:p w:rsidR="0083030C" w:rsidRDefault="0083030C" w:rsidP="006476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34FB" w:rsidRDefault="00AC5920" w:rsidP="006476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IV.</w:t>
      </w:r>
      <w:r w:rsidRPr="006768BE">
        <w:rPr>
          <w:rFonts w:ascii="Times New Roman" w:hAnsi="Times New Roman" w:cs="Times New Roman"/>
          <w:sz w:val="24"/>
          <w:szCs w:val="24"/>
        </w:rPr>
        <w:t xml:space="preserve"> </w:t>
      </w:r>
      <w:r w:rsidRPr="006768BE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C95F25" w:rsidRPr="0064768D" w:rsidRDefault="00C95F25" w:rsidP="006476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F25" w:rsidRPr="00110B3A" w:rsidRDefault="00C95F25" w:rsidP="007224A3">
      <w:pPr>
        <w:numPr>
          <w:ilvl w:val="0"/>
          <w:numId w:val="14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</w:rPr>
        <w:t>Kryterium oceny ofert jest „cena”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10B3A">
        <w:rPr>
          <w:rFonts w:ascii="Times New Roman" w:eastAsia="Arial Unicode MS" w:hAnsi="Times New Roman"/>
          <w:szCs w:val="24"/>
        </w:rPr>
        <w:t>–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110B3A">
        <w:rPr>
          <w:rFonts w:ascii="Times New Roman" w:eastAsia="Arial Unicode MS" w:hAnsi="Times New Roman"/>
          <w:szCs w:val="24"/>
        </w:rPr>
        <w:t>–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110B3A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C5FD0" w:rsidRDefault="00CC5FD0" w:rsidP="00C95F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731E" w:rsidRDefault="00E4731E" w:rsidP="00C95F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731E" w:rsidRDefault="00E4731E" w:rsidP="00C95F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731E" w:rsidRPr="00110B3A" w:rsidRDefault="00E4731E" w:rsidP="00C95F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5F25" w:rsidRPr="00110B3A" w:rsidRDefault="00C95F25" w:rsidP="00C95F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:rsidR="00C95F25" w:rsidRPr="00110B3A" w:rsidRDefault="00C95F25" w:rsidP="00C95F25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110B3A">
        <w:rPr>
          <w:rFonts w:ascii="Times New Roman" w:hAnsi="Times New Roman" w:cs="Times New Roman"/>
          <w:sz w:val="24"/>
          <w:szCs w:val="24"/>
        </w:rPr>
        <w:t>C</w:t>
      </w:r>
      <w:r w:rsidRPr="00110B3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10B3A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:rsidR="00C95F25" w:rsidRPr="00110B3A" w:rsidRDefault="00C95F25" w:rsidP="00C95F25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:rsidR="00C95F25" w:rsidRDefault="00C95F25" w:rsidP="00C95F25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95F25" w:rsidRPr="00110B3A" w:rsidRDefault="00C95F25" w:rsidP="00C95F25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10B3A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110B3A">
        <w:rPr>
          <w:rFonts w:ascii="Times New Roman" w:hAnsi="Times New Roman" w:cs="Times New Roman"/>
          <w:sz w:val="24"/>
          <w:u w:val="single"/>
        </w:rPr>
        <w:t>wartość ogółem brutto</w:t>
      </w:r>
      <w:r w:rsidRPr="00110B3A">
        <w:rPr>
          <w:rFonts w:ascii="Times New Roman" w:hAnsi="Times New Roman" w:cs="Times New Roman"/>
          <w:sz w:val="24"/>
        </w:rPr>
        <w:t xml:space="preserve"> </w:t>
      </w:r>
      <w:r w:rsidRPr="00110B3A">
        <w:rPr>
          <w:rFonts w:ascii="Times New Roman" w:eastAsia="Arial Unicode MS" w:hAnsi="Times New Roman" w:cs="Times New Roman"/>
          <w:sz w:val="24"/>
          <w:szCs w:val="24"/>
        </w:rPr>
        <w:t>wskazana przez Wykonawcę w Formularzu ofertowy.</w:t>
      </w:r>
    </w:p>
    <w:p w:rsidR="00C95F25" w:rsidRPr="00110B3A" w:rsidRDefault="00C95F25" w:rsidP="007224A3">
      <w:pPr>
        <w:pStyle w:val="Tekstpodstawowy2"/>
        <w:numPr>
          <w:ilvl w:val="0"/>
          <w:numId w:val="14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110B3A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</w:t>
      </w:r>
      <w:r w:rsidR="00B777B5">
        <w:rPr>
          <w:rFonts w:ascii="Times New Roman" w:eastAsia="Arial Unicode MS" w:hAnsi="Times New Roman"/>
          <w:b w:val="0"/>
          <w:color w:val="auto"/>
          <w:szCs w:val="24"/>
        </w:rPr>
        <w:br/>
      </w:r>
      <w:r w:rsidRPr="00110B3A">
        <w:rPr>
          <w:rFonts w:ascii="Times New Roman" w:eastAsia="Arial Unicode MS" w:hAnsi="Times New Roman"/>
          <w:b w:val="0"/>
          <w:color w:val="auto"/>
          <w:szCs w:val="24"/>
        </w:rPr>
        <w:t xml:space="preserve">że zostały złożone oferty o takiej samej cenie, zamawiający wezwie Wykonawców, </w:t>
      </w:r>
      <w:r w:rsidRPr="00110B3A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</w:t>
      </w:r>
      <w:r w:rsidR="00B777B5">
        <w:rPr>
          <w:rFonts w:ascii="Times New Roman" w:eastAsia="Arial Unicode MS" w:hAnsi="Times New Roman"/>
          <w:b w:val="0"/>
          <w:color w:val="auto"/>
          <w:szCs w:val="24"/>
        </w:rPr>
        <w:br/>
      </w:r>
      <w:r w:rsidRPr="00110B3A">
        <w:rPr>
          <w:rFonts w:ascii="Times New Roman" w:eastAsia="Arial Unicode MS" w:hAnsi="Times New Roman"/>
          <w:b w:val="0"/>
          <w:color w:val="auto"/>
          <w:szCs w:val="24"/>
        </w:rPr>
        <w:t>– ofert dodatkowych. Wykonawcy, składając oferty dodatkowe, nie mogą zaoferować cen wyższych niż zaoferowane w złożonych ofertach.</w:t>
      </w:r>
    </w:p>
    <w:p w:rsidR="00C95F25" w:rsidRPr="006768BE" w:rsidRDefault="00C95F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C8F" w:rsidRPr="006768BE" w:rsidRDefault="00AC5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V. SPORZĄDZENIE OFERTY</w:t>
      </w:r>
    </w:p>
    <w:p w:rsidR="00612C8F" w:rsidRPr="006768BE" w:rsidRDefault="00612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92E" w:rsidRPr="0032292E" w:rsidRDefault="0032292E" w:rsidP="0032292E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hanging="502"/>
        <w:rPr>
          <w:rFonts w:ascii="Times New Roman" w:hAnsi="Times New Roman" w:cs="Times New Roman"/>
          <w:sz w:val="24"/>
        </w:rPr>
      </w:pPr>
      <w:r w:rsidRPr="0032292E">
        <w:rPr>
          <w:rFonts w:ascii="Times New Roman" w:hAnsi="Times New Roman" w:cs="Times New Roman"/>
          <w:sz w:val="24"/>
        </w:rPr>
        <w:t>Wykonawca może składać ofertę na dowolną/e część/i zamówienia.</w:t>
      </w:r>
    </w:p>
    <w:p w:rsidR="00612C8F" w:rsidRDefault="00AC5920" w:rsidP="007224A3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Ofertę</w:t>
      </w:r>
      <w:r w:rsidR="008D7CEF">
        <w:rPr>
          <w:rFonts w:ascii="Times New Roman" w:hAnsi="Times New Roman" w:cs="Times New Roman"/>
          <w:sz w:val="24"/>
          <w:szCs w:val="24"/>
        </w:rPr>
        <w:t xml:space="preserve"> należy złożyć w formie pisemnej</w:t>
      </w:r>
      <w:r w:rsidR="003E5555">
        <w:rPr>
          <w:rFonts w:ascii="Times New Roman" w:hAnsi="Times New Roman" w:cs="Times New Roman"/>
          <w:sz w:val="24"/>
          <w:szCs w:val="24"/>
        </w:rPr>
        <w:t xml:space="preserve"> na </w:t>
      </w:r>
      <w:r w:rsidRPr="006768BE">
        <w:rPr>
          <w:rFonts w:ascii="Times New Roman" w:hAnsi="Times New Roman" w:cs="Times New Roman"/>
          <w:sz w:val="24"/>
          <w:szCs w:val="24"/>
        </w:rPr>
        <w:t>formularz</w:t>
      </w:r>
      <w:r w:rsidR="008D7CEF">
        <w:rPr>
          <w:rFonts w:ascii="Times New Roman" w:hAnsi="Times New Roman" w:cs="Times New Roman"/>
          <w:sz w:val="24"/>
          <w:szCs w:val="24"/>
        </w:rPr>
        <w:t>u ofertowym</w:t>
      </w:r>
      <w:r w:rsidR="003E5555">
        <w:rPr>
          <w:rFonts w:ascii="Times New Roman" w:hAnsi="Times New Roman" w:cs="Times New Roman"/>
          <w:sz w:val="24"/>
          <w:szCs w:val="24"/>
        </w:rPr>
        <w:t xml:space="preserve"> – </w:t>
      </w:r>
      <w:r w:rsidR="003E5555" w:rsidRPr="00C854B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B5FA5">
        <w:rPr>
          <w:rFonts w:ascii="Times New Roman" w:hAnsi="Times New Roman" w:cs="Times New Roman"/>
          <w:sz w:val="24"/>
          <w:szCs w:val="24"/>
        </w:rPr>
        <w:t>2</w:t>
      </w:r>
      <w:r w:rsidR="00237264">
        <w:rPr>
          <w:rFonts w:ascii="Times New Roman" w:hAnsi="Times New Roman" w:cs="Times New Roman"/>
          <w:sz w:val="24"/>
          <w:szCs w:val="24"/>
        </w:rPr>
        <w:t>,</w:t>
      </w:r>
      <w:r w:rsidR="00237264">
        <w:rPr>
          <w:rFonts w:ascii="Times New Roman" w:hAnsi="Times New Roman" w:cs="Times New Roman"/>
          <w:sz w:val="24"/>
          <w:szCs w:val="24"/>
        </w:rPr>
        <w:br/>
      </w:r>
      <w:r w:rsidR="008D7CEF">
        <w:rPr>
          <w:rFonts w:ascii="Times New Roman" w:hAnsi="Times New Roman" w:cs="Times New Roman"/>
          <w:sz w:val="24"/>
          <w:szCs w:val="24"/>
        </w:rPr>
        <w:t xml:space="preserve">do dnia </w:t>
      </w:r>
      <w:r w:rsidR="00631547" w:rsidRPr="00631547">
        <w:rPr>
          <w:rFonts w:ascii="Times New Roman" w:hAnsi="Times New Roman" w:cs="Times New Roman"/>
          <w:b/>
          <w:sz w:val="24"/>
          <w:szCs w:val="24"/>
        </w:rPr>
        <w:t>13</w:t>
      </w:r>
      <w:r w:rsidR="0017075D" w:rsidRPr="00631547">
        <w:rPr>
          <w:rFonts w:ascii="Times New Roman" w:hAnsi="Times New Roman" w:cs="Times New Roman"/>
          <w:b/>
          <w:sz w:val="24"/>
          <w:szCs w:val="24"/>
        </w:rPr>
        <w:t>.</w:t>
      </w:r>
      <w:r w:rsidR="00631547" w:rsidRPr="00631547">
        <w:rPr>
          <w:rFonts w:ascii="Times New Roman" w:hAnsi="Times New Roman" w:cs="Times New Roman"/>
          <w:b/>
          <w:sz w:val="24"/>
          <w:szCs w:val="24"/>
        </w:rPr>
        <w:t>10</w:t>
      </w:r>
      <w:r w:rsidR="0017075D" w:rsidRPr="00CA0CE9">
        <w:rPr>
          <w:rFonts w:ascii="Times New Roman" w:hAnsi="Times New Roman" w:cs="Times New Roman"/>
          <w:b/>
          <w:sz w:val="24"/>
          <w:szCs w:val="24"/>
        </w:rPr>
        <w:t>.2023</w:t>
      </w:r>
      <w:r w:rsidR="00F2572A" w:rsidRPr="00CA0CE9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CA0CE9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73682E">
        <w:rPr>
          <w:rFonts w:ascii="Times New Roman" w:hAnsi="Times New Roman" w:cs="Times New Roman"/>
          <w:b/>
          <w:sz w:val="24"/>
          <w:szCs w:val="24"/>
        </w:rPr>
        <w:t>0</w:t>
      </w:r>
      <w:r w:rsidRPr="00CA0CE9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6768BE">
        <w:rPr>
          <w:rFonts w:ascii="Times New Roman" w:hAnsi="Times New Roman" w:cs="Times New Roman"/>
          <w:sz w:val="24"/>
          <w:szCs w:val="24"/>
        </w:rPr>
        <w:t xml:space="preserve">, na adres: </w:t>
      </w:r>
      <w:r w:rsidRPr="006768BE">
        <w:rPr>
          <w:rFonts w:ascii="Times New Roman" w:hAnsi="Times New Roman" w:cs="Times New Roman"/>
          <w:b/>
          <w:sz w:val="24"/>
          <w:szCs w:val="24"/>
        </w:rPr>
        <w:t>Podkarpack</w:t>
      </w:r>
      <w:r w:rsidR="008D7CEF">
        <w:rPr>
          <w:rFonts w:ascii="Times New Roman" w:hAnsi="Times New Roman" w:cs="Times New Roman"/>
          <w:b/>
          <w:sz w:val="24"/>
          <w:szCs w:val="24"/>
        </w:rPr>
        <w:t xml:space="preserve">i Urząd Wojewódzki w Rzeszowie </w:t>
      </w:r>
      <w:r w:rsidRPr="006768BE">
        <w:rPr>
          <w:rFonts w:ascii="Times New Roman" w:hAnsi="Times New Roman" w:cs="Times New Roman"/>
          <w:b/>
          <w:sz w:val="24"/>
          <w:szCs w:val="24"/>
        </w:rPr>
        <w:t>ul. Grunwaldzka 15, 35-959 Rzeszów, Kancelaria Ogólna (pok. nr 27).</w:t>
      </w:r>
    </w:p>
    <w:p w:rsidR="00612C8F" w:rsidRPr="00E4731E" w:rsidRDefault="00AC5920" w:rsidP="00E4731E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 xml:space="preserve">Zaleca się, aby Wykonawcy składający ofertę zamieścili ją w kopercie (opakowaniu) opatrzonej </w:t>
      </w:r>
      <w:r w:rsidRPr="006768BE">
        <w:rPr>
          <w:rFonts w:ascii="Times New Roman" w:eastAsia="Arial Unicode MS" w:hAnsi="Times New Roman" w:cs="Times New Roman"/>
          <w:b/>
          <w:sz w:val="24"/>
          <w:szCs w:val="24"/>
        </w:rPr>
        <w:t xml:space="preserve">adresem zwrotnym 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t>by umożliwić zwrot oferty w przypadku dostarczenia jej Zamawiającemu po terminie.</w:t>
      </w:r>
    </w:p>
    <w:p w:rsidR="00E4731E" w:rsidRPr="006768BE" w:rsidRDefault="00E4731E" w:rsidP="00E4731E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C8F" w:rsidRPr="006768BE" w:rsidRDefault="00AC5920" w:rsidP="00AC14C9">
      <w:p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    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tab/>
        <w:t>Kopertę należy zaadresować w niżej podany sposób:</w:t>
      </w:r>
    </w:p>
    <w:p w:rsidR="00AC14C9" w:rsidRDefault="00AC1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C8F" w:rsidRPr="006768BE" w:rsidRDefault="00AC5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Podkarpacki Urząd Wojewódzki w Rzeszowie</w:t>
      </w:r>
    </w:p>
    <w:p w:rsidR="00612C8F" w:rsidRPr="006768BE" w:rsidRDefault="00AC5920" w:rsidP="00AC1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ul. Grunwaldzka 15, 35-959 Rzeszów</w:t>
      </w:r>
    </w:p>
    <w:p w:rsidR="00612C8F" w:rsidRPr="006768BE" w:rsidRDefault="00AC592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oraz opisanej:</w:t>
      </w:r>
    </w:p>
    <w:p w:rsidR="00135FAF" w:rsidRDefault="00744AB7" w:rsidP="0064768D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920" w:rsidRPr="006768BE">
        <w:rPr>
          <w:rFonts w:ascii="Times New Roman" w:hAnsi="Times New Roman" w:cs="Times New Roman"/>
          <w:b/>
          <w:sz w:val="24"/>
          <w:szCs w:val="24"/>
        </w:rPr>
        <w:t>„</w:t>
      </w:r>
      <w:r w:rsidR="00AC5920" w:rsidRPr="006768BE">
        <w:rPr>
          <w:rFonts w:ascii="Times New Roman" w:eastAsia="Arial Unicode MS" w:hAnsi="Times New Roman" w:cs="Times New Roman"/>
          <w:b/>
          <w:sz w:val="24"/>
          <w:szCs w:val="24"/>
        </w:rPr>
        <w:t>OFERTA</w:t>
      </w:r>
    </w:p>
    <w:p w:rsidR="00135FAF" w:rsidRPr="00135FAF" w:rsidRDefault="00AC5920" w:rsidP="00135FA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135FAF" w:rsidRPr="00135FAF">
        <w:rPr>
          <w:rFonts w:ascii="Times New Roman" w:eastAsia="Arial Unicode MS" w:hAnsi="Times New Roman" w:cs="Times New Roman"/>
          <w:b/>
          <w:sz w:val="24"/>
          <w:szCs w:val="24"/>
        </w:rPr>
        <w:t>Usługa opracowania i publikacji informacji o działalności punktów informacyjno</w:t>
      </w:r>
      <w:r w:rsidR="00C95F25">
        <w:rPr>
          <w:rFonts w:ascii="Times New Roman" w:eastAsia="Arial Unicode MS" w:hAnsi="Times New Roman" w:cs="Times New Roman"/>
          <w:b/>
          <w:sz w:val="24"/>
          <w:szCs w:val="24"/>
        </w:rPr>
        <w:t>-</w:t>
      </w:r>
      <w:r w:rsidR="00C95F25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="00135FAF" w:rsidRPr="00135FAF">
        <w:rPr>
          <w:rFonts w:ascii="Times New Roman" w:eastAsia="Arial Unicode MS" w:hAnsi="Times New Roman" w:cs="Times New Roman"/>
          <w:b/>
          <w:sz w:val="24"/>
          <w:szCs w:val="24"/>
        </w:rPr>
        <w:t xml:space="preserve">-doradczych oraz infolinii dla Cudzoziemców, funkcjonujących w Rzeszowie </w:t>
      </w:r>
      <w:r w:rsidR="00C95F25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="00135FAF" w:rsidRPr="00135FAF">
        <w:rPr>
          <w:rFonts w:ascii="Times New Roman" w:eastAsia="Arial Unicode MS" w:hAnsi="Times New Roman" w:cs="Times New Roman"/>
          <w:b/>
          <w:sz w:val="24"/>
          <w:szCs w:val="24"/>
        </w:rPr>
        <w:t>i Przemyślu w ramach realizacj</w:t>
      </w:r>
      <w:r w:rsidR="00135FAF">
        <w:rPr>
          <w:rFonts w:ascii="Times New Roman" w:eastAsia="Arial Unicode MS" w:hAnsi="Times New Roman" w:cs="Times New Roman"/>
          <w:b/>
          <w:sz w:val="24"/>
          <w:szCs w:val="24"/>
        </w:rPr>
        <w:t>i projektu nr 1/14-2022/OG-FAMI</w:t>
      </w:r>
      <w:r w:rsidR="00135FAF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="00135FAF" w:rsidRPr="00135FAF">
        <w:rPr>
          <w:rFonts w:ascii="Times New Roman" w:eastAsia="Arial Unicode MS" w:hAnsi="Times New Roman" w:cs="Times New Roman"/>
          <w:b/>
          <w:sz w:val="24"/>
          <w:szCs w:val="24"/>
        </w:rPr>
        <w:t>(znak sprawy: OA-XVI.272.4.</w:t>
      </w:r>
      <w:r w:rsidR="00C95F25">
        <w:rPr>
          <w:rFonts w:ascii="Times New Roman" w:eastAsia="Arial Unicode MS" w:hAnsi="Times New Roman" w:cs="Times New Roman"/>
          <w:b/>
          <w:sz w:val="24"/>
          <w:szCs w:val="24"/>
        </w:rPr>
        <w:t>15</w:t>
      </w:r>
      <w:r w:rsidR="00135FAF" w:rsidRPr="00135FAF">
        <w:rPr>
          <w:rFonts w:ascii="Times New Roman" w:eastAsia="Arial Unicode MS" w:hAnsi="Times New Roman" w:cs="Times New Roman"/>
          <w:b/>
          <w:sz w:val="24"/>
          <w:szCs w:val="24"/>
        </w:rPr>
        <w:t>.2023)</w:t>
      </w:r>
    </w:p>
    <w:p w:rsidR="00612C8F" w:rsidRPr="006768BE" w:rsidRDefault="00612C8F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12C8F" w:rsidRPr="00631547" w:rsidRDefault="00237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547">
        <w:rPr>
          <w:rFonts w:ascii="Times New Roman" w:hAnsi="Times New Roman" w:cs="Times New Roman"/>
          <w:b/>
          <w:sz w:val="24"/>
          <w:szCs w:val="24"/>
        </w:rPr>
        <w:t xml:space="preserve">NIE OTWIERAĆ PRZED DNIEM </w:t>
      </w:r>
      <w:r w:rsidR="00631547" w:rsidRPr="00631547">
        <w:rPr>
          <w:rFonts w:ascii="Times New Roman" w:hAnsi="Times New Roman" w:cs="Times New Roman"/>
          <w:b/>
          <w:sz w:val="24"/>
          <w:szCs w:val="24"/>
        </w:rPr>
        <w:t>13.10.2023</w:t>
      </w:r>
      <w:r w:rsidR="00AC5920" w:rsidRPr="00631547">
        <w:rPr>
          <w:rFonts w:ascii="Times New Roman" w:hAnsi="Times New Roman" w:cs="Times New Roman"/>
          <w:b/>
          <w:sz w:val="24"/>
          <w:szCs w:val="24"/>
        </w:rPr>
        <w:t xml:space="preserve"> r., do godz. 1</w:t>
      </w:r>
      <w:r w:rsidR="0073682E">
        <w:rPr>
          <w:rFonts w:ascii="Times New Roman" w:hAnsi="Times New Roman" w:cs="Times New Roman"/>
          <w:b/>
          <w:sz w:val="24"/>
          <w:szCs w:val="24"/>
        </w:rPr>
        <w:t>0</w:t>
      </w:r>
      <w:r w:rsidR="00AC5920" w:rsidRPr="00631547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 w:rsidRPr="00631547">
        <w:rPr>
          <w:rFonts w:ascii="Times New Roman" w:hAnsi="Times New Roman" w:cs="Times New Roman"/>
          <w:b/>
          <w:sz w:val="24"/>
          <w:szCs w:val="24"/>
        </w:rPr>
        <w:t>”</w:t>
      </w:r>
    </w:p>
    <w:p w:rsidR="00612C8F" w:rsidRPr="00631547" w:rsidRDefault="00612C8F">
      <w:pPr>
        <w:tabs>
          <w:tab w:val="left" w:pos="426"/>
        </w:tabs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12C8F" w:rsidRPr="006768BE" w:rsidRDefault="00AC5920" w:rsidP="007224A3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31547">
        <w:rPr>
          <w:rFonts w:ascii="Times New Roman" w:eastAsia="Arial Unicode MS" w:hAnsi="Times New Roman" w:cs="Times New Roman"/>
          <w:sz w:val="24"/>
          <w:szCs w:val="24"/>
        </w:rPr>
        <w:t xml:space="preserve">Otwarcie ofert nastąpi w dniu składania ofert, tj. </w:t>
      </w:r>
      <w:r w:rsidR="00631547" w:rsidRPr="00631547">
        <w:rPr>
          <w:rFonts w:ascii="Times New Roman" w:hAnsi="Times New Roman" w:cs="Times New Roman"/>
          <w:b/>
          <w:sz w:val="24"/>
          <w:szCs w:val="24"/>
        </w:rPr>
        <w:t>13.10.2023</w:t>
      </w:r>
      <w:r w:rsidRPr="00631547">
        <w:rPr>
          <w:rFonts w:ascii="Times New Roman" w:eastAsia="Arial Unicode MS" w:hAnsi="Times New Roman" w:cs="Times New Roman"/>
          <w:b/>
          <w:sz w:val="24"/>
          <w:szCs w:val="24"/>
        </w:rPr>
        <w:t xml:space="preserve"> r., o godz. </w:t>
      </w:r>
      <w:r w:rsidR="00010062" w:rsidRPr="00631547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73682E">
        <w:rPr>
          <w:rFonts w:ascii="Times New Roman" w:eastAsia="Arial Unicode MS" w:hAnsi="Times New Roman" w:cs="Times New Roman"/>
          <w:b/>
          <w:sz w:val="24"/>
          <w:szCs w:val="24"/>
        </w:rPr>
        <w:t>0</w:t>
      </w:r>
      <w:r w:rsidRPr="00631547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 xml:space="preserve">30 </w:t>
      </w:r>
      <w:r w:rsidRPr="00631547">
        <w:rPr>
          <w:rFonts w:ascii="Times New Roman" w:eastAsia="Arial Unicode MS" w:hAnsi="Times New Roman" w:cs="Times New Roman"/>
          <w:sz w:val="24"/>
          <w:szCs w:val="24"/>
        </w:rPr>
        <w:t xml:space="preserve"> w siedzibie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t xml:space="preserve"> Zamawiającego, tj. w Rzeszowie, przy ul. Grunwaldzkiej 15, pok.</w:t>
      </w:r>
      <w:r w:rsidRPr="006768BE">
        <w:rPr>
          <w:rFonts w:ascii="Times New Roman" w:hAnsi="Times New Roman" w:cs="Times New Roman"/>
          <w:sz w:val="24"/>
          <w:szCs w:val="24"/>
        </w:rPr>
        <w:t xml:space="preserve"> nr 18 (sutereny </w:t>
      </w:r>
      <w:r w:rsidRPr="006768BE">
        <w:rPr>
          <w:rFonts w:ascii="Times New Roman" w:hAnsi="Times New Roman" w:cs="Times New Roman"/>
          <w:sz w:val="24"/>
          <w:szCs w:val="24"/>
        </w:rPr>
        <w:br/>
        <w:t>w skrzydle od strony ul. Sobieskiego).</w:t>
      </w:r>
    </w:p>
    <w:p w:rsidR="00612C8F" w:rsidRPr="006768BE" w:rsidRDefault="00AC5920" w:rsidP="007224A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6768BE">
        <w:rPr>
          <w:rFonts w:ascii="Times New Roman" w:eastAsia="Arial Unicode MS" w:hAnsi="Times New Roman"/>
          <w:sz w:val="24"/>
          <w:szCs w:val="24"/>
        </w:rPr>
        <w:t>Otwarcie ofert jest jawne.</w:t>
      </w:r>
    </w:p>
    <w:p w:rsidR="00612C8F" w:rsidRPr="006768BE" w:rsidRDefault="00AC5920" w:rsidP="007224A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6768BE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:rsidR="00612C8F" w:rsidRPr="006768BE" w:rsidRDefault="00AC5920" w:rsidP="007224A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:rsidR="00612C8F" w:rsidRPr="006768BE" w:rsidRDefault="00AC5920" w:rsidP="007224A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:rsidR="00612C8F" w:rsidRPr="006768BE" w:rsidRDefault="00AC5920" w:rsidP="007224A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lastRenderedPageBreak/>
        <w:t>W przypadku, gdy Wykonawcę reprezentuje pełnomocnik, do oferty musi być załączone pełnomocnictwo określające zakres tego pełnomocnictwa i podpisane przez osoby uprawnione do reprezentacji Wykonawcy.</w:t>
      </w:r>
    </w:p>
    <w:p w:rsidR="00612C8F" w:rsidRPr="006768BE" w:rsidRDefault="00AC5920" w:rsidP="007224A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612C8F" w:rsidRPr="009D65BA" w:rsidRDefault="00AC5920" w:rsidP="007224A3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65B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612C8F" w:rsidRPr="009D65BA" w:rsidRDefault="00AC5920" w:rsidP="007224A3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65B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612C8F" w:rsidRPr="009D65BA" w:rsidRDefault="00AC5920" w:rsidP="007224A3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65B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612C8F" w:rsidRPr="009D65BA" w:rsidRDefault="00AC5920" w:rsidP="007224A3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65BA">
        <w:rPr>
          <w:rFonts w:ascii="Times New Roman" w:eastAsia="Arial Unicode MS" w:hAnsi="Times New Roman" w:cs="Times New Roman"/>
          <w:sz w:val="24"/>
          <w:szCs w:val="24"/>
        </w:rPr>
        <w:t>zawierającą rażąco niską cenę</w:t>
      </w:r>
      <w:r w:rsidR="00C95F25" w:rsidRPr="009D65B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C95F25" w:rsidRPr="009D65BA" w:rsidRDefault="00C95F25" w:rsidP="007224A3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65BA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9D65BA">
        <w:rPr>
          <w:rFonts w:ascii="Times New Roman" w:eastAsia="Arial Unicode MS" w:hAnsi="Times New Roman" w:cs="Times New Roman"/>
          <w:sz w:val="24"/>
          <w:szCs w:val="24"/>
        </w:rPr>
        <w:br/>
        <w:t>ustawy</w:t>
      </w:r>
      <w:r w:rsidR="009D65BA" w:rsidRPr="009D65BA">
        <w:rPr>
          <w:rFonts w:ascii="Times New Roman" w:eastAsia="Arial Unicode MS" w:hAnsi="Times New Roman" w:cs="Times New Roman"/>
          <w:sz w:val="24"/>
          <w:szCs w:val="24"/>
        </w:rPr>
        <w:t xml:space="preserve"> sankcyjnej</w:t>
      </w:r>
      <w:r w:rsidRPr="009D65B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B5613A" w:rsidRPr="00B5613A" w:rsidRDefault="00B5613A" w:rsidP="007224A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5613A">
        <w:rPr>
          <w:rFonts w:ascii="Times New Roman" w:eastAsia="Arial Unicode MS" w:hAnsi="Times New Roman" w:cs="Times New Roman"/>
          <w:sz w:val="24"/>
          <w:szCs w:val="24"/>
        </w:rPr>
        <w:t>Jeżeli Wykonawca, którego oferta została wybrana, będzie uchylał się od zawarcia umowy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5613A">
        <w:rPr>
          <w:rFonts w:ascii="Times New Roman" w:eastAsia="Arial Unicode MS" w:hAnsi="Times New Roman" w:cs="Times New Roman"/>
          <w:sz w:val="24"/>
          <w:szCs w:val="24"/>
        </w:rPr>
        <w:t>w terminie określonym przez Zamawiającego, Zamawiający wybierze ofertę najkorzystniejszą spośród pozostałych ofert bez przeprowadzania ich ponownego badania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5613A">
        <w:rPr>
          <w:rFonts w:ascii="Times New Roman" w:eastAsia="Arial Unicode MS" w:hAnsi="Times New Roman" w:cs="Times New Roman"/>
          <w:sz w:val="24"/>
          <w:szCs w:val="24"/>
        </w:rPr>
        <w:t>i oceny.</w:t>
      </w:r>
    </w:p>
    <w:p w:rsidR="00B9374A" w:rsidRDefault="00B9374A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12C8F" w:rsidRDefault="00B77A0A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b/>
          <w:sz w:val="24"/>
          <w:szCs w:val="24"/>
        </w:rPr>
        <w:t xml:space="preserve">VI. </w:t>
      </w:r>
      <w:r w:rsidR="00AC5920" w:rsidRPr="006768BE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:rsidR="00BF4340" w:rsidRPr="008301BE" w:rsidRDefault="00BF4340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12C8F" w:rsidRPr="006768BE" w:rsidRDefault="00AC5920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:rsidR="00612C8F" w:rsidRPr="006768BE" w:rsidRDefault="00AC5920" w:rsidP="007224A3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:rsidR="00612C8F" w:rsidRPr="006768BE" w:rsidRDefault="00AC5920" w:rsidP="007224A3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612C8F" w:rsidRPr="006768BE" w:rsidRDefault="00AC5920" w:rsidP="007224A3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:rsidR="00612C8F" w:rsidRPr="006768BE" w:rsidRDefault="00AC5920" w:rsidP="007224A3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:rsidR="0052135E" w:rsidRPr="006768BE" w:rsidRDefault="005213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C8F" w:rsidRPr="006768BE" w:rsidRDefault="00F810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VII</w:t>
      </w:r>
      <w:r w:rsidR="00AC5920" w:rsidRPr="006768BE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612C8F" w:rsidRPr="0064768D" w:rsidRDefault="00612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901" w:rsidRPr="00D43901" w:rsidRDefault="00D43901" w:rsidP="00D4390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3901">
        <w:rPr>
          <w:rFonts w:ascii="Times New Roman" w:hAnsi="Times New Roman" w:cs="Times New Roman"/>
          <w:sz w:val="24"/>
          <w:szCs w:val="24"/>
        </w:rPr>
        <w:t>Pytania można składać w formie e-mail na adres</w:t>
      </w:r>
      <w:r w:rsidR="00B9374A">
        <w:rPr>
          <w:rFonts w:ascii="Times New Roman" w:hAnsi="Times New Roman" w:cs="Times New Roman"/>
          <w:sz w:val="24"/>
          <w:szCs w:val="24"/>
        </w:rPr>
        <w:t>:</w:t>
      </w:r>
      <w:r w:rsidRPr="00D43901">
        <w:rPr>
          <w:rFonts w:ascii="Times New Roman" w:hAnsi="Times New Roman" w:cs="Times New Roman"/>
          <w:sz w:val="24"/>
          <w:szCs w:val="24"/>
        </w:rPr>
        <w:t xml:space="preserve"> </w:t>
      </w:r>
      <w:r w:rsidRPr="00D43901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:rsidR="00D43901" w:rsidRPr="00D43901" w:rsidRDefault="00D43901" w:rsidP="00D4390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901" w:rsidRPr="00D43901" w:rsidRDefault="00D43901" w:rsidP="00D4390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901">
        <w:rPr>
          <w:rFonts w:ascii="Times New Roman" w:hAnsi="Times New Roman" w:cs="Times New Roman"/>
          <w:sz w:val="24"/>
          <w:szCs w:val="24"/>
        </w:rPr>
        <w:t>Do kontaktu z Wykonawcami uprawnieni są:</w:t>
      </w:r>
    </w:p>
    <w:p w:rsidR="00A11794" w:rsidRPr="0064768D" w:rsidRDefault="00A11794" w:rsidP="00A11794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54533C" w:rsidRPr="0054533C" w:rsidRDefault="0054533C" w:rsidP="005B5FA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453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sprawach związanych z opisem przedmiotu zamówienia:</w:t>
      </w:r>
    </w:p>
    <w:p w:rsidR="0054533C" w:rsidRPr="0054533C" w:rsidRDefault="0054533C" w:rsidP="007224A3">
      <w:pPr>
        <w:numPr>
          <w:ilvl w:val="0"/>
          <w:numId w:val="9"/>
        </w:numPr>
        <w:tabs>
          <w:tab w:val="clear" w:pos="928"/>
          <w:tab w:val="left" w:pos="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33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Paweł Malinowski 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Pr="0054533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ekspert w Wydziale Spraw Obywatelskich i Cudzoziemców, </w:t>
      </w:r>
      <w:r w:rsidR="00D4390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tel. (17) 867 13 70, w godz. od 8</w:t>
      </w:r>
      <w:r w:rsidRPr="0054533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15</w:t>
      </w:r>
      <w:r w:rsidRPr="0054533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:rsidR="0054533C" w:rsidRPr="0054533C" w:rsidRDefault="0054533C" w:rsidP="007224A3">
      <w:pPr>
        <w:numPr>
          <w:ilvl w:val="0"/>
          <w:numId w:val="9"/>
        </w:numPr>
        <w:tabs>
          <w:tab w:val="clear" w:pos="928"/>
          <w:tab w:val="left" w:pos="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33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Daniel Nowak 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– administrator w Wydziale Spraw Obywate</w:t>
      </w:r>
      <w:r w:rsidR="005A06E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lskich i Cudzoziemców, </w:t>
      </w:r>
      <w:r w:rsidR="00D4390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A06E6">
        <w:rPr>
          <w:rFonts w:ascii="Times New Roman" w:eastAsia="Times New Roman" w:hAnsi="Times New Roman" w:cs="Times New Roman"/>
          <w:sz w:val="24"/>
          <w:szCs w:val="20"/>
          <w:lang w:eastAsia="pl-PL"/>
        </w:rPr>
        <w:t>tel. (17) 867 13 7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0, w godz. od 8</w:t>
      </w:r>
      <w:r w:rsidRPr="0054533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15</w:t>
      </w:r>
      <w:r w:rsidRPr="0054533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54533C" w:rsidRPr="0054533C" w:rsidRDefault="0054533C" w:rsidP="0054533C">
      <w:pPr>
        <w:tabs>
          <w:tab w:val="left" w:pos="0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533C" w:rsidRPr="0054533C" w:rsidRDefault="0054533C" w:rsidP="005B5FA5">
      <w:pPr>
        <w:tabs>
          <w:tab w:val="left" w:pos="0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lang w:eastAsia="pl-PL"/>
        </w:rPr>
      </w:pPr>
      <w:r w:rsidRPr="005453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sprawach formalno-prawnych:</w:t>
      </w:r>
    </w:p>
    <w:p w:rsidR="00D43901" w:rsidRPr="00D43901" w:rsidRDefault="00D43901" w:rsidP="007224A3">
      <w:pPr>
        <w:numPr>
          <w:ilvl w:val="0"/>
          <w:numId w:val="13"/>
        </w:numPr>
        <w:tabs>
          <w:tab w:val="clear" w:pos="928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Bartosz </w:t>
      </w:r>
      <w:proofErr w:type="spellStart"/>
      <w:r w:rsidRPr="00D4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Kazimirowicz</w:t>
      </w:r>
      <w:proofErr w:type="spellEnd"/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p.o. Kierownik w Wydziale Organizacyjno-Administracyjnym, tel. (17) 867 10 59, w godz. od 8</w:t>
      </w:r>
      <w:r w:rsidRPr="00D439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D439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43901" w:rsidRPr="00D43901" w:rsidRDefault="00D43901" w:rsidP="007224A3">
      <w:pPr>
        <w:numPr>
          <w:ilvl w:val="0"/>
          <w:numId w:val="13"/>
        </w:numPr>
        <w:tabs>
          <w:tab w:val="clear" w:pos="928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Przemysław Stawicki</w:t>
      </w:r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Starszy Specjalista w Wydziale Organizacyjno-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Administracyjnym, tel. (17) 867 10 78, w godz. od 8</w:t>
      </w:r>
      <w:r w:rsidRPr="00D439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D439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439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1D21" w:rsidRDefault="0048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2C8F" w:rsidRPr="0064768D" w:rsidRDefault="00AC5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68D">
        <w:rPr>
          <w:rFonts w:ascii="Times New Roman" w:hAnsi="Times New Roman" w:cs="Times New Roman"/>
          <w:sz w:val="24"/>
          <w:szCs w:val="24"/>
          <w:u w:val="single"/>
        </w:rPr>
        <w:lastRenderedPageBreak/>
        <w:t>Załącznikami do niniejszego ogłoszenia są:</w:t>
      </w:r>
    </w:p>
    <w:p w:rsidR="008D7CEF" w:rsidRPr="0064768D" w:rsidRDefault="00075232" w:rsidP="007224A3">
      <w:pPr>
        <w:numPr>
          <w:ilvl w:val="1"/>
          <w:numId w:val="2"/>
        </w:numPr>
        <w:tabs>
          <w:tab w:val="clear" w:pos="2148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</w:t>
      </w:r>
      <w:r w:rsidR="008D7CEF" w:rsidRPr="0064768D">
        <w:rPr>
          <w:rFonts w:ascii="Times New Roman" w:hAnsi="Times New Roman" w:cs="Times New Roman"/>
          <w:sz w:val="24"/>
          <w:szCs w:val="24"/>
        </w:rPr>
        <w:t xml:space="preserve">amówienia – </w:t>
      </w:r>
      <w:r w:rsidR="008D7CEF" w:rsidRPr="0064768D">
        <w:rPr>
          <w:rFonts w:ascii="Times New Roman" w:hAnsi="Times New Roman" w:cs="Times New Roman"/>
          <w:b/>
          <w:sz w:val="24"/>
          <w:szCs w:val="24"/>
        </w:rPr>
        <w:t>załącznik</w:t>
      </w:r>
      <w:r w:rsidR="007B0E3A">
        <w:rPr>
          <w:rFonts w:ascii="Times New Roman" w:hAnsi="Times New Roman" w:cs="Times New Roman"/>
          <w:b/>
          <w:sz w:val="24"/>
          <w:szCs w:val="24"/>
        </w:rPr>
        <w:t>i</w:t>
      </w:r>
      <w:r w:rsidR="008D7CEF" w:rsidRPr="0064768D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B9374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61631">
        <w:rPr>
          <w:rFonts w:ascii="Times New Roman" w:hAnsi="Times New Roman" w:cs="Times New Roman"/>
          <w:b/>
          <w:sz w:val="24"/>
          <w:szCs w:val="24"/>
        </w:rPr>
        <w:t>A, 1B i 1C</w:t>
      </w:r>
      <w:r w:rsidR="00BF4340">
        <w:rPr>
          <w:rFonts w:ascii="Times New Roman" w:hAnsi="Times New Roman" w:cs="Times New Roman"/>
          <w:b/>
          <w:sz w:val="24"/>
          <w:szCs w:val="24"/>
        </w:rPr>
        <w:t>;</w:t>
      </w:r>
    </w:p>
    <w:p w:rsidR="005B5FA5" w:rsidRDefault="005B5FA5" w:rsidP="005B5FA5">
      <w:pPr>
        <w:numPr>
          <w:ilvl w:val="1"/>
          <w:numId w:val="2"/>
        </w:numPr>
        <w:tabs>
          <w:tab w:val="left" w:pos="284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64768D">
        <w:rPr>
          <w:rFonts w:ascii="Times New Roman" w:hAnsi="Times New Roman" w:cs="Times New Roman"/>
          <w:sz w:val="24"/>
          <w:szCs w:val="24"/>
        </w:rPr>
        <w:t xml:space="preserve">Formularz oferty – </w:t>
      </w:r>
      <w:r w:rsidRPr="006476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2C8F" w:rsidRPr="0064768D" w:rsidRDefault="00461631" w:rsidP="007224A3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Projektowane postanowienia</w:t>
      </w:r>
      <w:r w:rsidR="00AC5920" w:rsidRPr="0064768D">
        <w:rPr>
          <w:rFonts w:ascii="Times New Roman" w:hAnsi="Times New Roman" w:cs="Times New Roman"/>
          <w:sz w:val="24"/>
          <w:szCs w:val="24"/>
        </w:rPr>
        <w:t xml:space="preserve"> umowy – </w:t>
      </w:r>
      <w:r w:rsidR="008D7CEF" w:rsidRPr="006476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B5FA5">
        <w:rPr>
          <w:rFonts w:ascii="Times New Roman" w:hAnsi="Times New Roman" w:cs="Times New Roman"/>
          <w:b/>
          <w:sz w:val="24"/>
          <w:szCs w:val="24"/>
        </w:rPr>
        <w:t>3</w:t>
      </w:r>
      <w:r w:rsidR="00BF4340">
        <w:rPr>
          <w:rFonts w:ascii="Times New Roman" w:hAnsi="Times New Roman" w:cs="Times New Roman"/>
          <w:b/>
          <w:sz w:val="24"/>
          <w:szCs w:val="24"/>
        </w:rPr>
        <w:t>;</w:t>
      </w:r>
    </w:p>
    <w:p w:rsidR="00612C8F" w:rsidRPr="0006527C" w:rsidRDefault="00E26D4F" w:rsidP="007224A3">
      <w:pPr>
        <w:numPr>
          <w:ilvl w:val="1"/>
          <w:numId w:val="2"/>
        </w:numPr>
        <w:tabs>
          <w:tab w:val="left" w:pos="284"/>
        </w:tabs>
        <w:spacing w:after="0"/>
        <w:ind w:left="0" w:firstLine="0"/>
        <w:rPr>
          <w:sz w:val="24"/>
          <w:szCs w:val="24"/>
        </w:rPr>
      </w:pPr>
      <w:r w:rsidRPr="00E26D4F">
        <w:rPr>
          <w:rFonts w:ascii="Times New Roman" w:hAnsi="Times New Roman"/>
          <w:sz w:val="24"/>
          <w:szCs w:val="24"/>
        </w:rPr>
        <w:t>Klauzula informacyjna z art. 13 RODO</w:t>
      </w:r>
      <w:r w:rsidRPr="00572003">
        <w:rPr>
          <w:rFonts w:ascii="Times New Roman" w:hAnsi="Times New Roman"/>
          <w:b/>
          <w:sz w:val="24"/>
          <w:szCs w:val="24"/>
        </w:rPr>
        <w:t xml:space="preserve"> </w:t>
      </w:r>
      <w:r w:rsidR="00AC5920" w:rsidRPr="0064768D">
        <w:rPr>
          <w:rFonts w:ascii="Times New Roman" w:hAnsi="Times New Roman" w:cs="Times New Roman"/>
          <w:sz w:val="24"/>
          <w:szCs w:val="24"/>
        </w:rPr>
        <w:t xml:space="preserve">– </w:t>
      </w:r>
      <w:r w:rsidR="00AC5920" w:rsidRPr="006476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9374A">
        <w:rPr>
          <w:rFonts w:ascii="Times New Roman" w:hAnsi="Times New Roman" w:cs="Times New Roman"/>
          <w:b/>
          <w:sz w:val="24"/>
          <w:szCs w:val="24"/>
        </w:rPr>
        <w:t>4</w:t>
      </w:r>
      <w:r w:rsidR="00AC5920" w:rsidRPr="0064768D">
        <w:rPr>
          <w:rFonts w:ascii="Times New Roman" w:hAnsi="Times New Roman" w:cs="Times New Roman"/>
          <w:sz w:val="24"/>
          <w:szCs w:val="24"/>
        </w:rPr>
        <w:t>.</w:t>
      </w:r>
    </w:p>
    <w:p w:rsidR="0006527C" w:rsidRDefault="0006527C" w:rsidP="0006527C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6527C" w:rsidRDefault="0006527C" w:rsidP="0006527C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6527C" w:rsidRPr="006D73D7" w:rsidRDefault="0006527C" w:rsidP="0006527C">
      <w:pPr>
        <w:spacing w:after="0"/>
        <w:ind w:left="36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73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up. Wojewody Podkarpackiego</w:t>
      </w:r>
    </w:p>
    <w:p w:rsidR="0006527C" w:rsidRPr="006D73D7" w:rsidRDefault="0006527C" w:rsidP="0006527C">
      <w:pPr>
        <w:spacing w:after="0"/>
        <w:ind w:left="36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73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(-)</w:t>
      </w:r>
    </w:p>
    <w:p w:rsidR="0006527C" w:rsidRPr="006D73D7" w:rsidRDefault="0006527C" w:rsidP="0006527C">
      <w:pPr>
        <w:spacing w:after="0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6D7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" w:eastAsia="pl-PL"/>
        </w:rPr>
        <w:t>Małgorzata Waksmundzka-Szarek</w:t>
      </w:r>
    </w:p>
    <w:p w:rsidR="0006527C" w:rsidRPr="006D73D7" w:rsidRDefault="0006527C" w:rsidP="0006527C">
      <w:pPr>
        <w:spacing w:after="0"/>
        <w:ind w:left="3686"/>
        <w:jc w:val="center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  <w:r w:rsidRPr="006D73D7"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  <w:t xml:space="preserve">Zastępca Dyrektora Wydziału </w:t>
      </w:r>
    </w:p>
    <w:p w:rsidR="0006527C" w:rsidRPr="0064768D" w:rsidRDefault="0006527C" w:rsidP="0006527C">
      <w:pPr>
        <w:tabs>
          <w:tab w:val="left" w:pos="284"/>
          <w:tab w:val="left" w:pos="3544"/>
        </w:tabs>
        <w:spacing w:after="0"/>
        <w:ind w:left="3686"/>
        <w:jc w:val="center"/>
        <w:rPr>
          <w:sz w:val="24"/>
          <w:szCs w:val="24"/>
        </w:rPr>
      </w:pPr>
      <w:r w:rsidRPr="006D73D7">
        <w:rPr>
          <w:rFonts w:ascii="Times New Roman" w:eastAsia="Times New Roman" w:hAnsi="Times New Roman" w:cs="Times New Roman"/>
          <w:b/>
          <w:bCs/>
          <w:sz w:val="24"/>
          <w:szCs w:val="24"/>
          <w:lang w:val="pl" w:eastAsia="pl-PL"/>
        </w:rPr>
        <w:t>Spraw Obywatelskich i Cudzoziemców</w:t>
      </w:r>
    </w:p>
    <w:p w:rsidR="0006527C" w:rsidRPr="0064768D" w:rsidRDefault="0006527C">
      <w:pPr>
        <w:tabs>
          <w:tab w:val="left" w:pos="284"/>
          <w:tab w:val="left" w:pos="3544"/>
        </w:tabs>
        <w:spacing w:after="0"/>
        <w:ind w:left="3686"/>
        <w:jc w:val="center"/>
        <w:rPr>
          <w:sz w:val="24"/>
          <w:szCs w:val="24"/>
        </w:rPr>
      </w:pPr>
      <w:bookmarkStart w:id="0" w:name="_GoBack"/>
      <w:bookmarkEnd w:id="0"/>
    </w:p>
    <w:sectPr w:rsidR="0006527C" w:rsidRPr="0064768D" w:rsidSect="0019200B">
      <w:footerReference w:type="default" r:id="rId10"/>
      <w:headerReference w:type="first" r:id="rId11"/>
      <w:pgSz w:w="11906" w:h="16838"/>
      <w:pgMar w:top="765" w:right="1417" w:bottom="1135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3E" w:rsidRDefault="00AC5920">
      <w:pPr>
        <w:spacing w:after="0" w:line="240" w:lineRule="auto"/>
      </w:pPr>
      <w:r>
        <w:separator/>
      </w:r>
    </w:p>
  </w:endnote>
  <w:endnote w:type="continuationSeparator" w:id="0">
    <w:p w:rsidR="00197A3E" w:rsidRDefault="00A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799573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E4604" w:rsidRPr="005E4604" w:rsidRDefault="00C44FC8" w:rsidP="005E4604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OA-XVI.272.4</w:t>
        </w:r>
        <w:r w:rsidR="00A9291D">
          <w:rPr>
            <w:rFonts w:ascii="Times New Roman" w:hAnsi="Times New Roman" w:cs="Times New Roman"/>
            <w:sz w:val="20"/>
            <w:szCs w:val="20"/>
          </w:rPr>
          <w:t>.</w:t>
        </w:r>
        <w:r w:rsidR="00D43901">
          <w:rPr>
            <w:rFonts w:ascii="Times New Roman" w:hAnsi="Times New Roman" w:cs="Times New Roman"/>
            <w:sz w:val="20"/>
            <w:szCs w:val="20"/>
          </w:rPr>
          <w:t>15</w:t>
        </w:r>
        <w:r w:rsidR="00A9291D">
          <w:rPr>
            <w:rFonts w:ascii="Times New Roman" w:hAnsi="Times New Roman" w:cs="Times New Roman"/>
            <w:sz w:val="20"/>
            <w:szCs w:val="20"/>
          </w:rPr>
          <w:t>.2023</w:t>
        </w:r>
        <w:r w:rsidR="005E4604" w:rsidRPr="006768BE">
          <w:rPr>
            <w:rFonts w:ascii="Times New Roman" w:hAnsi="Times New Roman" w:cs="Times New Roman"/>
            <w:sz w:val="24"/>
            <w:szCs w:val="24"/>
          </w:rPr>
          <w:ptab w:relativeTo="margin" w:alignment="right" w:leader="none"/>
        </w:r>
        <w:r w:rsidR="005E4604" w:rsidRPr="006768BE">
          <w:rPr>
            <w:rFonts w:ascii="Times New Roman" w:eastAsiaTheme="majorEastAsia" w:hAnsi="Times New Roman" w:cs="Times New Roman"/>
            <w:sz w:val="20"/>
            <w:szCs w:val="20"/>
          </w:rPr>
          <w:t>str</w:t>
        </w:r>
        <w:r w:rsidR="005E4604"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5E4604"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5E4604" w:rsidRPr="005E460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5E4604"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06527C" w:rsidRPr="0006527C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5E4604" w:rsidRPr="005E460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5E4604"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9D65BA">
          <w:rPr>
            <w:rFonts w:ascii="Times New Roman" w:eastAsiaTheme="majorEastAsia" w:hAnsi="Times New Roman" w:cs="Times New Roman"/>
            <w:sz w:val="20"/>
            <w:szCs w:val="20"/>
          </w:rPr>
          <w:t>5</w:t>
        </w:r>
      </w:p>
    </w:sdtContent>
  </w:sdt>
  <w:p w:rsidR="00612C8F" w:rsidRDefault="00612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3E" w:rsidRDefault="00AC5920">
      <w:pPr>
        <w:spacing w:after="0" w:line="240" w:lineRule="auto"/>
      </w:pPr>
      <w:r>
        <w:separator/>
      </w:r>
    </w:p>
  </w:footnote>
  <w:footnote w:type="continuationSeparator" w:id="0">
    <w:p w:rsidR="00197A3E" w:rsidRDefault="00AC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91" w:rsidRPr="00F41791" w:rsidRDefault="00F41791" w:rsidP="00F41791">
    <w:pPr>
      <w:spacing w:after="0"/>
      <w:ind w:left="142"/>
      <w:jc w:val="both"/>
      <w:rPr>
        <w:rFonts w:ascii="Calibri" w:eastAsia="Calibri" w:hAnsi="Calibri" w:cs="Times New Roman"/>
      </w:rPr>
    </w:pPr>
    <w:r w:rsidRPr="00F4179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A7F9A00" wp14:editId="1C43BC68">
          <wp:extent cx="2597150" cy="5842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F41791">
      <w:rPr>
        <w:rFonts w:ascii="Century Gothic" w:eastAsia="Calibri" w:hAnsi="Century Gothic" w:cs="EUAlbertina"/>
        <w:sz w:val="20"/>
        <w:szCs w:val="20"/>
      </w:rPr>
      <w:t>Bezpieczna przystań</w:t>
    </w: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F41791">
      <w:rPr>
        <w:rFonts w:ascii="Century Gothic" w:eastAsia="Calibri" w:hAnsi="Century Gothic" w:cs="EUAlbertina"/>
        <w:sz w:val="20"/>
        <w:szCs w:val="20"/>
      </w:rPr>
      <w:t xml:space="preserve">Projekt </w:t>
    </w:r>
    <w:r w:rsidRPr="00F41791">
      <w:rPr>
        <w:rFonts w:ascii="Century Gothic" w:eastAsia="Calibri" w:hAnsi="Century Gothic" w:cs="EUAlbertina"/>
        <w:b/>
        <w:sz w:val="20"/>
        <w:szCs w:val="20"/>
      </w:rPr>
      <w:t xml:space="preserve">nr </w:t>
    </w:r>
    <w:r w:rsidRPr="00F41791">
      <w:rPr>
        <w:rFonts w:ascii="Lato" w:eastAsia="Calibri" w:hAnsi="Lato" w:cs="Times New Roman"/>
        <w:b/>
      </w:rPr>
      <w:t xml:space="preserve">1/14-2022/OG-FAMI </w:t>
    </w:r>
    <w:r w:rsidRPr="00F41791">
      <w:rPr>
        <w:rFonts w:ascii="Century Gothic" w:eastAsia="Calibri" w:hAnsi="Century Gothic" w:cs="EUAlbertina"/>
        <w:sz w:val="20"/>
        <w:szCs w:val="20"/>
      </w:rPr>
      <w:t>współfinansowany</w:t>
    </w: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F41791">
      <w:rPr>
        <w:rFonts w:ascii="Century Gothic" w:eastAsia="Calibri" w:hAnsi="Century Gothic" w:cs="EUAlbertina"/>
        <w:sz w:val="20"/>
        <w:szCs w:val="20"/>
      </w:rPr>
      <w:t>z Programu Krajowego Funduszu Azylu, Migracji i Integracji</w:t>
    </w:r>
  </w:p>
  <w:p w:rsidR="00F41791" w:rsidRDefault="00F41791" w:rsidP="00F41791">
    <w:pPr>
      <w:pStyle w:val="Nagwek"/>
      <w:ind w:firstLine="142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F41791">
      <w:rPr>
        <w:rFonts w:ascii="Century Gothic" w:eastAsia="Calibri" w:hAnsi="Century Gothic" w:cs="EUAlbertina"/>
        <w:sz w:val="20"/>
        <w:szCs w:val="20"/>
      </w:rPr>
      <w:t>oraz budżetu państwa</w:t>
    </w:r>
    <w:r w:rsidRPr="00F41791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 xml:space="preserve"> </w:t>
    </w:r>
  </w:p>
  <w:p w:rsidR="003666FF" w:rsidRPr="00F41791" w:rsidRDefault="00F41791" w:rsidP="00F41791">
    <w:pPr>
      <w:pStyle w:val="Nagwek"/>
      <w:ind w:firstLine="142"/>
    </w:pPr>
    <w:r w:rsidRPr="00F41791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A4F"/>
    <w:multiLevelType w:val="multilevel"/>
    <w:tmpl w:val="697059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06C563D3"/>
    <w:multiLevelType w:val="hybridMultilevel"/>
    <w:tmpl w:val="C750F284"/>
    <w:lvl w:ilvl="0" w:tplc="9ADA3F5C">
      <w:start w:val="6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E6CAF"/>
    <w:multiLevelType w:val="hybridMultilevel"/>
    <w:tmpl w:val="0C7EBE52"/>
    <w:lvl w:ilvl="0" w:tplc="87622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BF0CFB"/>
    <w:multiLevelType w:val="multilevel"/>
    <w:tmpl w:val="7C8E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6FA6"/>
    <w:multiLevelType w:val="hybridMultilevel"/>
    <w:tmpl w:val="9CB20034"/>
    <w:lvl w:ilvl="0" w:tplc="01985B9E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33C6A"/>
    <w:multiLevelType w:val="multilevel"/>
    <w:tmpl w:val="3D6E344C"/>
    <w:lvl w:ilvl="0">
      <w:start w:val="2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6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7">
    <w:nsid w:val="2D00130B"/>
    <w:multiLevelType w:val="hybridMultilevel"/>
    <w:tmpl w:val="876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86736"/>
    <w:multiLevelType w:val="hybridMultilevel"/>
    <w:tmpl w:val="0068E8A6"/>
    <w:lvl w:ilvl="0" w:tplc="ED9AC4FE">
      <w:start w:val="1"/>
      <w:numFmt w:val="lowerLetter"/>
      <w:lvlText w:val="%1)"/>
      <w:lvlJc w:val="left"/>
      <w:pPr>
        <w:ind w:left="157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28135AB"/>
    <w:multiLevelType w:val="hybridMultilevel"/>
    <w:tmpl w:val="A5AEA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84751"/>
    <w:multiLevelType w:val="hybridMultilevel"/>
    <w:tmpl w:val="7610B09A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37591C20"/>
    <w:multiLevelType w:val="multilevel"/>
    <w:tmpl w:val="5E660D3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71E8F"/>
    <w:multiLevelType w:val="hybridMultilevel"/>
    <w:tmpl w:val="F49CC2E2"/>
    <w:lvl w:ilvl="0" w:tplc="4EA69432">
      <w:start w:val="3"/>
      <w:numFmt w:val="decimal"/>
      <w:lvlText w:val="%1."/>
      <w:lvlJc w:val="left"/>
      <w:pPr>
        <w:ind w:left="171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87351"/>
    <w:multiLevelType w:val="hybridMultilevel"/>
    <w:tmpl w:val="0E622A36"/>
    <w:lvl w:ilvl="0" w:tplc="C7B05464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16">
    <w:nsid w:val="60091374"/>
    <w:multiLevelType w:val="hybridMultilevel"/>
    <w:tmpl w:val="E56A952C"/>
    <w:lvl w:ilvl="0" w:tplc="477A6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41A5B"/>
    <w:multiLevelType w:val="hybridMultilevel"/>
    <w:tmpl w:val="A1560FDE"/>
    <w:lvl w:ilvl="0" w:tplc="071AC47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1755AA2"/>
    <w:multiLevelType w:val="multilevel"/>
    <w:tmpl w:val="7300403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2382989"/>
    <w:multiLevelType w:val="hybridMultilevel"/>
    <w:tmpl w:val="1CD8C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72FC7EF2"/>
    <w:multiLevelType w:val="hybridMultilevel"/>
    <w:tmpl w:val="CE16984C"/>
    <w:lvl w:ilvl="0" w:tplc="BC020E90">
      <w:start w:val="1"/>
      <w:numFmt w:val="decimal"/>
      <w:lvlText w:val="%1."/>
      <w:lvlJc w:val="left"/>
      <w:pPr>
        <w:ind w:left="678" w:hanging="360"/>
      </w:pPr>
      <w:rPr>
        <w:rFonts w:ascii="Liberation Sans Narrow" w:eastAsia="Liberation Sans Narrow" w:hAnsi="Liberation Sans Narrow" w:cs="Liberation Sans Narrow" w:hint="default"/>
        <w:spacing w:val="-25"/>
        <w:w w:val="100"/>
        <w:sz w:val="24"/>
        <w:szCs w:val="24"/>
        <w:lang w:val="pl-PL" w:eastAsia="en-US" w:bidi="ar-SA"/>
      </w:rPr>
    </w:lvl>
    <w:lvl w:ilvl="1" w:tplc="ED9AC4FE">
      <w:start w:val="1"/>
      <w:numFmt w:val="lowerLetter"/>
      <w:lvlText w:val="%2)"/>
      <w:lvlJc w:val="left"/>
      <w:pPr>
        <w:ind w:left="1170" w:hanging="360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2" w:tplc="2AF2CF14">
      <w:start w:val="1"/>
      <w:numFmt w:val="lowerLetter"/>
      <w:lvlText w:val="%3."/>
      <w:lvlJc w:val="left"/>
      <w:pPr>
        <w:ind w:left="1451" w:hanging="360"/>
      </w:pPr>
      <w:rPr>
        <w:rFonts w:ascii="Liberation Sans Narrow" w:eastAsia="Liberation Sans Narrow" w:hAnsi="Liberation Sans Narrow" w:cs="Liberation Sans Narrow" w:hint="default"/>
        <w:spacing w:val="-25"/>
        <w:w w:val="100"/>
        <w:sz w:val="24"/>
        <w:szCs w:val="24"/>
        <w:lang w:val="pl-PL" w:eastAsia="en-US" w:bidi="ar-SA"/>
      </w:rPr>
    </w:lvl>
    <w:lvl w:ilvl="3" w:tplc="C1F463C6">
      <w:numFmt w:val="bullet"/>
      <w:lvlText w:val="•"/>
      <w:lvlJc w:val="left"/>
      <w:pPr>
        <w:ind w:left="2465" w:hanging="360"/>
      </w:pPr>
      <w:rPr>
        <w:rFonts w:hint="default"/>
        <w:lang w:val="pl-PL" w:eastAsia="en-US" w:bidi="ar-SA"/>
      </w:rPr>
    </w:lvl>
    <w:lvl w:ilvl="4" w:tplc="1BBA1E4E">
      <w:numFmt w:val="bullet"/>
      <w:lvlText w:val="•"/>
      <w:lvlJc w:val="left"/>
      <w:pPr>
        <w:ind w:left="3471" w:hanging="360"/>
      </w:pPr>
      <w:rPr>
        <w:rFonts w:hint="default"/>
        <w:lang w:val="pl-PL" w:eastAsia="en-US" w:bidi="ar-SA"/>
      </w:rPr>
    </w:lvl>
    <w:lvl w:ilvl="5" w:tplc="E8C441A8">
      <w:numFmt w:val="bullet"/>
      <w:lvlText w:val="•"/>
      <w:lvlJc w:val="left"/>
      <w:pPr>
        <w:ind w:left="4477" w:hanging="360"/>
      </w:pPr>
      <w:rPr>
        <w:rFonts w:hint="default"/>
        <w:lang w:val="pl-PL" w:eastAsia="en-US" w:bidi="ar-SA"/>
      </w:rPr>
    </w:lvl>
    <w:lvl w:ilvl="6" w:tplc="2820DA8C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7" w:tplc="E36E834C">
      <w:numFmt w:val="bullet"/>
      <w:lvlText w:val="•"/>
      <w:lvlJc w:val="left"/>
      <w:pPr>
        <w:ind w:left="6489" w:hanging="360"/>
      </w:pPr>
      <w:rPr>
        <w:rFonts w:hint="default"/>
        <w:lang w:val="pl-PL" w:eastAsia="en-US" w:bidi="ar-SA"/>
      </w:rPr>
    </w:lvl>
    <w:lvl w:ilvl="8" w:tplc="95B0E4BC">
      <w:numFmt w:val="bullet"/>
      <w:lvlText w:val="•"/>
      <w:lvlJc w:val="left"/>
      <w:pPr>
        <w:ind w:left="7494" w:hanging="36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8"/>
  </w:num>
  <w:num w:numId="5">
    <w:abstractNumId w:val="16"/>
  </w:num>
  <w:num w:numId="6">
    <w:abstractNumId w:val="8"/>
  </w:num>
  <w:num w:numId="7">
    <w:abstractNumId w:val="4"/>
  </w:num>
  <w:num w:numId="8">
    <w:abstractNumId w:val="20"/>
  </w:num>
  <w:num w:numId="9">
    <w:abstractNumId w:val="6"/>
  </w:num>
  <w:num w:numId="10">
    <w:abstractNumId w:val="10"/>
  </w:num>
  <w:num w:numId="11">
    <w:abstractNumId w:val="7"/>
  </w:num>
  <w:num w:numId="12">
    <w:abstractNumId w:val="2"/>
  </w:num>
  <w:num w:numId="13">
    <w:abstractNumId w:val="15"/>
  </w:num>
  <w:num w:numId="14">
    <w:abstractNumId w:val="12"/>
  </w:num>
  <w:num w:numId="15">
    <w:abstractNumId w:val="17"/>
  </w:num>
  <w:num w:numId="16">
    <w:abstractNumId w:val="5"/>
  </w:num>
  <w:num w:numId="17">
    <w:abstractNumId w:val="1"/>
  </w:num>
  <w:num w:numId="18">
    <w:abstractNumId w:val="14"/>
  </w:num>
  <w:num w:numId="19">
    <w:abstractNumId w:val="9"/>
  </w:num>
  <w:num w:numId="20">
    <w:abstractNumId w:val="13"/>
  </w:num>
  <w:num w:numId="2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F"/>
    <w:rsid w:val="00002D6F"/>
    <w:rsid w:val="00005AE5"/>
    <w:rsid w:val="000073BC"/>
    <w:rsid w:val="00010062"/>
    <w:rsid w:val="00017471"/>
    <w:rsid w:val="000308CD"/>
    <w:rsid w:val="00042783"/>
    <w:rsid w:val="000456B5"/>
    <w:rsid w:val="000524AD"/>
    <w:rsid w:val="000603B8"/>
    <w:rsid w:val="0006527C"/>
    <w:rsid w:val="00071F66"/>
    <w:rsid w:val="00075232"/>
    <w:rsid w:val="000817AA"/>
    <w:rsid w:val="00082E1D"/>
    <w:rsid w:val="00086039"/>
    <w:rsid w:val="000B5E0F"/>
    <w:rsid w:val="000C4C4C"/>
    <w:rsid w:val="000C730F"/>
    <w:rsid w:val="000D7D20"/>
    <w:rsid w:val="000E31BD"/>
    <w:rsid w:val="0010735E"/>
    <w:rsid w:val="001100EB"/>
    <w:rsid w:val="001115FA"/>
    <w:rsid w:val="001266B1"/>
    <w:rsid w:val="00135FAF"/>
    <w:rsid w:val="00155145"/>
    <w:rsid w:val="00160025"/>
    <w:rsid w:val="001622C2"/>
    <w:rsid w:val="0017075D"/>
    <w:rsid w:val="00182AC1"/>
    <w:rsid w:val="00182B70"/>
    <w:rsid w:val="00186CCD"/>
    <w:rsid w:val="00190F99"/>
    <w:rsid w:val="0019200B"/>
    <w:rsid w:val="001977C2"/>
    <w:rsid w:val="00197A3E"/>
    <w:rsid w:val="001A4937"/>
    <w:rsid w:val="001C3F07"/>
    <w:rsid w:val="001C5DD4"/>
    <w:rsid w:val="001D7DAA"/>
    <w:rsid w:val="001F61D7"/>
    <w:rsid w:val="00221F0A"/>
    <w:rsid w:val="002312DE"/>
    <w:rsid w:val="00237264"/>
    <w:rsid w:val="00251BFE"/>
    <w:rsid w:val="00277809"/>
    <w:rsid w:val="00277D22"/>
    <w:rsid w:val="002873A9"/>
    <w:rsid w:val="00293C77"/>
    <w:rsid w:val="00294271"/>
    <w:rsid w:val="002C3BD5"/>
    <w:rsid w:val="002D09E0"/>
    <w:rsid w:val="002D15CF"/>
    <w:rsid w:val="002F7E7B"/>
    <w:rsid w:val="0032292E"/>
    <w:rsid w:val="00325222"/>
    <w:rsid w:val="00336038"/>
    <w:rsid w:val="00340F36"/>
    <w:rsid w:val="003600AC"/>
    <w:rsid w:val="003666FF"/>
    <w:rsid w:val="00381E97"/>
    <w:rsid w:val="00394381"/>
    <w:rsid w:val="003A3C5C"/>
    <w:rsid w:val="003E0F39"/>
    <w:rsid w:val="003E5555"/>
    <w:rsid w:val="003E6BAE"/>
    <w:rsid w:val="00420A0A"/>
    <w:rsid w:val="00426484"/>
    <w:rsid w:val="00432BFA"/>
    <w:rsid w:val="004343E7"/>
    <w:rsid w:val="00461631"/>
    <w:rsid w:val="0046427C"/>
    <w:rsid w:val="00474F31"/>
    <w:rsid w:val="00481D21"/>
    <w:rsid w:val="004A4449"/>
    <w:rsid w:val="004A79F8"/>
    <w:rsid w:val="004D4252"/>
    <w:rsid w:val="004D4F0E"/>
    <w:rsid w:val="004D55B6"/>
    <w:rsid w:val="004E02DC"/>
    <w:rsid w:val="004F34CB"/>
    <w:rsid w:val="004F7246"/>
    <w:rsid w:val="00504576"/>
    <w:rsid w:val="0052135E"/>
    <w:rsid w:val="0054448B"/>
    <w:rsid w:val="0054533C"/>
    <w:rsid w:val="005700CB"/>
    <w:rsid w:val="00582508"/>
    <w:rsid w:val="00583567"/>
    <w:rsid w:val="0058377E"/>
    <w:rsid w:val="00584769"/>
    <w:rsid w:val="00585411"/>
    <w:rsid w:val="005A06E6"/>
    <w:rsid w:val="005B5FA5"/>
    <w:rsid w:val="005C2A7E"/>
    <w:rsid w:val="005E4604"/>
    <w:rsid w:val="005E7CFB"/>
    <w:rsid w:val="005F37EB"/>
    <w:rsid w:val="00601163"/>
    <w:rsid w:val="0060142B"/>
    <w:rsid w:val="006052A1"/>
    <w:rsid w:val="00612C8F"/>
    <w:rsid w:val="0062752C"/>
    <w:rsid w:val="00631547"/>
    <w:rsid w:val="00631F5F"/>
    <w:rsid w:val="0064768D"/>
    <w:rsid w:val="006529BD"/>
    <w:rsid w:val="00655664"/>
    <w:rsid w:val="0065744F"/>
    <w:rsid w:val="00660AA4"/>
    <w:rsid w:val="0066119B"/>
    <w:rsid w:val="00675101"/>
    <w:rsid w:val="006768BE"/>
    <w:rsid w:val="00680345"/>
    <w:rsid w:val="00680725"/>
    <w:rsid w:val="00686C93"/>
    <w:rsid w:val="00692F95"/>
    <w:rsid w:val="006B2E2E"/>
    <w:rsid w:val="006B6E96"/>
    <w:rsid w:val="006B7C97"/>
    <w:rsid w:val="006C3C3A"/>
    <w:rsid w:val="006C41A6"/>
    <w:rsid w:val="006E18D8"/>
    <w:rsid w:val="006E2123"/>
    <w:rsid w:val="006F2D09"/>
    <w:rsid w:val="006F5B72"/>
    <w:rsid w:val="006F5E73"/>
    <w:rsid w:val="00712277"/>
    <w:rsid w:val="00714047"/>
    <w:rsid w:val="00721F6A"/>
    <w:rsid w:val="007224A3"/>
    <w:rsid w:val="0073682E"/>
    <w:rsid w:val="007442F9"/>
    <w:rsid w:val="00744AB7"/>
    <w:rsid w:val="00751ACD"/>
    <w:rsid w:val="00764612"/>
    <w:rsid w:val="0078069F"/>
    <w:rsid w:val="00787AC0"/>
    <w:rsid w:val="007A6C62"/>
    <w:rsid w:val="007A74C2"/>
    <w:rsid w:val="007B0E3A"/>
    <w:rsid w:val="007C32D7"/>
    <w:rsid w:val="007C4BA4"/>
    <w:rsid w:val="007D0B6C"/>
    <w:rsid w:val="007D2F8E"/>
    <w:rsid w:val="007E02DE"/>
    <w:rsid w:val="007E3E5A"/>
    <w:rsid w:val="007F4A2B"/>
    <w:rsid w:val="007F7250"/>
    <w:rsid w:val="0080389A"/>
    <w:rsid w:val="00810F72"/>
    <w:rsid w:val="0081386F"/>
    <w:rsid w:val="00813A70"/>
    <w:rsid w:val="008238FF"/>
    <w:rsid w:val="00827283"/>
    <w:rsid w:val="008301BE"/>
    <w:rsid w:val="0083030C"/>
    <w:rsid w:val="008443B2"/>
    <w:rsid w:val="008660DE"/>
    <w:rsid w:val="008977B8"/>
    <w:rsid w:val="008A2CDD"/>
    <w:rsid w:val="008D7CEF"/>
    <w:rsid w:val="008F5B47"/>
    <w:rsid w:val="00900760"/>
    <w:rsid w:val="00902D54"/>
    <w:rsid w:val="00905B14"/>
    <w:rsid w:val="0092037F"/>
    <w:rsid w:val="00946416"/>
    <w:rsid w:val="00953E7E"/>
    <w:rsid w:val="00970A75"/>
    <w:rsid w:val="009A0BE4"/>
    <w:rsid w:val="009B4D6F"/>
    <w:rsid w:val="009D03DA"/>
    <w:rsid w:val="009D3252"/>
    <w:rsid w:val="009D36BF"/>
    <w:rsid w:val="009D65BA"/>
    <w:rsid w:val="009D73B5"/>
    <w:rsid w:val="009F7228"/>
    <w:rsid w:val="00A04EE4"/>
    <w:rsid w:val="00A11794"/>
    <w:rsid w:val="00A45EB2"/>
    <w:rsid w:val="00A51060"/>
    <w:rsid w:val="00A81A22"/>
    <w:rsid w:val="00A820DD"/>
    <w:rsid w:val="00A9291D"/>
    <w:rsid w:val="00A94B18"/>
    <w:rsid w:val="00AA285C"/>
    <w:rsid w:val="00AA362E"/>
    <w:rsid w:val="00AA439F"/>
    <w:rsid w:val="00AB477F"/>
    <w:rsid w:val="00AC14C9"/>
    <w:rsid w:val="00AC32B7"/>
    <w:rsid w:val="00AC5920"/>
    <w:rsid w:val="00AC6B6B"/>
    <w:rsid w:val="00AD1C33"/>
    <w:rsid w:val="00AD517D"/>
    <w:rsid w:val="00AE2F4B"/>
    <w:rsid w:val="00AE49F3"/>
    <w:rsid w:val="00AF13BA"/>
    <w:rsid w:val="00AF2721"/>
    <w:rsid w:val="00B0631B"/>
    <w:rsid w:val="00B06E3D"/>
    <w:rsid w:val="00B13648"/>
    <w:rsid w:val="00B13CEE"/>
    <w:rsid w:val="00B14AC4"/>
    <w:rsid w:val="00B16157"/>
    <w:rsid w:val="00B222D8"/>
    <w:rsid w:val="00B33687"/>
    <w:rsid w:val="00B412D5"/>
    <w:rsid w:val="00B5613A"/>
    <w:rsid w:val="00B73419"/>
    <w:rsid w:val="00B777B5"/>
    <w:rsid w:val="00B77A0A"/>
    <w:rsid w:val="00B9374A"/>
    <w:rsid w:val="00BA4AEF"/>
    <w:rsid w:val="00BA7F36"/>
    <w:rsid w:val="00BB11FB"/>
    <w:rsid w:val="00BB3C45"/>
    <w:rsid w:val="00BD0287"/>
    <w:rsid w:val="00BD0D67"/>
    <w:rsid w:val="00BF4340"/>
    <w:rsid w:val="00C021C3"/>
    <w:rsid w:val="00C0748B"/>
    <w:rsid w:val="00C16670"/>
    <w:rsid w:val="00C1750D"/>
    <w:rsid w:val="00C23375"/>
    <w:rsid w:val="00C25778"/>
    <w:rsid w:val="00C403EE"/>
    <w:rsid w:val="00C44FC8"/>
    <w:rsid w:val="00C52C61"/>
    <w:rsid w:val="00C63786"/>
    <w:rsid w:val="00C67551"/>
    <w:rsid w:val="00C837D8"/>
    <w:rsid w:val="00C854B4"/>
    <w:rsid w:val="00C94D00"/>
    <w:rsid w:val="00C95F25"/>
    <w:rsid w:val="00C9734E"/>
    <w:rsid w:val="00CA0CE9"/>
    <w:rsid w:val="00CA48D3"/>
    <w:rsid w:val="00CB333A"/>
    <w:rsid w:val="00CC2AB1"/>
    <w:rsid w:val="00CC5FD0"/>
    <w:rsid w:val="00CF2602"/>
    <w:rsid w:val="00D03EA2"/>
    <w:rsid w:val="00D17AB5"/>
    <w:rsid w:val="00D26C04"/>
    <w:rsid w:val="00D275A7"/>
    <w:rsid w:val="00D33D82"/>
    <w:rsid w:val="00D41281"/>
    <w:rsid w:val="00D43901"/>
    <w:rsid w:val="00D46F0F"/>
    <w:rsid w:val="00D4790C"/>
    <w:rsid w:val="00D546D2"/>
    <w:rsid w:val="00D921BF"/>
    <w:rsid w:val="00DC6DAD"/>
    <w:rsid w:val="00DD575A"/>
    <w:rsid w:val="00DE066E"/>
    <w:rsid w:val="00DE3BE0"/>
    <w:rsid w:val="00E05051"/>
    <w:rsid w:val="00E12D15"/>
    <w:rsid w:val="00E165AC"/>
    <w:rsid w:val="00E26D4F"/>
    <w:rsid w:val="00E275C7"/>
    <w:rsid w:val="00E4731E"/>
    <w:rsid w:val="00E528C1"/>
    <w:rsid w:val="00E564FD"/>
    <w:rsid w:val="00E802BB"/>
    <w:rsid w:val="00E97976"/>
    <w:rsid w:val="00EC71DB"/>
    <w:rsid w:val="00EE1D6C"/>
    <w:rsid w:val="00EE497B"/>
    <w:rsid w:val="00EF6935"/>
    <w:rsid w:val="00F02519"/>
    <w:rsid w:val="00F15811"/>
    <w:rsid w:val="00F252DD"/>
    <w:rsid w:val="00F2572A"/>
    <w:rsid w:val="00F309A4"/>
    <w:rsid w:val="00F41791"/>
    <w:rsid w:val="00F64AC4"/>
    <w:rsid w:val="00F70E4F"/>
    <w:rsid w:val="00F8107E"/>
    <w:rsid w:val="00F81DD3"/>
    <w:rsid w:val="00F82B7E"/>
    <w:rsid w:val="00FA45EE"/>
    <w:rsid w:val="00FE37DA"/>
    <w:rsid w:val="00FE7792"/>
    <w:rsid w:val="00FF34FB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32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rsid w:val="004F34CB"/>
  </w:style>
  <w:style w:type="character" w:customStyle="1" w:styleId="markedcontent">
    <w:name w:val="markedcontent"/>
    <w:basedOn w:val="Domylnaczcionkaakapitu"/>
    <w:rsid w:val="004F34CB"/>
  </w:style>
  <w:style w:type="character" w:styleId="UyteHipercze">
    <w:name w:val="FollowedHyperlink"/>
    <w:basedOn w:val="Domylnaczcionkaakapitu"/>
    <w:uiPriority w:val="99"/>
    <w:semiHidden/>
    <w:unhideWhenUsed/>
    <w:rsid w:val="003360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32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rsid w:val="004F34CB"/>
  </w:style>
  <w:style w:type="character" w:customStyle="1" w:styleId="markedcontent">
    <w:name w:val="markedcontent"/>
    <w:basedOn w:val="Domylnaczcionkaakapitu"/>
    <w:rsid w:val="004F34CB"/>
  </w:style>
  <w:style w:type="character" w:styleId="UyteHipercze">
    <w:name w:val="FollowedHyperlink"/>
    <w:basedOn w:val="Domylnaczcionkaakapitu"/>
    <w:uiPriority w:val="99"/>
    <w:semiHidden/>
    <w:unhideWhenUsed/>
    <w:rsid w:val="003360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rzeszow.uw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AAF6-5864-442D-97A1-1A2787AA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1306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166</cp:revision>
  <cp:lastPrinted>2023-06-13T09:27:00Z</cp:lastPrinted>
  <dcterms:created xsi:type="dcterms:W3CDTF">2020-08-12T08:20:00Z</dcterms:created>
  <dcterms:modified xsi:type="dcterms:W3CDTF">2023-10-04T07:11:00Z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