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7413" w14:textId="7FC3073E" w:rsidR="00B14B0E" w:rsidRPr="0092758E" w:rsidRDefault="00FD09A2" w:rsidP="00B14B0E">
      <w:pPr>
        <w:pStyle w:val="OZNRODZAKTUtznustawalubrozporzdzenieiorganwydajcy"/>
      </w:pPr>
      <w:r>
        <w:t>UCHWAŁA</w:t>
      </w:r>
      <w:r w:rsidR="00B14B0E" w:rsidRPr="0092758E">
        <w:t xml:space="preserve"> NR</w:t>
      </w:r>
      <w:r w:rsidR="00B14B0E">
        <w:t xml:space="preserve"> …</w:t>
      </w:r>
    </w:p>
    <w:p w14:paraId="3660E667" w14:textId="3C1ACCB4" w:rsidR="00B14B0E" w:rsidRPr="0092758E" w:rsidRDefault="00B14B0E" w:rsidP="00B14B0E">
      <w:pPr>
        <w:pStyle w:val="OZNRODZAKTUtznustawalubrozporzdzenieiorganwydajcy"/>
      </w:pPr>
      <w:r w:rsidRPr="0092758E">
        <w:t>RADY MINISTRÓW</w:t>
      </w:r>
    </w:p>
    <w:p w14:paraId="3E73CDAB" w14:textId="7DB73742" w:rsidR="00B14B0E" w:rsidRPr="00FD09A2" w:rsidRDefault="00B14B0E" w:rsidP="00FD09A2">
      <w:pPr>
        <w:pStyle w:val="DATAAKTUdatauchwalenialubwydaniaaktu"/>
      </w:pPr>
      <w:r w:rsidRPr="00FD09A2">
        <w:t xml:space="preserve">z dnia </w:t>
      </w:r>
      <w:r w:rsidR="00BC799F">
        <w:t>…</w:t>
      </w:r>
    </w:p>
    <w:p w14:paraId="79DFBA1C" w14:textId="01248623" w:rsidR="00FD09A2" w:rsidRPr="00FD09A2" w:rsidRDefault="00FD09A2" w:rsidP="008337B1">
      <w:pPr>
        <w:pStyle w:val="TYTUAKTUprzedmiotregulacjiustawylubrozporzdzenia"/>
      </w:pPr>
      <w:r w:rsidRPr="00FD09A2">
        <w:t>zmieniająca uchwałę</w:t>
      </w:r>
      <w:r w:rsidR="008337B1" w:rsidRPr="00FD09A2">
        <w:t xml:space="preserve"> w</w:t>
      </w:r>
      <w:r w:rsidR="008337B1">
        <w:t> </w:t>
      </w:r>
      <w:r w:rsidRPr="00FD09A2">
        <w:t>sprawie przyjęcia programu wspierania rozwoju</w:t>
      </w:r>
      <w:r>
        <w:t xml:space="preserve"> </w:t>
      </w:r>
      <w:r w:rsidRPr="00FD09A2">
        <w:t xml:space="preserve">społeczeństwa obywatelskiego pod nazwą </w:t>
      </w:r>
      <w:r w:rsidR="008337B1">
        <w:t>„</w:t>
      </w:r>
      <w:r w:rsidRPr="00FD09A2">
        <w:t>Rządowy Program Fundusz Młodzieżowy na lata 2022–2033</w:t>
      </w:r>
      <w:r w:rsidR="008337B1">
        <w:t>”</w:t>
      </w:r>
    </w:p>
    <w:p w14:paraId="25BD57B1" w14:textId="1C58C77E" w:rsidR="00B14B0E" w:rsidRPr="0092758E" w:rsidRDefault="00B14B0E" w:rsidP="00B14B0E">
      <w:pPr>
        <w:pStyle w:val="NIEARTTEKSTtekstnieartykuowanynppodstprawnarozplubpreambua"/>
      </w:pPr>
      <w:r w:rsidRPr="0092758E">
        <w:t>Na podstawie</w:t>
      </w:r>
      <w:r w:rsidR="00044118">
        <w:t xml:space="preserve"> art. </w:t>
      </w:r>
      <w:r w:rsidR="00FD09A2" w:rsidRPr="00FD09A2">
        <w:t>2</w:t>
      </w:r>
      <w:r w:rsidR="00044118" w:rsidRPr="00FD09A2">
        <w:t>3</w:t>
      </w:r>
      <w:r w:rsidR="00044118">
        <w:t xml:space="preserve"> ust. </w:t>
      </w:r>
      <w:r w:rsidR="008337B1" w:rsidRPr="00FD09A2">
        <w:t>2</w:t>
      </w:r>
      <w:r w:rsidR="008337B1">
        <w:t> </w:t>
      </w:r>
      <w:r w:rsidR="00FD09A2" w:rsidRPr="00FD09A2">
        <w:t>ustawy</w:t>
      </w:r>
      <w:r w:rsidR="008337B1" w:rsidRPr="00FD09A2">
        <w:t xml:space="preserve"> z</w:t>
      </w:r>
      <w:r w:rsidR="008337B1">
        <w:t> </w:t>
      </w:r>
      <w:r w:rsidR="00FD09A2" w:rsidRPr="00FD09A2">
        <w:t>dnia 1</w:t>
      </w:r>
      <w:r w:rsidR="008337B1" w:rsidRPr="00FD09A2">
        <w:t>5</w:t>
      </w:r>
      <w:r w:rsidR="008337B1">
        <w:t> </w:t>
      </w:r>
      <w:r w:rsidR="00FD09A2" w:rsidRPr="00FD09A2">
        <w:t>września 201</w:t>
      </w:r>
      <w:r w:rsidR="008337B1" w:rsidRPr="00FD09A2">
        <w:t>7</w:t>
      </w:r>
      <w:r w:rsidR="008337B1">
        <w:t> </w:t>
      </w:r>
      <w:r w:rsidR="00FD09A2" w:rsidRPr="00FD09A2">
        <w:t>r.</w:t>
      </w:r>
      <w:r w:rsidR="008337B1" w:rsidRPr="00FD09A2">
        <w:t xml:space="preserve"> o</w:t>
      </w:r>
      <w:r w:rsidR="008337B1">
        <w:t> </w:t>
      </w:r>
      <w:r w:rsidR="00FD09A2" w:rsidRPr="00FD09A2">
        <w:t>Narodowym Instytucie Wolności – Centrum Rozwoju Społeczeństwa Obywatelskiego (</w:t>
      </w:r>
      <w:r w:rsidR="00044118">
        <w:t>Dz. U.</w:t>
      </w:r>
      <w:r w:rsidR="008337B1" w:rsidRPr="00FD09A2">
        <w:t xml:space="preserve"> z</w:t>
      </w:r>
      <w:r w:rsidR="008337B1">
        <w:t> </w:t>
      </w:r>
      <w:r w:rsidR="00FD09A2" w:rsidRPr="00FD09A2">
        <w:t>202</w:t>
      </w:r>
      <w:r w:rsidR="008337B1" w:rsidRPr="00FD09A2">
        <w:t>3</w:t>
      </w:r>
      <w:r w:rsidR="008337B1">
        <w:t> </w:t>
      </w:r>
      <w:r w:rsidR="00FD09A2" w:rsidRPr="00FD09A2">
        <w:t>r.</w:t>
      </w:r>
      <w:r w:rsidR="00044118">
        <w:t xml:space="preserve"> poz. </w:t>
      </w:r>
      <w:r w:rsidR="00FD09A2" w:rsidRPr="00FD09A2">
        <w:t>161</w:t>
      </w:r>
      <w:r w:rsidR="00044118" w:rsidRPr="00FD09A2">
        <w:t>8</w:t>
      </w:r>
      <w:r w:rsidR="00044118">
        <w:t xml:space="preserve"> oraz</w:t>
      </w:r>
      <w:r w:rsidR="008337B1" w:rsidRPr="00FD09A2">
        <w:t xml:space="preserve"> z</w:t>
      </w:r>
      <w:r w:rsidR="008337B1">
        <w:t> </w:t>
      </w:r>
      <w:r w:rsidR="00FD09A2" w:rsidRPr="00FD09A2">
        <w:t>202</w:t>
      </w:r>
      <w:r w:rsidR="008337B1" w:rsidRPr="00FD09A2">
        <w:t>5</w:t>
      </w:r>
      <w:r w:rsidR="008337B1">
        <w:t> </w:t>
      </w:r>
      <w:r w:rsidR="00FD09A2" w:rsidRPr="00FD09A2">
        <w:t>r.</w:t>
      </w:r>
      <w:r w:rsidR="00044118">
        <w:t xml:space="preserve"> poz. </w:t>
      </w:r>
      <w:r w:rsidR="00FD09A2" w:rsidRPr="00FD09A2">
        <w:t>531) Rada Ministrów uchwala, co następuje</w:t>
      </w:r>
      <w:r w:rsidRPr="0092758E">
        <w:t>:</w:t>
      </w:r>
    </w:p>
    <w:p w14:paraId="6BD9E602" w14:textId="391D8CEE" w:rsidR="00B14B0E" w:rsidRDefault="00B14B0E" w:rsidP="00B14B0E">
      <w:pPr>
        <w:pStyle w:val="ARTartustawynprozporzdzenia"/>
      </w:pPr>
      <w:r w:rsidRPr="00BC26D0">
        <w:rPr>
          <w:rStyle w:val="Ppogrubienie"/>
        </w:rPr>
        <w:t>§ 1.</w:t>
      </w:r>
      <w:r w:rsidR="008337B1" w:rsidRPr="007501F6">
        <w:t> </w:t>
      </w:r>
      <w:r w:rsidR="008337B1" w:rsidRPr="00FD09A2">
        <w:t>W</w:t>
      </w:r>
      <w:r w:rsidR="008337B1">
        <w:t> </w:t>
      </w:r>
      <w:r w:rsidR="00FD09A2" w:rsidRPr="00FD09A2">
        <w:t>uchwale</w:t>
      </w:r>
      <w:r w:rsidR="00044118">
        <w:t xml:space="preserve"> nr </w:t>
      </w:r>
      <w:r w:rsidR="00FD09A2" w:rsidRPr="00FD09A2">
        <w:t>159/202</w:t>
      </w:r>
      <w:r w:rsidR="008337B1" w:rsidRPr="00FD09A2">
        <w:t>2</w:t>
      </w:r>
      <w:r w:rsidR="008337B1">
        <w:t> </w:t>
      </w:r>
      <w:r w:rsidR="00FD09A2" w:rsidRPr="00FD09A2">
        <w:t>Rady Ministrów</w:t>
      </w:r>
      <w:r w:rsidR="008337B1" w:rsidRPr="00FD09A2">
        <w:t xml:space="preserve"> z</w:t>
      </w:r>
      <w:r w:rsidR="008337B1">
        <w:t> </w:t>
      </w:r>
      <w:r w:rsidR="00FD09A2" w:rsidRPr="00FD09A2">
        <w:t>dnia 1</w:t>
      </w:r>
      <w:r w:rsidR="008337B1" w:rsidRPr="00FD09A2">
        <w:t>9</w:t>
      </w:r>
      <w:r w:rsidR="008337B1">
        <w:t> </w:t>
      </w:r>
      <w:r w:rsidR="00FD09A2" w:rsidRPr="00FD09A2">
        <w:t>lipca 202</w:t>
      </w:r>
      <w:r w:rsidR="008337B1" w:rsidRPr="00FD09A2">
        <w:t>2</w:t>
      </w:r>
      <w:r w:rsidR="008337B1">
        <w:t> </w:t>
      </w:r>
      <w:r w:rsidR="00FD09A2" w:rsidRPr="00FD09A2">
        <w:t>r.</w:t>
      </w:r>
      <w:r w:rsidR="008337B1" w:rsidRPr="00FD09A2">
        <w:t xml:space="preserve"> w</w:t>
      </w:r>
      <w:r w:rsidR="008337B1">
        <w:t> </w:t>
      </w:r>
      <w:r w:rsidR="00FD09A2" w:rsidRPr="00FD09A2">
        <w:t xml:space="preserve">sprawie przyjęcia programu wspierania rozwoju społeczeństwa obywatelskiego pod nazwą </w:t>
      </w:r>
      <w:r w:rsidR="008337B1">
        <w:t>„</w:t>
      </w:r>
      <w:r w:rsidR="00FD09A2" w:rsidRPr="00FD09A2">
        <w:t>Rządowy Program Fundusz Młodzieżowy na lata 2022–203</w:t>
      </w:r>
      <w:r w:rsidR="002109CF">
        <w:t>3</w:t>
      </w:r>
      <w:r w:rsidR="008337B1">
        <w:t>”</w:t>
      </w:r>
      <w:r w:rsidR="00FD09A2" w:rsidRPr="00FD09A2">
        <w:t>,</w:t>
      </w:r>
      <w:r w:rsidR="008337B1" w:rsidRPr="00FD09A2">
        <w:t xml:space="preserve"> w</w:t>
      </w:r>
      <w:r w:rsidR="008337B1">
        <w:t> </w:t>
      </w:r>
      <w:r w:rsidR="00FD09A2" w:rsidRPr="00FD09A2">
        <w:t>załączniku do uchwały wprowadza się następujące zmiany:</w:t>
      </w:r>
    </w:p>
    <w:p w14:paraId="209CC4C8" w14:textId="0ABB8CE6" w:rsidR="007D183C" w:rsidRDefault="00FD09A2" w:rsidP="00D93C9D">
      <w:pPr>
        <w:pStyle w:val="PKTpunkt"/>
      </w:pPr>
      <w:r>
        <w:t>1)</w:t>
      </w:r>
      <w:r w:rsidR="008337B1">
        <w:tab/>
        <w:t>w </w:t>
      </w:r>
      <w:r w:rsidR="003F1A91">
        <w:t>rozdziale</w:t>
      </w:r>
      <w:r w:rsidR="00827C12">
        <w:t> </w:t>
      </w:r>
      <w:r w:rsidR="007D183C">
        <w:t>1 </w:t>
      </w:r>
      <w:r w:rsidR="00D93C9D">
        <w:rPr>
          <w:rFonts w:cs="Times"/>
        </w:rPr>
        <w:t>„</w:t>
      </w:r>
      <w:r w:rsidR="007D183C">
        <w:t>Ramy prawne i spójność strategiczna Programu</w:t>
      </w:r>
      <w:r w:rsidR="00D93C9D">
        <w:rPr>
          <w:rFonts w:cs="Times"/>
        </w:rPr>
        <w:t>”</w:t>
      </w:r>
      <w:r w:rsidR="007D183C">
        <w:t xml:space="preserve">, w części </w:t>
      </w:r>
      <w:r w:rsidR="00D93C9D">
        <w:rPr>
          <w:rFonts w:cs="Times"/>
        </w:rPr>
        <w:t>„</w:t>
      </w:r>
      <w:r w:rsidR="003F1A91">
        <w:t>1.</w:t>
      </w:r>
      <w:r w:rsidR="008337B1">
        <w:t>2</w:t>
      </w:r>
      <w:r w:rsidR="007D183C">
        <w:t>.</w:t>
      </w:r>
      <w:r w:rsidR="008337B1">
        <w:t> </w:t>
      </w:r>
      <w:r w:rsidR="003F1A91" w:rsidRPr="007D183C">
        <w:rPr>
          <w:rStyle w:val="Kkursywa"/>
          <w:i w:val="0"/>
        </w:rPr>
        <w:t>Zgodność</w:t>
      </w:r>
      <w:r w:rsidR="008337B1" w:rsidRPr="007D183C">
        <w:rPr>
          <w:rStyle w:val="Kkursywa"/>
          <w:i w:val="0"/>
        </w:rPr>
        <w:t xml:space="preserve"> z </w:t>
      </w:r>
      <w:r w:rsidR="003F1A91" w:rsidRPr="007D183C">
        <w:rPr>
          <w:rStyle w:val="Kkursywa"/>
          <w:i w:val="0"/>
        </w:rPr>
        <w:t>dokumentami strategicznymi</w:t>
      </w:r>
      <w:r w:rsidR="00D93C9D">
        <w:rPr>
          <w:rStyle w:val="Kkursywa"/>
          <w:rFonts w:cs="Times"/>
          <w:i w:val="0"/>
        </w:rPr>
        <w:t>”</w:t>
      </w:r>
      <w:r w:rsidR="007D183C" w:rsidRPr="00D93C9D">
        <w:rPr>
          <w:rStyle w:val="Kkursywa"/>
          <w:i w:val="0"/>
        </w:rPr>
        <w:t>,</w:t>
      </w:r>
      <w:r w:rsidR="003F1A91" w:rsidRPr="00D93C9D">
        <w:t xml:space="preserve"> </w:t>
      </w:r>
      <w:r w:rsidR="007D183C">
        <w:t xml:space="preserve">w akapicie </w:t>
      </w:r>
      <w:r w:rsidR="006C687F">
        <w:t>trzecim</w:t>
      </w:r>
      <w:r w:rsidR="00D93C9D">
        <w:t>,</w:t>
      </w:r>
      <w:r w:rsidR="00044118">
        <w:t xml:space="preserve"> w </w:t>
      </w:r>
      <w:proofErr w:type="spellStart"/>
      <w:r w:rsidR="006C687F">
        <w:t>tire</w:t>
      </w:r>
      <w:r w:rsidR="00D93C9D">
        <w:t>t</w:t>
      </w:r>
      <w:proofErr w:type="spellEnd"/>
      <w:r w:rsidR="006C687F">
        <w:t xml:space="preserve"> trzecim kropkę zastępuje się przecinkiem i </w:t>
      </w:r>
      <w:r w:rsidR="003F1A91">
        <w:t xml:space="preserve">dodaje się </w:t>
      </w:r>
      <w:proofErr w:type="spellStart"/>
      <w:r w:rsidR="003F1A91">
        <w:t>tiret</w:t>
      </w:r>
      <w:proofErr w:type="spellEnd"/>
      <w:r w:rsidR="008337B1">
        <w:t xml:space="preserve"> </w:t>
      </w:r>
      <w:r w:rsidR="006C687F">
        <w:t>czwarty</w:t>
      </w:r>
      <w:r w:rsidR="007D183C">
        <w:t xml:space="preserve"> </w:t>
      </w:r>
      <w:r w:rsidR="008337B1">
        <w:t>w </w:t>
      </w:r>
      <w:r w:rsidR="003F1A91">
        <w:t>brzmieniu</w:t>
      </w:r>
      <w:r w:rsidR="007D183C">
        <w:t>:</w:t>
      </w:r>
    </w:p>
    <w:p w14:paraId="71B371A7" w14:textId="01889B2A" w:rsidR="007D183C" w:rsidRDefault="008337B1" w:rsidP="008D6EA5">
      <w:pPr>
        <w:pStyle w:val="ZTIRzmtirartykuempunktem"/>
      </w:pPr>
      <w:r>
        <w:t>„</w:t>
      </w:r>
      <w:r w:rsidR="00404835">
        <w:t>–</w:t>
      </w:r>
      <w:r w:rsidR="00404835">
        <w:tab/>
      </w:r>
      <w:r w:rsidR="003F1A91" w:rsidRPr="003F1A91">
        <w:t>Europejskiej karty lokalnej pracy</w:t>
      </w:r>
      <w:r w:rsidRPr="003F1A91">
        <w:t xml:space="preserve"> z</w:t>
      </w:r>
      <w:r>
        <w:t> </w:t>
      </w:r>
      <w:r w:rsidR="003F1A91" w:rsidRPr="003F1A91">
        <w:t>młodzieżą</w:t>
      </w:r>
      <w:r w:rsidR="00404835">
        <w:rPr>
          <w:rStyle w:val="IGindeksgrny"/>
        </w:rPr>
        <w:t>3</w:t>
      </w:r>
      <w:r w:rsidR="00D93C9D">
        <w:rPr>
          <w:rStyle w:val="IGindeksgrny"/>
        </w:rPr>
        <w:t>a</w:t>
      </w:r>
      <w:r w:rsidR="003F1A91" w:rsidRPr="003F1A91">
        <w:t>, promując</w:t>
      </w:r>
      <w:r w:rsidRPr="003F1A91">
        <w:t xml:space="preserve"> w</w:t>
      </w:r>
      <w:r>
        <w:t> </w:t>
      </w:r>
      <w:r w:rsidR="003F1A91" w:rsidRPr="003F1A91">
        <w:t>ramach realizacji Programu standardy wynikające</w:t>
      </w:r>
      <w:r w:rsidRPr="003F1A91">
        <w:t xml:space="preserve"> z</w:t>
      </w:r>
      <w:r>
        <w:t> </w:t>
      </w:r>
      <w:r w:rsidR="003F1A91" w:rsidRPr="003F1A91">
        <w:t>postanowień karty</w:t>
      </w:r>
      <w:r w:rsidR="007D183C">
        <w:t>.</w:t>
      </w:r>
      <w:r>
        <w:t>”</w:t>
      </w:r>
      <w:r w:rsidR="00D93C9D">
        <w:t>;</w:t>
      </w:r>
    </w:p>
    <w:p w14:paraId="4C5C08B7" w14:textId="4FFFDA5C" w:rsidR="00E45C86" w:rsidRDefault="005B74A8" w:rsidP="00E45C86">
      <w:pPr>
        <w:pStyle w:val="PKTpunkt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9EC0944" wp14:editId="24DE2A50">
                <wp:simplePos x="0" y="0"/>
                <wp:positionH relativeFrom="column">
                  <wp:posOffset>1076322</wp:posOffset>
                </wp:positionH>
                <wp:positionV relativeFrom="paragraph">
                  <wp:posOffset>296771</wp:posOffset>
                </wp:positionV>
                <wp:extent cx="360" cy="360"/>
                <wp:effectExtent l="95250" t="152400" r="95250" b="152400"/>
                <wp:wrapNone/>
                <wp:docPr id="472867537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6C0579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4" o:spid="_x0000_s1026" type="#_x0000_t75" style="position:absolute;margin-left:80.55pt;margin-top:14.85pt;width:8.55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E5D2126" wp14:editId="0538A650">
                <wp:simplePos x="0" y="0"/>
                <wp:positionH relativeFrom="column">
                  <wp:posOffset>626682</wp:posOffset>
                </wp:positionH>
                <wp:positionV relativeFrom="paragraph">
                  <wp:posOffset>2622371</wp:posOffset>
                </wp:positionV>
                <wp:extent cx="360" cy="360"/>
                <wp:effectExtent l="95250" t="152400" r="95250" b="152400"/>
                <wp:wrapNone/>
                <wp:docPr id="1137206330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F7D067" id="Pismo odręczne 3" o:spid="_x0000_s1026" type="#_x0000_t75" style="position:absolute;margin-left:45.15pt;margin-top:198pt;width:8.55pt;height:1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EE8D4FA" wp14:editId="70AFCF91">
                <wp:simplePos x="0" y="0"/>
                <wp:positionH relativeFrom="column">
                  <wp:posOffset>4046682</wp:posOffset>
                </wp:positionH>
                <wp:positionV relativeFrom="paragraph">
                  <wp:posOffset>2168051</wp:posOffset>
                </wp:positionV>
                <wp:extent cx="360" cy="360"/>
                <wp:effectExtent l="95250" t="152400" r="95250" b="152400"/>
                <wp:wrapNone/>
                <wp:docPr id="679829668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7D4800" id="Pismo odręczne 2" o:spid="_x0000_s1026" type="#_x0000_t75" style="position:absolute;margin-left:314.4pt;margin-top:162.2pt;width:8.55pt;height:1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">
                <v:imagedata r:id="rId10" o:title=""/>
              </v:shape>
            </w:pict>
          </mc:Fallback>
        </mc:AlternateContent>
      </w:r>
      <w:r w:rsidR="003F1A91">
        <w:t>2)</w:t>
      </w:r>
      <w:r w:rsidR="008337B1">
        <w:tab/>
      </w:r>
      <w:r w:rsidR="008337B1" w:rsidRPr="00FD09A2">
        <w:t>w</w:t>
      </w:r>
      <w:r w:rsidR="008337B1">
        <w:t> </w:t>
      </w:r>
      <w:r w:rsidR="00FD09A2" w:rsidRPr="00FD09A2">
        <w:t>rozdziale</w:t>
      </w:r>
      <w:r w:rsidR="00827C12">
        <w:t> </w:t>
      </w:r>
      <w:r w:rsidR="008337B1" w:rsidRPr="00FD09A2">
        <w:t>2</w:t>
      </w:r>
      <w:r w:rsidR="008337B1">
        <w:t> </w:t>
      </w:r>
      <w:r w:rsidR="00F27BE8">
        <w:rPr>
          <w:rFonts w:cs="Times"/>
        </w:rPr>
        <w:t>„</w:t>
      </w:r>
      <w:r w:rsidR="003F1A91" w:rsidRPr="006C687F">
        <w:rPr>
          <w:rStyle w:val="Kkursywa"/>
          <w:i w:val="0"/>
        </w:rPr>
        <w:t>Definicja inicjatyw młodzieżowych</w:t>
      </w:r>
      <w:r w:rsidR="00F27BE8" w:rsidRPr="00F27BE8">
        <w:rPr>
          <w:rStyle w:val="Kkursywa"/>
          <w:i w:val="0"/>
        </w:rPr>
        <w:t>”</w:t>
      </w:r>
      <w:r w:rsidR="00E45C86" w:rsidRPr="00E45C86">
        <w:rPr>
          <w:rStyle w:val="Kkursywa"/>
          <w:i w:val="0"/>
        </w:rPr>
        <w:t>:</w:t>
      </w:r>
    </w:p>
    <w:p w14:paraId="39AC0618" w14:textId="261FF62F" w:rsidR="00E45C86" w:rsidRDefault="00E45C86" w:rsidP="00E45C86">
      <w:pPr>
        <w:pStyle w:val="LITlitera"/>
      </w:pPr>
      <w:r>
        <w:t>a)</w:t>
      </w:r>
      <w:r>
        <w:tab/>
      </w:r>
      <w:r w:rsidR="008337B1" w:rsidRPr="00F27BE8">
        <w:t>w</w:t>
      </w:r>
      <w:r w:rsidR="008337B1">
        <w:t> </w:t>
      </w:r>
      <w:r w:rsidR="00FD09A2" w:rsidRPr="00FD09A2">
        <w:t xml:space="preserve">akapicie </w:t>
      </w:r>
      <w:r w:rsidR="006C687F">
        <w:t>pierwszym</w:t>
      </w:r>
      <w:r w:rsidR="00F27BE8">
        <w:t>,</w:t>
      </w:r>
      <w:r w:rsidR="006C687F">
        <w:t xml:space="preserve"> </w:t>
      </w:r>
      <w:r w:rsidR="000F4259" w:rsidRPr="000F4259">
        <w:t xml:space="preserve">po </w:t>
      </w:r>
      <w:r w:rsidR="00F27BE8">
        <w:t xml:space="preserve">wyrazach </w:t>
      </w:r>
      <w:r w:rsidR="008337B1">
        <w:t>„</w:t>
      </w:r>
      <w:r w:rsidR="000F4259" w:rsidRPr="000F4259">
        <w:t>W</w:t>
      </w:r>
      <w:r w:rsidR="006C687F">
        <w:t> </w:t>
      </w:r>
      <w:r w:rsidR="000F4259" w:rsidRPr="000F4259">
        <w:t xml:space="preserve">raporcie </w:t>
      </w:r>
      <w:r w:rsidR="008337B1">
        <w:t>„</w:t>
      </w:r>
      <w:r w:rsidR="000F4259" w:rsidRPr="000F4259">
        <w:t>Młodzi 2011</w:t>
      </w:r>
      <w:r w:rsidR="008337B1">
        <w:t>”</w:t>
      </w:r>
      <w:r w:rsidR="000F4259" w:rsidRPr="000F4259">
        <w:t>, obrazującym sytuację młodych ludzi</w:t>
      </w:r>
      <w:r w:rsidR="00044118" w:rsidRPr="000F4259">
        <w:t xml:space="preserve"> w</w:t>
      </w:r>
      <w:r w:rsidR="00044118">
        <w:t> </w:t>
      </w:r>
      <w:r w:rsidR="000F4259" w:rsidRPr="000F4259">
        <w:t>Polsce, przygotowanym na zlecenie Kancelarii Prezesa Rady Ministrów, przyjęto, iż młodzież to</w:t>
      </w:r>
      <w:r w:rsidR="008D6EA5">
        <w:t> </w:t>
      </w:r>
      <w:r w:rsidR="000F4259" w:rsidRPr="000F4259">
        <w:t>grupa osób</w:t>
      </w:r>
      <w:r w:rsidR="008337B1" w:rsidRPr="000F4259">
        <w:t xml:space="preserve"> w</w:t>
      </w:r>
      <w:r w:rsidR="008337B1">
        <w:t> </w:t>
      </w:r>
      <w:r w:rsidR="000F4259" w:rsidRPr="000F4259">
        <w:t>wieku 15–2</w:t>
      </w:r>
      <w:r w:rsidR="008337B1" w:rsidRPr="000F4259">
        <w:t>9</w:t>
      </w:r>
      <w:r w:rsidR="008337B1">
        <w:t> </w:t>
      </w:r>
      <w:r w:rsidR="000F4259" w:rsidRPr="000F4259">
        <w:t>lat.</w:t>
      </w:r>
      <w:r w:rsidR="00E41EED">
        <w:rPr>
          <w:rStyle w:val="IGindeksgrny"/>
        </w:rPr>
        <w:t>5</w:t>
      </w:r>
      <w:r w:rsidR="008337B1">
        <w:t>”</w:t>
      </w:r>
      <w:r w:rsidR="000F4259">
        <w:t xml:space="preserve"> </w:t>
      </w:r>
      <w:r w:rsidR="00FD09A2" w:rsidRPr="00FD09A2">
        <w:t xml:space="preserve">dodaje się </w:t>
      </w:r>
      <w:r w:rsidR="00F27BE8">
        <w:t>wyrazy</w:t>
      </w:r>
      <w:r w:rsidR="006C687F">
        <w:t xml:space="preserve"> </w:t>
      </w:r>
      <w:r w:rsidR="008337B1">
        <w:t>„</w:t>
      </w:r>
      <w:r w:rsidR="00FD09A2" w:rsidRPr="00FD09A2">
        <w:t>Jednocześnie środowisko organizacji pozarządowych wskazuje na</w:t>
      </w:r>
      <w:r w:rsidR="00D57BF0">
        <w:t> </w:t>
      </w:r>
      <w:r w:rsidR="00FD09A2" w:rsidRPr="00FD09A2">
        <w:t>potrzebę rozszerzenia tak określonej grupy wiekowej celem umożliwienia wcześniejszego budowania sprawczości i</w:t>
      </w:r>
      <w:r w:rsidR="00E10829">
        <w:t> </w:t>
      </w:r>
      <w:r w:rsidR="00FD09A2" w:rsidRPr="00FD09A2">
        <w:t>odpowiedzialności społecznej oraz zapobiegnia postawom bierności u młodych osób. Obniżenie dolnej granicy wiekowej grupy objętej wsparciem Programu pozwala również na zaangażowanie młodzieży –</w:t>
      </w:r>
      <w:r w:rsidR="005B74A8">
        <w:t xml:space="preserve"> członków rad młodzieżowych, </w:t>
      </w:r>
      <w:r w:rsidR="00827C12">
        <w:t xml:space="preserve">będących </w:t>
      </w:r>
      <w:r w:rsidR="005B74A8">
        <w:t>os</w:t>
      </w:r>
      <w:r w:rsidR="00827C12">
        <w:t>obami</w:t>
      </w:r>
      <w:r w:rsidR="005B74A8">
        <w:t xml:space="preserve"> poniżej 1</w:t>
      </w:r>
      <w:r w:rsidR="00044118">
        <w:t>5 </w:t>
      </w:r>
      <w:r w:rsidR="005B74A8">
        <w:t>roku życia.</w:t>
      </w:r>
      <w:r w:rsidR="00FD09A2" w:rsidRPr="00FD09A2">
        <w:t xml:space="preserve"> </w:t>
      </w:r>
      <w:r w:rsidR="008337B1" w:rsidRPr="00FD09A2">
        <w:t>W</w:t>
      </w:r>
      <w:r w:rsidR="008337B1">
        <w:t> </w:t>
      </w:r>
      <w:r w:rsidR="00FD09A2" w:rsidRPr="00FD09A2">
        <w:t>związku</w:t>
      </w:r>
      <w:r w:rsidR="00D57BF0">
        <w:t xml:space="preserve"> </w:t>
      </w:r>
      <w:r w:rsidR="008337B1" w:rsidRPr="00FD09A2">
        <w:t>z</w:t>
      </w:r>
      <w:r w:rsidR="00D57BF0">
        <w:t xml:space="preserve"> </w:t>
      </w:r>
      <w:r w:rsidR="00FD09A2" w:rsidRPr="00FD09A2">
        <w:t>tym, Program obejmuje wsparciem młodzież</w:t>
      </w:r>
      <w:r w:rsidR="008337B1" w:rsidRPr="00FD09A2">
        <w:t xml:space="preserve"> w</w:t>
      </w:r>
      <w:r w:rsidR="008337B1">
        <w:t> </w:t>
      </w:r>
      <w:r w:rsidR="00FD09A2" w:rsidRPr="00FD09A2">
        <w:t>wieku od</w:t>
      </w:r>
      <w:r w:rsidR="002109CF">
        <w:t> </w:t>
      </w:r>
      <w:r w:rsidR="00FD09A2" w:rsidRPr="00FD09A2">
        <w:t>1</w:t>
      </w:r>
      <w:r w:rsidR="008337B1" w:rsidRPr="00FD09A2">
        <w:t>2</w:t>
      </w:r>
      <w:r w:rsidR="008337B1">
        <w:t> </w:t>
      </w:r>
      <w:r w:rsidR="00FD09A2" w:rsidRPr="00FD09A2">
        <w:t>do</w:t>
      </w:r>
      <w:r w:rsidR="003F1A91">
        <w:t> </w:t>
      </w:r>
      <w:r w:rsidR="00FD09A2" w:rsidRPr="00FD09A2">
        <w:t>29 roku życia,</w:t>
      </w:r>
      <w:r w:rsidR="008337B1" w:rsidRPr="00FD09A2">
        <w:t xml:space="preserve"> z</w:t>
      </w:r>
      <w:r w:rsidR="008337B1">
        <w:t> </w:t>
      </w:r>
      <w:r w:rsidR="00FD09A2" w:rsidRPr="00FD09A2">
        <w:t xml:space="preserve">uwzględnieniem specyfiki potrzeb młodszej młodzieży </w:t>
      </w:r>
      <w:r w:rsidR="00FD09A2" w:rsidRPr="00FD09A2">
        <w:lastRenderedPageBreak/>
        <w:t>(12–1</w:t>
      </w:r>
      <w:r w:rsidR="008337B1" w:rsidRPr="00FD09A2">
        <w:t>5</w:t>
      </w:r>
      <w:r w:rsidR="008337B1">
        <w:t> </w:t>
      </w:r>
      <w:r w:rsidR="00FD09A2" w:rsidRPr="00FD09A2">
        <w:t>lat), której należy zapewnić adekwatne formy zaangażowania, dostosowane metody pracy oraz odpowiednie wsparcie edukacyjne i</w:t>
      </w:r>
      <w:r w:rsidR="00E10829">
        <w:t> </w:t>
      </w:r>
      <w:r w:rsidR="00FD09A2" w:rsidRPr="00FD09A2">
        <w:t>wychowawcze.</w:t>
      </w:r>
      <w:r w:rsidR="008337B1">
        <w:t>”</w:t>
      </w:r>
      <w:r>
        <w:t>,</w:t>
      </w:r>
    </w:p>
    <w:p w14:paraId="56CC316B" w14:textId="77777777" w:rsidR="00E45C86" w:rsidRDefault="00E45C86" w:rsidP="00E45C86">
      <w:pPr>
        <w:pStyle w:val="LITlitera"/>
      </w:pPr>
      <w:r>
        <w:t>b)</w:t>
      </w:r>
      <w:r>
        <w:tab/>
        <w:t>akapit ósmy otrzymuje brzmienie:</w:t>
      </w:r>
    </w:p>
    <w:p w14:paraId="43992D1D" w14:textId="69C1A307" w:rsidR="00FD09A2" w:rsidRPr="00FD09A2" w:rsidRDefault="00E45C86" w:rsidP="00E45C86">
      <w:pPr>
        <w:pStyle w:val="ZLITFRAGzmlitfragmentunpzdanialiter"/>
      </w:pPr>
      <w:r w:rsidRPr="00E45C86">
        <w:t>„</w:t>
      </w:r>
      <w:r w:rsidRPr="00FD09A2">
        <w:t>W Programie przyjęto szeroką definicję organizacji młodzieżowej, obejmującą wszystkie trzy wymienione warianty – a</w:t>
      </w:r>
      <w:r>
        <w:t> </w:t>
      </w:r>
      <w:r w:rsidRPr="00FD09A2">
        <w:t>więc zarówno organizacje tworzone i zarządzane przez młodzież lub bezpośrednio ją angażujące, jak i</w:t>
      </w:r>
      <w:r>
        <w:t> </w:t>
      </w:r>
      <w:r w:rsidRPr="00FD09A2">
        <w:t>organizacje, które pracują na rzecz młodzieży, w</w:t>
      </w:r>
      <w:r>
        <w:t> </w:t>
      </w:r>
      <w:r w:rsidRPr="00FD09A2">
        <w:t>szczególności poprzez jej aktywizację.</w:t>
      </w:r>
      <w:r>
        <w:t xml:space="preserve"> </w:t>
      </w:r>
      <w:r w:rsidRPr="00FD09A2">
        <w:t>W związku z</w:t>
      </w:r>
      <w:r>
        <w:t> </w:t>
      </w:r>
      <w:r w:rsidRPr="00FD09A2">
        <w:t>tym, Program jest adresowany do wszystkich organizacji pozarządowych w</w:t>
      </w:r>
      <w:r>
        <w:t> </w:t>
      </w:r>
      <w:r w:rsidRPr="00FD09A2">
        <w:t>rozumieniu</w:t>
      </w:r>
      <w:r>
        <w:t xml:space="preserve"> art. </w:t>
      </w:r>
      <w:r w:rsidRPr="00FD09A2">
        <w:t>3</w:t>
      </w:r>
      <w:r>
        <w:t xml:space="preserve"> ust. </w:t>
      </w:r>
      <w:r w:rsidRPr="00FD09A2">
        <w:t>2</w:t>
      </w:r>
      <w:r>
        <w:t> </w:t>
      </w:r>
      <w:proofErr w:type="spellStart"/>
      <w:r w:rsidRPr="00FD09A2">
        <w:t>UoDPPiW</w:t>
      </w:r>
      <w:proofErr w:type="spellEnd"/>
      <w:r w:rsidRPr="00FD09A2">
        <w:t xml:space="preserve"> oraz podmiotów, o</w:t>
      </w:r>
      <w:r>
        <w:t> </w:t>
      </w:r>
      <w:r w:rsidRPr="00FD09A2">
        <w:t>których mowa w</w:t>
      </w:r>
      <w:r>
        <w:t> art. </w:t>
      </w:r>
      <w:r w:rsidRPr="00FD09A2">
        <w:t>3</w:t>
      </w:r>
      <w:r>
        <w:t xml:space="preserve"> ust. </w:t>
      </w:r>
      <w:r w:rsidRPr="00FD09A2">
        <w:t>3</w:t>
      </w:r>
      <w:r>
        <w:t> </w:t>
      </w:r>
      <w:r w:rsidRPr="00FD09A2">
        <w:t>tej ustawy, których statuty</w:t>
      </w:r>
      <w:r w:rsidR="0042241F">
        <w:rPr>
          <w:rStyle w:val="IGindeksgrny"/>
        </w:rPr>
        <w:t>5</w:t>
      </w:r>
      <w:r>
        <w:rPr>
          <w:rStyle w:val="IGindeksgrny"/>
        </w:rPr>
        <w:t>a</w:t>
      </w:r>
      <w:r w:rsidRPr="00FD09A2">
        <w:t xml:space="preserve"> zawierają postanowienia wskazujące, iż prowadzą one działania skierowane do młodzieży lub też mogą udokumentować prowadzenie takiej działalności w</w:t>
      </w:r>
      <w:r>
        <w:t> </w:t>
      </w:r>
      <w:r w:rsidRPr="00FD09A2">
        <w:t>okresie dwóch lat poprzedzających ogłoszenie konkursu ofert.</w:t>
      </w:r>
      <w:r w:rsidR="0042241F">
        <w:t>”</w:t>
      </w:r>
      <w:r w:rsidR="003F1A91">
        <w:t>;</w:t>
      </w:r>
    </w:p>
    <w:p w14:paraId="192FA0F7" w14:textId="56C4EF01" w:rsidR="003F1A91" w:rsidRDefault="003F1A91" w:rsidP="003D2C4B">
      <w:pPr>
        <w:pStyle w:val="PKTpunkt"/>
      </w:pPr>
      <w:r>
        <w:t>3</w:t>
      </w:r>
      <w:r w:rsidR="00FD09A2">
        <w:t>)</w:t>
      </w:r>
      <w:r w:rsidR="008337B1">
        <w:tab/>
        <w:t>w </w:t>
      </w:r>
      <w:r w:rsidR="00FD09A2" w:rsidRPr="00FD09A2">
        <w:t>rozdziale</w:t>
      </w:r>
      <w:r w:rsidR="00044118">
        <w:t> 3 </w:t>
      </w:r>
      <w:r w:rsidR="00F27BE8">
        <w:rPr>
          <w:rFonts w:cs="Times"/>
        </w:rPr>
        <w:t>„</w:t>
      </w:r>
      <w:r w:rsidR="006C687F">
        <w:t>Elementy diagnozy sytuacji inicjatyw młodzieżowych</w:t>
      </w:r>
      <w:r w:rsidR="00F27BE8">
        <w:rPr>
          <w:rFonts w:cs="Times"/>
        </w:rPr>
        <w:t>”</w:t>
      </w:r>
      <w:r w:rsidR="006C687F">
        <w:t xml:space="preserve">, w części </w:t>
      </w:r>
      <w:r w:rsidR="00F27BE8">
        <w:rPr>
          <w:rFonts w:cs="Times"/>
        </w:rPr>
        <w:t>„</w:t>
      </w:r>
      <w:r w:rsidR="00FD09A2" w:rsidRPr="00FD09A2">
        <w:t>3.</w:t>
      </w:r>
      <w:r w:rsidR="008337B1" w:rsidRPr="00FD09A2">
        <w:t>2</w:t>
      </w:r>
      <w:r w:rsidR="008337B1">
        <w:t> </w:t>
      </w:r>
      <w:r w:rsidR="00FD09A2" w:rsidRPr="006C687F">
        <w:rPr>
          <w:rStyle w:val="Kkursywa"/>
          <w:i w:val="0"/>
        </w:rPr>
        <w:t>Organizacje młodzieżowe</w:t>
      </w:r>
      <w:r w:rsidR="00F27BE8">
        <w:rPr>
          <w:rStyle w:val="Kkursywa"/>
          <w:rFonts w:cs="Times"/>
          <w:i w:val="0"/>
        </w:rPr>
        <w:t>”</w:t>
      </w:r>
      <w:r w:rsidR="0055145C">
        <w:t xml:space="preserve">, </w:t>
      </w:r>
      <w:r w:rsidR="00C10F27">
        <w:t>w akapicie jedenastym</w:t>
      </w:r>
      <w:r w:rsidR="000E7264">
        <w:t>,</w:t>
      </w:r>
      <w:r w:rsidR="00C10F27">
        <w:t xml:space="preserve"> </w:t>
      </w:r>
      <w:r>
        <w:t xml:space="preserve">po </w:t>
      </w:r>
      <w:r w:rsidR="000E7264">
        <w:t>wyrazach</w:t>
      </w:r>
      <w:r>
        <w:t xml:space="preserve"> </w:t>
      </w:r>
      <w:r w:rsidR="008337B1">
        <w:t>„</w:t>
      </w:r>
      <w:r>
        <w:t>Elementem niezbędnym do pomyślnego funkcjonowania organizacji jest przyjazne otoczenie, czyli władze lokalne zainteresowane włączaniem młodzieży</w:t>
      </w:r>
      <w:r w:rsidR="008337B1">
        <w:t xml:space="preserve"> w </w:t>
      </w:r>
      <w:r>
        <w:t>życie lokalnej społeczności.</w:t>
      </w:r>
      <w:r w:rsidR="008337B1">
        <w:t>”</w:t>
      </w:r>
      <w:r>
        <w:t xml:space="preserve"> dodaje się </w:t>
      </w:r>
      <w:r w:rsidR="000E7264">
        <w:t>wyrazy</w:t>
      </w:r>
      <w:r>
        <w:t xml:space="preserve"> </w:t>
      </w:r>
      <w:r w:rsidR="008337B1">
        <w:t>„</w:t>
      </w:r>
      <w:r w:rsidR="007610B7" w:rsidRPr="007610B7">
        <w:t>Konieczne jest tworzenie przez władze lokalne przestrzeni dla zaangażowania społecznego młodzieży oraz wdrażanie systemowych narzędzi tworzących warunki dla rozwoju sprawczości, podmiotowości, postaw obywatelskich oraz kompetencji młodzieży (lokalne systemy pracy z</w:t>
      </w:r>
      <w:r w:rsidR="007610B7">
        <w:t> </w:t>
      </w:r>
      <w:r w:rsidR="007610B7" w:rsidRPr="007610B7">
        <w:t>młodzieżą).</w:t>
      </w:r>
      <w:r w:rsidR="008337B1">
        <w:t>”</w:t>
      </w:r>
      <w:r w:rsidR="007610B7">
        <w:t>;</w:t>
      </w:r>
    </w:p>
    <w:p w14:paraId="5836A906" w14:textId="4A316882" w:rsidR="00C10F27" w:rsidRDefault="00025DA9" w:rsidP="00C10F27">
      <w:pPr>
        <w:pStyle w:val="PKTpunkt"/>
      </w:pPr>
      <w:r>
        <w:t>4</w:t>
      </w:r>
      <w:r w:rsidR="00FD09A2">
        <w:t>)</w:t>
      </w:r>
      <w:r w:rsidR="008337B1">
        <w:tab/>
        <w:t>w </w:t>
      </w:r>
      <w:r w:rsidR="00FD09A2" w:rsidRPr="00FD09A2">
        <w:t>rozdziale</w:t>
      </w:r>
      <w:r w:rsidR="00827C12">
        <w:t> </w:t>
      </w:r>
      <w:r w:rsidR="00044118">
        <w:t>4 </w:t>
      </w:r>
      <w:r w:rsidR="007C7274">
        <w:rPr>
          <w:rFonts w:cs="Times"/>
        </w:rPr>
        <w:t>„</w:t>
      </w:r>
      <w:r w:rsidR="00C10F27">
        <w:t>Cele Programu</w:t>
      </w:r>
      <w:r w:rsidR="007C7274">
        <w:rPr>
          <w:rFonts w:cs="Times"/>
        </w:rPr>
        <w:t>”</w:t>
      </w:r>
      <w:r w:rsidR="00C10F27">
        <w:t>:</w:t>
      </w:r>
    </w:p>
    <w:p w14:paraId="23F2AC2A" w14:textId="547C01BF" w:rsidR="000F4259" w:rsidRDefault="00C10F27" w:rsidP="006F5D78">
      <w:pPr>
        <w:pStyle w:val="LITlitera"/>
      </w:pPr>
      <w:r>
        <w:t>a)</w:t>
      </w:r>
      <w:r>
        <w:tab/>
        <w:t xml:space="preserve">w części </w:t>
      </w:r>
      <w:r w:rsidR="007C7274">
        <w:rPr>
          <w:rFonts w:cs="Times"/>
        </w:rPr>
        <w:t>„</w:t>
      </w:r>
      <w:r w:rsidR="00FD09A2" w:rsidRPr="00FD09A2">
        <w:t>4.1.</w:t>
      </w:r>
      <w:r>
        <w:t> </w:t>
      </w:r>
      <w:r w:rsidR="00FD09A2" w:rsidRPr="00C10F27">
        <w:rPr>
          <w:rStyle w:val="Kkursywa"/>
          <w:i w:val="0"/>
        </w:rPr>
        <w:t xml:space="preserve">Cel główny </w:t>
      </w:r>
      <w:r w:rsidR="00D41580" w:rsidRPr="00C10F27">
        <w:rPr>
          <w:rStyle w:val="Kkursywa"/>
          <w:i w:val="0"/>
        </w:rPr>
        <w:t>P</w:t>
      </w:r>
      <w:r w:rsidR="00FD09A2" w:rsidRPr="00C10F27">
        <w:rPr>
          <w:rStyle w:val="Kkursywa"/>
          <w:i w:val="0"/>
        </w:rPr>
        <w:t>rogramu</w:t>
      </w:r>
      <w:r w:rsidR="007C7274">
        <w:rPr>
          <w:rStyle w:val="Kkursywa"/>
          <w:rFonts w:cs="Times"/>
          <w:i w:val="0"/>
        </w:rPr>
        <w:t>”</w:t>
      </w:r>
      <w:r w:rsidR="00CB425F" w:rsidRPr="006F5D78">
        <w:rPr>
          <w:rStyle w:val="Kkursywa"/>
          <w:i w:val="0"/>
        </w:rPr>
        <w:t>,</w:t>
      </w:r>
      <w:r w:rsidR="00044118" w:rsidRPr="006F5D78">
        <w:rPr>
          <w:rStyle w:val="Kkursywa"/>
          <w:i w:val="0"/>
        </w:rPr>
        <w:t xml:space="preserve"> </w:t>
      </w:r>
      <w:r w:rsidR="00044118" w:rsidRPr="00C10F27">
        <w:rPr>
          <w:rStyle w:val="Kkursywa"/>
          <w:i w:val="0"/>
        </w:rPr>
        <w:t>w</w:t>
      </w:r>
      <w:r w:rsidR="00044118">
        <w:rPr>
          <w:rStyle w:val="Kkursywa"/>
          <w:i w:val="0"/>
        </w:rPr>
        <w:t> </w:t>
      </w:r>
      <w:r w:rsidRPr="00C10F27">
        <w:rPr>
          <w:rStyle w:val="Kkursywa"/>
          <w:i w:val="0"/>
        </w:rPr>
        <w:t xml:space="preserve">akapicie </w:t>
      </w:r>
      <w:r w:rsidRPr="007C7274">
        <w:rPr>
          <w:rStyle w:val="Kkursywa"/>
          <w:i w:val="0"/>
        </w:rPr>
        <w:t>pierwszym</w:t>
      </w:r>
      <w:r w:rsidR="007C7274" w:rsidRPr="007C7274">
        <w:rPr>
          <w:rStyle w:val="Kkursywa"/>
          <w:i w:val="0"/>
        </w:rPr>
        <w:t>, wyrazy</w:t>
      </w:r>
      <w:r w:rsidR="000F4259">
        <w:t xml:space="preserve"> </w:t>
      </w:r>
      <w:r w:rsidR="008337B1">
        <w:t>„</w:t>
      </w:r>
      <w:r w:rsidR="000F4259" w:rsidRPr="000F4259">
        <w:t>Głównym celem Programu jest zwiększenie zaangażowania młodzieży</w:t>
      </w:r>
      <w:r w:rsidR="008337B1" w:rsidRPr="000F4259">
        <w:t xml:space="preserve"> i</w:t>
      </w:r>
      <w:r w:rsidR="008337B1">
        <w:t> </w:t>
      </w:r>
      <w:r w:rsidR="000F4259" w:rsidRPr="000F4259">
        <w:t>młodzieżowych organizacji pozarządowych</w:t>
      </w:r>
      <w:r w:rsidR="008337B1" w:rsidRPr="000F4259">
        <w:t xml:space="preserve"> w</w:t>
      </w:r>
      <w:r w:rsidR="008337B1">
        <w:t> </w:t>
      </w:r>
      <w:r w:rsidR="000F4259" w:rsidRPr="000F4259">
        <w:t>życie publiczne, wsparcie inicjatyw młodzieżowych, wzrost ich znaczenia</w:t>
      </w:r>
      <w:r w:rsidR="008337B1" w:rsidRPr="000F4259">
        <w:t xml:space="preserve"> w</w:t>
      </w:r>
      <w:r w:rsidR="008337B1">
        <w:t> </w:t>
      </w:r>
      <w:r w:rsidR="000F4259" w:rsidRPr="000F4259">
        <w:t>życiu publicznym oraz ich wzmocnienie instytucjonalne.</w:t>
      </w:r>
      <w:r w:rsidR="008337B1">
        <w:t>”</w:t>
      </w:r>
      <w:r w:rsidR="000F4259">
        <w:t xml:space="preserve"> </w:t>
      </w:r>
      <w:r w:rsidR="007C7274">
        <w:t xml:space="preserve">zastępuje się wyrazami </w:t>
      </w:r>
      <w:r w:rsidR="008337B1">
        <w:t>„</w:t>
      </w:r>
      <w:r w:rsidR="000F4259" w:rsidRPr="000F4259">
        <w:t xml:space="preserve">Głównym celem Programu jest zwiększenie zaangażowania </w:t>
      </w:r>
      <w:r w:rsidR="002109CF" w:rsidRPr="000F4259">
        <w:t>młodzieży i</w:t>
      </w:r>
      <w:r w:rsidR="002109CF">
        <w:t xml:space="preserve"> </w:t>
      </w:r>
      <w:r w:rsidR="008337B1">
        <w:t> </w:t>
      </w:r>
      <w:r w:rsidR="000F4259" w:rsidRPr="000F4259">
        <w:t>młodzieżowych organizacji pozarządowych</w:t>
      </w:r>
      <w:r w:rsidR="008337B1" w:rsidRPr="000F4259">
        <w:t xml:space="preserve"> w</w:t>
      </w:r>
      <w:r w:rsidR="008337B1">
        <w:t> </w:t>
      </w:r>
      <w:r w:rsidR="000F4259" w:rsidRPr="000F4259">
        <w:t>życie publiczne, wsparcie inicjatyw młodzieżowych, wzrost ich znaczenia</w:t>
      </w:r>
      <w:r w:rsidR="008337B1" w:rsidRPr="000F4259">
        <w:t xml:space="preserve"> w</w:t>
      </w:r>
      <w:r w:rsidR="008337B1">
        <w:t> </w:t>
      </w:r>
      <w:r w:rsidR="000F4259" w:rsidRPr="000F4259">
        <w:t xml:space="preserve">życiu publicznym oraz ich wzmocnienie instytucjonalne, </w:t>
      </w:r>
      <w:r w:rsidR="00FD09A2" w:rsidRPr="00FD09A2">
        <w:t>a</w:t>
      </w:r>
      <w:r w:rsidR="00E10829">
        <w:t> </w:t>
      </w:r>
      <w:r w:rsidR="00FD09A2" w:rsidRPr="00FD09A2">
        <w:t>także wspieranie rozwoju lokalnych systemów pracy</w:t>
      </w:r>
      <w:r w:rsidR="002109CF">
        <w:t xml:space="preserve"> </w:t>
      </w:r>
      <w:r w:rsidR="008337B1" w:rsidRPr="00FD09A2">
        <w:t>z</w:t>
      </w:r>
      <w:r w:rsidR="002109CF">
        <w:t xml:space="preserve"> </w:t>
      </w:r>
      <w:r w:rsidR="00FD09A2" w:rsidRPr="00FD09A2">
        <w:t>młodzieżą przez budowę kultury współpracy między młodzieżą</w:t>
      </w:r>
      <w:r w:rsidR="008337B1" w:rsidRPr="00FD09A2">
        <w:t xml:space="preserve"> a</w:t>
      </w:r>
      <w:r w:rsidR="008337B1">
        <w:t> </w:t>
      </w:r>
      <w:r w:rsidR="00FD09A2" w:rsidRPr="00FD09A2">
        <w:t>instytucjami publicznymi i promocję standardów pracy</w:t>
      </w:r>
      <w:r w:rsidR="008337B1" w:rsidRPr="00FD09A2">
        <w:t xml:space="preserve"> z</w:t>
      </w:r>
      <w:r w:rsidR="008337B1">
        <w:t> </w:t>
      </w:r>
      <w:r w:rsidR="00FD09A2" w:rsidRPr="00FD09A2">
        <w:t>młodzieżą</w:t>
      </w:r>
      <w:r w:rsidR="007610B7" w:rsidRPr="007610B7">
        <w:rPr>
          <w:rStyle w:val="IGindeksgrny"/>
        </w:rPr>
        <w:t>2</w:t>
      </w:r>
      <w:r w:rsidR="004A320D">
        <w:rPr>
          <w:rStyle w:val="IGindeksgrny"/>
        </w:rPr>
        <w:t>0</w:t>
      </w:r>
      <w:r w:rsidR="00FD09A2" w:rsidRPr="00FD09A2">
        <w:t>.</w:t>
      </w:r>
      <w:r w:rsidR="008337B1">
        <w:t>”</w:t>
      </w:r>
      <w:r>
        <w:t>,</w:t>
      </w:r>
    </w:p>
    <w:p w14:paraId="7D1391EA" w14:textId="04C4B4AC" w:rsidR="00025DA9" w:rsidRDefault="003D33ED" w:rsidP="003D33ED">
      <w:pPr>
        <w:pStyle w:val="LITlitera"/>
      </w:pPr>
      <w:r>
        <w:t>b)</w:t>
      </w:r>
      <w:r>
        <w:tab/>
      </w:r>
      <w:r w:rsidR="008337B1">
        <w:t>w </w:t>
      </w:r>
      <w:r>
        <w:t>części</w:t>
      </w:r>
      <w:r w:rsidR="00FD09A2" w:rsidRPr="00FD09A2">
        <w:t xml:space="preserve"> </w:t>
      </w:r>
      <w:r w:rsidR="007C7274">
        <w:rPr>
          <w:rFonts w:cs="Times"/>
        </w:rPr>
        <w:t>„</w:t>
      </w:r>
      <w:r w:rsidR="00FD09A2">
        <w:t>4.</w:t>
      </w:r>
      <w:r w:rsidR="008337B1">
        <w:t>2</w:t>
      </w:r>
      <w:r>
        <w:t>.</w:t>
      </w:r>
      <w:r w:rsidR="008337B1">
        <w:t> </w:t>
      </w:r>
      <w:r w:rsidR="00FD09A2" w:rsidRPr="00FD09A2">
        <w:t>Cel</w:t>
      </w:r>
      <w:r>
        <w:t>e</w:t>
      </w:r>
      <w:r w:rsidR="00FD09A2" w:rsidRPr="00FD09A2">
        <w:t xml:space="preserve"> szczegółow</w:t>
      </w:r>
      <w:r>
        <w:t>e</w:t>
      </w:r>
      <w:r w:rsidR="00FD09A2" w:rsidRPr="00FD09A2">
        <w:t xml:space="preserve"> Programu</w:t>
      </w:r>
      <w:r w:rsidR="007C7274">
        <w:rPr>
          <w:rFonts w:cs="Times"/>
        </w:rPr>
        <w:t>”</w:t>
      </w:r>
      <w:r w:rsidR="00025DA9">
        <w:t>:</w:t>
      </w:r>
    </w:p>
    <w:p w14:paraId="4FE4CEB0" w14:textId="6A0D3F2D" w:rsidR="00025DA9" w:rsidRPr="00FD09A2" w:rsidRDefault="00025DA9" w:rsidP="00B60679">
      <w:pPr>
        <w:pStyle w:val="TIRtiret"/>
      </w:pPr>
      <w:r>
        <w:lastRenderedPageBreak/>
        <w:t>–</w:t>
      </w:r>
      <w:r>
        <w:tab/>
      </w:r>
      <w:r w:rsidR="003D33ED">
        <w:t xml:space="preserve">wyrazy </w:t>
      </w:r>
      <w:r w:rsidR="003D33ED">
        <w:rPr>
          <w:rFonts w:cs="Times"/>
        </w:rPr>
        <w:t>„</w:t>
      </w:r>
      <w:r>
        <w:t>Cel szczegółowy 3.: Wzmocnienie instytucjonalne inicjatyw młodzieżowych</w:t>
      </w:r>
      <w:r w:rsidR="003D33ED">
        <w:rPr>
          <w:rFonts w:cs="Times"/>
        </w:rPr>
        <w:t>”</w:t>
      </w:r>
      <w:r>
        <w:t xml:space="preserve"> zastępuje się wyrazami</w:t>
      </w:r>
      <w:r w:rsidR="00FD09A2" w:rsidRPr="00FD09A2">
        <w:t xml:space="preserve"> </w:t>
      </w:r>
      <w:r w:rsidR="008337B1">
        <w:t>„</w:t>
      </w:r>
      <w:r w:rsidR="00FD09A2" w:rsidRPr="00FD09A2">
        <w:t>Cel szczegółowy 3.: Wzmocnienie kompetencyjne</w:t>
      </w:r>
      <w:r w:rsidR="008337B1" w:rsidRPr="00FD09A2">
        <w:t xml:space="preserve"> i</w:t>
      </w:r>
      <w:r w:rsidR="008337B1">
        <w:t> </w:t>
      </w:r>
      <w:r w:rsidR="00FD09A2" w:rsidRPr="00FD09A2">
        <w:t>instytucjonalne inicjatyw młodzieżowych</w:t>
      </w:r>
      <w:r w:rsidR="008337B1">
        <w:t>”</w:t>
      </w:r>
      <w:r>
        <w:t>,</w:t>
      </w:r>
    </w:p>
    <w:p w14:paraId="75A4100E" w14:textId="060D72E4" w:rsidR="00025DA9" w:rsidRDefault="00025DA9" w:rsidP="00025DA9">
      <w:pPr>
        <w:pStyle w:val="TIRtiret"/>
      </w:pPr>
      <w:r>
        <w:t>–</w:t>
      </w:r>
      <w:r>
        <w:tab/>
      </w:r>
      <w:r w:rsidR="006F5D78">
        <w:t xml:space="preserve">po akapicie ósmym </w:t>
      </w:r>
      <w:r>
        <w:t>dodaje się</w:t>
      </w:r>
      <w:r w:rsidR="008337B1">
        <w:t> </w:t>
      </w:r>
      <w:r w:rsidR="00FD09A2" w:rsidRPr="00FD09A2">
        <w:t>akapi</w:t>
      </w:r>
      <w:r>
        <w:t>t dziewiąty</w:t>
      </w:r>
      <w:r w:rsidR="00044118" w:rsidRPr="00FD09A2">
        <w:t xml:space="preserve"> </w:t>
      </w:r>
      <w:r w:rsidR="00044118">
        <w:t>w </w:t>
      </w:r>
      <w:r>
        <w:t>brzmieniu</w:t>
      </w:r>
      <w:r w:rsidR="00FD09A2" w:rsidRPr="00FD09A2">
        <w:t>:</w:t>
      </w:r>
    </w:p>
    <w:p w14:paraId="2E64C5FA" w14:textId="353571DD" w:rsidR="00FD09A2" w:rsidRPr="00FD09A2" w:rsidRDefault="008337B1" w:rsidP="00B60679">
      <w:pPr>
        <w:pStyle w:val="ZTIRFRAGMzmnpwprdowyliczeniatiret"/>
      </w:pPr>
      <w:r>
        <w:t>„</w:t>
      </w:r>
      <w:r w:rsidR="00FD09A2" w:rsidRPr="00FD09A2">
        <w:t>Program ma za zadanie wspierać także rozwój lokalnych systemów pracy z młodzieżą, zapewniających</w:t>
      </w:r>
      <w:r w:rsidRPr="00FD09A2">
        <w:t xml:space="preserve"> w</w:t>
      </w:r>
      <w:r>
        <w:t> </w:t>
      </w:r>
      <w:r w:rsidR="00FD09A2" w:rsidRPr="00FD09A2">
        <w:t>szczególności: przestrzenie do działania, edukację trenerów, wsparcie dorosłych mentorów</w:t>
      </w:r>
      <w:r w:rsidRPr="00FD09A2">
        <w:t xml:space="preserve"> i</w:t>
      </w:r>
      <w:r>
        <w:t> </w:t>
      </w:r>
      <w:r w:rsidR="00FD09A2" w:rsidRPr="00FD09A2">
        <w:t>rozwój kompetencji społecznych.</w:t>
      </w:r>
      <w:r w:rsidR="007610B7" w:rsidRPr="007610B7">
        <w:t xml:space="preserve"> Program winien przyczyniać się również do wychowania liderów młodzieżowych</w:t>
      </w:r>
      <w:r w:rsidRPr="007610B7">
        <w:t xml:space="preserve"> i</w:t>
      </w:r>
      <w:r>
        <w:t> </w:t>
      </w:r>
      <w:r w:rsidR="007610B7" w:rsidRPr="007610B7">
        <w:t>rozwijania ich kompetencji,</w:t>
      </w:r>
      <w:r w:rsidRPr="007610B7">
        <w:t xml:space="preserve"> a</w:t>
      </w:r>
      <w:r>
        <w:t> </w:t>
      </w:r>
      <w:r w:rsidR="007610B7" w:rsidRPr="007610B7">
        <w:t>także wsparcia</w:t>
      </w:r>
      <w:r w:rsidRPr="007610B7">
        <w:t xml:space="preserve"> i</w:t>
      </w:r>
      <w:r>
        <w:t> </w:t>
      </w:r>
      <w:r w:rsidR="007610B7" w:rsidRPr="007610B7">
        <w:t>rozwijania infrastruktury dającej poczucie podmiotowości</w:t>
      </w:r>
      <w:r w:rsidRPr="007610B7">
        <w:t xml:space="preserve"> i</w:t>
      </w:r>
      <w:r>
        <w:t> </w:t>
      </w:r>
      <w:r w:rsidR="007610B7" w:rsidRPr="007610B7">
        <w:t>służącej działalności młodych osób.</w:t>
      </w:r>
      <w:r>
        <w:t>”</w:t>
      </w:r>
      <w:r w:rsidR="007610B7">
        <w:t>;</w:t>
      </w:r>
    </w:p>
    <w:p w14:paraId="02A89DEC" w14:textId="666C51A1" w:rsidR="002D0C54" w:rsidRDefault="00025DA9" w:rsidP="006F5D78">
      <w:pPr>
        <w:pStyle w:val="PKTpunkt"/>
        <w:rPr>
          <w:rStyle w:val="Kkursywa"/>
          <w:i w:val="0"/>
        </w:rPr>
      </w:pPr>
      <w:r>
        <w:t>5</w:t>
      </w:r>
      <w:r w:rsidR="00FD09A2">
        <w:t>)</w:t>
      </w:r>
      <w:r w:rsidR="008337B1">
        <w:tab/>
      </w:r>
      <w:r w:rsidR="008337B1" w:rsidRPr="00025DA9">
        <w:t>w </w:t>
      </w:r>
      <w:bookmarkStart w:id="0" w:name="_Hlk205463226"/>
      <w:r w:rsidR="00FD09A2" w:rsidRPr="00025DA9">
        <w:t>rozdziale</w:t>
      </w:r>
      <w:r w:rsidR="00827C12">
        <w:t> </w:t>
      </w:r>
      <w:r w:rsidR="00044118" w:rsidRPr="00025DA9">
        <w:t>5</w:t>
      </w:r>
      <w:r w:rsidR="00044118">
        <w:t> </w:t>
      </w:r>
      <w:bookmarkEnd w:id="0"/>
      <w:r w:rsidR="006F5D78" w:rsidRPr="006F5D78">
        <w:t>„</w:t>
      </w:r>
      <w:r w:rsidR="00FD09A2" w:rsidRPr="00025DA9">
        <w:rPr>
          <w:rStyle w:val="Kkursywa"/>
          <w:i w:val="0"/>
        </w:rPr>
        <w:t>Priorytet</w:t>
      </w:r>
      <w:r w:rsidR="006F5D78" w:rsidRPr="006F5D78">
        <w:rPr>
          <w:rStyle w:val="Kkursywa"/>
          <w:i w:val="0"/>
        </w:rPr>
        <w:t>y</w:t>
      </w:r>
      <w:r w:rsidRPr="006F5D78">
        <w:rPr>
          <w:rStyle w:val="Kkursywa"/>
          <w:i w:val="0"/>
        </w:rPr>
        <w:t xml:space="preserve"> </w:t>
      </w:r>
      <w:r w:rsidRPr="00025DA9">
        <w:rPr>
          <w:rStyle w:val="Kkursywa"/>
          <w:i w:val="0"/>
        </w:rPr>
        <w:t>Programu</w:t>
      </w:r>
      <w:r w:rsidR="006F5D78">
        <w:t>”</w:t>
      </w:r>
      <w:r w:rsidR="002D0C54" w:rsidRPr="001E4D3F">
        <w:rPr>
          <w:rStyle w:val="Kkursywa"/>
          <w:i w:val="0"/>
        </w:rPr>
        <w:t>:</w:t>
      </w:r>
    </w:p>
    <w:p w14:paraId="513548C1" w14:textId="34435201" w:rsidR="002D0C54" w:rsidRPr="002D0C54" w:rsidRDefault="002D0C54" w:rsidP="0019076E">
      <w:pPr>
        <w:pStyle w:val="LITlitera"/>
        <w:rPr>
          <w:rStyle w:val="Kkursywa"/>
          <w:i w:val="0"/>
        </w:rPr>
      </w:pPr>
      <w:r w:rsidRPr="002D0C54">
        <w:rPr>
          <w:rStyle w:val="Kkursywa"/>
          <w:i w:val="0"/>
        </w:rPr>
        <w:t>a)</w:t>
      </w:r>
      <w:r w:rsidRPr="002D0C54">
        <w:rPr>
          <w:rStyle w:val="Kkursywa"/>
          <w:i w:val="0"/>
        </w:rPr>
        <w:tab/>
      </w:r>
      <w:r w:rsidR="00025DA9" w:rsidRPr="002D0C54">
        <w:rPr>
          <w:rStyle w:val="Kkursywa"/>
          <w:i w:val="0"/>
        </w:rPr>
        <w:t xml:space="preserve">w części </w:t>
      </w:r>
      <w:r w:rsidR="006F5D78" w:rsidRPr="006F5D78">
        <w:t>„</w:t>
      </w:r>
      <w:r w:rsidR="00025DA9" w:rsidRPr="002D0C54">
        <w:rPr>
          <w:rStyle w:val="Kkursywa"/>
          <w:i w:val="0"/>
        </w:rPr>
        <w:t>5.</w:t>
      </w:r>
      <w:r w:rsidR="00FD09A2" w:rsidRPr="002D0C54">
        <w:rPr>
          <w:rStyle w:val="Kkursywa"/>
          <w:i w:val="0"/>
        </w:rPr>
        <w:t>1.</w:t>
      </w:r>
      <w:r w:rsidR="00025DA9" w:rsidRPr="002D0C54">
        <w:rPr>
          <w:rStyle w:val="Kkursywa"/>
          <w:i w:val="0"/>
        </w:rPr>
        <w:t xml:space="preserve"> Priorytet 1.</w:t>
      </w:r>
      <w:r w:rsidR="00FD09A2" w:rsidRPr="002D0C54">
        <w:rPr>
          <w:rStyle w:val="Kkursywa"/>
          <w:i w:val="0"/>
        </w:rPr>
        <w:t>: Aktywizacja młodzieży</w:t>
      </w:r>
      <w:r w:rsidR="008337B1" w:rsidRPr="002D0C54">
        <w:rPr>
          <w:rStyle w:val="Kkursywa"/>
          <w:i w:val="0"/>
        </w:rPr>
        <w:t xml:space="preserve"> w </w:t>
      </w:r>
      <w:r w:rsidR="00FD09A2" w:rsidRPr="002D0C54">
        <w:rPr>
          <w:rStyle w:val="Kkursywa"/>
          <w:i w:val="0"/>
        </w:rPr>
        <w:t>samorządac</w:t>
      </w:r>
      <w:r w:rsidRPr="002D0C54">
        <w:rPr>
          <w:rStyle w:val="Kkursywa"/>
          <w:i w:val="0"/>
        </w:rPr>
        <w:t>h</w:t>
      </w:r>
      <w:r w:rsidR="006F5D78">
        <w:t>”</w:t>
      </w:r>
      <w:r w:rsidRPr="002D0C54">
        <w:rPr>
          <w:rStyle w:val="Kkursywa"/>
          <w:i w:val="0"/>
        </w:rPr>
        <w:t>:</w:t>
      </w:r>
    </w:p>
    <w:p w14:paraId="6B0BD452" w14:textId="79BC59C9" w:rsidR="00FD09A2" w:rsidRPr="00FD09A2" w:rsidRDefault="002D0C54" w:rsidP="006F5D78">
      <w:pPr>
        <w:pStyle w:val="TIRtiret"/>
      </w:pPr>
      <w:r>
        <w:t>–</w:t>
      </w:r>
      <w:r w:rsidR="006F5D78">
        <w:tab/>
      </w:r>
      <w:r>
        <w:t>w akapicie pierwszym</w:t>
      </w:r>
      <w:r w:rsidR="00AB0214">
        <w:t>,</w:t>
      </w:r>
      <w:r w:rsidR="006F5D78">
        <w:t xml:space="preserve"> wyrazy </w:t>
      </w:r>
      <w:r w:rsidR="008337B1">
        <w:t>„</w:t>
      </w:r>
      <w:r w:rsidR="00423E43" w:rsidRPr="00423E43">
        <w:t>Priorytet 1. powinien umożliwić tym podmiotom realizację planowanych działań</w:t>
      </w:r>
      <w:r w:rsidR="002109CF">
        <w:t xml:space="preserve"> </w:t>
      </w:r>
      <w:r w:rsidR="00423E43" w:rsidRPr="00423E43">
        <w:t>i</w:t>
      </w:r>
      <w:r w:rsidR="002109CF">
        <w:t xml:space="preserve"> </w:t>
      </w:r>
      <w:r w:rsidR="00423E43" w:rsidRPr="00423E43">
        <w:t>projektów.</w:t>
      </w:r>
      <w:r w:rsidR="008337B1">
        <w:t>”</w:t>
      </w:r>
      <w:r w:rsidR="00423E43">
        <w:t xml:space="preserve"> </w:t>
      </w:r>
      <w:r w:rsidR="006F5D78">
        <w:t>zastępuje się wyrazami</w:t>
      </w:r>
      <w:r w:rsidR="00423E43">
        <w:t xml:space="preserve"> </w:t>
      </w:r>
      <w:r w:rsidR="008337B1">
        <w:t>„</w:t>
      </w:r>
      <w:r w:rsidR="00423E43" w:rsidRPr="00423E43">
        <w:t>Priorytet</w:t>
      </w:r>
      <w:r w:rsidR="007F450C">
        <w:t> </w:t>
      </w:r>
      <w:r w:rsidR="00423E43" w:rsidRPr="00423E43">
        <w:t>1. powinien umożliwić tym podmiotom realizację planowanych działań</w:t>
      </w:r>
      <w:r w:rsidR="002109CF">
        <w:t xml:space="preserve"> </w:t>
      </w:r>
      <w:r w:rsidR="008337B1" w:rsidRPr="00423E43">
        <w:t>i</w:t>
      </w:r>
      <w:r w:rsidR="002109CF">
        <w:t xml:space="preserve"> </w:t>
      </w:r>
      <w:r w:rsidR="00423E43" w:rsidRPr="00423E43">
        <w:t>projektów,</w:t>
      </w:r>
      <w:r w:rsidR="002109CF">
        <w:t xml:space="preserve"> </w:t>
      </w:r>
      <w:r w:rsidR="008337B1" w:rsidRPr="00423E43">
        <w:t>a</w:t>
      </w:r>
      <w:r w:rsidR="002109CF">
        <w:t xml:space="preserve"> </w:t>
      </w:r>
      <w:r w:rsidR="00423E43" w:rsidRPr="00423E43">
        <w:t>także wzmacniać współpracę między strukturami młodzieżowymi</w:t>
      </w:r>
      <w:r w:rsidR="002109CF">
        <w:t xml:space="preserve"> </w:t>
      </w:r>
      <w:r w:rsidR="008337B1" w:rsidRPr="00423E43">
        <w:t>a</w:t>
      </w:r>
      <w:r w:rsidR="002109CF">
        <w:t xml:space="preserve"> </w:t>
      </w:r>
      <w:r w:rsidR="00423E43" w:rsidRPr="00423E43">
        <w:t>administracją samorządową oraz rozwój kompetencji opiekunów rad i</w:t>
      </w:r>
      <w:r w:rsidR="00423E43">
        <w:t> </w:t>
      </w:r>
      <w:r w:rsidR="00423E43" w:rsidRPr="00423E43">
        <w:t>samorządów młodzieżowych.</w:t>
      </w:r>
      <w:r w:rsidR="008337B1">
        <w:t>”</w:t>
      </w:r>
      <w:r w:rsidR="001E4D3F">
        <w:t>,</w:t>
      </w:r>
    </w:p>
    <w:p w14:paraId="3FDD3916" w14:textId="72A85739" w:rsidR="00FD09A2" w:rsidRPr="00FD09A2" w:rsidRDefault="001E4D3F" w:rsidP="006F5D78">
      <w:pPr>
        <w:pStyle w:val="TIRtiret"/>
      </w:pPr>
      <w:r>
        <w:t>–</w:t>
      </w:r>
      <w:r w:rsidR="002D0C54">
        <w:tab/>
      </w:r>
      <w:r w:rsidR="008337B1" w:rsidRPr="007610B7">
        <w:t>w</w:t>
      </w:r>
      <w:r w:rsidR="002D0C54" w:rsidRPr="00FD09A2">
        <w:t xml:space="preserve"> </w:t>
      </w:r>
      <w:r w:rsidR="006F5D78">
        <w:t>akapicie drugim</w:t>
      </w:r>
      <w:r w:rsidR="00AB0214">
        <w:t>,</w:t>
      </w:r>
      <w:r w:rsidR="006F5D78" w:rsidRPr="00423E43">
        <w:t xml:space="preserve"> </w:t>
      </w:r>
      <w:r w:rsidR="00423E43" w:rsidRPr="00423E43">
        <w:t xml:space="preserve">po </w:t>
      </w:r>
      <w:r w:rsidR="006F5D78">
        <w:t xml:space="preserve">wyrazach </w:t>
      </w:r>
      <w:r w:rsidR="008337B1">
        <w:t>„</w:t>
      </w:r>
      <w:r w:rsidR="00423E43" w:rsidRPr="00423E43">
        <w:t>Działania realizowane</w:t>
      </w:r>
      <w:r w:rsidR="008337B1" w:rsidRPr="00423E43">
        <w:t xml:space="preserve"> w</w:t>
      </w:r>
      <w:r w:rsidR="008337B1">
        <w:t> </w:t>
      </w:r>
      <w:r w:rsidR="00423E43" w:rsidRPr="00423E43">
        <w:t>tym obszarze mają na celu przede wszystkim wesprzeć inicjatywy zmierzające do tworzenia rad młodzieżowych, pomóc zaistnieć przedsięwzięciom realizowanym przez rady dla wspólnot lokalnych oraz służyć zwiększeniu potencjału</w:t>
      </w:r>
      <w:r w:rsidR="002109CF">
        <w:t xml:space="preserve"> </w:t>
      </w:r>
      <w:r w:rsidR="008337B1" w:rsidRPr="00423E43">
        <w:t>i</w:t>
      </w:r>
      <w:r w:rsidR="002109CF">
        <w:t xml:space="preserve"> </w:t>
      </w:r>
      <w:r w:rsidR="00423E43" w:rsidRPr="00423E43">
        <w:t>trwałości rad młodzieżowych przez kompetencyjne</w:t>
      </w:r>
      <w:r w:rsidR="008337B1" w:rsidRPr="00423E43">
        <w:t xml:space="preserve"> i</w:t>
      </w:r>
      <w:r w:rsidR="008337B1">
        <w:t> </w:t>
      </w:r>
      <w:r w:rsidR="00423E43" w:rsidRPr="00423E43">
        <w:t>organizacyjne wzmocnienie liderów rad</w:t>
      </w:r>
      <w:r w:rsidR="008337B1" w:rsidRPr="00423E43">
        <w:t xml:space="preserve"> i</w:t>
      </w:r>
      <w:r w:rsidR="008337B1">
        <w:t> </w:t>
      </w:r>
      <w:r w:rsidR="00423E43" w:rsidRPr="00423E43">
        <w:t>realizowanych przez nich działań.</w:t>
      </w:r>
      <w:r w:rsidR="008337B1">
        <w:t>”</w:t>
      </w:r>
      <w:r w:rsidR="00423E43" w:rsidRPr="00423E43">
        <w:t xml:space="preserve"> </w:t>
      </w:r>
      <w:r w:rsidR="00FD09A2" w:rsidRPr="00FD09A2">
        <w:t xml:space="preserve">dodaje się </w:t>
      </w:r>
      <w:r w:rsidR="006F5D78">
        <w:t>wyrazy</w:t>
      </w:r>
      <w:r w:rsidR="00FD09A2" w:rsidRPr="00FD09A2">
        <w:t xml:space="preserve"> </w:t>
      </w:r>
      <w:r w:rsidR="008337B1">
        <w:t>„</w:t>
      </w:r>
      <w:r w:rsidR="00FD09A2" w:rsidRPr="00FD09A2">
        <w:t xml:space="preserve">Na etapie tworzenia młodzieżowych rad </w:t>
      </w:r>
      <w:r w:rsidR="00873762" w:rsidRPr="00FD09A2">
        <w:t xml:space="preserve">jest </w:t>
      </w:r>
      <w:r w:rsidR="00FD09A2" w:rsidRPr="00FD09A2">
        <w:t>dopuszczalne również angażowanie grup nieformalnych, których celem jest ukonstytuowanie rady przy samorządzie lokalnym.</w:t>
      </w:r>
      <w:r w:rsidR="008337B1">
        <w:t>”</w:t>
      </w:r>
      <w:r>
        <w:t>,</w:t>
      </w:r>
    </w:p>
    <w:p w14:paraId="240B1B7F" w14:textId="09437C3E" w:rsidR="00423E43" w:rsidRDefault="001E4D3F" w:rsidP="004A320D">
      <w:pPr>
        <w:pStyle w:val="LITlitera"/>
      </w:pPr>
      <w:r>
        <w:t>b</w:t>
      </w:r>
      <w:r w:rsidR="00423E43" w:rsidRPr="00423E43">
        <w:t>)</w:t>
      </w:r>
      <w:r w:rsidR="008337B1">
        <w:tab/>
      </w:r>
      <w:r w:rsidR="008337B1" w:rsidRPr="00423E43">
        <w:t>w</w:t>
      </w:r>
      <w:r w:rsidR="008337B1">
        <w:t> </w:t>
      </w:r>
      <w:r>
        <w:t>części</w:t>
      </w:r>
      <w:r w:rsidR="00423E43" w:rsidRPr="00423E43">
        <w:t xml:space="preserve"> </w:t>
      </w:r>
      <w:r w:rsidR="00AB0214">
        <w:t>„</w:t>
      </w:r>
      <w:r w:rsidR="00423E43" w:rsidRPr="00423E43">
        <w:t xml:space="preserve">5.2. </w:t>
      </w:r>
      <w:r w:rsidR="00423E43" w:rsidRPr="001E4D3F">
        <w:rPr>
          <w:rStyle w:val="Kkursywa"/>
          <w:i w:val="0"/>
        </w:rPr>
        <w:t>Priorytet 2.</w:t>
      </w:r>
      <w:r w:rsidR="005F4E55" w:rsidRPr="001E4D3F">
        <w:rPr>
          <w:rStyle w:val="Kkursywa"/>
          <w:i w:val="0"/>
        </w:rPr>
        <w:t>:</w:t>
      </w:r>
      <w:r w:rsidR="00AB0214">
        <w:rPr>
          <w:rStyle w:val="Kkursywa"/>
        </w:rPr>
        <w:t xml:space="preserve"> </w:t>
      </w:r>
      <w:r w:rsidR="005F4E55" w:rsidRPr="001E4D3F">
        <w:rPr>
          <w:rStyle w:val="Kkursywa"/>
          <w:i w:val="0"/>
        </w:rPr>
        <w:t>Organizacje młodzieżowe</w:t>
      </w:r>
      <w:r w:rsidR="008337B1" w:rsidRPr="001E4D3F">
        <w:rPr>
          <w:rStyle w:val="Kkursywa"/>
          <w:i w:val="0"/>
        </w:rPr>
        <w:t xml:space="preserve"> w </w:t>
      </w:r>
      <w:r w:rsidR="005F4E55" w:rsidRPr="001E4D3F">
        <w:rPr>
          <w:rStyle w:val="Kkursywa"/>
          <w:i w:val="0"/>
        </w:rPr>
        <w:t>życiu publicznym</w:t>
      </w:r>
      <w:r w:rsidR="004A320D">
        <w:t>”</w:t>
      </w:r>
      <w:r w:rsidRPr="004A320D">
        <w:rPr>
          <w:rStyle w:val="Kkursywa"/>
          <w:i w:val="0"/>
        </w:rPr>
        <w:t>,</w:t>
      </w:r>
      <w:r w:rsidR="005F4E55" w:rsidRPr="004A320D">
        <w:t xml:space="preserve"> </w:t>
      </w:r>
      <w:r>
        <w:t>w akapicie trzecim</w:t>
      </w:r>
      <w:r w:rsidR="00AB0214">
        <w:t>,</w:t>
      </w:r>
      <w:r>
        <w:t xml:space="preserve"> </w:t>
      </w:r>
      <w:r w:rsidR="004A320D">
        <w:t>wyrazy</w:t>
      </w:r>
      <w:r w:rsidR="00423E43">
        <w:t xml:space="preserve"> </w:t>
      </w:r>
      <w:r w:rsidR="008337B1">
        <w:t>„</w:t>
      </w:r>
      <w:r w:rsidR="00423E43" w:rsidRPr="00423E43">
        <w:t>Projekty realizowane</w:t>
      </w:r>
      <w:r w:rsidR="008337B1" w:rsidRPr="00423E43">
        <w:t xml:space="preserve"> w</w:t>
      </w:r>
      <w:r w:rsidR="008337B1">
        <w:t> </w:t>
      </w:r>
      <w:r w:rsidR="00423E43" w:rsidRPr="00423E43">
        <w:t>ramach Priorytetu 2. powinny także zmierzać do angażowania młodzieży</w:t>
      </w:r>
      <w:r w:rsidR="008337B1" w:rsidRPr="00423E43">
        <w:t xml:space="preserve"> w</w:t>
      </w:r>
      <w:r w:rsidR="008337B1">
        <w:t> </w:t>
      </w:r>
      <w:r w:rsidR="00423E43" w:rsidRPr="00423E43">
        <w:t>różne formy konsultacji społecznych dotyczących kształtowania budżetu ze szczególnym uwzględnieniem budżetu obywatelskiego.</w:t>
      </w:r>
      <w:r w:rsidR="008337B1">
        <w:t>”</w:t>
      </w:r>
      <w:r w:rsidR="004A320D">
        <w:t xml:space="preserve"> zastępuje się wyrazami</w:t>
      </w:r>
      <w:r w:rsidR="00423E43">
        <w:t xml:space="preserve"> </w:t>
      </w:r>
      <w:r w:rsidR="008337B1">
        <w:t>„</w:t>
      </w:r>
      <w:r w:rsidR="00423E43" w:rsidRPr="00423E43">
        <w:t>Projekty realizowane</w:t>
      </w:r>
      <w:r w:rsidR="008337B1" w:rsidRPr="00423E43">
        <w:t xml:space="preserve"> w</w:t>
      </w:r>
      <w:r w:rsidR="008337B1">
        <w:t> </w:t>
      </w:r>
      <w:r w:rsidR="00423E43" w:rsidRPr="00423E43">
        <w:t xml:space="preserve">ramach </w:t>
      </w:r>
      <w:r w:rsidR="00423E43" w:rsidRPr="00423E43">
        <w:lastRenderedPageBreak/>
        <w:t>Priorytetu 2. powinny także zmierzać do angażowania młodzieży</w:t>
      </w:r>
      <w:r w:rsidR="008337B1" w:rsidRPr="00423E43">
        <w:t xml:space="preserve"> w</w:t>
      </w:r>
      <w:r w:rsidR="008337B1">
        <w:t> </w:t>
      </w:r>
      <w:r w:rsidR="00423E43" w:rsidRPr="00423E43">
        <w:t>różne formy konsultacji społecznych,</w:t>
      </w:r>
      <w:r w:rsidR="008337B1" w:rsidRPr="00423E43">
        <w:t xml:space="preserve"> w</w:t>
      </w:r>
      <w:r w:rsidR="008337B1">
        <w:t> </w:t>
      </w:r>
      <w:r w:rsidR="00423E43" w:rsidRPr="00423E43">
        <w:t>udział</w:t>
      </w:r>
      <w:r w:rsidR="008337B1" w:rsidRPr="00423E43">
        <w:t xml:space="preserve"> w</w:t>
      </w:r>
      <w:r w:rsidR="008337B1">
        <w:t> </w:t>
      </w:r>
      <w:r w:rsidR="00423E43" w:rsidRPr="00423E43">
        <w:t>tworzeniu badań</w:t>
      </w:r>
      <w:r w:rsidR="008337B1" w:rsidRPr="00423E43">
        <w:t xml:space="preserve"> i</w:t>
      </w:r>
      <w:r w:rsidR="008337B1">
        <w:t> </w:t>
      </w:r>
      <w:r w:rsidR="00423E43" w:rsidRPr="00423E43">
        <w:t>raportów dotyczących spraw</w:t>
      </w:r>
      <w:r w:rsidR="008337B1" w:rsidRPr="00423E43">
        <w:t xml:space="preserve"> z</w:t>
      </w:r>
      <w:r w:rsidR="008337B1">
        <w:t> </w:t>
      </w:r>
      <w:r w:rsidR="00423E43" w:rsidRPr="00423E43">
        <w:t>zakresu polityk publicznych lub współtworzeni</w:t>
      </w:r>
      <w:r w:rsidR="00873762">
        <w:t>u</w:t>
      </w:r>
      <w:r w:rsidR="00423E43" w:rsidRPr="00423E43">
        <w:t xml:space="preserve"> budżetów instytucji publicznych (instytucji samorządowych, szkół), ze szczególnym uwzględnieniem budżetu obywatelskiego.</w:t>
      </w:r>
      <w:r w:rsidR="008337B1">
        <w:t>”</w:t>
      </w:r>
      <w:r>
        <w:t>,</w:t>
      </w:r>
    </w:p>
    <w:p w14:paraId="54EFE7CF" w14:textId="7D01FA1C" w:rsidR="00FD09A2" w:rsidRPr="00FD09A2" w:rsidRDefault="001E4D3F" w:rsidP="0019076E">
      <w:pPr>
        <w:pStyle w:val="LITlitera"/>
      </w:pPr>
      <w:r>
        <w:t>c)</w:t>
      </w:r>
      <w:r>
        <w:tab/>
        <w:t xml:space="preserve">wyrazy „5.3. Priorytet 3.: Wzmocnienie kompetencji organizacji młodzieżowych” zastępuje się wyrazami </w:t>
      </w:r>
      <w:r w:rsidR="008337B1">
        <w:t>„</w:t>
      </w:r>
      <w:r>
        <w:t xml:space="preserve">5.3. </w:t>
      </w:r>
      <w:r w:rsidR="00FD09A2" w:rsidRPr="00FD09A2">
        <w:t>Priorytet 3.: Wzmocnienie kompetencji i potencjału organizacji młodzieżowych</w:t>
      </w:r>
      <w:r w:rsidR="008337B1">
        <w:t>”</w:t>
      </w:r>
      <w:r w:rsidR="00873762">
        <w:t>,</w:t>
      </w:r>
    </w:p>
    <w:p w14:paraId="32497BF2" w14:textId="1C85C19B" w:rsidR="00BC799F" w:rsidRDefault="0019076E" w:rsidP="00AB0214">
      <w:pPr>
        <w:pStyle w:val="LITlitera"/>
      </w:pPr>
      <w:r>
        <w:t>d</w:t>
      </w:r>
      <w:r w:rsidR="00FD09A2">
        <w:t>)</w:t>
      </w:r>
      <w:r w:rsidR="008337B1">
        <w:tab/>
      </w:r>
      <w:r>
        <w:t xml:space="preserve">w części </w:t>
      </w:r>
      <w:r w:rsidR="004A320D">
        <w:t>„</w:t>
      </w:r>
      <w:r>
        <w:t xml:space="preserve">5.3. </w:t>
      </w:r>
      <w:r w:rsidRPr="00FD09A2">
        <w:t>Priorytet 3.: Wzmocnienie kompetencji organizacji młodzieżowych</w:t>
      </w:r>
      <w:r w:rsidR="004A320D">
        <w:t>”</w:t>
      </w:r>
      <w:r>
        <w:t>, w akapicie czwartym</w:t>
      </w:r>
      <w:r w:rsidR="00AB0214">
        <w:t>,</w:t>
      </w:r>
      <w:r w:rsidR="004A320D">
        <w:t xml:space="preserve"> po wyrazach</w:t>
      </w:r>
      <w:r w:rsidR="00423E43">
        <w:t xml:space="preserve"> </w:t>
      </w:r>
      <w:r w:rsidR="008337B1">
        <w:t>„</w:t>
      </w:r>
      <w:r w:rsidR="00423E43" w:rsidRPr="00423E43">
        <w:t>Aktywna polityka informacyjna i</w:t>
      </w:r>
      <w:r w:rsidR="00423E43">
        <w:t> </w:t>
      </w:r>
      <w:r w:rsidR="00423E43" w:rsidRPr="00423E43">
        <w:t>komunikacyjna organizacji młodzieżowych, upowszechnianie informacji</w:t>
      </w:r>
      <w:r w:rsidR="008337B1" w:rsidRPr="00423E43">
        <w:t xml:space="preserve"> o</w:t>
      </w:r>
      <w:r w:rsidR="008337B1">
        <w:t> </w:t>
      </w:r>
      <w:r w:rsidR="00423E43" w:rsidRPr="00423E43">
        <w:t>działaniach organizacji, wspieranie społecznych kampanii informacyjnych to</w:t>
      </w:r>
      <w:r w:rsidR="002109CF">
        <w:t> </w:t>
      </w:r>
      <w:r w:rsidR="00423E43" w:rsidRPr="00423E43">
        <w:t>rodzaj działań, które także będą wspierane</w:t>
      </w:r>
      <w:r w:rsidR="008337B1" w:rsidRPr="00423E43">
        <w:t xml:space="preserve"> w</w:t>
      </w:r>
      <w:r w:rsidR="008337B1">
        <w:t> </w:t>
      </w:r>
      <w:r w:rsidR="00423E43" w:rsidRPr="00423E43">
        <w:t>ramach Priorytetu</w:t>
      </w:r>
      <w:r w:rsidR="00AB0214">
        <w:t> </w:t>
      </w:r>
      <w:r w:rsidR="00423E43" w:rsidRPr="00423E43">
        <w:t>3.</w:t>
      </w:r>
      <w:r w:rsidR="008337B1">
        <w:t>”</w:t>
      </w:r>
      <w:r w:rsidR="00423E43">
        <w:t xml:space="preserve"> </w:t>
      </w:r>
      <w:r w:rsidR="00423E43" w:rsidRPr="00423E43">
        <w:t xml:space="preserve">dodaje się </w:t>
      </w:r>
      <w:r w:rsidR="004A320D">
        <w:t xml:space="preserve">wyrazy </w:t>
      </w:r>
      <w:r w:rsidR="008337B1">
        <w:t>„</w:t>
      </w:r>
      <w:r w:rsidR="00FD09A2" w:rsidRPr="00FD09A2">
        <w:t xml:space="preserve">W ramach Priorytetu </w:t>
      </w:r>
      <w:r w:rsidR="00827C12">
        <w:t xml:space="preserve">3. </w:t>
      </w:r>
      <w:r w:rsidR="00940BF2">
        <w:t xml:space="preserve">będzie </w:t>
      </w:r>
      <w:r w:rsidR="00AE0376">
        <w:t xml:space="preserve">możliwe </w:t>
      </w:r>
      <w:r w:rsidR="00FD09A2" w:rsidRPr="00FD09A2">
        <w:t xml:space="preserve">również wsparcie </w:t>
      </w:r>
      <w:r w:rsidR="00940BF2">
        <w:t>elementów</w:t>
      </w:r>
      <w:r w:rsidR="00FD09A2" w:rsidRPr="00FD09A2">
        <w:t xml:space="preserve"> infrastruktury wspierającej działalność młodych osób</w:t>
      </w:r>
      <w:r w:rsidR="00AE0376">
        <w:t>,</w:t>
      </w:r>
      <w:r w:rsidR="00FD09A2" w:rsidRPr="00FD09A2">
        <w:t xml:space="preserve"> tak</w:t>
      </w:r>
      <w:r w:rsidR="00AE0376">
        <w:t>ich</w:t>
      </w:r>
      <w:r w:rsidR="00FD09A2" w:rsidRPr="00FD09A2">
        <w:t xml:space="preserve"> jak centra młodzieżowe, miejsca spotkań i</w:t>
      </w:r>
      <w:r w:rsidR="00423E43">
        <w:t> </w:t>
      </w:r>
      <w:r w:rsidR="00FD09A2" w:rsidRPr="00FD09A2">
        <w:t>współpracy młodych osób oraz centra informacyjne. Istotnym elementem finansowania może być zatrudnienie pracowników młodzieżowych oraz ich wzmocnienie kompetencyjne.</w:t>
      </w:r>
      <w:r>
        <w:t xml:space="preserve"> </w:t>
      </w:r>
      <w:r w:rsidR="00FD09A2" w:rsidRPr="00FD09A2">
        <w:t>Dopuszcza się tworzenie ścieżek tematycznych określających obszary wsparcia (np. wsparcie centrów młodzieżowych, wsparcie zatrudnienia pracowników młodzieżowych).</w:t>
      </w:r>
      <w:r w:rsidR="008337B1">
        <w:t>”</w:t>
      </w:r>
      <w:r w:rsidR="00AE0376">
        <w:t>;</w:t>
      </w:r>
    </w:p>
    <w:p w14:paraId="1BB4C642" w14:textId="651084DA" w:rsidR="00FD09A2" w:rsidRPr="00FD09A2" w:rsidRDefault="0019076E" w:rsidP="0019076E">
      <w:pPr>
        <w:pStyle w:val="PKTpunkt"/>
      </w:pPr>
      <w:r>
        <w:t>6</w:t>
      </w:r>
      <w:r w:rsidR="00FD09A2">
        <w:t>)</w:t>
      </w:r>
      <w:r w:rsidR="008337B1">
        <w:tab/>
      </w:r>
      <w:r w:rsidR="008337B1" w:rsidRPr="00FD09A2">
        <w:t>w</w:t>
      </w:r>
      <w:r w:rsidR="008337B1">
        <w:t> </w:t>
      </w:r>
      <w:r w:rsidR="00FD09A2" w:rsidRPr="00FD09A2">
        <w:t>rozdziale</w:t>
      </w:r>
      <w:r w:rsidR="00827C12">
        <w:t> </w:t>
      </w:r>
      <w:r w:rsidR="00044118">
        <w:t>6 </w:t>
      </w:r>
      <w:r w:rsidR="004A320D">
        <w:t>„</w:t>
      </w:r>
      <w:r>
        <w:t>Rezultaty Programu</w:t>
      </w:r>
      <w:r w:rsidR="004A320D">
        <w:t>”</w:t>
      </w:r>
      <w:r>
        <w:t>,</w:t>
      </w:r>
      <w:r w:rsidR="00044118">
        <w:t xml:space="preserve"> w </w:t>
      </w:r>
      <w:r>
        <w:t xml:space="preserve">części </w:t>
      </w:r>
      <w:r w:rsidR="004A320D">
        <w:t>„</w:t>
      </w:r>
      <w:r w:rsidR="00FD09A2" w:rsidRPr="00FD09A2">
        <w:t>6.</w:t>
      </w:r>
      <w:r w:rsidR="00FD09A2" w:rsidRPr="0019076E">
        <w:t xml:space="preserve">2. </w:t>
      </w:r>
      <w:r w:rsidR="00FD09A2" w:rsidRPr="00B60679">
        <w:rPr>
          <w:rStyle w:val="Kkursywa"/>
          <w:i w:val="0"/>
        </w:rPr>
        <w:t>Wskaźniki</w:t>
      </w:r>
      <w:r w:rsidR="004F32A8">
        <w:t>”</w:t>
      </w:r>
      <w:r w:rsidR="00FD09A2" w:rsidRPr="00BC799F">
        <w:rPr>
          <w:rStyle w:val="Kkursywa"/>
        </w:rPr>
        <w:t xml:space="preserve"> </w:t>
      </w:r>
      <w:r w:rsidR="00FD09A2" w:rsidRPr="00FD09A2">
        <w:t>tabela otrzymuje brzmienie: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7"/>
        <w:gridCol w:w="22"/>
        <w:gridCol w:w="2411"/>
        <w:gridCol w:w="1275"/>
        <w:gridCol w:w="1276"/>
        <w:gridCol w:w="2126"/>
      </w:tblGrid>
      <w:tr w:rsidR="00FD09A2" w:rsidRPr="00F17BA8" w14:paraId="4F27ABED" w14:textId="77777777" w:rsidTr="00827C12">
        <w:tc>
          <w:tcPr>
            <w:tcW w:w="1957" w:type="dxa"/>
            <w:shd w:val="clear" w:color="auto" w:fill="F2F2F2"/>
            <w:vAlign w:val="center"/>
          </w:tcPr>
          <w:p w14:paraId="41137FB2" w14:textId="77777777" w:rsidR="00FD09A2" w:rsidRPr="00F17BA8" w:rsidRDefault="00FD09A2" w:rsidP="00F17BA8">
            <w:pPr>
              <w:pStyle w:val="TEKSTwTABELIWYRODKOWANYtekstwyrodkowanywpoziomie"/>
            </w:pPr>
            <w:bookmarkStart w:id="1" w:name="_Hlk205216932"/>
            <w:r w:rsidRPr="00F17BA8">
              <w:t>Priorytet</w:t>
            </w:r>
          </w:p>
        </w:tc>
        <w:tc>
          <w:tcPr>
            <w:tcW w:w="2433" w:type="dxa"/>
            <w:gridSpan w:val="2"/>
            <w:shd w:val="clear" w:color="auto" w:fill="F2F2F2"/>
            <w:vAlign w:val="center"/>
          </w:tcPr>
          <w:p w14:paraId="2416AF93" w14:textId="26D8BD7B" w:rsidR="00FD09A2" w:rsidRPr="00F17BA8" w:rsidRDefault="00FD09A2" w:rsidP="00F17BA8">
            <w:pPr>
              <w:pStyle w:val="TEKSTwTABELIWYRODKOWANYtekstwyrodkowanywpoziomie"/>
            </w:pPr>
            <w:r w:rsidRPr="00F17BA8">
              <w:t>Wskaźniki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155A6C87" w14:textId="77777777" w:rsidR="00FD09A2" w:rsidRPr="00F17BA8" w:rsidRDefault="00FD09A2" w:rsidP="00F17BA8">
            <w:pPr>
              <w:pStyle w:val="TEKSTwTABELIWYRODKOWANYtekstwyrodkowanywpoziomie"/>
            </w:pPr>
            <w:r w:rsidRPr="00F17BA8">
              <w:t>Wartość bazowa 2021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9022D84" w14:textId="77777777" w:rsidR="00FD09A2" w:rsidRPr="00F17BA8" w:rsidRDefault="00FD09A2" w:rsidP="00F17BA8">
            <w:pPr>
              <w:pStyle w:val="TEKSTwTABELIWYRODKOWANYtekstwyrodkowanywpoziomie"/>
            </w:pPr>
            <w:r w:rsidRPr="00F17BA8">
              <w:t>Wartość docelowa 2033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7398FCD0" w14:textId="77777777" w:rsidR="00FD09A2" w:rsidRPr="00F17BA8" w:rsidRDefault="00FD09A2" w:rsidP="00F17BA8">
            <w:pPr>
              <w:pStyle w:val="TEKSTwTABELIWYRODKOWANYtekstwyrodkowanywpoziomie"/>
            </w:pPr>
            <w:r w:rsidRPr="00F17BA8">
              <w:t>Źródło danych wskaźnika</w:t>
            </w:r>
          </w:p>
        </w:tc>
      </w:tr>
      <w:tr w:rsidR="00FD09A2" w:rsidRPr="00715DE5" w14:paraId="63DC9691" w14:textId="77777777" w:rsidTr="00827C12">
        <w:trPr>
          <w:trHeight w:val="804"/>
        </w:trPr>
        <w:tc>
          <w:tcPr>
            <w:tcW w:w="1979" w:type="dxa"/>
            <w:gridSpan w:val="2"/>
            <w:vMerge w:val="restart"/>
            <w:shd w:val="clear" w:color="auto" w:fill="auto"/>
            <w:vAlign w:val="center"/>
          </w:tcPr>
          <w:p w14:paraId="3FFB8062" w14:textId="77777777" w:rsidR="00FD09A2" w:rsidRPr="00FD09A2" w:rsidRDefault="00FD09A2" w:rsidP="00FD09A2">
            <w:r w:rsidRPr="00FD09A2">
              <w:t>Priorytet 1. Aktywizacja młodzieży w samorządach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53DDC47" w14:textId="305705E8" w:rsidR="00FD09A2" w:rsidRPr="00715DE5" w:rsidRDefault="00FD09A2" w:rsidP="00FD09A2">
            <w:r w:rsidRPr="00715DE5">
              <w:t xml:space="preserve">Liczba funkcjonujących rad </w:t>
            </w:r>
            <w:r w:rsidRPr="00FD09A2">
              <w:t>młodzieżowych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38959D" w14:textId="77777777" w:rsidR="00FD09A2" w:rsidRPr="00FD09A2" w:rsidRDefault="00FD09A2" w:rsidP="00F17BA8">
            <w:pPr>
              <w:pStyle w:val="TEKSTwTABELIWYRODKOWANYtekstwyrodkowanywpoziomie"/>
            </w:pPr>
            <w:r w:rsidRPr="00715DE5">
              <w:t>242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D091C2" w14:textId="77777777" w:rsidR="00FD09A2" w:rsidRPr="00FD09A2" w:rsidRDefault="00000000" w:rsidP="00F17BA8">
            <w:pPr>
              <w:pStyle w:val="TEKSTwTABELIWYRODKOWANYtekstwyrodkowanywpoziomie"/>
            </w:pPr>
            <w:sdt>
              <w:sdtPr>
                <w:tag w:val="goog_rdk_11"/>
                <w:id w:val="1105004754"/>
              </w:sdtPr>
              <w:sdtContent/>
            </w:sdt>
            <w:r w:rsidR="00FD09A2" w:rsidRPr="00FD09A2">
              <w:t>450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74A4A2" w14:textId="77777777" w:rsidR="00FD09A2" w:rsidRPr="00FD09A2" w:rsidRDefault="00FD09A2" w:rsidP="00FD09A2">
            <w:r w:rsidRPr="00715DE5">
              <w:t>Sprawozdania z realizacji działań dofinansowanych w ramach konkursu</w:t>
            </w:r>
          </w:p>
        </w:tc>
      </w:tr>
      <w:tr w:rsidR="00FD09A2" w:rsidRPr="00715DE5" w14:paraId="79B013E9" w14:textId="77777777" w:rsidTr="004D67A3">
        <w:trPr>
          <w:trHeight w:val="558"/>
        </w:trPr>
        <w:tc>
          <w:tcPr>
            <w:tcW w:w="1979" w:type="dxa"/>
            <w:gridSpan w:val="2"/>
            <w:vMerge/>
            <w:shd w:val="clear" w:color="auto" w:fill="auto"/>
            <w:vAlign w:val="center"/>
          </w:tcPr>
          <w:p w14:paraId="20892FF7" w14:textId="77777777" w:rsidR="00FD09A2" w:rsidRPr="00715DE5" w:rsidRDefault="00FD09A2" w:rsidP="00FD09A2"/>
        </w:tc>
        <w:tc>
          <w:tcPr>
            <w:tcW w:w="2411" w:type="dxa"/>
            <w:shd w:val="clear" w:color="auto" w:fill="auto"/>
            <w:vAlign w:val="center"/>
          </w:tcPr>
          <w:p w14:paraId="4A01D0CD" w14:textId="580D96C3" w:rsidR="00FD09A2" w:rsidRPr="00FD09A2" w:rsidRDefault="00FD09A2" w:rsidP="00FD09A2">
            <w:r w:rsidRPr="00715DE5">
              <w:t xml:space="preserve">Liczba członków rad </w:t>
            </w:r>
            <w:r w:rsidR="006034E5">
              <w:t xml:space="preserve">młodzieżowych </w:t>
            </w:r>
            <w:r w:rsidRPr="00715DE5">
              <w:t>objętych programami kształcenia/kursami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B4198C" w14:textId="77777777" w:rsidR="00FD09A2" w:rsidRPr="00FD09A2" w:rsidRDefault="00FD09A2" w:rsidP="00F17BA8">
            <w:pPr>
              <w:pStyle w:val="TEKSTwTABELIWYRODKOWANYtekstwyrodkowanywpoziomie"/>
            </w:pPr>
            <w:r w:rsidRPr="00715DE5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1A287A" w14:textId="77777777" w:rsidR="00FD09A2" w:rsidRPr="00FD09A2" w:rsidRDefault="00FD09A2" w:rsidP="00F17BA8">
            <w:pPr>
              <w:pStyle w:val="TEKSTwTABELIWYRODKOWANYtekstwyrodkowanywpoziomie"/>
            </w:pPr>
            <w:r w:rsidRPr="00715DE5">
              <w:t>8000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8FBF70" w14:textId="474F9E75" w:rsidR="00FD09A2" w:rsidRPr="00FD09A2" w:rsidRDefault="00FD09A2" w:rsidP="00FD09A2">
            <w:r w:rsidRPr="00715DE5">
              <w:t>Sprawozdania z realizacji działań dofinansowanych w ramach konkursu</w:t>
            </w:r>
          </w:p>
        </w:tc>
      </w:tr>
      <w:tr w:rsidR="00FD09A2" w:rsidRPr="00715DE5" w14:paraId="65C25F06" w14:textId="77777777" w:rsidTr="00827C12">
        <w:trPr>
          <w:trHeight w:val="953"/>
        </w:trPr>
        <w:tc>
          <w:tcPr>
            <w:tcW w:w="1979" w:type="dxa"/>
            <w:gridSpan w:val="2"/>
            <w:vMerge/>
            <w:shd w:val="clear" w:color="auto" w:fill="auto"/>
            <w:vAlign w:val="center"/>
          </w:tcPr>
          <w:p w14:paraId="72F8C4E2" w14:textId="77777777" w:rsidR="00FD09A2" w:rsidRPr="00715DE5" w:rsidRDefault="00FD09A2" w:rsidP="00FD09A2"/>
        </w:tc>
        <w:tc>
          <w:tcPr>
            <w:tcW w:w="2411" w:type="dxa"/>
            <w:shd w:val="clear" w:color="auto" w:fill="auto"/>
            <w:vAlign w:val="center"/>
          </w:tcPr>
          <w:p w14:paraId="4CA5FA07" w14:textId="48DC1066" w:rsidR="00FD09A2" w:rsidRPr="00FD09A2" w:rsidRDefault="00FD09A2" w:rsidP="00FD09A2">
            <w:r w:rsidRPr="00715DE5">
              <w:t>Liczba rad</w:t>
            </w:r>
            <w:r w:rsidR="006034E5">
              <w:t xml:space="preserve"> młodzieżowych</w:t>
            </w:r>
            <w:r w:rsidRPr="00715DE5">
              <w:t>, które uzyskały wsparcie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75B5FD" w14:textId="77777777" w:rsidR="00FD09A2" w:rsidRPr="00FD09A2" w:rsidRDefault="00FD09A2" w:rsidP="00F17BA8">
            <w:pPr>
              <w:pStyle w:val="TEKSTwTABELIWYRODKOWANYtekstwyrodkowanywpoziomie"/>
            </w:pPr>
            <w:r w:rsidRPr="00715DE5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D35D6A" w14:textId="77777777" w:rsidR="00FD09A2" w:rsidRPr="00FD09A2" w:rsidRDefault="00FD09A2" w:rsidP="00F17BA8">
            <w:pPr>
              <w:pStyle w:val="TEKSTwTABELIWYRODKOWANYtekstwyrodkowanywpoziomie"/>
            </w:pPr>
            <w:r w:rsidRPr="00715DE5">
              <w:t>600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B36F52" w14:textId="77777777" w:rsidR="00FD09A2" w:rsidRPr="00FD09A2" w:rsidRDefault="00FD09A2" w:rsidP="00FD09A2">
            <w:r w:rsidRPr="00715DE5">
              <w:t>Sprawozdania z realizacji działań dofinansowanych w ramach konkursu</w:t>
            </w:r>
          </w:p>
        </w:tc>
      </w:tr>
      <w:tr w:rsidR="00FD09A2" w:rsidRPr="00715DE5" w14:paraId="1DE89DB9" w14:textId="77777777" w:rsidTr="00827C12">
        <w:trPr>
          <w:trHeight w:val="965"/>
        </w:trPr>
        <w:tc>
          <w:tcPr>
            <w:tcW w:w="1979" w:type="dxa"/>
            <w:gridSpan w:val="2"/>
            <w:vMerge/>
            <w:shd w:val="clear" w:color="auto" w:fill="auto"/>
            <w:vAlign w:val="center"/>
          </w:tcPr>
          <w:p w14:paraId="6CC458E5" w14:textId="77777777" w:rsidR="00FD09A2" w:rsidRPr="00715DE5" w:rsidRDefault="00FD09A2" w:rsidP="00FD09A2"/>
        </w:tc>
        <w:tc>
          <w:tcPr>
            <w:tcW w:w="2411" w:type="dxa"/>
            <w:shd w:val="clear" w:color="auto" w:fill="auto"/>
            <w:vAlign w:val="center"/>
          </w:tcPr>
          <w:p w14:paraId="439342BA" w14:textId="1FFEFC7C" w:rsidR="00FD09A2" w:rsidRPr="00FD09A2" w:rsidRDefault="00FD09A2" w:rsidP="00FD09A2">
            <w:r w:rsidRPr="00715DE5">
              <w:t xml:space="preserve">Liczba opiekunów rad </w:t>
            </w:r>
            <w:r w:rsidR="006034E5">
              <w:t xml:space="preserve">młodzieżowych </w:t>
            </w:r>
            <w:r w:rsidRPr="00715DE5">
              <w:t xml:space="preserve">objętych programami </w:t>
            </w:r>
            <w:r w:rsidRPr="00FD09A2">
              <w:t>kształcenia/kursami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73A507" w14:textId="77777777" w:rsidR="00FD09A2" w:rsidRPr="00FD09A2" w:rsidRDefault="00FD09A2" w:rsidP="00F17BA8">
            <w:pPr>
              <w:pStyle w:val="TEKSTwTABELIWYRODKOWANYtekstwyrodkowanywpoziomie"/>
            </w:pPr>
            <w:r w:rsidRPr="00715DE5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8EADA7" w14:textId="77777777" w:rsidR="00FD09A2" w:rsidRPr="00FD09A2" w:rsidRDefault="00FD09A2" w:rsidP="00F17BA8">
            <w:pPr>
              <w:pStyle w:val="TEKSTwTABELIWYRODKOWANYtekstwyrodkowanywpoziomie"/>
            </w:pPr>
            <w:r w:rsidRPr="00715DE5">
              <w:t>500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A8844F" w14:textId="77777777" w:rsidR="00FD09A2" w:rsidRPr="00FD09A2" w:rsidRDefault="00FD09A2" w:rsidP="00FD09A2">
            <w:r w:rsidRPr="00715DE5">
              <w:t>Sprawozdania z realizacji działań dofinansowanych w ramach konkursu</w:t>
            </w:r>
          </w:p>
        </w:tc>
      </w:tr>
      <w:tr w:rsidR="00FD09A2" w:rsidRPr="00715DE5" w14:paraId="57258C12" w14:textId="77777777" w:rsidTr="00827C12">
        <w:trPr>
          <w:trHeight w:val="965"/>
        </w:trPr>
        <w:tc>
          <w:tcPr>
            <w:tcW w:w="1979" w:type="dxa"/>
            <w:gridSpan w:val="2"/>
            <w:vMerge/>
            <w:shd w:val="clear" w:color="auto" w:fill="auto"/>
            <w:vAlign w:val="center"/>
          </w:tcPr>
          <w:p w14:paraId="7FF77F92" w14:textId="77777777" w:rsidR="00FD09A2" w:rsidRPr="00715DE5" w:rsidRDefault="00FD09A2" w:rsidP="00FD09A2"/>
        </w:tc>
        <w:tc>
          <w:tcPr>
            <w:tcW w:w="2411" w:type="dxa"/>
            <w:shd w:val="clear" w:color="auto" w:fill="auto"/>
            <w:vAlign w:val="center"/>
          </w:tcPr>
          <w:p w14:paraId="54E5FB2D" w14:textId="69B07727" w:rsidR="00FD09A2" w:rsidRPr="00FD09A2" w:rsidRDefault="00FD09A2" w:rsidP="00FD09A2">
            <w:r w:rsidRPr="00715DE5">
              <w:t xml:space="preserve">Liczba inicjatyw rad </w:t>
            </w:r>
            <w:r w:rsidR="006034E5">
              <w:t xml:space="preserve">młodzieżowych </w:t>
            </w:r>
            <w:r w:rsidRPr="00715DE5">
              <w:t>wspartych</w:t>
            </w:r>
            <w:r w:rsidR="008337B1" w:rsidRPr="00715DE5">
              <w:t xml:space="preserve"> w</w:t>
            </w:r>
            <w:r w:rsidR="008337B1">
              <w:t> </w:t>
            </w:r>
            <w:r w:rsidRPr="00715DE5">
              <w:t>ramach Programu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E1BFFF" w14:textId="77777777" w:rsidR="00FD09A2" w:rsidRPr="00FD09A2" w:rsidRDefault="00FD09A2" w:rsidP="00F17BA8">
            <w:pPr>
              <w:pStyle w:val="TEKSTwTABELIWYRODKOWANYtekstwyrodkowanywpoziomie"/>
            </w:pPr>
            <w:r w:rsidRPr="00715DE5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8F5A87" w14:textId="77777777" w:rsidR="00FD09A2" w:rsidRPr="00FD09A2" w:rsidRDefault="00FD09A2" w:rsidP="00F17BA8">
            <w:pPr>
              <w:pStyle w:val="TEKSTwTABELIWYRODKOWANYtekstwyrodkowanywpoziomie"/>
            </w:pPr>
            <w:r w:rsidRPr="00715DE5">
              <w:t>1000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90AC0E" w14:textId="77777777" w:rsidR="00FD09A2" w:rsidRPr="00FD09A2" w:rsidRDefault="00FD09A2" w:rsidP="00FD09A2">
            <w:r w:rsidRPr="00715DE5">
              <w:t>Sprawozdania z realizacji działań dofinansowanych w ramach konkursu</w:t>
            </w:r>
          </w:p>
        </w:tc>
      </w:tr>
      <w:tr w:rsidR="00FD09A2" w:rsidRPr="00715DE5" w14:paraId="1C44698D" w14:textId="77777777" w:rsidTr="00827C12">
        <w:trPr>
          <w:trHeight w:val="965"/>
        </w:trPr>
        <w:tc>
          <w:tcPr>
            <w:tcW w:w="1979" w:type="dxa"/>
            <w:gridSpan w:val="2"/>
            <w:vMerge/>
            <w:shd w:val="clear" w:color="auto" w:fill="auto"/>
            <w:vAlign w:val="center"/>
          </w:tcPr>
          <w:p w14:paraId="567B7976" w14:textId="77777777" w:rsidR="00FD09A2" w:rsidRPr="00715DE5" w:rsidRDefault="00FD09A2" w:rsidP="00FD09A2"/>
        </w:tc>
        <w:tc>
          <w:tcPr>
            <w:tcW w:w="2411" w:type="dxa"/>
            <w:shd w:val="clear" w:color="auto" w:fill="auto"/>
            <w:vAlign w:val="center"/>
          </w:tcPr>
          <w:p w14:paraId="59EF856C" w14:textId="2E398A33" w:rsidR="00FD09A2" w:rsidRPr="00FD09A2" w:rsidRDefault="00FD09A2" w:rsidP="00FD09A2">
            <w:r w:rsidRPr="00715DE5">
              <w:t>Liczba rad</w:t>
            </w:r>
            <w:r w:rsidR="006034E5">
              <w:t xml:space="preserve"> młodzieżowych</w:t>
            </w:r>
            <w:r w:rsidRPr="00715DE5">
              <w:t xml:space="preserve"> wdrażających lokalne rozwiązania</w:t>
            </w:r>
            <w:r w:rsidR="008337B1" w:rsidRPr="00715DE5">
              <w:t xml:space="preserve"> w</w:t>
            </w:r>
            <w:r w:rsidR="008337B1">
              <w:t> </w:t>
            </w:r>
            <w:r w:rsidRPr="00715DE5">
              <w:t>zakresie wolontariatu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DE6D1B" w14:textId="77777777" w:rsidR="00FD09A2" w:rsidRPr="00FD09A2" w:rsidRDefault="00FD09A2" w:rsidP="00F17BA8">
            <w:pPr>
              <w:pStyle w:val="TEKSTwTABELIWYRODKOWANYtekstwyrodkowanywpoziomie"/>
            </w:pPr>
            <w:r w:rsidRPr="00715DE5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0C7BB9" w14:textId="77777777" w:rsidR="00FD09A2" w:rsidRPr="00FD09A2" w:rsidRDefault="00FD09A2" w:rsidP="00F17BA8">
            <w:pPr>
              <w:pStyle w:val="TEKSTwTABELIWYRODKOWANYtekstwyrodkowanywpoziomie"/>
            </w:pPr>
            <w:r w:rsidRPr="00715DE5">
              <w:t>300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F35D06" w14:textId="77777777" w:rsidR="00FD09A2" w:rsidRPr="00FD09A2" w:rsidRDefault="00FD09A2" w:rsidP="00FD09A2">
            <w:r w:rsidRPr="00715DE5">
              <w:t>Sprawozdania z realizacji działań dofinansowanych w ramach konkursu</w:t>
            </w:r>
          </w:p>
        </w:tc>
      </w:tr>
      <w:tr w:rsidR="00FD09A2" w:rsidRPr="00715DE5" w14:paraId="5B6638DD" w14:textId="77777777" w:rsidTr="00827C12">
        <w:trPr>
          <w:trHeight w:val="965"/>
        </w:trPr>
        <w:tc>
          <w:tcPr>
            <w:tcW w:w="1979" w:type="dxa"/>
            <w:gridSpan w:val="2"/>
            <w:vMerge/>
            <w:shd w:val="clear" w:color="auto" w:fill="auto"/>
            <w:vAlign w:val="center"/>
          </w:tcPr>
          <w:p w14:paraId="07920CCF" w14:textId="77777777" w:rsidR="00FD09A2" w:rsidRPr="00715DE5" w:rsidRDefault="00FD09A2" w:rsidP="00FD09A2"/>
        </w:tc>
        <w:tc>
          <w:tcPr>
            <w:tcW w:w="2411" w:type="dxa"/>
            <w:shd w:val="clear" w:color="auto" w:fill="auto"/>
            <w:vAlign w:val="center"/>
          </w:tcPr>
          <w:p w14:paraId="090218BA" w14:textId="586D1B4C" w:rsidR="00FD09A2" w:rsidRPr="00FD09A2" w:rsidRDefault="00FD09A2" w:rsidP="00FD09A2">
            <w:r w:rsidRPr="00715DE5">
              <w:t>Odsetek rad</w:t>
            </w:r>
            <w:r w:rsidR="006034E5">
              <w:t xml:space="preserve"> młodzieżowych</w:t>
            </w:r>
            <w:r w:rsidRPr="00715DE5">
              <w:t xml:space="preserve">, które w rok po zakończeniu realizacji zadania deklarują poprawę funkcjonowania dzięki </w:t>
            </w:r>
            <w:r w:rsidRPr="00FD09A2">
              <w:t>wsparciu</w:t>
            </w:r>
            <w:r w:rsidR="008337B1" w:rsidRPr="00FD09A2">
              <w:t xml:space="preserve"> w</w:t>
            </w:r>
            <w:r w:rsidR="008337B1">
              <w:t> </w:t>
            </w:r>
            <w:r w:rsidRPr="00FD09A2">
              <w:t>ramach Programu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7B3B8A" w14:textId="77777777" w:rsidR="00FD09A2" w:rsidRPr="00FD09A2" w:rsidRDefault="00FD09A2" w:rsidP="00F17BA8">
            <w:pPr>
              <w:pStyle w:val="TEKSTwTABELIWYRODKOWANYtekstwyrodkowanywpoziomie"/>
            </w:pPr>
            <w:r w:rsidRPr="00715DE5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A7D7CE" w14:textId="77777777" w:rsidR="00FD09A2" w:rsidRPr="00FD09A2" w:rsidRDefault="00FD09A2" w:rsidP="00F17BA8">
            <w:pPr>
              <w:pStyle w:val="TEKSTwTABELIWYRODKOWANYtekstwyrodkowanywpoziomie"/>
            </w:pPr>
            <w:r w:rsidRPr="00715DE5">
              <w:t>33%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0EB5ED" w14:textId="77777777" w:rsidR="00FD09A2" w:rsidRPr="00FD09A2" w:rsidRDefault="00FD09A2" w:rsidP="00FD09A2">
            <w:r w:rsidRPr="00715DE5">
              <w:t>Sprawozdania z realizacji działań dofinansowanych w ramach konkursu</w:t>
            </w:r>
          </w:p>
        </w:tc>
      </w:tr>
      <w:tr w:rsidR="00FD09A2" w:rsidRPr="00715DE5" w14:paraId="17E59FD0" w14:textId="77777777" w:rsidTr="00827C12">
        <w:trPr>
          <w:trHeight w:val="965"/>
        </w:trPr>
        <w:tc>
          <w:tcPr>
            <w:tcW w:w="1979" w:type="dxa"/>
            <w:gridSpan w:val="2"/>
            <w:vMerge/>
            <w:shd w:val="clear" w:color="auto" w:fill="auto"/>
            <w:vAlign w:val="center"/>
          </w:tcPr>
          <w:p w14:paraId="7BA0591D" w14:textId="77777777" w:rsidR="00FD09A2" w:rsidRPr="00715DE5" w:rsidRDefault="00FD09A2" w:rsidP="00FD09A2"/>
        </w:tc>
        <w:tc>
          <w:tcPr>
            <w:tcW w:w="2411" w:type="dxa"/>
            <w:shd w:val="clear" w:color="auto" w:fill="auto"/>
            <w:vAlign w:val="center"/>
          </w:tcPr>
          <w:p w14:paraId="51879DC7" w14:textId="77777777" w:rsidR="00FD09A2" w:rsidRPr="00FD09A2" w:rsidRDefault="00FD09A2" w:rsidP="00FD09A2">
            <w:r w:rsidRPr="00715DE5">
              <w:t>Liczba samorządów uczniowskich i studenckich, które uzyskały wsparcie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BCB907" w14:textId="77777777" w:rsidR="00FD09A2" w:rsidRPr="00FD09A2" w:rsidRDefault="00FD09A2" w:rsidP="00F17BA8">
            <w:pPr>
              <w:pStyle w:val="TEKSTwTABELIWYRODKOWANYtekstwyrodkowanywpoziomie"/>
            </w:pPr>
            <w:r w:rsidRPr="00715DE5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13244D" w14:textId="77777777" w:rsidR="00FD09A2" w:rsidRPr="00FD09A2" w:rsidRDefault="00FD09A2" w:rsidP="00F17BA8">
            <w:pPr>
              <w:pStyle w:val="TEKSTwTABELIWYRODKOWANYtekstwyrodkowanywpoziomie"/>
            </w:pPr>
            <w:r w:rsidRPr="00715DE5">
              <w:t>2500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6460E3" w14:textId="77777777" w:rsidR="00FD09A2" w:rsidRPr="00FD09A2" w:rsidRDefault="00FD09A2" w:rsidP="00FD09A2">
            <w:r w:rsidRPr="00715DE5">
              <w:t>Sprawozdania z realizacji działań dofinansowanych w ramach konkursu</w:t>
            </w:r>
          </w:p>
        </w:tc>
      </w:tr>
      <w:tr w:rsidR="00FD09A2" w:rsidRPr="00715DE5" w14:paraId="046A7F01" w14:textId="77777777" w:rsidTr="00827C12">
        <w:trPr>
          <w:trHeight w:val="965"/>
        </w:trPr>
        <w:tc>
          <w:tcPr>
            <w:tcW w:w="1979" w:type="dxa"/>
            <w:gridSpan w:val="2"/>
            <w:vMerge/>
            <w:shd w:val="clear" w:color="auto" w:fill="auto"/>
            <w:vAlign w:val="center"/>
          </w:tcPr>
          <w:p w14:paraId="5F309CA4" w14:textId="77777777" w:rsidR="00FD09A2" w:rsidRPr="00715DE5" w:rsidRDefault="00FD09A2" w:rsidP="00FD09A2"/>
        </w:tc>
        <w:tc>
          <w:tcPr>
            <w:tcW w:w="2411" w:type="dxa"/>
            <w:shd w:val="clear" w:color="auto" w:fill="auto"/>
            <w:vAlign w:val="center"/>
          </w:tcPr>
          <w:p w14:paraId="66F6349D" w14:textId="4B93F8B6" w:rsidR="00FD09A2" w:rsidRPr="00FD09A2" w:rsidRDefault="00FD09A2" w:rsidP="00FD09A2">
            <w:r w:rsidRPr="00715DE5">
              <w:t xml:space="preserve">Liczba inicjatyw samorządów </w:t>
            </w:r>
            <w:r w:rsidRPr="00715DE5">
              <w:lastRenderedPageBreak/>
              <w:t>wspartych</w:t>
            </w:r>
            <w:r w:rsidR="008337B1" w:rsidRPr="00715DE5">
              <w:t xml:space="preserve"> w</w:t>
            </w:r>
            <w:r w:rsidR="008337B1">
              <w:t> </w:t>
            </w:r>
            <w:r w:rsidRPr="00715DE5">
              <w:t>ramach Programu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4D609A" w14:textId="77777777" w:rsidR="00FD09A2" w:rsidRPr="00FD09A2" w:rsidRDefault="00FD09A2" w:rsidP="00F17BA8">
            <w:pPr>
              <w:pStyle w:val="TEKSTwTABELIWYRODKOWANYtekstwyrodkowanywpoziomie"/>
            </w:pPr>
            <w:r w:rsidRPr="00715DE5">
              <w:lastRenderedPageBreak/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7FA732" w14:textId="77777777" w:rsidR="00FD09A2" w:rsidRPr="00FD09A2" w:rsidRDefault="00FD09A2" w:rsidP="00F17BA8">
            <w:pPr>
              <w:pStyle w:val="TEKSTwTABELIWYRODKOWANYtekstwyrodkowanywpoziomie"/>
            </w:pPr>
            <w:r w:rsidRPr="00715DE5">
              <w:t>3000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3E0C4B" w14:textId="77777777" w:rsidR="00FD09A2" w:rsidRPr="00FD09A2" w:rsidRDefault="00FD09A2" w:rsidP="00FD09A2">
            <w:r w:rsidRPr="00715DE5">
              <w:t xml:space="preserve">Sprawozdania z realizacji działań </w:t>
            </w:r>
            <w:r w:rsidRPr="00715DE5">
              <w:lastRenderedPageBreak/>
              <w:t>dofinansowanych w ramach konkursu</w:t>
            </w:r>
          </w:p>
        </w:tc>
      </w:tr>
      <w:tr w:rsidR="00FD09A2" w:rsidRPr="00715DE5" w14:paraId="5C0B7DF4" w14:textId="77777777" w:rsidTr="00827C12">
        <w:trPr>
          <w:trHeight w:val="965"/>
        </w:trPr>
        <w:tc>
          <w:tcPr>
            <w:tcW w:w="1979" w:type="dxa"/>
            <w:gridSpan w:val="2"/>
            <w:vMerge/>
            <w:shd w:val="clear" w:color="auto" w:fill="auto"/>
            <w:vAlign w:val="center"/>
          </w:tcPr>
          <w:p w14:paraId="0496F01B" w14:textId="77777777" w:rsidR="00FD09A2" w:rsidRPr="00715DE5" w:rsidRDefault="00FD09A2" w:rsidP="00FD09A2"/>
        </w:tc>
        <w:tc>
          <w:tcPr>
            <w:tcW w:w="2411" w:type="dxa"/>
            <w:shd w:val="clear" w:color="auto" w:fill="auto"/>
            <w:vAlign w:val="center"/>
          </w:tcPr>
          <w:p w14:paraId="2D85EBC4" w14:textId="36358016" w:rsidR="00FD09A2" w:rsidRPr="00FD09A2" w:rsidRDefault="00FD09A2" w:rsidP="00FD09A2">
            <w:r w:rsidRPr="00715DE5">
              <w:t>Liczba samorządów wdrażających rozwiązania</w:t>
            </w:r>
            <w:r w:rsidR="008337B1" w:rsidRPr="00715DE5">
              <w:t xml:space="preserve"> w</w:t>
            </w:r>
            <w:r w:rsidR="008337B1">
              <w:t> </w:t>
            </w:r>
            <w:r w:rsidRPr="00715DE5">
              <w:t>zakresie wolontariatu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B27B46" w14:textId="77777777" w:rsidR="00FD09A2" w:rsidRPr="00FD09A2" w:rsidRDefault="00FD09A2" w:rsidP="00F17BA8">
            <w:pPr>
              <w:pStyle w:val="TEKSTwTABELIWYRODKOWANYtekstwyrodkowanywpoziomie"/>
            </w:pPr>
            <w:r w:rsidRPr="00715DE5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2FE155" w14:textId="77777777" w:rsidR="00FD09A2" w:rsidRPr="00FD09A2" w:rsidRDefault="00FD09A2" w:rsidP="00F17BA8">
            <w:pPr>
              <w:pStyle w:val="TEKSTwTABELIWYRODKOWANYtekstwyrodkowanywpoziomie"/>
            </w:pPr>
            <w:r w:rsidRPr="00715DE5">
              <w:t>1000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E4367E" w14:textId="77777777" w:rsidR="00FD09A2" w:rsidRPr="00FD09A2" w:rsidRDefault="00FD09A2" w:rsidP="00FD09A2">
            <w:r w:rsidRPr="00715DE5">
              <w:t xml:space="preserve">Sprawozdania z realizacji działań </w:t>
            </w:r>
            <w:r w:rsidRPr="00FD09A2">
              <w:t>dofinansowanych w ramach konkursu</w:t>
            </w:r>
          </w:p>
        </w:tc>
      </w:tr>
      <w:tr w:rsidR="00FD09A2" w:rsidRPr="00715DE5" w14:paraId="3A9F637D" w14:textId="77777777" w:rsidTr="00827C12">
        <w:trPr>
          <w:trHeight w:val="976"/>
        </w:trPr>
        <w:tc>
          <w:tcPr>
            <w:tcW w:w="1979" w:type="dxa"/>
            <w:gridSpan w:val="2"/>
            <w:vMerge w:val="restart"/>
            <w:shd w:val="clear" w:color="auto" w:fill="auto"/>
            <w:vAlign w:val="center"/>
          </w:tcPr>
          <w:p w14:paraId="3FEBCEFC" w14:textId="77777777" w:rsidR="00FD09A2" w:rsidRPr="00FD09A2" w:rsidRDefault="00FD09A2" w:rsidP="00FD09A2">
            <w:r w:rsidRPr="00FD09A2">
              <w:t>Priorytet 2. Organizacje młodzieżowe w życiu publicznym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4706F1D" w14:textId="77777777" w:rsidR="00FD09A2" w:rsidRPr="00FD09A2" w:rsidRDefault="00FD09A2" w:rsidP="00FD09A2">
            <w:r w:rsidRPr="00715DE5">
              <w:t>Liczba organizacji, które otrzymały wsparcie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639601" w14:textId="77777777" w:rsidR="00FD09A2" w:rsidRPr="00FD09A2" w:rsidRDefault="00FD09A2" w:rsidP="00F17BA8">
            <w:pPr>
              <w:pStyle w:val="TEKSTwTABELIWYRODKOWANYtekstwyrodkowanywpoziomie"/>
            </w:pPr>
            <w:r w:rsidRPr="00715DE5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7EA8D7" w14:textId="77777777" w:rsidR="00FD09A2" w:rsidRPr="00FD09A2" w:rsidRDefault="00FD09A2" w:rsidP="00F17BA8">
            <w:pPr>
              <w:pStyle w:val="TEKSTwTABELIWYRODKOWANYtekstwyrodkowanywpoziomie"/>
            </w:pPr>
            <w:r w:rsidRPr="00715DE5">
              <w:t>800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1FF8FA" w14:textId="77777777" w:rsidR="00FD09A2" w:rsidRPr="00FD09A2" w:rsidRDefault="00FD09A2" w:rsidP="00FD09A2">
            <w:r w:rsidRPr="00715DE5">
              <w:t>Sprawozdania z realizacji działań dofinansowanych w ramach konkursu</w:t>
            </w:r>
          </w:p>
        </w:tc>
      </w:tr>
      <w:tr w:rsidR="00FD09A2" w:rsidRPr="00715DE5" w14:paraId="49A2C617" w14:textId="77777777" w:rsidTr="00827C12">
        <w:trPr>
          <w:trHeight w:val="976"/>
        </w:trPr>
        <w:tc>
          <w:tcPr>
            <w:tcW w:w="1979" w:type="dxa"/>
            <w:gridSpan w:val="2"/>
            <w:vMerge/>
            <w:shd w:val="clear" w:color="auto" w:fill="auto"/>
            <w:vAlign w:val="center"/>
          </w:tcPr>
          <w:p w14:paraId="0FB895FE" w14:textId="77777777" w:rsidR="00FD09A2" w:rsidRPr="00715DE5" w:rsidRDefault="00FD09A2" w:rsidP="00FD09A2"/>
        </w:tc>
        <w:tc>
          <w:tcPr>
            <w:tcW w:w="2411" w:type="dxa"/>
            <w:shd w:val="clear" w:color="auto" w:fill="auto"/>
            <w:vAlign w:val="center"/>
          </w:tcPr>
          <w:p w14:paraId="375EF41C" w14:textId="595F2D7E" w:rsidR="00FD09A2" w:rsidRPr="00FD09A2" w:rsidRDefault="00FD09A2" w:rsidP="00FD09A2">
            <w:r w:rsidRPr="00715DE5">
              <w:t>Liczba inicjatyw wspartych</w:t>
            </w:r>
            <w:r w:rsidR="008337B1" w:rsidRPr="00715DE5">
              <w:t xml:space="preserve"> w</w:t>
            </w:r>
            <w:r w:rsidR="008337B1">
              <w:t> </w:t>
            </w:r>
            <w:r w:rsidRPr="00715DE5">
              <w:t xml:space="preserve">ramach </w:t>
            </w:r>
            <w:r w:rsidRPr="00FD09A2">
              <w:t>Programu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C7B0E9" w14:textId="77777777" w:rsidR="00FD09A2" w:rsidRPr="00FD09A2" w:rsidRDefault="00FD09A2" w:rsidP="00F17BA8">
            <w:pPr>
              <w:pStyle w:val="TEKSTwTABELIWYRODKOWANYtekstwyrodkowanywpoziomie"/>
            </w:pPr>
            <w:r w:rsidRPr="00715DE5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DAB336" w14:textId="77777777" w:rsidR="00FD09A2" w:rsidRPr="00FD09A2" w:rsidRDefault="00FD09A2" w:rsidP="00F17BA8">
            <w:pPr>
              <w:pStyle w:val="TEKSTwTABELIWYRODKOWANYtekstwyrodkowanywpoziomie"/>
            </w:pPr>
            <w:r w:rsidRPr="00715DE5">
              <w:t>2000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19ECEB" w14:textId="77777777" w:rsidR="00FD09A2" w:rsidRPr="00FD09A2" w:rsidRDefault="00FD09A2" w:rsidP="00FD09A2">
            <w:r w:rsidRPr="00715DE5">
              <w:t>Sprawozdania z realizacji działań dofinansowanych w ramach konkursu</w:t>
            </w:r>
          </w:p>
        </w:tc>
      </w:tr>
      <w:tr w:rsidR="00FD09A2" w:rsidRPr="00715DE5" w14:paraId="71E01C97" w14:textId="77777777" w:rsidTr="00827C12">
        <w:trPr>
          <w:trHeight w:val="976"/>
        </w:trPr>
        <w:tc>
          <w:tcPr>
            <w:tcW w:w="1979" w:type="dxa"/>
            <w:gridSpan w:val="2"/>
            <w:vMerge w:val="restart"/>
            <w:shd w:val="clear" w:color="auto" w:fill="auto"/>
            <w:vAlign w:val="center"/>
          </w:tcPr>
          <w:p w14:paraId="04964E94" w14:textId="77777777" w:rsidR="00FD09A2" w:rsidRPr="00FD09A2" w:rsidRDefault="00FD09A2" w:rsidP="00FD09A2">
            <w:r w:rsidRPr="00FD09A2">
              <w:t>Priorytet 3.</w:t>
            </w:r>
          </w:p>
          <w:p w14:paraId="68DDAA64" w14:textId="1C873B79" w:rsidR="00FD09A2" w:rsidRPr="00FD09A2" w:rsidRDefault="00FD09A2" w:rsidP="00FD09A2">
            <w:r w:rsidRPr="00FD09A2">
              <w:t>Wzmocnienie kompetencji organizacji młodzieżowych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ADEA5BB" w14:textId="1BBE02E6" w:rsidR="00FD09A2" w:rsidRPr="00FD09A2" w:rsidRDefault="00FD09A2" w:rsidP="00FD09A2">
            <w:r w:rsidRPr="00715DE5">
              <w:t>Liczba inicjatyw zrealizowanych w ramach Programu, których celem było zwiększenie kompetencji organizacji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88C3E2" w14:textId="77777777" w:rsidR="00FD09A2" w:rsidRPr="00FD09A2" w:rsidRDefault="00FD09A2" w:rsidP="00F17BA8">
            <w:pPr>
              <w:pStyle w:val="TEKSTwTABELIWYRODKOWANYtekstwyrodkowanywpoziomie"/>
            </w:pPr>
            <w:r w:rsidRPr="00715DE5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CFA3D9" w14:textId="77777777" w:rsidR="00FD09A2" w:rsidRPr="00FD09A2" w:rsidRDefault="00FD09A2" w:rsidP="00F17BA8">
            <w:pPr>
              <w:pStyle w:val="TEKSTwTABELIWYRODKOWANYtekstwyrodkowanywpoziomie"/>
            </w:pPr>
            <w:r w:rsidRPr="00715DE5">
              <w:t>1000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CD8125" w14:textId="77777777" w:rsidR="00FD09A2" w:rsidRPr="00FD09A2" w:rsidRDefault="00FD09A2" w:rsidP="00FD09A2">
            <w:r w:rsidRPr="00715DE5">
              <w:t>Sprawozdania z realizacji działań dofinansowanych w ramach konkursu</w:t>
            </w:r>
          </w:p>
        </w:tc>
      </w:tr>
      <w:tr w:rsidR="00FD09A2" w:rsidRPr="00715DE5" w14:paraId="64FBF44D" w14:textId="77777777" w:rsidTr="00827C12">
        <w:trPr>
          <w:trHeight w:val="976"/>
        </w:trPr>
        <w:tc>
          <w:tcPr>
            <w:tcW w:w="1979" w:type="dxa"/>
            <w:gridSpan w:val="2"/>
            <w:vMerge/>
            <w:shd w:val="clear" w:color="auto" w:fill="auto"/>
            <w:vAlign w:val="center"/>
          </w:tcPr>
          <w:p w14:paraId="3DB5B6E1" w14:textId="77777777" w:rsidR="00FD09A2" w:rsidRPr="00FD09A2" w:rsidRDefault="00FD09A2" w:rsidP="00FD09A2"/>
        </w:tc>
        <w:tc>
          <w:tcPr>
            <w:tcW w:w="2411" w:type="dxa"/>
            <w:shd w:val="clear" w:color="auto" w:fill="auto"/>
            <w:vAlign w:val="center"/>
          </w:tcPr>
          <w:p w14:paraId="49C010E3" w14:textId="657FC210" w:rsidR="00FD09A2" w:rsidRPr="00FD09A2" w:rsidRDefault="00FD09A2" w:rsidP="00FD09A2">
            <w:r w:rsidRPr="00FD09A2">
              <w:t>Liczba centrów młodzieżowych, miejsc spotkań</w:t>
            </w:r>
            <w:r w:rsidR="008337B1" w:rsidRPr="00FD09A2">
              <w:t xml:space="preserve"> i</w:t>
            </w:r>
            <w:r w:rsidR="008337B1">
              <w:t> </w:t>
            </w:r>
            <w:r w:rsidRPr="00FD09A2">
              <w:t>współpracy lub centrów informacyjnych objętych wsparciem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54A2EA" w14:textId="459FF34C" w:rsidR="00FD09A2" w:rsidRPr="00FD09A2" w:rsidRDefault="00FD09A2" w:rsidP="00F17BA8">
            <w:pPr>
              <w:pStyle w:val="TEKSTwTABELIWYRODKOWANYtekstwyrodkowanywpoziomie"/>
            </w:pPr>
            <w:r w:rsidRPr="00FD09A2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FACBAB" w14:textId="77777777" w:rsidR="00FD09A2" w:rsidRPr="00FD09A2" w:rsidRDefault="00FD09A2" w:rsidP="00F17BA8">
            <w:pPr>
              <w:pStyle w:val="TEKSTwTABELIWYRODKOWANYtekstwyrodkowanywpoziomie"/>
            </w:pPr>
            <w:r w:rsidRPr="00FD09A2">
              <w:t>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641EBC" w14:textId="77777777" w:rsidR="00FD09A2" w:rsidRPr="00FD09A2" w:rsidRDefault="00FD09A2" w:rsidP="00FD09A2">
            <w:r w:rsidRPr="00FD09A2">
              <w:t>Sprawozdania z realizacji działań dofinansowanych w ramach konkursu</w:t>
            </w:r>
          </w:p>
        </w:tc>
      </w:tr>
      <w:tr w:rsidR="00FD09A2" w:rsidRPr="00715DE5" w14:paraId="05F24A1A" w14:textId="77777777" w:rsidTr="00827C12">
        <w:trPr>
          <w:trHeight w:val="976"/>
        </w:trPr>
        <w:tc>
          <w:tcPr>
            <w:tcW w:w="1979" w:type="dxa"/>
            <w:gridSpan w:val="2"/>
            <w:vMerge/>
            <w:shd w:val="clear" w:color="auto" w:fill="auto"/>
            <w:vAlign w:val="center"/>
          </w:tcPr>
          <w:p w14:paraId="30D81E4B" w14:textId="77777777" w:rsidR="00FD09A2" w:rsidRPr="00715DE5" w:rsidRDefault="00FD09A2" w:rsidP="00FD09A2"/>
        </w:tc>
        <w:tc>
          <w:tcPr>
            <w:tcW w:w="2411" w:type="dxa"/>
            <w:shd w:val="clear" w:color="auto" w:fill="auto"/>
            <w:vAlign w:val="center"/>
          </w:tcPr>
          <w:p w14:paraId="4BEB5663" w14:textId="77777777" w:rsidR="00FD09A2" w:rsidRPr="00FD09A2" w:rsidRDefault="00FD09A2" w:rsidP="00FD09A2">
            <w:r w:rsidRPr="00FD09A2">
              <w:t xml:space="preserve">Liczba pracowników młodzieżowych objętych wsparciem </w:t>
            </w:r>
            <w:r w:rsidRPr="00FD09A2">
              <w:lastRenderedPageBreak/>
              <w:t>(poprzez zatrudnienie lub wzmocnienie kompetencyjne)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5DDF92" w14:textId="77777777" w:rsidR="00FD09A2" w:rsidRPr="00FD09A2" w:rsidRDefault="00FD09A2" w:rsidP="00F17BA8">
            <w:pPr>
              <w:pStyle w:val="TEKSTwTABELIWYRODKOWANYtekstwyrodkowanywpoziomie"/>
            </w:pPr>
            <w:r w:rsidRPr="00FD09A2">
              <w:lastRenderedPageBreak/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56A215" w14:textId="77777777" w:rsidR="00FD09A2" w:rsidRPr="00FD09A2" w:rsidRDefault="00FD09A2" w:rsidP="00F17BA8">
            <w:pPr>
              <w:pStyle w:val="TEKSTwTABELIWYRODKOWANYtekstwyrodkowanywpoziomie"/>
            </w:pPr>
            <w:r w:rsidRPr="00FD09A2">
              <w:t>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94C264" w14:textId="77777777" w:rsidR="00FD09A2" w:rsidRPr="00FD09A2" w:rsidRDefault="00FD09A2" w:rsidP="00FD09A2">
            <w:r w:rsidRPr="00FD09A2">
              <w:t xml:space="preserve">Sprawozdania z realizacji działań dofinansowanych </w:t>
            </w:r>
            <w:r w:rsidRPr="00FD09A2">
              <w:lastRenderedPageBreak/>
              <w:t>w ramach konkursu</w:t>
            </w:r>
          </w:p>
        </w:tc>
      </w:tr>
      <w:tr w:rsidR="00FD09A2" w:rsidRPr="00715DE5" w14:paraId="1A65FFF0" w14:textId="77777777" w:rsidTr="00827C12">
        <w:trPr>
          <w:trHeight w:val="976"/>
        </w:trPr>
        <w:tc>
          <w:tcPr>
            <w:tcW w:w="1979" w:type="dxa"/>
            <w:gridSpan w:val="2"/>
            <w:vMerge/>
            <w:shd w:val="clear" w:color="auto" w:fill="auto"/>
            <w:vAlign w:val="center"/>
          </w:tcPr>
          <w:p w14:paraId="3B117DC5" w14:textId="77777777" w:rsidR="00FD09A2" w:rsidRPr="00715DE5" w:rsidRDefault="00FD09A2" w:rsidP="00FD09A2"/>
        </w:tc>
        <w:tc>
          <w:tcPr>
            <w:tcW w:w="2411" w:type="dxa"/>
            <w:shd w:val="clear" w:color="auto" w:fill="auto"/>
            <w:vAlign w:val="center"/>
          </w:tcPr>
          <w:p w14:paraId="2912BC7E" w14:textId="1F08B1CE" w:rsidR="00FD09A2" w:rsidRPr="00FD09A2" w:rsidRDefault="00FD09A2" w:rsidP="00FD09A2">
            <w:r w:rsidRPr="00715DE5">
              <w:t>Odsetek organizacji, które</w:t>
            </w:r>
            <w:r w:rsidR="008337B1" w:rsidRPr="00715DE5">
              <w:t xml:space="preserve"> w</w:t>
            </w:r>
            <w:r w:rsidR="008337B1">
              <w:t> </w:t>
            </w:r>
            <w:r w:rsidRPr="00715DE5">
              <w:t>rok po zakończeniu realizacji zadania deklarują zwiększenie stabilności funkcjonowania dzięki wsparciu</w:t>
            </w:r>
            <w:r w:rsidR="008337B1" w:rsidRPr="00715DE5">
              <w:t xml:space="preserve"> w</w:t>
            </w:r>
            <w:r w:rsidR="008337B1">
              <w:t> </w:t>
            </w:r>
            <w:r w:rsidRPr="00715DE5">
              <w:t>ramach Programu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D60404" w14:textId="77777777" w:rsidR="00FD09A2" w:rsidRPr="00FD09A2" w:rsidRDefault="00FD09A2" w:rsidP="00F17BA8">
            <w:pPr>
              <w:pStyle w:val="TEKSTwTABELIWYRODKOWANYtekstwyrodkowanywpoziomie"/>
            </w:pPr>
            <w:r w:rsidRPr="00715DE5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64E9EB" w14:textId="77777777" w:rsidR="00FD09A2" w:rsidRPr="00FD09A2" w:rsidRDefault="00FD09A2" w:rsidP="00F17BA8">
            <w:pPr>
              <w:pStyle w:val="TEKSTwTABELIWYRODKOWANYtekstwyrodkowanywpoziomie"/>
            </w:pPr>
            <w:r w:rsidRPr="00715DE5">
              <w:t>33%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6E9564" w14:textId="77777777" w:rsidR="00FD09A2" w:rsidRPr="00FD09A2" w:rsidRDefault="00FD09A2" w:rsidP="00FD09A2">
            <w:r w:rsidRPr="00715DE5">
              <w:t xml:space="preserve">Sprawozdania z realizacji działań </w:t>
            </w:r>
            <w:r w:rsidRPr="00FD09A2">
              <w:t>dofinansowanych w ramach konkursu</w:t>
            </w:r>
          </w:p>
        </w:tc>
      </w:tr>
      <w:bookmarkEnd w:id="1"/>
    </w:tbl>
    <w:p w14:paraId="28E14FFA" w14:textId="77777777" w:rsidR="003C3132" w:rsidRDefault="003C3132" w:rsidP="00484518">
      <w:pPr>
        <w:pStyle w:val="PKTpunkt"/>
      </w:pPr>
    </w:p>
    <w:p w14:paraId="62BD2DE6" w14:textId="5FEF5EC3" w:rsidR="00E10829" w:rsidRDefault="00583655" w:rsidP="00583655">
      <w:pPr>
        <w:pStyle w:val="PKTpunkt"/>
      </w:pPr>
      <w:r>
        <w:t>7</w:t>
      </w:r>
      <w:r w:rsidR="00484518">
        <w:t>)</w:t>
      </w:r>
      <w:r w:rsidR="008337B1">
        <w:tab/>
      </w:r>
      <w:r w:rsidR="008337B1" w:rsidRPr="00FD09A2">
        <w:t>w</w:t>
      </w:r>
      <w:r w:rsidR="008337B1">
        <w:t> </w:t>
      </w:r>
      <w:r w:rsidR="00FD09A2" w:rsidRPr="00583655">
        <w:t>rozdziale</w:t>
      </w:r>
      <w:r w:rsidR="00827C12">
        <w:t> </w:t>
      </w:r>
      <w:r w:rsidR="00044118" w:rsidRPr="00583655">
        <w:t>8</w:t>
      </w:r>
      <w:r w:rsidR="00044118">
        <w:t> </w:t>
      </w:r>
      <w:r w:rsidR="004F32A8">
        <w:rPr>
          <w:rFonts w:cs="Times"/>
        </w:rPr>
        <w:t>„</w:t>
      </w:r>
      <w:r w:rsidR="00423E43" w:rsidRPr="00583655">
        <w:rPr>
          <w:rStyle w:val="Kkursywa"/>
          <w:i w:val="0"/>
        </w:rPr>
        <w:t>Ramowy plan finansowy Programu</w:t>
      </w:r>
      <w:r w:rsidR="004F32A8">
        <w:rPr>
          <w:rStyle w:val="Kkursywa"/>
          <w:rFonts w:cs="Times"/>
          <w:i w:val="0"/>
        </w:rPr>
        <w:t>”</w:t>
      </w:r>
      <w:r w:rsidR="00423E43" w:rsidRPr="00423E43">
        <w:t xml:space="preserve"> </w:t>
      </w:r>
      <w:r w:rsidR="00423E43">
        <w:t>t</w:t>
      </w:r>
      <w:r w:rsidR="00FD09A2" w:rsidRPr="00FD09A2">
        <w:t xml:space="preserve">abela </w:t>
      </w:r>
      <w:r w:rsidR="008337B1">
        <w:t>„</w:t>
      </w:r>
      <w:r w:rsidR="00423E43" w:rsidRPr="00423E43">
        <w:t>Ramowy plan finansowy Programu</w:t>
      </w:r>
      <w:r w:rsidR="008337B1" w:rsidRPr="00423E43">
        <w:t xml:space="preserve"> w</w:t>
      </w:r>
      <w:r w:rsidR="008337B1">
        <w:t> </w:t>
      </w:r>
      <w:r w:rsidR="00423E43" w:rsidRPr="00423E43">
        <w:t>latach 2022–203</w:t>
      </w:r>
      <w:r w:rsidR="008337B1" w:rsidRPr="00423E43">
        <w:t>3</w:t>
      </w:r>
      <w:r w:rsidR="008337B1">
        <w:t> </w:t>
      </w:r>
      <w:r w:rsidR="00423E43" w:rsidRPr="00423E43">
        <w:t>(w</w:t>
      </w:r>
      <w:r>
        <w:t> </w:t>
      </w:r>
      <w:r w:rsidR="00423E43" w:rsidRPr="00423E43">
        <w:t>mln</w:t>
      </w:r>
      <w:r>
        <w:t> </w:t>
      </w:r>
      <w:r w:rsidR="00423E43" w:rsidRPr="00423E43">
        <w:t>zł)</w:t>
      </w:r>
      <w:r w:rsidR="008337B1">
        <w:t>”</w:t>
      </w:r>
      <w:r w:rsidR="00FD09A2" w:rsidRPr="00FD09A2">
        <w:t xml:space="preserve"> otrzymuje brzmienie:</w:t>
      </w:r>
    </w:p>
    <w:tbl>
      <w:tblPr>
        <w:tblW w:w="10153" w:type="dxa"/>
        <w:tblInd w:w="-5" w:type="dxa"/>
        <w:tblLook w:val="04A0" w:firstRow="1" w:lastRow="0" w:firstColumn="1" w:lastColumn="0" w:noHBand="0" w:noVBand="1"/>
      </w:tblPr>
      <w:tblGrid>
        <w:gridCol w:w="1796"/>
        <w:gridCol w:w="701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3C3132" w14:paraId="1966032C" w14:textId="77777777" w:rsidTr="00D93C9D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A953" w14:textId="77777777" w:rsidR="00484518" w:rsidRPr="00484518" w:rsidRDefault="00484518" w:rsidP="00B60679">
            <w:pPr>
              <w:pStyle w:val="TEKSTwTABELIWYRODKOWANYtekstwyrodkowanywpoziomie"/>
            </w:pPr>
            <w:r w:rsidRPr="00484518">
              <w:t>Priorytet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9EF6" w14:textId="77777777" w:rsidR="00484518" w:rsidRPr="00484518" w:rsidRDefault="00484518" w:rsidP="00B60679">
            <w:pPr>
              <w:pStyle w:val="TEKSTwTABELIWYRODKOWANYtekstwyrodkowanywpoziomie"/>
            </w:pPr>
            <w:r w:rsidRPr="00484518">
              <w:t>2022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F39E" w14:textId="77777777" w:rsidR="00484518" w:rsidRPr="00484518" w:rsidRDefault="00484518" w:rsidP="00B60679">
            <w:pPr>
              <w:pStyle w:val="TEKSTwTABELIWYRODKOWANYtekstwyrodkowanywpoziomie"/>
            </w:pPr>
            <w:r w:rsidRPr="00484518">
              <w:t>2023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F3B5" w14:textId="77777777" w:rsidR="00484518" w:rsidRPr="00484518" w:rsidRDefault="00484518" w:rsidP="00B60679">
            <w:pPr>
              <w:pStyle w:val="TEKSTwTABELIWYRODKOWANYtekstwyrodkowanywpoziomie"/>
            </w:pPr>
            <w:r w:rsidRPr="00484518">
              <w:t>2024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551A" w14:textId="7DD53C38" w:rsidR="00484518" w:rsidRPr="00484518" w:rsidRDefault="00484518" w:rsidP="00B60679">
            <w:pPr>
              <w:pStyle w:val="TEKSTwTABELIWYRODKOWANYtekstwyrodkowanywpoziomie"/>
            </w:pPr>
            <w:r w:rsidRPr="00484518">
              <w:t>2025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902D" w14:textId="77777777" w:rsidR="00484518" w:rsidRPr="00484518" w:rsidRDefault="00484518" w:rsidP="00B60679">
            <w:pPr>
              <w:pStyle w:val="TEKSTwTABELIWYRODKOWANYtekstwyrodkowanywpoziomie"/>
            </w:pPr>
            <w:r w:rsidRPr="00484518">
              <w:t>2026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DDFF" w14:textId="77777777" w:rsidR="00484518" w:rsidRPr="00484518" w:rsidRDefault="00484518" w:rsidP="00B60679">
            <w:pPr>
              <w:pStyle w:val="TEKSTwTABELIWYRODKOWANYtekstwyrodkowanywpoziomie"/>
            </w:pPr>
            <w:r w:rsidRPr="00484518">
              <w:t>2027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5CB2" w14:textId="77777777" w:rsidR="00484518" w:rsidRPr="00484518" w:rsidRDefault="00484518" w:rsidP="00B60679">
            <w:pPr>
              <w:pStyle w:val="TEKSTwTABELIWYRODKOWANYtekstwyrodkowanywpoziomie"/>
            </w:pPr>
            <w:r w:rsidRPr="00484518">
              <w:t>2028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096F" w14:textId="77777777" w:rsidR="00484518" w:rsidRPr="00484518" w:rsidRDefault="00484518" w:rsidP="00B60679">
            <w:pPr>
              <w:pStyle w:val="TEKSTwTABELIWYRODKOWANYtekstwyrodkowanywpoziomie"/>
            </w:pPr>
            <w:r w:rsidRPr="00484518">
              <w:t>2029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A909" w14:textId="77777777" w:rsidR="00484518" w:rsidRPr="00484518" w:rsidRDefault="00484518" w:rsidP="00B60679">
            <w:pPr>
              <w:pStyle w:val="TEKSTwTABELIWYRODKOWANYtekstwyrodkowanywpoziomie"/>
            </w:pPr>
            <w:r w:rsidRPr="00484518">
              <w:t>2030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A393" w14:textId="77777777" w:rsidR="00484518" w:rsidRPr="00484518" w:rsidRDefault="00484518" w:rsidP="00B60679">
            <w:pPr>
              <w:pStyle w:val="TEKSTwTABELIWYRODKOWANYtekstwyrodkowanywpoziomie"/>
            </w:pPr>
            <w:r w:rsidRPr="00484518">
              <w:t>2031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080E" w14:textId="77777777" w:rsidR="00484518" w:rsidRPr="00484518" w:rsidRDefault="00484518" w:rsidP="00B60679">
            <w:pPr>
              <w:pStyle w:val="TEKSTwTABELIWYRODKOWANYtekstwyrodkowanywpoziomie"/>
            </w:pPr>
            <w:r w:rsidRPr="00484518">
              <w:t>2032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F021" w14:textId="77777777" w:rsidR="00484518" w:rsidRPr="00484518" w:rsidRDefault="00484518" w:rsidP="00B60679">
            <w:pPr>
              <w:pStyle w:val="TEKSTwTABELIWYRODKOWANYtekstwyrodkowanywpoziomie"/>
            </w:pPr>
            <w:r w:rsidRPr="00484518">
              <w:t>2033</w:t>
            </w:r>
          </w:p>
        </w:tc>
      </w:tr>
      <w:tr w:rsidR="003C3132" w14:paraId="71277193" w14:textId="77777777" w:rsidTr="00D93C9D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7903" w14:textId="78743C4F" w:rsidR="00484518" w:rsidRPr="00484518" w:rsidRDefault="00484518" w:rsidP="00484518">
            <w:r w:rsidRPr="00484518">
              <w:t>1.</w:t>
            </w:r>
            <w:r w:rsidR="00583655">
              <w:t> </w:t>
            </w:r>
            <w:r w:rsidRPr="00484518">
              <w:t>Aktywizacja młodzieży</w:t>
            </w:r>
            <w:r w:rsidR="008337B1" w:rsidRPr="00484518">
              <w:t xml:space="preserve"> w</w:t>
            </w:r>
            <w:r w:rsidR="008337B1">
              <w:t> </w:t>
            </w:r>
            <w:r w:rsidRPr="00484518">
              <w:t>samorządach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539C" w14:textId="77777777" w:rsidR="00484518" w:rsidRPr="00484518" w:rsidRDefault="00484518" w:rsidP="00B60679">
            <w:pPr>
              <w:pStyle w:val="TEKSTwTABELIWYRODKOWANYtekstwyrodkowanywpoziomie"/>
            </w:pPr>
            <w:r>
              <w:t>1,5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7AB0" w14:textId="77777777" w:rsidR="00484518" w:rsidRPr="00484518" w:rsidRDefault="00484518" w:rsidP="00B60679">
            <w:pPr>
              <w:pStyle w:val="TEKSTwTABELIWYRODKOWANYtekstwyrodkowanywpoziomie"/>
            </w:pPr>
            <w: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84CF" w14:textId="77777777" w:rsidR="00484518" w:rsidRPr="00484518" w:rsidRDefault="00484518" w:rsidP="00B60679">
            <w:pPr>
              <w:pStyle w:val="TEKSTwTABELIWYRODKOWANYtekstwyrodkowanywpoziomie"/>
            </w:pPr>
            <w: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CEFD" w14:textId="651546E0" w:rsidR="00484518" w:rsidRPr="00484518" w:rsidRDefault="00484518" w:rsidP="00B60679">
            <w:pPr>
              <w:pStyle w:val="TEKSTwTABELIWYRODKOWANYtekstwyrodkowanywpoziomie"/>
            </w:pPr>
            <w: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4BA2" w14:textId="1E3A883B" w:rsidR="00484518" w:rsidRPr="00715DE5" w:rsidRDefault="00484518" w:rsidP="00B60679">
            <w:pPr>
              <w:pStyle w:val="TEKSTwTABELIWYRODKOWANYtekstwyrodkowanywpoziomie"/>
            </w:pPr>
            <w:r w:rsidRPr="00715DE5">
              <w:t>6,5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31F0" w14:textId="4688F7B4" w:rsidR="00484518" w:rsidRPr="00715DE5" w:rsidRDefault="00484518" w:rsidP="00B60679">
            <w:pPr>
              <w:pStyle w:val="TEKSTwTABELIWYRODKOWANYtekstwyrodkowanywpoziomie"/>
            </w:pPr>
            <w:r w:rsidRPr="00715DE5">
              <w:t>6,5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3BE2" w14:textId="0F939E0B" w:rsidR="00484518" w:rsidRPr="00715DE5" w:rsidRDefault="00484518" w:rsidP="00B60679">
            <w:pPr>
              <w:pStyle w:val="TEKSTwTABELIWYRODKOWANYtekstwyrodkowanywpoziomie"/>
            </w:pPr>
            <w:r w:rsidRPr="00715DE5">
              <w:t>6,5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5480" w14:textId="2D22C3D2" w:rsidR="00484518" w:rsidRPr="00715DE5" w:rsidRDefault="00484518" w:rsidP="00B60679">
            <w:pPr>
              <w:pStyle w:val="TEKSTwTABELIWYRODKOWANYtekstwyrodkowanywpoziomie"/>
            </w:pPr>
            <w:r w:rsidRPr="00715DE5">
              <w:t>6,5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E1D0" w14:textId="29BF0F21" w:rsidR="00484518" w:rsidRPr="00715DE5" w:rsidRDefault="00484518" w:rsidP="00B60679">
            <w:pPr>
              <w:pStyle w:val="TEKSTwTABELIWYRODKOWANYtekstwyrodkowanywpoziomie"/>
            </w:pPr>
            <w:r w:rsidRPr="00715DE5">
              <w:t>6,5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F2F6" w14:textId="21B4358A" w:rsidR="00484518" w:rsidRPr="00715DE5" w:rsidRDefault="00484518" w:rsidP="00B60679">
            <w:pPr>
              <w:pStyle w:val="TEKSTwTABELIWYRODKOWANYtekstwyrodkowanywpoziomie"/>
            </w:pPr>
            <w:r w:rsidRPr="00715DE5">
              <w:t>6,5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2805" w14:textId="1976ACBA" w:rsidR="00484518" w:rsidRPr="00715DE5" w:rsidRDefault="00484518" w:rsidP="00B60679">
            <w:pPr>
              <w:pStyle w:val="TEKSTwTABELIWYRODKOWANYtekstwyrodkowanywpoziomie"/>
            </w:pPr>
            <w:r w:rsidRPr="00715DE5">
              <w:t>6,5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AAC8" w14:textId="78CD1AE2" w:rsidR="00484518" w:rsidRPr="00715DE5" w:rsidRDefault="00484518" w:rsidP="00B60679">
            <w:pPr>
              <w:pStyle w:val="TEKSTwTABELIWYRODKOWANYtekstwyrodkowanywpoziomie"/>
            </w:pPr>
            <w:r w:rsidRPr="00715DE5">
              <w:t>6,5</w:t>
            </w:r>
          </w:p>
        </w:tc>
      </w:tr>
      <w:tr w:rsidR="003C3132" w14:paraId="063700D8" w14:textId="77777777" w:rsidTr="00D93C9D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1A14" w14:textId="6F8D3C98" w:rsidR="00484518" w:rsidRPr="00484518" w:rsidRDefault="00484518" w:rsidP="00484518">
            <w:r w:rsidRPr="00484518">
              <w:t>2.</w:t>
            </w:r>
            <w:r w:rsidR="00583655">
              <w:t> </w:t>
            </w:r>
            <w:r w:rsidRPr="00484518">
              <w:t>Organizacje młodzieżowe</w:t>
            </w:r>
            <w:r w:rsidR="008337B1" w:rsidRPr="00484518">
              <w:t xml:space="preserve"> w</w:t>
            </w:r>
            <w:r w:rsidR="008337B1">
              <w:t> </w:t>
            </w:r>
            <w:r w:rsidRPr="00484518">
              <w:t>życiu publicznym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34EC" w14:textId="77777777" w:rsidR="00484518" w:rsidRPr="00484518" w:rsidRDefault="00484518" w:rsidP="00B60679">
            <w:pPr>
              <w:pStyle w:val="TEKSTwTABELIWYRODKOWANYtekstwyrodkowanywpoziomie"/>
            </w:pPr>
            <w:r>
              <w:t>4,6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42C3" w14:textId="77777777" w:rsidR="00484518" w:rsidRPr="00583655" w:rsidRDefault="00484518" w:rsidP="00B60679">
            <w:pPr>
              <w:pStyle w:val="TEKSTwTABELIWYRODKOWANYtekstwyrodkowanywpoziomie"/>
            </w:pPr>
            <w:r w:rsidRPr="00583655"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0496" w14:textId="77777777" w:rsidR="00484518" w:rsidRPr="00583655" w:rsidRDefault="00484518" w:rsidP="00B60679">
            <w:pPr>
              <w:pStyle w:val="TEKSTwTABELIWYRODKOWANYtekstwyrodkowanywpoziomie"/>
            </w:pPr>
            <w:r w:rsidRPr="00583655"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CEDA" w14:textId="77777777" w:rsidR="00484518" w:rsidRPr="00583655" w:rsidRDefault="00484518" w:rsidP="00B60679">
            <w:pPr>
              <w:pStyle w:val="TEKSTwTABELIWYRODKOWANYtekstwyrodkowanywpoziomie"/>
            </w:pPr>
            <w:r w:rsidRPr="00583655"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951A" w14:textId="185A9406" w:rsidR="00484518" w:rsidRPr="00715DE5" w:rsidRDefault="00484518" w:rsidP="00B60679">
            <w:pPr>
              <w:pStyle w:val="TEKSTwTABELIWYRODKOWANYtekstwyrodkowanywpoziomie"/>
            </w:pPr>
            <w:r w:rsidRPr="00715DE5">
              <w:t>6,5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4033" w14:textId="65ED66F2" w:rsidR="00484518" w:rsidRPr="00715DE5" w:rsidRDefault="00484518" w:rsidP="00B60679">
            <w:pPr>
              <w:pStyle w:val="TEKSTwTABELIWYRODKOWANYtekstwyrodkowanywpoziomie"/>
            </w:pPr>
            <w:r w:rsidRPr="00715DE5">
              <w:t>6,5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0CFB" w14:textId="5F9337AA" w:rsidR="00484518" w:rsidRPr="00715DE5" w:rsidRDefault="00484518" w:rsidP="00B60679">
            <w:pPr>
              <w:pStyle w:val="TEKSTwTABELIWYRODKOWANYtekstwyrodkowanywpoziomie"/>
            </w:pPr>
            <w:r w:rsidRPr="00715DE5">
              <w:t>6,5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1D7A" w14:textId="2DCB6839" w:rsidR="00484518" w:rsidRPr="00715DE5" w:rsidRDefault="00484518" w:rsidP="00B60679">
            <w:pPr>
              <w:pStyle w:val="TEKSTwTABELIWYRODKOWANYtekstwyrodkowanywpoziomie"/>
            </w:pPr>
            <w:r w:rsidRPr="00715DE5">
              <w:t>6,5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A9AF" w14:textId="6F6A2906" w:rsidR="00484518" w:rsidRPr="00715DE5" w:rsidRDefault="00484518" w:rsidP="00B60679">
            <w:pPr>
              <w:pStyle w:val="TEKSTwTABELIWYRODKOWANYtekstwyrodkowanywpoziomie"/>
            </w:pPr>
            <w:r w:rsidRPr="00715DE5">
              <w:t>6,5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398E" w14:textId="56B4AE9C" w:rsidR="00484518" w:rsidRPr="00715DE5" w:rsidRDefault="00484518" w:rsidP="00B60679">
            <w:pPr>
              <w:pStyle w:val="TEKSTwTABELIWYRODKOWANYtekstwyrodkowanywpoziomie"/>
            </w:pPr>
            <w:r w:rsidRPr="00715DE5">
              <w:t>6,5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82DE" w14:textId="6C9B7202" w:rsidR="00484518" w:rsidRPr="00715DE5" w:rsidRDefault="00484518" w:rsidP="00B60679">
            <w:pPr>
              <w:pStyle w:val="TEKSTwTABELIWYRODKOWANYtekstwyrodkowanywpoziomie"/>
            </w:pPr>
            <w:r w:rsidRPr="00715DE5">
              <w:t>6,5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E9AA" w14:textId="2271A0AD" w:rsidR="00484518" w:rsidRPr="00715DE5" w:rsidRDefault="00484518" w:rsidP="00B60679">
            <w:pPr>
              <w:pStyle w:val="TEKSTwTABELIWYRODKOWANYtekstwyrodkowanywpoziomie"/>
            </w:pPr>
            <w:r w:rsidRPr="00715DE5">
              <w:t>6,5</w:t>
            </w:r>
          </w:p>
        </w:tc>
      </w:tr>
      <w:tr w:rsidR="00484518" w14:paraId="22BEB55E" w14:textId="77777777" w:rsidTr="00D93C9D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31FA" w14:textId="0711C9F6" w:rsidR="00484518" w:rsidRDefault="00484518" w:rsidP="00484518">
            <w:r w:rsidRPr="00484518">
              <w:t>3.</w:t>
            </w:r>
            <w:r w:rsidR="00583655">
              <w:t> </w:t>
            </w:r>
            <w:r w:rsidRPr="00484518">
              <w:t>Wzmocnienie kompetencji organizacji młodzieżowych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D14E4" w14:textId="77777777" w:rsidR="00484518" w:rsidRPr="00484518" w:rsidRDefault="00484518" w:rsidP="00B60679">
            <w:pPr>
              <w:pStyle w:val="TEKSTwTABELIWYRODKOWANYtekstwyrodkowanywpoziomie"/>
            </w:pPr>
            <w:r>
              <w:t>3,5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75D32" w14:textId="77777777" w:rsidR="00484518" w:rsidRPr="00484518" w:rsidRDefault="00484518" w:rsidP="00B60679">
            <w:pPr>
              <w:pStyle w:val="TEKSTwTABELIWYRODKOWANYtekstwyrodkowanywpoziomie"/>
            </w:pPr>
            <w:r>
              <w:t>5,2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F365B" w14:textId="77777777" w:rsidR="00484518" w:rsidRPr="00484518" w:rsidRDefault="00484518" w:rsidP="00B60679">
            <w:pPr>
              <w:pStyle w:val="TEKSTwTABELIWYRODKOWANYtekstwyrodkowanywpoziomie"/>
            </w:pPr>
            <w:r>
              <w:t>5,2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5302D" w14:textId="77777777" w:rsidR="00484518" w:rsidRPr="00484518" w:rsidRDefault="00484518" w:rsidP="00B60679">
            <w:pPr>
              <w:pStyle w:val="TEKSTwTABELIWYRODKOWANYtekstwyrodkowanywpoziomie"/>
            </w:pPr>
            <w:r>
              <w:t>5,2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6167F" w14:textId="77777777" w:rsidR="00484518" w:rsidRPr="00484518" w:rsidRDefault="00484518" w:rsidP="00B60679">
            <w:pPr>
              <w:pStyle w:val="TEKSTwTABELIWYRODKOWANYtekstwyrodkowanywpoziomie"/>
            </w:pPr>
            <w:r w:rsidRPr="00715DE5">
              <w:t>6,2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9F269" w14:textId="77777777" w:rsidR="00484518" w:rsidRPr="00484518" w:rsidRDefault="00484518" w:rsidP="00B60679">
            <w:pPr>
              <w:pStyle w:val="TEKSTwTABELIWYRODKOWANYtekstwyrodkowanywpoziomie"/>
            </w:pPr>
            <w:r w:rsidRPr="00715DE5">
              <w:t>6,2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56BAD" w14:textId="77777777" w:rsidR="00484518" w:rsidRPr="00484518" w:rsidRDefault="00484518" w:rsidP="00B60679">
            <w:pPr>
              <w:pStyle w:val="TEKSTwTABELIWYRODKOWANYtekstwyrodkowanywpoziomie"/>
            </w:pPr>
            <w:r w:rsidRPr="00715DE5">
              <w:t>6,2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0BB44" w14:textId="77777777" w:rsidR="00484518" w:rsidRPr="00484518" w:rsidRDefault="00484518" w:rsidP="00B60679">
            <w:pPr>
              <w:pStyle w:val="TEKSTwTABELIWYRODKOWANYtekstwyrodkowanywpoziomie"/>
            </w:pPr>
            <w:r w:rsidRPr="00715DE5">
              <w:t>6,2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CFD70" w14:textId="77777777" w:rsidR="00484518" w:rsidRPr="00484518" w:rsidRDefault="00484518" w:rsidP="00B60679">
            <w:pPr>
              <w:pStyle w:val="TEKSTwTABELIWYRODKOWANYtekstwyrodkowanywpoziomie"/>
            </w:pPr>
            <w:r w:rsidRPr="00715DE5">
              <w:t>6,2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39472" w14:textId="77777777" w:rsidR="00484518" w:rsidRPr="00484518" w:rsidRDefault="00484518" w:rsidP="00B60679">
            <w:pPr>
              <w:pStyle w:val="TEKSTwTABELIWYRODKOWANYtekstwyrodkowanywpoziomie"/>
            </w:pPr>
            <w:r w:rsidRPr="00715DE5">
              <w:t>6,2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29C53" w14:textId="77777777" w:rsidR="00484518" w:rsidRPr="00484518" w:rsidRDefault="00484518" w:rsidP="00B60679">
            <w:pPr>
              <w:pStyle w:val="TEKSTwTABELIWYRODKOWANYtekstwyrodkowanywpoziomie"/>
            </w:pPr>
            <w:r w:rsidRPr="00715DE5">
              <w:t>6,2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3FDDC" w14:textId="77777777" w:rsidR="00484518" w:rsidRPr="00484518" w:rsidRDefault="00484518" w:rsidP="00B60679">
            <w:pPr>
              <w:pStyle w:val="TEKSTwTABELIWYRODKOWANYtekstwyrodkowanywpoziomie"/>
            </w:pPr>
            <w:r w:rsidRPr="00715DE5">
              <w:t>6,2</w:t>
            </w:r>
          </w:p>
        </w:tc>
      </w:tr>
      <w:tr w:rsidR="003C3132" w14:paraId="41159B23" w14:textId="77777777" w:rsidTr="00D93C9D">
        <w:trPr>
          <w:trHeight w:val="46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5EDB" w14:textId="507D85F5" w:rsidR="00484518" w:rsidRDefault="00484518" w:rsidP="00484518">
            <w:r w:rsidRPr="00484518">
              <w:t>4.</w:t>
            </w:r>
            <w:r w:rsidR="00583655">
              <w:t> </w:t>
            </w:r>
            <w:r w:rsidRPr="00484518">
              <w:t>Pomoc techniczna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AAD0" w14:textId="77777777" w:rsidR="00484518" w:rsidRPr="00484518" w:rsidRDefault="00484518" w:rsidP="00B60679">
            <w:pPr>
              <w:pStyle w:val="TEKSTwTABELIWYRODKOWANYtekstwyrodkowanywpoziomie"/>
            </w:pPr>
            <w:r>
              <w:t>0,4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AA54" w14:textId="77777777" w:rsidR="00484518" w:rsidRPr="00484518" w:rsidRDefault="00484518" w:rsidP="00B60679">
            <w:pPr>
              <w:pStyle w:val="TEKSTwTABELIWYRODKOWANYtekstwyrodkowanywpoziomie"/>
            </w:pPr>
            <w:r>
              <w:t>0,8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3E45" w14:textId="77777777" w:rsidR="00484518" w:rsidRPr="00484518" w:rsidRDefault="00484518" w:rsidP="00B60679">
            <w:pPr>
              <w:pStyle w:val="TEKSTwTABELIWYRODKOWANYtekstwyrodkowanywpoziomie"/>
            </w:pPr>
            <w:r>
              <w:t>0,8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AA2B" w14:textId="77777777" w:rsidR="00484518" w:rsidRPr="00484518" w:rsidRDefault="00484518" w:rsidP="00B60679">
            <w:pPr>
              <w:pStyle w:val="TEKSTwTABELIWYRODKOWANYtekstwyrodkowanywpoziomie"/>
            </w:pPr>
            <w:r>
              <w:t>0,8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09F1" w14:textId="77777777" w:rsidR="00484518" w:rsidRPr="00484518" w:rsidRDefault="00484518" w:rsidP="00B60679">
            <w:pPr>
              <w:pStyle w:val="TEKSTwTABELIWYRODKOWANYtekstwyrodkowanywpoziomie"/>
            </w:pPr>
            <w:r>
              <w:t>0,8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1F9E" w14:textId="77777777" w:rsidR="00484518" w:rsidRPr="00484518" w:rsidRDefault="00484518" w:rsidP="00B60679">
            <w:pPr>
              <w:pStyle w:val="TEKSTwTABELIWYRODKOWANYtekstwyrodkowanywpoziomie"/>
            </w:pPr>
            <w:r>
              <w:t>0,8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BA9" w14:textId="77777777" w:rsidR="00484518" w:rsidRPr="00484518" w:rsidRDefault="00484518" w:rsidP="00B60679">
            <w:pPr>
              <w:pStyle w:val="TEKSTwTABELIWYRODKOWANYtekstwyrodkowanywpoziomie"/>
            </w:pPr>
            <w:r>
              <w:t>0,8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F55F" w14:textId="77777777" w:rsidR="00484518" w:rsidRPr="00484518" w:rsidRDefault="00484518" w:rsidP="00B60679">
            <w:pPr>
              <w:pStyle w:val="TEKSTwTABELIWYRODKOWANYtekstwyrodkowanywpoziomie"/>
            </w:pPr>
            <w:r>
              <w:t>0,8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3BB1" w14:textId="77777777" w:rsidR="00484518" w:rsidRPr="00484518" w:rsidRDefault="00484518" w:rsidP="00B60679">
            <w:pPr>
              <w:pStyle w:val="TEKSTwTABELIWYRODKOWANYtekstwyrodkowanywpoziomie"/>
            </w:pPr>
            <w:r>
              <w:t>0,8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CAA4" w14:textId="77777777" w:rsidR="00484518" w:rsidRPr="00484518" w:rsidRDefault="00484518" w:rsidP="00B60679">
            <w:pPr>
              <w:pStyle w:val="TEKSTwTABELIWYRODKOWANYtekstwyrodkowanywpoziomie"/>
            </w:pPr>
            <w:r>
              <w:t>0,8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F182" w14:textId="77777777" w:rsidR="00484518" w:rsidRPr="00484518" w:rsidRDefault="00484518" w:rsidP="00B60679">
            <w:pPr>
              <w:pStyle w:val="TEKSTwTABELIWYRODKOWANYtekstwyrodkowanywpoziomie"/>
            </w:pPr>
            <w:r>
              <w:t>0,8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F2B3" w14:textId="77777777" w:rsidR="00484518" w:rsidRPr="00484518" w:rsidRDefault="00484518" w:rsidP="00B60679">
            <w:pPr>
              <w:pStyle w:val="TEKSTwTABELIWYRODKOWANYtekstwyrodkowanywpoziomie"/>
            </w:pPr>
            <w:r>
              <w:t>0,8</w:t>
            </w:r>
          </w:p>
        </w:tc>
      </w:tr>
      <w:tr w:rsidR="003C3132" w14:paraId="411D35CA" w14:textId="77777777" w:rsidTr="00D93C9D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6CF2" w14:textId="77777777" w:rsidR="00484518" w:rsidRPr="00484518" w:rsidRDefault="00484518" w:rsidP="00484518">
            <w:r w:rsidRPr="00484518">
              <w:t>RAZEM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7AF2" w14:textId="77777777" w:rsidR="00484518" w:rsidRPr="00484518" w:rsidRDefault="00484518" w:rsidP="00B60679">
            <w:pPr>
              <w:pStyle w:val="TEKSTwTABELIWYRODKOWANYtekstwyrodkowanywpoziomie"/>
            </w:pPr>
            <w: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79A4" w14:textId="77777777" w:rsidR="00484518" w:rsidRPr="00484518" w:rsidRDefault="00484518" w:rsidP="00B60679">
            <w:pPr>
              <w:pStyle w:val="TEKSTwTABELIWYRODKOWANYtekstwyrodkowanywpoziomie"/>
            </w:pPr>
            <w:r>
              <w:t>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7FB8" w14:textId="77777777" w:rsidR="00484518" w:rsidRPr="00484518" w:rsidRDefault="00484518" w:rsidP="00B60679">
            <w:pPr>
              <w:pStyle w:val="TEKSTwTABELIWYRODKOWANYtekstwyrodkowanywpoziomie"/>
            </w:pPr>
            <w:r>
              <w:t>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6220" w14:textId="77777777" w:rsidR="00484518" w:rsidRPr="00484518" w:rsidRDefault="00484518" w:rsidP="00B60679">
            <w:pPr>
              <w:pStyle w:val="TEKSTwTABELIWYRODKOWANYtekstwyrodkowanywpoziomie"/>
            </w:pPr>
            <w:r>
              <w:t>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4CE0" w14:textId="77777777" w:rsidR="00484518" w:rsidRPr="00484518" w:rsidRDefault="00484518" w:rsidP="00B60679">
            <w:pPr>
              <w:pStyle w:val="TEKSTwTABELIWYRODKOWANYtekstwyrodkowanywpoziomie"/>
            </w:pPr>
            <w:r>
              <w:t>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12C0" w14:textId="77777777" w:rsidR="00484518" w:rsidRPr="00484518" w:rsidRDefault="00484518" w:rsidP="00B60679">
            <w:pPr>
              <w:pStyle w:val="TEKSTwTABELIWYRODKOWANYtekstwyrodkowanywpoziomie"/>
            </w:pPr>
            <w:r>
              <w:t>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46BC" w14:textId="77777777" w:rsidR="00484518" w:rsidRPr="00484518" w:rsidRDefault="00484518" w:rsidP="00B60679">
            <w:pPr>
              <w:pStyle w:val="TEKSTwTABELIWYRODKOWANYtekstwyrodkowanywpoziomie"/>
            </w:pPr>
            <w:r>
              <w:t>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8538" w14:textId="77777777" w:rsidR="00484518" w:rsidRPr="00484518" w:rsidRDefault="00484518" w:rsidP="00B60679">
            <w:pPr>
              <w:pStyle w:val="TEKSTwTABELIWYRODKOWANYtekstwyrodkowanywpoziomie"/>
            </w:pPr>
            <w:r>
              <w:t>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96FA" w14:textId="77777777" w:rsidR="00484518" w:rsidRPr="00484518" w:rsidRDefault="00484518" w:rsidP="00B60679">
            <w:pPr>
              <w:pStyle w:val="TEKSTwTABELIWYRODKOWANYtekstwyrodkowanywpoziomie"/>
            </w:pPr>
            <w:r>
              <w:t>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C24C" w14:textId="77777777" w:rsidR="00484518" w:rsidRPr="00484518" w:rsidRDefault="00484518" w:rsidP="00B60679">
            <w:pPr>
              <w:pStyle w:val="TEKSTwTABELIWYRODKOWANYtekstwyrodkowanywpoziomie"/>
            </w:pPr>
            <w:r>
              <w:t>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B068" w14:textId="77777777" w:rsidR="00484518" w:rsidRPr="00484518" w:rsidRDefault="00484518" w:rsidP="00B60679">
            <w:pPr>
              <w:pStyle w:val="TEKSTwTABELIWYRODKOWANYtekstwyrodkowanywpoziomie"/>
            </w:pPr>
            <w:r>
              <w:t>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9B72" w14:textId="7A88EC8E" w:rsidR="00484518" w:rsidRDefault="00484518" w:rsidP="00B60679">
            <w:pPr>
              <w:pStyle w:val="TEKSTwTABELIWYRODKOWANYtekstwyrodkowanywpoziomie"/>
            </w:pPr>
            <w:r>
              <w:t>20</w:t>
            </w:r>
          </w:p>
        </w:tc>
      </w:tr>
    </w:tbl>
    <w:p w14:paraId="6FE14606" w14:textId="77777777" w:rsidR="00D93C9D" w:rsidRDefault="00D93C9D" w:rsidP="00D93C9D">
      <w:pPr>
        <w:pStyle w:val="ZLITFRAGzmlitfragmentunpzdanialiter"/>
      </w:pPr>
    </w:p>
    <w:p w14:paraId="54E359C5" w14:textId="5B38903D" w:rsidR="00D93C9D" w:rsidRDefault="00D93C9D" w:rsidP="008D6EA5">
      <w:pPr>
        <w:pStyle w:val="PKTpunkt"/>
      </w:pPr>
      <w:r>
        <w:t>8)</w:t>
      </w:r>
      <w:r>
        <w:tab/>
      </w:r>
      <w:r w:rsidR="0042241F">
        <w:t xml:space="preserve">po odnośniku 3 dodaje się </w:t>
      </w:r>
      <w:r>
        <w:t>odnośnik</w:t>
      </w:r>
      <w:r w:rsidR="00044118">
        <w:t xml:space="preserve"> nr </w:t>
      </w:r>
      <w:r w:rsidR="00404835">
        <w:t>3</w:t>
      </w:r>
      <w:r>
        <w:t>a</w:t>
      </w:r>
      <w:r w:rsidRPr="00FD09A2">
        <w:t xml:space="preserve"> </w:t>
      </w:r>
      <w:r w:rsidR="0042241F">
        <w:t>w</w:t>
      </w:r>
      <w:r w:rsidRPr="00FD09A2">
        <w:t xml:space="preserve"> brzmieni</w:t>
      </w:r>
      <w:r w:rsidR="0042241F">
        <w:t>u</w:t>
      </w:r>
      <w:r w:rsidRPr="00FD09A2">
        <w:t>:</w:t>
      </w:r>
    </w:p>
    <w:p w14:paraId="0299A9E9" w14:textId="361B4FDA" w:rsidR="00D93C9D" w:rsidRDefault="00D93C9D" w:rsidP="00D93C9D">
      <w:pPr>
        <w:pStyle w:val="ZFRAGzmfragmentunpzdaniaartykuempunktem"/>
      </w:pPr>
      <w:r>
        <w:t>„</w:t>
      </w:r>
      <w:r w:rsidR="00404835" w:rsidRPr="008D6EA5">
        <w:rPr>
          <w:rStyle w:val="IGindeksgrny"/>
        </w:rPr>
        <w:t>3</w:t>
      </w:r>
      <w:r w:rsidRPr="008D6EA5">
        <w:rPr>
          <w:rStyle w:val="IGindeksgrny"/>
        </w:rPr>
        <w:t>a</w:t>
      </w:r>
      <w:r>
        <w:t> </w:t>
      </w:r>
      <w:r w:rsidR="000E7264" w:rsidRPr="008D6EA5">
        <w:t>https://europegoeslocal.eu/the</w:t>
      </w:r>
      <w:r w:rsidR="000E7264" w:rsidRPr="008D6EA5">
        <w:softHyphen/>
      </w:r>
      <w:r w:rsidR="00044118">
        <w:softHyphen/>
      </w:r>
      <w:r w:rsidR="00044118">
        <w:noBreakHyphen/>
      </w:r>
      <w:r w:rsidR="000E7264" w:rsidRPr="008D6EA5">
        <w:t>european</w:t>
      </w:r>
      <w:r w:rsidR="000E7264" w:rsidRPr="008D6EA5">
        <w:softHyphen/>
      </w:r>
      <w:r w:rsidR="00044118">
        <w:softHyphen/>
      </w:r>
      <w:r w:rsidR="00044118">
        <w:noBreakHyphen/>
      </w:r>
      <w:r w:rsidR="000E7264" w:rsidRPr="008D6EA5">
        <w:t>charter</w:t>
      </w:r>
      <w:r w:rsidR="000E7264" w:rsidRPr="008D6EA5">
        <w:softHyphen/>
      </w:r>
      <w:r w:rsidR="00044118">
        <w:softHyphen/>
      </w:r>
      <w:r w:rsidR="00044118">
        <w:noBreakHyphen/>
      </w:r>
      <w:r w:rsidR="000E7264" w:rsidRPr="008D6EA5">
        <w:t>on</w:t>
      </w:r>
      <w:r w:rsidR="000E7264" w:rsidRPr="008D6EA5">
        <w:softHyphen/>
      </w:r>
      <w:r w:rsidR="00044118">
        <w:softHyphen/>
      </w:r>
      <w:r w:rsidR="00044118">
        <w:noBreakHyphen/>
      </w:r>
      <w:r w:rsidR="000E7264" w:rsidRPr="008D6EA5">
        <w:t>local</w:t>
      </w:r>
      <w:r w:rsidR="000E7264" w:rsidRPr="008D6EA5">
        <w:softHyphen/>
      </w:r>
      <w:r w:rsidR="00044118">
        <w:softHyphen/>
      </w:r>
      <w:r w:rsidR="00044118">
        <w:noBreakHyphen/>
      </w:r>
      <w:r w:rsidR="000E7264" w:rsidRPr="008D6EA5">
        <w:t>youth</w:t>
      </w:r>
      <w:r w:rsidR="000E7264" w:rsidRPr="008D6EA5">
        <w:softHyphen/>
      </w:r>
      <w:r w:rsidR="00044118">
        <w:softHyphen/>
      </w:r>
      <w:r w:rsidR="00044118">
        <w:noBreakHyphen/>
      </w:r>
      <w:r w:rsidR="000E7264" w:rsidRPr="008D6EA5">
        <w:t>work/</w:t>
      </w:r>
      <w:r>
        <w:t>”;</w:t>
      </w:r>
    </w:p>
    <w:p w14:paraId="2238E2DF" w14:textId="2E6DA5A1" w:rsidR="00D93C9D" w:rsidRDefault="00D93C9D" w:rsidP="00D93C9D">
      <w:pPr>
        <w:pStyle w:val="PKTpunkt"/>
      </w:pPr>
      <w:r>
        <w:lastRenderedPageBreak/>
        <w:t>9)</w:t>
      </w:r>
      <w:r>
        <w:tab/>
      </w:r>
      <w:r w:rsidR="0042241F">
        <w:t xml:space="preserve">po odnośniku 5 dodaje się </w:t>
      </w:r>
      <w:r>
        <w:t>odnośnik</w:t>
      </w:r>
      <w:r w:rsidR="00044118">
        <w:t xml:space="preserve"> nr </w:t>
      </w:r>
      <w:r w:rsidR="0042241F">
        <w:t>5</w:t>
      </w:r>
      <w:r w:rsidR="000E7264">
        <w:t xml:space="preserve">a </w:t>
      </w:r>
      <w:r w:rsidR="0042241F">
        <w:t>w</w:t>
      </w:r>
      <w:r>
        <w:t xml:space="preserve"> brzmieni</w:t>
      </w:r>
      <w:r w:rsidR="0042241F">
        <w:t>u</w:t>
      </w:r>
      <w:r>
        <w:t>:</w:t>
      </w:r>
    </w:p>
    <w:p w14:paraId="43E07FAF" w14:textId="49172239" w:rsidR="00D93C9D" w:rsidRDefault="000E7264" w:rsidP="000E7264">
      <w:pPr>
        <w:pStyle w:val="ZFRAGzmfragmentunpzdaniaartykuempunktem"/>
      </w:pPr>
      <w:r w:rsidRPr="000E7264">
        <w:t>„</w:t>
      </w:r>
      <w:r w:rsidR="004D67A3">
        <w:rPr>
          <w:rStyle w:val="IGindeksgrny"/>
        </w:rPr>
        <w:t>5</w:t>
      </w:r>
      <w:r>
        <w:rPr>
          <w:rStyle w:val="IGindeksgrny"/>
        </w:rPr>
        <w:t>a</w:t>
      </w:r>
      <w:r w:rsidRPr="000E7264">
        <w:t> Lub inne, odpowiadające statutom, dokumenty określające ustrój tych organizacji.”</w:t>
      </w:r>
      <w:r w:rsidR="007C7274">
        <w:t>;</w:t>
      </w:r>
    </w:p>
    <w:p w14:paraId="298F56DD" w14:textId="6509A974" w:rsidR="007C7274" w:rsidRDefault="007C7274" w:rsidP="007C7274">
      <w:pPr>
        <w:pStyle w:val="PKTpunkt"/>
      </w:pPr>
      <w:r>
        <w:t>10)</w:t>
      </w:r>
      <w:r>
        <w:tab/>
      </w:r>
      <w:r w:rsidR="004A320D">
        <w:t xml:space="preserve">dodaje się </w:t>
      </w:r>
      <w:r>
        <w:t>odnośnik</w:t>
      </w:r>
      <w:r w:rsidR="00044118">
        <w:t xml:space="preserve"> nr </w:t>
      </w:r>
      <w:r>
        <w:t>2</w:t>
      </w:r>
      <w:r w:rsidR="00044118">
        <w:t>0 w </w:t>
      </w:r>
      <w:r>
        <w:t>brzmieni</w:t>
      </w:r>
      <w:r w:rsidR="004A320D">
        <w:t>u</w:t>
      </w:r>
      <w:r>
        <w:t>:</w:t>
      </w:r>
    </w:p>
    <w:p w14:paraId="572A51B3" w14:textId="12B8A168" w:rsidR="007C7274" w:rsidRPr="008D6EA5" w:rsidRDefault="007C7274" w:rsidP="008D6EA5">
      <w:pPr>
        <w:pStyle w:val="ZFRAGzmfragmentunpzdaniaartykuempunktem"/>
      </w:pPr>
      <w:r w:rsidRPr="007C7274">
        <w:t>„</w:t>
      </w:r>
      <w:r w:rsidRPr="008D6EA5">
        <w:rPr>
          <w:rStyle w:val="IGindeksgrny"/>
        </w:rPr>
        <w:t>2</w:t>
      </w:r>
      <w:r w:rsidR="004A320D">
        <w:rPr>
          <w:rStyle w:val="IGindeksgrny"/>
        </w:rPr>
        <w:t>0</w:t>
      </w:r>
      <w:r w:rsidRPr="007C7274">
        <w:t> Wynikających z Europejskiej karty lokalnej pracy z młodzieżą</w:t>
      </w:r>
      <w:r w:rsidR="004A320D">
        <w:t xml:space="preserve"> oraz ze Standardów Pracy z Młodzieżą, opracowanych przez Krajową Koalicję na Rzecz Pracy z Młodzieżą w 2025 r</w:t>
      </w:r>
      <w:r w:rsidRPr="007C7274">
        <w:t>.”</w:t>
      </w:r>
      <w:r>
        <w:t>.</w:t>
      </w:r>
    </w:p>
    <w:p w14:paraId="50CE1ACC" w14:textId="46142FA5" w:rsidR="00FD09A2" w:rsidRDefault="00B14B0E" w:rsidP="008337B1">
      <w:pPr>
        <w:pStyle w:val="ARTartustawynprozporzdzenia"/>
      </w:pPr>
      <w:r w:rsidRPr="000A18F6">
        <w:rPr>
          <w:rStyle w:val="Ppogrubienie"/>
        </w:rPr>
        <w:t>§ 2.</w:t>
      </w:r>
      <w:r>
        <w:t> </w:t>
      </w:r>
      <w:r w:rsidR="00FD09A2" w:rsidRPr="00FD09A2">
        <w:t>Uchwała wchodzi</w:t>
      </w:r>
      <w:r w:rsidR="008337B1" w:rsidRPr="00FD09A2">
        <w:t xml:space="preserve"> w</w:t>
      </w:r>
      <w:r w:rsidR="008337B1">
        <w:t> </w:t>
      </w:r>
      <w:r w:rsidR="00FD09A2" w:rsidRPr="00FD09A2">
        <w:t>życie</w:t>
      </w:r>
      <w:r w:rsidR="008337B1" w:rsidRPr="00FD09A2">
        <w:t xml:space="preserve"> </w:t>
      </w:r>
      <w:r w:rsidR="008337B1">
        <w:t>po upływie</w:t>
      </w:r>
      <w:r w:rsidR="00423E43">
        <w:t>1</w:t>
      </w:r>
      <w:r w:rsidR="008337B1">
        <w:t>4 </w:t>
      </w:r>
      <w:r w:rsidR="00FD09A2" w:rsidRPr="00FD09A2">
        <w:t>dni</w:t>
      </w:r>
      <w:r w:rsidR="00423E43">
        <w:t xml:space="preserve"> od </w:t>
      </w:r>
      <w:r w:rsidR="008337B1">
        <w:t xml:space="preserve">dnia </w:t>
      </w:r>
      <w:r w:rsidR="00FD09A2" w:rsidRPr="00FD09A2">
        <w:t>podjęcia.</w:t>
      </w:r>
    </w:p>
    <w:p w14:paraId="6AA89508" w14:textId="6E57881E" w:rsidR="00B14B0E" w:rsidRDefault="00FD09A2" w:rsidP="008337B1">
      <w:pPr>
        <w:pStyle w:val="NAZORGWYDnazwaorganuwydajcegoprojektowanyakt"/>
      </w:pPr>
      <w:r>
        <w:t>Prezes</w:t>
      </w:r>
      <w:r w:rsidR="00B14B0E" w:rsidRPr="002356F1">
        <w:t xml:space="preserve"> </w:t>
      </w:r>
      <w:r w:rsidR="00B14B0E" w:rsidRPr="008337B1">
        <w:t>Rady</w:t>
      </w:r>
      <w:r w:rsidR="00B14B0E" w:rsidRPr="002356F1">
        <w:t xml:space="preserve"> Ministrów</w:t>
      </w:r>
    </w:p>
    <w:p w14:paraId="002B20FA" w14:textId="77777777" w:rsidR="00A95947" w:rsidRPr="002356F1" w:rsidRDefault="00A95947" w:rsidP="008337B1">
      <w:pPr>
        <w:pStyle w:val="NAZORGWYDnazwaorganuwydajcegoprojektowanyakt"/>
      </w:pPr>
    </w:p>
    <w:sectPr w:rsidR="00A95947" w:rsidRPr="002356F1" w:rsidSect="001A7F15">
      <w:headerReference w:type="default" r:id="rId13"/>
      <w:headerReference w:type="first" r:id="rId1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5FF68" w14:textId="77777777" w:rsidR="00F41DB7" w:rsidRDefault="00F41DB7">
      <w:r>
        <w:separator/>
      </w:r>
    </w:p>
  </w:endnote>
  <w:endnote w:type="continuationSeparator" w:id="0">
    <w:p w14:paraId="1A5DBE70" w14:textId="77777777" w:rsidR="00F41DB7" w:rsidRDefault="00F4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E0A16" w14:textId="77777777" w:rsidR="00F41DB7" w:rsidRDefault="00F41DB7">
      <w:r>
        <w:separator/>
      </w:r>
    </w:p>
  </w:footnote>
  <w:footnote w:type="continuationSeparator" w:id="0">
    <w:p w14:paraId="47AF0F4B" w14:textId="77777777" w:rsidR="00F41DB7" w:rsidRDefault="00F41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966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AF62" w14:textId="77021081" w:rsidR="004D67A3" w:rsidRDefault="004D67A3" w:rsidP="004D67A3">
    <w:pPr>
      <w:pStyle w:val="OZNPROJEKTUwskazaniedatylubwersjiprojektu"/>
    </w:pPr>
    <w:r w:rsidRPr="00FD09A2">
      <w:t>Projekt z</w:t>
    </w:r>
    <w:r>
      <w:t> </w:t>
    </w:r>
    <w:r w:rsidRPr="00FD09A2">
      <w:t xml:space="preserve">dnia </w:t>
    </w:r>
    <w:r>
      <w:t>17 listopada </w:t>
    </w:r>
    <w:r w:rsidRPr="00FD09A2">
      <w:t>2025</w:t>
    </w:r>
    <w:r>
      <w:t> </w:t>
    </w:r>
    <w:r w:rsidRPr="00FD09A2">
      <w:t>r</w:t>
    </w: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534BE3"/>
    <w:multiLevelType w:val="hybridMultilevel"/>
    <w:tmpl w:val="C6BA5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40640029">
    <w:abstractNumId w:val="24"/>
  </w:num>
  <w:num w:numId="2" w16cid:durableId="373969359">
    <w:abstractNumId w:val="24"/>
  </w:num>
  <w:num w:numId="3" w16cid:durableId="618998625">
    <w:abstractNumId w:val="19"/>
  </w:num>
  <w:num w:numId="4" w16cid:durableId="1784840073">
    <w:abstractNumId w:val="19"/>
  </w:num>
  <w:num w:numId="5" w16cid:durableId="1611858710">
    <w:abstractNumId w:val="36"/>
  </w:num>
  <w:num w:numId="6" w16cid:durableId="1543708357">
    <w:abstractNumId w:val="32"/>
  </w:num>
  <w:num w:numId="7" w16cid:durableId="1357266524">
    <w:abstractNumId w:val="36"/>
  </w:num>
  <w:num w:numId="8" w16cid:durableId="1409497316">
    <w:abstractNumId w:val="32"/>
  </w:num>
  <w:num w:numId="9" w16cid:durableId="596982748">
    <w:abstractNumId w:val="36"/>
  </w:num>
  <w:num w:numId="10" w16cid:durableId="1229682553">
    <w:abstractNumId w:val="32"/>
  </w:num>
  <w:num w:numId="11" w16cid:durableId="278537444">
    <w:abstractNumId w:val="15"/>
  </w:num>
  <w:num w:numId="12" w16cid:durableId="1291549276">
    <w:abstractNumId w:val="10"/>
  </w:num>
  <w:num w:numId="13" w16cid:durableId="70855272">
    <w:abstractNumId w:val="16"/>
  </w:num>
  <w:num w:numId="14" w16cid:durableId="359009574">
    <w:abstractNumId w:val="27"/>
  </w:num>
  <w:num w:numId="15" w16cid:durableId="630137309">
    <w:abstractNumId w:val="15"/>
  </w:num>
  <w:num w:numId="16" w16cid:durableId="1246767471">
    <w:abstractNumId w:val="17"/>
  </w:num>
  <w:num w:numId="17" w16cid:durableId="1995523526">
    <w:abstractNumId w:val="8"/>
  </w:num>
  <w:num w:numId="18" w16cid:durableId="321659971">
    <w:abstractNumId w:val="3"/>
  </w:num>
  <w:num w:numId="19" w16cid:durableId="633566531">
    <w:abstractNumId w:val="2"/>
  </w:num>
  <w:num w:numId="20" w16cid:durableId="1354764870">
    <w:abstractNumId w:val="1"/>
  </w:num>
  <w:num w:numId="21" w16cid:durableId="1390376362">
    <w:abstractNumId w:val="0"/>
  </w:num>
  <w:num w:numId="22" w16cid:durableId="1316639923">
    <w:abstractNumId w:val="9"/>
  </w:num>
  <w:num w:numId="23" w16cid:durableId="1854109532">
    <w:abstractNumId w:val="7"/>
  </w:num>
  <w:num w:numId="24" w16cid:durableId="2013139134">
    <w:abstractNumId w:val="6"/>
  </w:num>
  <w:num w:numId="25" w16cid:durableId="2003123243">
    <w:abstractNumId w:val="5"/>
  </w:num>
  <w:num w:numId="26" w16cid:durableId="686448652">
    <w:abstractNumId w:val="4"/>
  </w:num>
  <w:num w:numId="27" w16cid:durableId="584147022">
    <w:abstractNumId w:val="34"/>
  </w:num>
  <w:num w:numId="28" w16cid:durableId="523981910">
    <w:abstractNumId w:val="26"/>
  </w:num>
  <w:num w:numId="29" w16cid:durableId="1228883612">
    <w:abstractNumId w:val="37"/>
  </w:num>
  <w:num w:numId="30" w16cid:durableId="859974221">
    <w:abstractNumId w:val="33"/>
  </w:num>
  <w:num w:numId="31" w16cid:durableId="1934581296">
    <w:abstractNumId w:val="20"/>
  </w:num>
  <w:num w:numId="32" w16cid:durableId="256209627">
    <w:abstractNumId w:val="11"/>
  </w:num>
  <w:num w:numId="33" w16cid:durableId="809638563">
    <w:abstractNumId w:val="31"/>
  </w:num>
  <w:num w:numId="34" w16cid:durableId="2020230400">
    <w:abstractNumId w:val="21"/>
  </w:num>
  <w:num w:numId="35" w16cid:durableId="1687977081">
    <w:abstractNumId w:val="18"/>
  </w:num>
  <w:num w:numId="36" w16cid:durableId="181093616">
    <w:abstractNumId w:val="23"/>
  </w:num>
  <w:num w:numId="37" w16cid:durableId="1043863844">
    <w:abstractNumId w:val="28"/>
  </w:num>
  <w:num w:numId="38" w16cid:durableId="935202">
    <w:abstractNumId w:val="25"/>
  </w:num>
  <w:num w:numId="39" w16cid:durableId="391999663">
    <w:abstractNumId w:val="14"/>
  </w:num>
  <w:num w:numId="40" w16cid:durableId="1001348709">
    <w:abstractNumId w:val="30"/>
  </w:num>
  <w:num w:numId="41" w16cid:durableId="948926130">
    <w:abstractNumId w:val="29"/>
  </w:num>
  <w:num w:numId="42" w16cid:durableId="1644578704">
    <w:abstractNumId w:val="22"/>
  </w:num>
  <w:num w:numId="43" w16cid:durableId="1422486403">
    <w:abstractNumId w:val="35"/>
  </w:num>
  <w:num w:numId="44" w16cid:durableId="267272163">
    <w:abstractNumId w:val="13"/>
  </w:num>
  <w:num w:numId="45" w16cid:durableId="4806582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B0E"/>
    <w:rsid w:val="000012DA"/>
    <w:rsid w:val="0000246E"/>
    <w:rsid w:val="00003862"/>
    <w:rsid w:val="000050C7"/>
    <w:rsid w:val="00012A35"/>
    <w:rsid w:val="00016099"/>
    <w:rsid w:val="00017DC2"/>
    <w:rsid w:val="00021214"/>
    <w:rsid w:val="00021522"/>
    <w:rsid w:val="00023471"/>
    <w:rsid w:val="00023F13"/>
    <w:rsid w:val="000256E2"/>
    <w:rsid w:val="00025DA9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4118"/>
    <w:rsid w:val="00046A75"/>
    <w:rsid w:val="00047312"/>
    <w:rsid w:val="00047661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23D3"/>
    <w:rsid w:val="000C40D7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E7264"/>
    <w:rsid w:val="000F2BE3"/>
    <w:rsid w:val="000F3D0D"/>
    <w:rsid w:val="000F4259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36EE"/>
    <w:rsid w:val="00134CA0"/>
    <w:rsid w:val="0013709C"/>
    <w:rsid w:val="0014026F"/>
    <w:rsid w:val="001442A8"/>
    <w:rsid w:val="00147A47"/>
    <w:rsid w:val="00147AA1"/>
    <w:rsid w:val="001520CF"/>
    <w:rsid w:val="0015667C"/>
    <w:rsid w:val="00157110"/>
    <w:rsid w:val="0015742A"/>
    <w:rsid w:val="001578D2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076E"/>
    <w:rsid w:val="00191E1F"/>
    <w:rsid w:val="001927D7"/>
    <w:rsid w:val="001944B2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43A2"/>
    <w:rsid w:val="001C1832"/>
    <w:rsid w:val="001C188C"/>
    <w:rsid w:val="001D1783"/>
    <w:rsid w:val="001D53CD"/>
    <w:rsid w:val="001D55A3"/>
    <w:rsid w:val="001D5AF5"/>
    <w:rsid w:val="001E1E73"/>
    <w:rsid w:val="001E4D3F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07DF1"/>
    <w:rsid w:val="002109CF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59E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132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2646"/>
    <w:rsid w:val="002D0C4F"/>
    <w:rsid w:val="002D0C54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27B22"/>
    <w:rsid w:val="00330BAF"/>
    <w:rsid w:val="0033472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132"/>
    <w:rsid w:val="003C35C4"/>
    <w:rsid w:val="003D12C2"/>
    <w:rsid w:val="003D2C4B"/>
    <w:rsid w:val="003D31B9"/>
    <w:rsid w:val="003D33ED"/>
    <w:rsid w:val="003D3867"/>
    <w:rsid w:val="003E0D1A"/>
    <w:rsid w:val="003E2DA3"/>
    <w:rsid w:val="003E54CD"/>
    <w:rsid w:val="003F020D"/>
    <w:rsid w:val="003F03D9"/>
    <w:rsid w:val="003F114E"/>
    <w:rsid w:val="003F1A91"/>
    <w:rsid w:val="003F2FBE"/>
    <w:rsid w:val="003F318D"/>
    <w:rsid w:val="003F5BAE"/>
    <w:rsid w:val="003F6ED7"/>
    <w:rsid w:val="00401C84"/>
    <w:rsid w:val="00403210"/>
    <w:rsid w:val="004035BB"/>
    <w:rsid w:val="004035EB"/>
    <w:rsid w:val="00404835"/>
    <w:rsid w:val="00407332"/>
    <w:rsid w:val="00407828"/>
    <w:rsid w:val="00413846"/>
    <w:rsid w:val="00413D8E"/>
    <w:rsid w:val="004140F2"/>
    <w:rsid w:val="00417B22"/>
    <w:rsid w:val="00421085"/>
    <w:rsid w:val="0042241F"/>
    <w:rsid w:val="00423E43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0DCA"/>
    <w:rsid w:val="0047207C"/>
    <w:rsid w:val="00472CD6"/>
    <w:rsid w:val="00474E3C"/>
    <w:rsid w:val="00480A58"/>
    <w:rsid w:val="00482151"/>
    <w:rsid w:val="00484518"/>
    <w:rsid w:val="00485FAD"/>
    <w:rsid w:val="00487AED"/>
    <w:rsid w:val="00491D48"/>
    <w:rsid w:val="00491EDF"/>
    <w:rsid w:val="00492A3F"/>
    <w:rsid w:val="00494F62"/>
    <w:rsid w:val="0049522E"/>
    <w:rsid w:val="004A2001"/>
    <w:rsid w:val="004A320D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67A3"/>
    <w:rsid w:val="004D7FD9"/>
    <w:rsid w:val="004E1324"/>
    <w:rsid w:val="004E19A5"/>
    <w:rsid w:val="004E37E5"/>
    <w:rsid w:val="004E3FDB"/>
    <w:rsid w:val="004F1F4A"/>
    <w:rsid w:val="004F296D"/>
    <w:rsid w:val="004F32A8"/>
    <w:rsid w:val="004F508B"/>
    <w:rsid w:val="004F695F"/>
    <w:rsid w:val="004F6CA4"/>
    <w:rsid w:val="00500752"/>
    <w:rsid w:val="00501A50"/>
    <w:rsid w:val="0050222D"/>
    <w:rsid w:val="00502BA0"/>
    <w:rsid w:val="00503AF3"/>
    <w:rsid w:val="0050696D"/>
    <w:rsid w:val="005101D9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15BC"/>
    <w:rsid w:val="00544EF4"/>
    <w:rsid w:val="00545E53"/>
    <w:rsid w:val="005467C6"/>
    <w:rsid w:val="005479D9"/>
    <w:rsid w:val="0055145C"/>
    <w:rsid w:val="005572BD"/>
    <w:rsid w:val="00557A12"/>
    <w:rsid w:val="00560AC7"/>
    <w:rsid w:val="00561AFB"/>
    <w:rsid w:val="00561FA8"/>
    <w:rsid w:val="005635ED"/>
    <w:rsid w:val="00565253"/>
    <w:rsid w:val="00567960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655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B74A8"/>
    <w:rsid w:val="005C03B6"/>
    <w:rsid w:val="005C348E"/>
    <w:rsid w:val="005C68B8"/>
    <w:rsid w:val="005C68E1"/>
    <w:rsid w:val="005D3763"/>
    <w:rsid w:val="005D55E1"/>
    <w:rsid w:val="005E19F7"/>
    <w:rsid w:val="005E4F04"/>
    <w:rsid w:val="005E62C2"/>
    <w:rsid w:val="005E6C71"/>
    <w:rsid w:val="005F0446"/>
    <w:rsid w:val="005F0963"/>
    <w:rsid w:val="005F2824"/>
    <w:rsid w:val="005F2EBA"/>
    <w:rsid w:val="005F35ED"/>
    <w:rsid w:val="005F4E55"/>
    <w:rsid w:val="005F7812"/>
    <w:rsid w:val="005F7A88"/>
    <w:rsid w:val="006034E5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286"/>
    <w:rsid w:val="00673BA5"/>
    <w:rsid w:val="00680058"/>
    <w:rsid w:val="00681F9F"/>
    <w:rsid w:val="006840EA"/>
    <w:rsid w:val="006844E2"/>
    <w:rsid w:val="00685267"/>
    <w:rsid w:val="006857A7"/>
    <w:rsid w:val="006872AE"/>
    <w:rsid w:val="00690082"/>
    <w:rsid w:val="00690252"/>
    <w:rsid w:val="006946BB"/>
    <w:rsid w:val="006969FA"/>
    <w:rsid w:val="006A35D5"/>
    <w:rsid w:val="006A4D57"/>
    <w:rsid w:val="006A748A"/>
    <w:rsid w:val="006B6AA5"/>
    <w:rsid w:val="006C419E"/>
    <w:rsid w:val="006C4A31"/>
    <w:rsid w:val="006C5AC2"/>
    <w:rsid w:val="006C687F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5D78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2271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B7"/>
    <w:rsid w:val="007610E0"/>
    <w:rsid w:val="007621AA"/>
    <w:rsid w:val="0076260A"/>
    <w:rsid w:val="00763680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2B6"/>
    <w:rsid w:val="007A2A5C"/>
    <w:rsid w:val="007A5150"/>
    <w:rsid w:val="007A5373"/>
    <w:rsid w:val="007A789F"/>
    <w:rsid w:val="007B75BC"/>
    <w:rsid w:val="007C08B3"/>
    <w:rsid w:val="007C0BD6"/>
    <w:rsid w:val="007C3806"/>
    <w:rsid w:val="007C5BB7"/>
    <w:rsid w:val="007C7274"/>
    <w:rsid w:val="007D07D5"/>
    <w:rsid w:val="007D183C"/>
    <w:rsid w:val="007D1C64"/>
    <w:rsid w:val="007D32DD"/>
    <w:rsid w:val="007D6DCE"/>
    <w:rsid w:val="007D72C4"/>
    <w:rsid w:val="007E2CFE"/>
    <w:rsid w:val="007E59C9"/>
    <w:rsid w:val="007F0072"/>
    <w:rsid w:val="007F2EB6"/>
    <w:rsid w:val="007F450C"/>
    <w:rsid w:val="007F54C3"/>
    <w:rsid w:val="00802949"/>
    <w:rsid w:val="0080301E"/>
    <w:rsid w:val="0080365F"/>
    <w:rsid w:val="008105EE"/>
    <w:rsid w:val="00812BE5"/>
    <w:rsid w:val="00817429"/>
    <w:rsid w:val="00821514"/>
    <w:rsid w:val="00821E35"/>
    <w:rsid w:val="00824591"/>
    <w:rsid w:val="00824AED"/>
    <w:rsid w:val="00827820"/>
    <w:rsid w:val="00827C12"/>
    <w:rsid w:val="00831B8B"/>
    <w:rsid w:val="008337B1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3762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1A65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D6EA5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3F3D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0BF2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AE7"/>
    <w:rsid w:val="009C4444"/>
    <w:rsid w:val="009C79AD"/>
    <w:rsid w:val="009C7CA6"/>
    <w:rsid w:val="009D1A55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0E19"/>
    <w:rsid w:val="00A824DD"/>
    <w:rsid w:val="00A83676"/>
    <w:rsid w:val="00A83B7B"/>
    <w:rsid w:val="00A84274"/>
    <w:rsid w:val="00A850F3"/>
    <w:rsid w:val="00A864E3"/>
    <w:rsid w:val="00A94574"/>
    <w:rsid w:val="00A95936"/>
    <w:rsid w:val="00A95947"/>
    <w:rsid w:val="00A96265"/>
    <w:rsid w:val="00A97084"/>
    <w:rsid w:val="00AA1C2C"/>
    <w:rsid w:val="00AA35F6"/>
    <w:rsid w:val="00AA667C"/>
    <w:rsid w:val="00AA6E91"/>
    <w:rsid w:val="00AA7439"/>
    <w:rsid w:val="00AB0214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76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4B0E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2B72"/>
    <w:rsid w:val="00B43E1F"/>
    <w:rsid w:val="00B45FBC"/>
    <w:rsid w:val="00B51A7D"/>
    <w:rsid w:val="00B53254"/>
    <w:rsid w:val="00B535C2"/>
    <w:rsid w:val="00B55544"/>
    <w:rsid w:val="00B60679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558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C799F"/>
    <w:rsid w:val="00BD0347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0F27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6A20"/>
    <w:rsid w:val="00CB18D0"/>
    <w:rsid w:val="00CB1C8A"/>
    <w:rsid w:val="00CB24F5"/>
    <w:rsid w:val="00CB2663"/>
    <w:rsid w:val="00CB3BBE"/>
    <w:rsid w:val="00CB425F"/>
    <w:rsid w:val="00CB59E9"/>
    <w:rsid w:val="00CC0D6A"/>
    <w:rsid w:val="00CC3831"/>
    <w:rsid w:val="00CC3E3D"/>
    <w:rsid w:val="00CC519B"/>
    <w:rsid w:val="00CD12C1"/>
    <w:rsid w:val="00CD214E"/>
    <w:rsid w:val="00CD46FA"/>
    <w:rsid w:val="00CD4760"/>
    <w:rsid w:val="00CD5973"/>
    <w:rsid w:val="00CE31A6"/>
    <w:rsid w:val="00CF09AA"/>
    <w:rsid w:val="00CF4813"/>
    <w:rsid w:val="00CF5233"/>
    <w:rsid w:val="00D01207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1580"/>
    <w:rsid w:val="00D47D7A"/>
    <w:rsid w:val="00D50ABD"/>
    <w:rsid w:val="00D55290"/>
    <w:rsid w:val="00D57791"/>
    <w:rsid w:val="00D57BF0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053"/>
    <w:rsid w:val="00D76EC9"/>
    <w:rsid w:val="00D80E7D"/>
    <w:rsid w:val="00D81397"/>
    <w:rsid w:val="00D848B9"/>
    <w:rsid w:val="00D90E69"/>
    <w:rsid w:val="00D91368"/>
    <w:rsid w:val="00D93106"/>
    <w:rsid w:val="00D933E9"/>
    <w:rsid w:val="00D93C9D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0829"/>
    <w:rsid w:val="00E11420"/>
    <w:rsid w:val="00E132FB"/>
    <w:rsid w:val="00E170B7"/>
    <w:rsid w:val="00E177DD"/>
    <w:rsid w:val="00E20900"/>
    <w:rsid w:val="00E20C7F"/>
    <w:rsid w:val="00E22297"/>
    <w:rsid w:val="00E2396E"/>
    <w:rsid w:val="00E24728"/>
    <w:rsid w:val="00E276AC"/>
    <w:rsid w:val="00E34A35"/>
    <w:rsid w:val="00E37C2F"/>
    <w:rsid w:val="00E41C28"/>
    <w:rsid w:val="00E41EED"/>
    <w:rsid w:val="00E45C86"/>
    <w:rsid w:val="00E46308"/>
    <w:rsid w:val="00E47AE6"/>
    <w:rsid w:val="00E50E80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1FAF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5070"/>
    <w:rsid w:val="00EF0B96"/>
    <w:rsid w:val="00EF3486"/>
    <w:rsid w:val="00EF47AF"/>
    <w:rsid w:val="00EF53B6"/>
    <w:rsid w:val="00F00B73"/>
    <w:rsid w:val="00F072FD"/>
    <w:rsid w:val="00F115CA"/>
    <w:rsid w:val="00F14817"/>
    <w:rsid w:val="00F14EBA"/>
    <w:rsid w:val="00F1510F"/>
    <w:rsid w:val="00F1533A"/>
    <w:rsid w:val="00F15E5A"/>
    <w:rsid w:val="00F17BA8"/>
    <w:rsid w:val="00F17F0A"/>
    <w:rsid w:val="00F2668F"/>
    <w:rsid w:val="00F2742F"/>
    <w:rsid w:val="00F2753B"/>
    <w:rsid w:val="00F27BE8"/>
    <w:rsid w:val="00F33F8B"/>
    <w:rsid w:val="00F340B2"/>
    <w:rsid w:val="00F41DB7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1557"/>
    <w:rsid w:val="00F82E30"/>
    <w:rsid w:val="00F831CB"/>
    <w:rsid w:val="00F83D69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09A2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E146D9"/>
  <w15:docId w15:val="{742011EC-B6CD-4E56-AE57-113C5FA2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B0E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FD09A2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337B1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unhideWhenUsed/>
    <w:rsid w:val="00D93C9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3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ink/ink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ink/ink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customXml" Target="ink/ink1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czaplinska\AppData\Roaming\Microsoft\Templates\Szablon%20aktu%20prawnego%204_0.dotm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12T12:06:26.085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12T12:06:22.149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12T12:06:19.973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73C7DE-666D-4B34-BA90-CA6DC1033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30</TotalTime>
  <Pages>8</Pages>
  <Words>1699</Words>
  <Characters>10198</Characters>
  <Application>Microsoft Office Word</Application>
  <DocSecurity>0</DocSecurity>
  <Lines>84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Binkowska Joanna</dc:creator>
  <cp:lastModifiedBy>Czaplińska Anna</cp:lastModifiedBy>
  <cp:revision>5</cp:revision>
  <cp:lastPrinted>2025-11-13T09:39:00Z</cp:lastPrinted>
  <dcterms:created xsi:type="dcterms:W3CDTF">2025-11-17T10:03:00Z</dcterms:created>
  <dcterms:modified xsi:type="dcterms:W3CDTF">2025-12-03T07:56:00Z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