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A66A7" w14:textId="77777777" w:rsidR="00AA2E1D" w:rsidRDefault="00AA2E1D" w:rsidP="002C5564">
      <w:pPr>
        <w:jc w:val="right"/>
        <w:rPr>
          <w:rFonts w:ascii="Garamond" w:hAnsi="Garamond"/>
          <w:lang w:val="pl-PL"/>
        </w:rPr>
      </w:pPr>
    </w:p>
    <w:p w14:paraId="744113AB" w14:textId="77777777" w:rsidR="00821C6B" w:rsidRPr="00821C6B" w:rsidRDefault="00821C6B" w:rsidP="00821C6B">
      <w:pPr>
        <w:jc w:val="right"/>
        <w:rPr>
          <w:rFonts w:ascii="Garamond" w:hAnsi="Garamond"/>
          <w:lang w:val="pl-PL"/>
        </w:rPr>
      </w:pPr>
      <w:r w:rsidRPr="00821C6B">
        <w:rPr>
          <w:rFonts w:ascii="Garamond" w:hAnsi="Garamond"/>
          <w:lang w:val="pl-PL"/>
        </w:rPr>
        <w:t xml:space="preserve">Załącznik </w:t>
      </w:r>
      <w:r>
        <w:rPr>
          <w:rFonts w:ascii="Garamond" w:hAnsi="Garamond"/>
          <w:lang w:val="pl-PL"/>
        </w:rPr>
        <w:t>nr 2</w:t>
      </w:r>
      <w:r w:rsidRPr="00821C6B">
        <w:rPr>
          <w:rFonts w:ascii="Garamond" w:hAnsi="Garamond"/>
          <w:lang w:val="pl-PL"/>
        </w:rPr>
        <w:t xml:space="preserve"> do Ogłoszenia </w:t>
      </w:r>
    </w:p>
    <w:p w14:paraId="7F9C82D3" w14:textId="4CD3ADE7" w:rsidR="00821C6B" w:rsidRPr="00821C6B" w:rsidRDefault="0031152D" w:rsidP="00821C6B">
      <w:pPr>
        <w:rPr>
          <w:rFonts w:ascii="Garamond" w:hAnsi="Garamond"/>
          <w:lang w:val="pl-PL"/>
        </w:rPr>
      </w:pPr>
      <w:r>
        <w:rPr>
          <w:rFonts w:ascii="Garamond" w:hAnsi="Garamond"/>
          <w:lang w:val="pl-PL"/>
        </w:rPr>
        <w:t>ZOA.234.5.2026.DB</w:t>
      </w:r>
    </w:p>
    <w:p w14:paraId="3253D4A9" w14:textId="77777777" w:rsidR="00A52442" w:rsidRDefault="00A52442" w:rsidP="00AF2611">
      <w:pPr>
        <w:spacing w:after="0" w:line="276" w:lineRule="auto"/>
        <w:ind w:left="4956"/>
        <w:rPr>
          <w:rFonts w:ascii="Times New Roman" w:eastAsia="Calibri" w:hAnsi="Times New Roman" w:cs="Times New Roman"/>
          <w:b/>
          <w:lang w:val="pl-PL" w:eastAsia="pl-PL"/>
        </w:rPr>
      </w:pPr>
    </w:p>
    <w:p w14:paraId="5512228C" w14:textId="77777777" w:rsidR="00A52442" w:rsidRDefault="00A52442" w:rsidP="00AF2611">
      <w:pPr>
        <w:spacing w:after="0" w:line="276" w:lineRule="auto"/>
        <w:ind w:left="4956"/>
        <w:rPr>
          <w:rFonts w:ascii="Times New Roman" w:eastAsia="Calibri" w:hAnsi="Times New Roman" w:cs="Times New Roman"/>
          <w:b/>
          <w:lang w:val="pl-PL" w:eastAsia="pl-PL"/>
        </w:rPr>
      </w:pPr>
    </w:p>
    <w:p w14:paraId="33C435D1" w14:textId="77777777" w:rsidR="00AF2611" w:rsidRPr="00AF2611" w:rsidRDefault="00AF2611" w:rsidP="00AF2611">
      <w:pPr>
        <w:spacing w:after="0" w:line="276" w:lineRule="auto"/>
        <w:ind w:left="4956"/>
        <w:rPr>
          <w:rFonts w:ascii="Times New Roman" w:eastAsia="Calibri" w:hAnsi="Times New Roman" w:cs="Times New Roman"/>
          <w:b/>
          <w:lang w:val="pl-PL" w:eastAsia="pl-PL"/>
        </w:rPr>
      </w:pPr>
      <w:r w:rsidRPr="00AF2611">
        <w:rPr>
          <w:rFonts w:ascii="Times New Roman" w:eastAsia="Calibri" w:hAnsi="Times New Roman" w:cs="Times New Roman"/>
          <w:b/>
          <w:lang w:val="pl-PL" w:eastAsia="pl-PL"/>
        </w:rPr>
        <w:t xml:space="preserve">Regionalna Dyrekcja Ochrony Środowiska </w:t>
      </w:r>
      <w:r w:rsidRPr="00AF2611">
        <w:rPr>
          <w:rFonts w:ascii="Times New Roman" w:eastAsia="Calibri" w:hAnsi="Times New Roman" w:cs="Times New Roman"/>
          <w:b/>
          <w:lang w:val="pl-PL" w:eastAsia="pl-PL"/>
        </w:rPr>
        <w:br/>
        <w:t>w Kielcach</w:t>
      </w:r>
    </w:p>
    <w:p w14:paraId="09516E6B" w14:textId="77777777" w:rsidR="00AF2611" w:rsidRPr="00AF2611" w:rsidRDefault="00AF2611" w:rsidP="00AF2611">
      <w:pPr>
        <w:spacing w:after="0" w:line="276" w:lineRule="auto"/>
        <w:ind w:left="4956"/>
        <w:rPr>
          <w:rFonts w:ascii="Times New Roman" w:eastAsia="Calibri" w:hAnsi="Times New Roman" w:cs="Times New Roman"/>
          <w:b/>
          <w:lang w:val="pl-PL" w:eastAsia="pl-PL"/>
        </w:rPr>
      </w:pPr>
      <w:r w:rsidRPr="00AF2611">
        <w:rPr>
          <w:rFonts w:ascii="Times New Roman" w:eastAsia="Calibri" w:hAnsi="Times New Roman" w:cs="Times New Roman"/>
          <w:b/>
          <w:lang w:val="pl-PL" w:eastAsia="pl-PL"/>
        </w:rPr>
        <w:t xml:space="preserve">ul. Karola Szymanowskiego 6 </w:t>
      </w:r>
    </w:p>
    <w:p w14:paraId="1405AA08" w14:textId="77777777" w:rsidR="00AF2611" w:rsidRPr="00AF2611" w:rsidRDefault="00AF2611" w:rsidP="00AF2611">
      <w:pPr>
        <w:spacing w:after="0" w:line="276" w:lineRule="auto"/>
        <w:ind w:left="4956"/>
        <w:rPr>
          <w:rFonts w:ascii="Times New Roman" w:eastAsia="Calibri" w:hAnsi="Times New Roman" w:cs="Times New Roman"/>
          <w:b/>
          <w:lang w:val="pl-PL" w:eastAsia="pl-PL"/>
        </w:rPr>
      </w:pPr>
      <w:r w:rsidRPr="00AF2611">
        <w:rPr>
          <w:rFonts w:ascii="Times New Roman" w:eastAsia="Calibri" w:hAnsi="Times New Roman" w:cs="Times New Roman"/>
          <w:b/>
          <w:lang w:val="pl-PL" w:eastAsia="pl-PL"/>
        </w:rPr>
        <w:t>25-361 Kielce</w:t>
      </w:r>
    </w:p>
    <w:p w14:paraId="3858C05C" w14:textId="77777777" w:rsidR="002C5564" w:rsidRDefault="002C5564" w:rsidP="002C5564">
      <w:pPr>
        <w:rPr>
          <w:rFonts w:ascii="Garamond" w:hAnsi="Garamond"/>
          <w:lang w:val="pl-PL"/>
        </w:rPr>
      </w:pPr>
    </w:p>
    <w:p w14:paraId="3FD85FE4" w14:textId="77777777" w:rsidR="002C5564" w:rsidRDefault="002C5564" w:rsidP="002C5564">
      <w:pPr>
        <w:rPr>
          <w:rFonts w:ascii="Garamond" w:hAnsi="Garamond"/>
          <w:lang w:val="pl-PL"/>
        </w:rPr>
      </w:pPr>
    </w:p>
    <w:p w14:paraId="6AE378D4" w14:textId="77777777" w:rsidR="00AF2611" w:rsidRPr="009265DA" w:rsidRDefault="00AF2611" w:rsidP="009265DA">
      <w:pPr>
        <w:jc w:val="center"/>
        <w:rPr>
          <w:rFonts w:ascii="Garamond" w:hAnsi="Garamond"/>
          <w:b/>
          <w:lang w:val="pl-PL"/>
        </w:rPr>
      </w:pPr>
      <w:r w:rsidRPr="009265DA">
        <w:rPr>
          <w:rFonts w:ascii="Garamond" w:hAnsi="Garamond"/>
          <w:b/>
          <w:lang w:val="pl-PL"/>
        </w:rPr>
        <w:t xml:space="preserve">F O R M U L A R Z </w:t>
      </w:r>
      <w:r w:rsidR="0080484F">
        <w:rPr>
          <w:rFonts w:ascii="Garamond" w:hAnsi="Garamond"/>
          <w:b/>
          <w:lang w:val="pl-PL"/>
        </w:rPr>
        <w:t xml:space="preserve">    </w:t>
      </w:r>
      <w:r w:rsidRPr="009265DA">
        <w:rPr>
          <w:rFonts w:ascii="Garamond" w:hAnsi="Garamond"/>
          <w:b/>
          <w:lang w:val="pl-PL"/>
        </w:rPr>
        <w:t>O F E R T O W Y</w:t>
      </w:r>
    </w:p>
    <w:p w14:paraId="339F5667" w14:textId="77777777" w:rsidR="00AF2611" w:rsidRPr="00AF2611" w:rsidRDefault="00AF2611" w:rsidP="00A52442">
      <w:pPr>
        <w:jc w:val="both"/>
        <w:rPr>
          <w:rFonts w:ascii="Garamond" w:hAnsi="Garamond"/>
          <w:lang w:val="pl-PL"/>
        </w:rPr>
      </w:pPr>
      <w:r w:rsidRPr="00AF2611">
        <w:rPr>
          <w:rFonts w:ascii="Garamond" w:hAnsi="Garamond"/>
          <w:lang w:val="pl-PL"/>
        </w:rPr>
        <w:t xml:space="preserve">Nazwa (firma) / imię i nazwisko oferenta / oferentów </w:t>
      </w:r>
      <w:r w:rsidRPr="0060197A">
        <w:rPr>
          <w:rFonts w:ascii="Garamond" w:hAnsi="Garamond"/>
          <w:lang w:val="pl-PL"/>
        </w:rPr>
        <w:t xml:space="preserve">wspólnie ubiegających się o </w:t>
      </w:r>
      <w:r w:rsidR="0060197A" w:rsidRPr="0060197A">
        <w:rPr>
          <w:rFonts w:ascii="Garamond" w:hAnsi="Garamond"/>
          <w:lang w:val="pl-PL"/>
        </w:rPr>
        <w:t>zakup:</w:t>
      </w:r>
    </w:p>
    <w:p w14:paraId="02C26ACA" w14:textId="77777777" w:rsidR="00AF2611" w:rsidRPr="00AF2611" w:rsidRDefault="00AF2611" w:rsidP="00A52442">
      <w:pPr>
        <w:jc w:val="both"/>
        <w:rPr>
          <w:rFonts w:ascii="Garamond" w:hAnsi="Garamond"/>
          <w:lang w:val="pl-PL"/>
        </w:rPr>
      </w:pPr>
      <w:r w:rsidRPr="00AF2611">
        <w:rPr>
          <w:rFonts w:ascii="Garamond" w:hAnsi="Garamond"/>
          <w:lang w:val="pl-PL"/>
        </w:rPr>
        <w:t>……………………..……………………………………………………………………………………</w:t>
      </w:r>
    </w:p>
    <w:p w14:paraId="778771CA" w14:textId="77777777" w:rsidR="00AF2611" w:rsidRPr="00AF2611" w:rsidRDefault="00AF2611" w:rsidP="00A52442">
      <w:pPr>
        <w:jc w:val="both"/>
        <w:rPr>
          <w:rFonts w:ascii="Garamond" w:hAnsi="Garamond"/>
          <w:lang w:val="pl-PL"/>
        </w:rPr>
      </w:pPr>
      <w:r w:rsidRPr="00AF2611">
        <w:rPr>
          <w:rFonts w:ascii="Garamond" w:hAnsi="Garamond"/>
          <w:lang w:val="pl-PL"/>
        </w:rPr>
        <w:t>Adres (mi</w:t>
      </w:r>
      <w:r w:rsidR="00A52442">
        <w:rPr>
          <w:rFonts w:ascii="Garamond" w:hAnsi="Garamond"/>
          <w:lang w:val="pl-PL"/>
        </w:rPr>
        <w:t>ejsce zamieszkania lub siedziba</w:t>
      </w:r>
      <w:r w:rsidRPr="00AF2611">
        <w:rPr>
          <w:rFonts w:ascii="Garamond" w:hAnsi="Garamond"/>
          <w:lang w:val="pl-PL"/>
        </w:rPr>
        <w:t xml:space="preserve"> oferenta): </w:t>
      </w:r>
    </w:p>
    <w:p w14:paraId="22254B3F" w14:textId="77777777" w:rsidR="00AF2611" w:rsidRPr="00AF2611" w:rsidRDefault="00AF2611" w:rsidP="00A52442">
      <w:pPr>
        <w:jc w:val="both"/>
        <w:rPr>
          <w:rFonts w:ascii="Garamond" w:hAnsi="Garamond"/>
        </w:rPr>
      </w:pPr>
      <w:r w:rsidRPr="00AF2611">
        <w:rPr>
          <w:rFonts w:ascii="Garamond" w:hAnsi="Garamond"/>
        </w:rPr>
        <w:t>……………………………………………………………………………………………………………</w:t>
      </w:r>
    </w:p>
    <w:p w14:paraId="0BC479D8" w14:textId="77777777" w:rsidR="00AF2611" w:rsidRPr="00AF2611" w:rsidRDefault="00A52442" w:rsidP="00A52442">
      <w:pPr>
        <w:jc w:val="both"/>
        <w:rPr>
          <w:rFonts w:ascii="Garamond" w:hAnsi="Garamond"/>
        </w:rPr>
      </w:pPr>
      <w:proofErr w:type="spellStart"/>
      <w:r>
        <w:rPr>
          <w:rFonts w:ascii="Garamond" w:hAnsi="Garamond"/>
        </w:rPr>
        <w:t>Regon</w:t>
      </w:r>
      <w:proofErr w:type="spellEnd"/>
      <w:r>
        <w:rPr>
          <w:rFonts w:ascii="Garamond" w:hAnsi="Garamond"/>
        </w:rPr>
        <w:t xml:space="preserve"> : ……………………</w:t>
      </w:r>
      <w:r w:rsidR="00AF2611" w:rsidRPr="00AF2611">
        <w:rPr>
          <w:rFonts w:ascii="Garamond" w:hAnsi="Garamond"/>
        </w:rPr>
        <w:t>…….. NIP/PESEL: ……………….…………………………….………….</w:t>
      </w:r>
    </w:p>
    <w:p w14:paraId="0B8311AA" w14:textId="77777777" w:rsidR="00AF2611" w:rsidRPr="008A7140" w:rsidRDefault="00A52442" w:rsidP="00A52442">
      <w:pPr>
        <w:jc w:val="both"/>
        <w:rPr>
          <w:rFonts w:ascii="Garamond" w:hAnsi="Garamond"/>
          <w:lang w:val="es-ES_tradnl"/>
        </w:rPr>
      </w:pPr>
      <w:r w:rsidRPr="009D6209">
        <w:rPr>
          <w:rFonts w:ascii="Garamond" w:hAnsi="Garamond"/>
        </w:rPr>
        <w:t>KRS/CEiDG:……………….</w:t>
      </w:r>
      <w:r w:rsidR="00AF2611" w:rsidRPr="009D6209">
        <w:rPr>
          <w:rFonts w:ascii="Garamond" w:hAnsi="Garamond"/>
        </w:rPr>
        <w:t xml:space="preserve">……………… </w:t>
      </w:r>
      <w:r w:rsidRPr="008A7140">
        <w:rPr>
          <w:rFonts w:ascii="Garamond" w:hAnsi="Garamond"/>
          <w:lang w:val="es-ES_tradnl"/>
        </w:rPr>
        <w:t>Telefon : ……………………</w:t>
      </w:r>
      <w:r w:rsidR="00AF2611" w:rsidRPr="008A7140">
        <w:rPr>
          <w:rFonts w:ascii="Garamond" w:hAnsi="Garamond"/>
          <w:lang w:val="es-ES_tradnl"/>
        </w:rPr>
        <w:t>……………………………</w:t>
      </w:r>
    </w:p>
    <w:p w14:paraId="3E495118" w14:textId="77777777" w:rsidR="00AF2611" w:rsidRPr="008A7140" w:rsidRDefault="00A52442" w:rsidP="00A52442">
      <w:pPr>
        <w:jc w:val="both"/>
        <w:rPr>
          <w:rFonts w:ascii="Garamond" w:hAnsi="Garamond"/>
          <w:lang w:val="es-ES_tradnl"/>
        </w:rPr>
      </w:pPr>
      <w:r w:rsidRPr="008A7140">
        <w:rPr>
          <w:rFonts w:ascii="Garamond" w:hAnsi="Garamond"/>
          <w:lang w:val="es-ES_tradnl"/>
        </w:rPr>
        <w:t>E-mail: …………</w:t>
      </w:r>
      <w:r w:rsidR="00AF2611" w:rsidRPr="008A7140">
        <w:rPr>
          <w:rFonts w:ascii="Garamond" w:hAnsi="Garamond"/>
          <w:lang w:val="es-ES_tradnl"/>
        </w:rPr>
        <w:t>…………….……………</w:t>
      </w:r>
    </w:p>
    <w:p w14:paraId="1DB8D140" w14:textId="4C7352B3" w:rsidR="00AF2611" w:rsidRPr="0060197A" w:rsidRDefault="00D41D78" w:rsidP="0080484F">
      <w:pPr>
        <w:pStyle w:val="Akapitzlist"/>
        <w:numPr>
          <w:ilvl w:val="0"/>
          <w:numId w:val="1"/>
        </w:numPr>
        <w:ind w:left="284" w:hanging="284"/>
        <w:jc w:val="both"/>
        <w:rPr>
          <w:rFonts w:ascii="Garamond" w:hAnsi="Garamond"/>
          <w:lang w:val="pl-PL"/>
        </w:rPr>
      </w:pPr>
      <w:r>
        <w:rPr>
          <w:rFonts w:ascii="Garamond" w:hAnsi="Garamond"/>
          <w:lang w:val="pl-PL"/>
        </w:rPr>
        <w:t xml:space="preserve">W odpowiedzi na ogłoszenie  </w:t>
      </w:r>
      <w:r w:rsidRPr="00A52442">
        <w:rPr>
          <w:rFonts w:ascii="Garamond" w:hAnsi="Garamond"/>
          <w:lang w:val="pl-PL"/>
        </w:rPr>
        <w:t>Regionalnej Dyrekcji Ochrony Środowiska w Kielcach</w:t>
      </w:r>
      <w:r>
        <w:rPr>
          <w:rFonts w:ascii="Garamond" w:hAnsi="Garamond"/>
          <w:lang w:val="pl-PL"/>
        </w:rPr>
        <w:t xml:space="preserve"> dotyczące </w:t>
      </w:r>
      <w:r w:rsidR="00AF2611" w:rsidRPr="0060197A">
        <w:rPr>
          <w:rFonts w:ascii="Garamond" w:hAnsi="Garamond"/>
          <w:lang w:val="pl-PL"/>
        </w:rPr>
        <w:t xml:space="preserve">sprzedaży </w:t>
      </w:r>
      <w:r w:rsidR="0080484F" w:rsidRPr="0080484F">
        <w:rPr>
          <w:rFonts w:ascii="Garamond" w:hAnsi="Garamond"/>
          <w:lang w:val="pl-PL"/>
        </w:rPr>
        <w:t>majątku ruchomego Regionalnej Dyrekcji Ochrony Środowiska w</w:t>
      </w:r>
      <w:r w:rsidR="00F842EE">
        <w:rPr>
          <w:rFonts w:ascii="Garamond" w:hAnsi="Garamond"/>
          <w:lang w:val="pl-PL"/>
        </w:rPr>
        <w:t xml:space="preserve"> Kielcach z </w:t>
      </w:r>
      <w:r w:rsidR="00F842EE" w:rsidRPr="008D5A64">
        <w:rPr>
          <w:rFonts w:ascii="Garamond" w:hAnsi="Garamond"/>
          <w:lang w:val="pl-PL"/>
        </w:rPr>
        <w:t>dnia</w:t>
      </w:r>
      <w:r w:rsidR="00B864EA" w:rsidRPr="008D5A64">
        <w:rPr>
          <w:rFonts w:ascii="Garamond" w:hAnsi="Garamond"/>
          <w:lang w:val="pl-PL"/>
        </w:rPr>
        <w:t xml:space="preserve"> </w:t>
      </w:r>
      <w:r w:rsidR="00D52BA8" w:rsidRPr="008D5A64">
        <w:rPr>
          <w:rFonts w:ascii="Garamond" w:hAnsi="Garamond"/>
          <w:lang w:val="pl-PL"/>
        </w:rPr>
        <w:t xml:space="preserve"> </w:t>
      </w:r>
      <w:r w:rsidR="00F92210">
        <w:rPr>
          <w:rFonts w:ascii="Garamond" w:hAnsi="Garamond"/>
          <w:lang w:val="pl-PL"/>
        </w:rPr>
        <w:t xml:space="preserve">    </w:t>
      </w:r>
      <w:r w:rsidR="008A7140">
        <w:rPr>
          <w:rFonts w:ascii="Garamond" w:hAnsi="Garamond"/>
          <w:lang w:val="pl-PL"/>
        </w:rPr>
        <w:t xml:space="preserve">  </w:t>
      </w:r>
      <w:r w:rsidR="00D52BA8" w:rsidRPr="008D5A64">
        <w:rPr>
          <w:rFonts w:ascii="Garamond" w:hAnsi="Garamond"/>
          <w:lang w:val="pl-PL"/>
        </w:rPr>
        <w:t xml:space="preserve"> </w:t>
      </w:r>
      <w:r w:rsidR="00B864EA" w:rsidRPr="008D5A64">
        <w:rPr>
          <w:rFonts w:ascii="Garamond" w:hAnsi="Garamond"/>
          <w:lang w:val="pl-PL"/>
        </w:rPr>
        <w:t>.</w:t>
      </w:r>
      <w:r w:rsidR="00F842EE" w:rsidRPr="008D5A64">
        <w:rPr>
          <w:rFonts w:ascii="Garamond" w:hAnsi="Garamond"/>
          <w:lang w:val="pl-PL"/>
        </w:rPr>
        <w:t>202</w:t>
      </w:r>
      <w:r w:rsidR="008A7140">
        <w:rPr>
          <w:rFonts w:ascii="Garamond" w:hAnsi="Garamond"/>
          <w:lang w:val="pl-PL"/>
        </w:rPr>
        <w:t>6</w:t>
      </w:r>
      <w:r w:rsidR="0080484F" w:rsidRPr="008D5A64">
        <w:rPr>
          <w:rFonts w:ascii="Garamond" w:hAnsi="Garamond"/>
          <w:lang w:val="pl-PL"/>
        </w:rPr>
        <w:t xml:space="preserve"> </w:t>
      </w:r>
      <w:r w:rsidR="0080484F" w:rsidRPr="0080484F">
        <w:rPr>
          <w:rFonts w:ascii="Garamond" w:hAnsi="Garamond"/>
          <w:lang w:val="pl-PL"/>
        </w:rPr>
        <w:t xml:space="preserve">r.  </w:t>
      </w:r>
      <w:r w:rsidR="00380648" w:rsidRPr="0060197A">
        <w:rPr>
          <w:rFonts w:ascii="Garamond" w:hAnsi="Garamond"/>
          <w:lang w:val="pl-PL"/>
        </w:rPr>
        <w:t xml:space="preserve"> informuję, że jestem </w:t>
      </w:r>
      <w:r w:rsidR="00AF2611" w:rsidRPr="0060197A">
        <w:rPr>
          <w:rFonts w:ascii="Garamond" w:hAnsi="Garamond"/>
          <w:lang w:val="pl-PL"/>
        </w:rPr>
        <w:t>zainteresowany/a nabyciem wymienionych poniżej składników:</w:t>
      </w:r>
    </w:p>
    <w:tbl>
      <w:tblPr>
        <w:tblStyle w:val="Tabela-Siatka"/>
        <w:tblW w:w="9129" w:type="dxa"/>
        <w:tblLook w:val="04A0" w:firstRow="1" w:lastRow="0" w:firstColumn="1" w:lastColumn="0" w:noHBand="0" w:noVBand="1"/>
      </w:tblPr>
      <w:tblGrid>
        <w:gridCol w:w="595"/>
        <w:gridCol w:w="4246"/>
        <w:gridCol w:w="1533"/>
        <w:gridCol w:w="2755"/>
      </w:tblGrid>
      <w:tr w:rsidR="009D6209" w:rsidRPr="00380648" w14:paraId="6398E521" w14:textId="77777777" w:rsidTr="009D6209">
        <w:trPr>
          <w:trHeight w:val="508"/>
        </w:trPr>
        <w:tc>
          <w:tcPr>
            <w:tcW w:w="595" w:type="dxa"/>
            <w:vAlign w:val="center"/>
          </w:tcPr>
          <w:p w14:paraId="56403B52" w14:textId="77777777" w:rsidR="009D6209" w:rsidRPr="00380648" w:rsidRDefault="009D6209" w:rsidP="009D6209">
            <w:pPr>
              <w:jc w:val="center"/>
              <w:rPr>
                <w:rFonts w:ascii="Garamond" w:hAnsi="Garamond"/>
                <w:lang w:val="pl-PL"/>
              </w:rPr>
            </w:pPr>
            <w:r w:rsidRPr="00380648">
              <w:rPr>
                <w:rFonts w:ascii="Garamond" w:hAnsi="Garamond"/>
                <w:lang w:val="pl-PL"/>
              </w:rPr>
              <w:t>Lp.</w:t>
            </w:r>
          </w:p>
        </w:tc>
        <w:tc>
          <w:tcPr>
            <w:tcW w:w="4246" w:type="dxa"/>
            <w:vAlign w:val="center"/>
          </w:tcPr>
          <w:p w14:paraId="7930A608" w14:textId="77777777" w:rsidR="009D6209" w:rsidRPr="00380648" w:rsidRDefault="009D6209" w:rsidP="009D6209">
            <w:pPr>
              <w:jc w:val="center"/>
              <w:rPr>
                <w:rFonts w:ascii="Garamond" w:hAnsi="Garamond"/>
                <w:lang w:val="pl-PL"/>
              </w:rPr>
            </w:pPr>
            <w:r w:rsidRPr="00380648">
              <w:rPr>
                <w:rFonts w:ascii="Garamond" w:hAnsi="Garamond"/>
                <w:lang w:val="pl-PL"/>
              </w:rPr>
              <w:t>Nazwa składnika majątku ruchomego</w:t>
            </w:r>
          </w:p>
        </w:tc>
        <w:tc>
          <w:tcPr>
            <w:tcW w:w="1533" w:type="dxa"/>
            <w:vAlign w:val="center"/>
          </w:tcPr>
          <w:p w14:paraId="5A5E7AAA" w14:textId="77777777" w:rsidR="009D6209" w:rsidRPr="00380648" w:rsidRDefault="009D6209" w:rsidP="009D6209">
            <w:pPr>
              <w:jc w:val="center"/>
              <w:rPr>
                <w:rFonts w:ascii="Garamond" w:hAnsi="Garamond"/>
                <w:lang w:val="pl-PL"/>
              </w:rPr>
            </w:pPr>
            <w:r w:rsidRPr="00380648">
              <w:rPr>
                <w:rFonts w:ascii="Garamond" w:hAnsi="Garamond"/>
                <w:lang w:val="pl-PL"/>
              </w:rPr>
              <w:t>Numer inwentarzowy</w:t>
            </w:r>
          </w:p>
        </w:tc>
        <w:tc>
          <w:tcPr>
            <w:tcW w:w="2755" w:type="dxa"/>
            <w:vAlign w:val="center"/>
          </w:tcPr>
          <w:p w14:paraId="7594AC0A" w14:textId="77777777" w:rsidR="009D6209" w:rsidRPr="00380648" w:rsidRDefault="009D6209" w:rsidP="009D6209">
            <w:pPr>
              <w:jc w:val="center"/>
              <w:rPr>
                <w:rFonts w:ascii="Garamond" w:hAnsi="Garamond"/>
                <w:lang w:val="pl-PL"/>
              </w:rPr>
            </w:pPr>
            <w:r w:rsidRPr="00380648">
              <w:rPr>
                <w:rFonts w:ascii="Garamond" w:hAnsi="Garamond"/>
                <w:lang w:val="pl-PL"/>
              </w:rPr>
              <w:t>Oferowana cena nabycia</w:t>
            </w:r>
          </w:p>
        </w:tc>
      </w:tr>
      <w:tr w:rsidR="009D6209" w:rsidRPr="00380648" w14:paraId="17E5E567" w14:textId="77777777" w:rsidTr="009D6209">
        <w:trPr>
          <w:trHeight w:val="250"/>
        </w:trPr>
        <w:tc>
          <w:tcPr>
            <w:tcW w:w="595" w:type="dxa"/>
            <w:vAlign w:val="center"/>
          </w:tcPr>
          <w:p w14:paraId="7B9B1999" w14:textId="77777777" w:rsidR="009D6209" w:rsidRPr="00380648" w:rsidRDefault="009D6209" w:rsidP="009D6209">
            <w:pPr>
              <w:jc w:val="center"/>
              <w:rPr>
                <w:rFonts w:ascii="Garamond" w:hAnsi="Garamond"/>
                <w:lang w:val="pl-PL"/>
              </w:rPr>
            </w:pPr>
            <w:r w:rsidRPr="00380648">
              <w:rPr>
                <w:rFonts w:ascii="Garamond" w:hAnsi="Garamond"/>
                <w:lang w:val="pl-PL"/>
              </w:rPr>
              <w:t>1</w:t>
            </w:r>
          </w:p>
        </w:tc>
        <w:tc>
          <w:tcPr>
            <w:tcW w:w="4246" w:type="dxa"/>
            <w:vAlign w:val="center"/>
          </w:tcPr>
          <w:p w14:paraId="0831F108" w14:textId="77777777" w:rsidR="009D6209" w:rsidRPr="00380648" w:rsidRDefault="009D6209" w:rsidP="009D6209">
            <w:pPr>
              <w:jc w:val="center"/>
              <w:rPr>
                <w:rFonts w:ascii="Garamond" w:hAnsi="Garamond"/>
                <w:lang w:val="pl-PL"/>
              </w:rPr>
            </w:pPr>
          </w:p>
        </w:tc>
        <w:tc>
          <w:tcPr>
            <w:tcW w:w="1533" w:type="dxa"/>
            <w:vAlign w:val="center"/>
          </w:tcPr>
          <w:p w14:paraId="7EF8697D" w14:textId="77777777" w:rsidR="009D6209" w:rsidRPr="00380648" w:rsidRDefault="009D6209" w:rsidP="009D6209">
            <w:pPr>
              <w:jc w:val="center"/>
              <w:rPr>
                <w:rFonts w:ascii="Garamond" w:hAnsi="Garamond"/>
                <w:lang w:val="pl-PL"/>
              </w:rPr>
            </w:pPr>
          </w:p>
        </w:tc>
        <w:tc>
          <w:tcPr>
            <w:tcW w:w="2755" w:type="dxa"/>
            <w:vAlign w:val="center"/>
          </w:tcPr>
          <w:p w14:paraId="1AF3D959" w14:textId="77777777" w:rsidR="009D6209" w:rsidRPr="00380648" w:rsidRDefault="009D6209" w:rsidP="009D6209">
            <w:pPr>
              <w:jc w:val="center"/>
              <w:rPr>
                <w:rFonts w:ascii="Garamond" w:hAnsi="Garamond"/>
                <w:lang w:val="pl-PL"/>
              </w:rPr>
            </w:pPr>
          </w:p>
        </w:tc>
      </w:tr>
      <w:tr w:rsidR="009D6209" w:rsidRPr="00380648" w14:paraId="2FA43E69" w14:textId="77777777" w:rsidTr="009D6209">
        <w:trPr>
          <w:trHeight w:val="258"/>
        </w:trPr>
        <w:tc>
          <w:tcPr>
            <w:tcW w:w="595" w:type="dxa"/>
            <w:vAlign w:val="center"/>
          </w:tcPr>
          <w:p w14:paraId="699E717D" w14:textId="77777777" w:rsidR="009D6209" w:rsidRPr="00380648" w:rsidRDefault="009D6209" w:rsidP="009D6209">
            <w:pPr>
              <w:jc w:val="center"/>
              <w:rPr>
                <w:rFonts w:ascii="Garamond" w:hAnsi="Garamond"/>
                <w:lang w:val="pl-PL"/>
              </w:rPr>
            </w:pPr>
            <w:r w:rsidRPr="00380648">
              <w:rPr>
                <w:rFonts w:ascii="Garamond" w:hAnsi="Garamond"/>
                <w:lang w:val="pl-PL"/>
              </w:rPr>
              <w:t>2</w:t>
            </w:r>
          </w:p>
        </w:tc>
        <w:tc>
          <w:tcPr>
            <w:tcW w:w="4246" w:type="dxa"/>
            <w:vAlign w:val="center"/>
          </w:tcPr>
          <w:p w14:paraId="7E74B6C7" w14:textId="77777777" w:rsidR="009D6209" w:rsidRPr="00380648" w:rsidRDefault="009D6209" w:rsidP="009D6209">
            <w:pPr>
              <w:jc w:val="center"/>
              <w:rPr>
                <w:rFonts w:ascii="Garamond" w:hAnsi="Garamond"/>
                <w:lang w:val="pl-PL"/>
              </w:rPr>
            </w:pPr>
          </w:p>
        </w:tc>
        <w:tc>
          <w:tcPr>
            <w:tcW w:w="1533" w:type="dxa"/>
            <w:vAlign w:val="center"/>
          </w:tcPr>
          <w:p w14:paraId="5E94DF7C" w14:textId="77777777" w:rsidR="009D6209" w:rsidRPr="00380648" w:rsidRDefault="009D6209" w:rsidP="009D6209">
            <w:pPr>
              <w:jc w:val="center"/>
              <w:rPr>
                <w:rFonts w:ascii="Garamond" w:hAnsi="Garamond"/>
                <w:lang w:val="pl-PL"/>
              </w:rPr>
            </w:pPr>
          </w:p>
        </w:tc>
        <w:tc>
          <w:tcPr>
            <w:tcW w:w="2755" w:type="dxa"/>
            <w:vAlign w:val="center"/>
          </w:tcPr>
          <w:p w14:paraId="104E872B" w14:textId="77777777" w:rsidR="009D6209" w:rsidRPr="00380648" w:rsidRDefault="009D6209" w:rsidP="009D6209">
            <w:pPr>
              <w:jc w:val="center"/>
              <w:rPr>
                <w:rFonts w:ascii="Garamond" w:hAnsi="Garamond"/>
                <w:lang w:val="pl-PL"/>
              </w:rPr>
            </w:pPr>
          </w:p>
        </w:tc>
      </w:tr>
      <w:tr w:rsidR="0080484F" w:rsidRPr="00380648" w14:paraId="19F8C348" w14:textId="77777777" w:rsidTr="009D6209">
        <w:trPr>
          <w:trHeight w:val="258"/>
        </w:trPr>
        <w:tc>
          <w:tcPr>
            <w:tcW w:w="595" w:type="dxa"/>
            <w:vAlign w:val="center"/>
          </w:tcPr>
          <w:p w14:paraId="4AFB080D" w14:textId="77777777" w:rsidR="0080484F" w:rsidRPr="00380648" w:rsidRDefault="0080484F" w:rsidP="009D6209">
            <w:pPr>
              <w:jc w:val="center"/>
              <w:rPr>
                <w:rFonts w:ascii="Garamond" w:hAnsi="Garamond"/>
                <w:lang w:val="pl-PL"/>
              </w:rPr>
            </w:pPr>
            <w:r>
              <w:rPr>
                <w:rFonts w:ascii="Garamond" w:hAnsi="Garamond"/>
                <w:lang w:val="pl-PL"/>
              </w:rPr>
              <w:t>3</w:t>
            </w:r>
          </w:p>
        </w:tc>
        <w:tc>
          <w:tcPr>
            <w:tcW w:w="4246" w:type="dxa"/>
            <w:vAlign w:val="center"/>
          </w:tcPr>
          <w:p w14:paraId="1B70C69F" w14:textId="77777777" w:rsidR="0080484F" w:rsidRPr="00380648" w:rsidRDefault="0080484F" w:rsidP="009D6209">
            <w:pPr>
              <w:jc w:val="center"/>
              <w:rPr>
                <w:rFonts w:ascii="Garamond" w:hAnsi="Garamond"/>
                <w:lang w:val="pl-PL"/>
              </w:rPr>
            </w:pPr>
          </w:p>
        </w:tc>
        <w:tc>
          <w:tcPr>
            <w:tcW w:w="1533" w:type="dxa"/>
            <w:vAlign w:val="center"/>
          </w:tcPr>
          <w:p w14:paraId="50808AD1" w14:textId="77777777" w:rsidR="0080484F" w:rsidRPr="00380648" w:rsidRDefault="0080484F" w:rsidP="009D6209">
            <w:pPr>
              <w:jc w:val="center"/>
              <w:rPr>
                <w:rFonts w:ascii="Garamond" w:hAnsi="Garamond"/>
                <w:lang w:val="pl-PL"/>
              </w:rPr>
            </w:pPr>
          </w:p>
        </w:tc>
        <w:tc>
          <w:tcPr>
            <w:tcW w:w="2755" w:type="dxa"/>
            <w:vAlign w:val="center"/>
          </w:tcPr>
          <w:p w14:paraId="6E5A5195" w14:textId="77777777" w:rsidR="0080484F" w:rsidRPr="00380648" w:rsidRDefault="0080484F" w:rsidP="009D6209">
            <w:pPr>
              <w:jc w:val="center"/>
              <w:rPr>
                <w:rFonts w:ascii="Garamond" w:hAnsi="Garamond"/>
                <w:lang w:val="pl-PL"/>
              </w:rPr>
            </w:pPr>
          </w:p>
        </w:tc>
      </w:tr>
    </w:tbl>
    <w:p w14:paraId="77686843" w14:textId="77777777" w:rsidR="00765435" w:rsidRDefault="00765435" w:rsidP="00A52442">
      <w:pPr>
        <w:pStyle w:val="Akapitzlist"/>
        <w:ind w:left="284"/>
        <w:jc w:val="both"/>
        <w:rPr>
          <w:rFonts w:ascii="Garamond" w:hAnsi="Garamond"/>
          <w:lang w:val="pl-PL"/>
        </w:rPr>
      </w:pPr>
    </w:p>
    <w:p w14:paraId="7B74BAA3" w14:textId="77777777" w:rsidR="00AF2611" w:rsidRPr="00A52442" w:rsidRDefault="00AF2611" w:rsidP="00A52442">
      <w:pPr>
        <w:pStyle w:val="Akapitzlist"/>
        <w:numPr>
          <w:ilvl w:val="0"/>
          <w:numId w:val="1"/>
        </w:numPr>
        <w:ind w:left="284" w:hanging="284"/>
        <w:jc w:val="both"/>
        <w:rPr>
          <w:rFonts w:ascii="Garamond" w:hAnsi="Garamond"/>
          <w:lang w:val="pl-PL"/>
        </w:rPr>
      </w:pPr>
      <w:r w:rsidRPr="00A52442">
        <w:rPr>
          <w:rFonts w:ascii="Garamond" w:hAnsi="Garamond"/>
          <w:lang w:val="pl-PL"/>
        </w:rPr>
        <w:t>Warunki udziału w postępowaniu:</w:t>
      </w:r>
    </w:p>
    <w:p w14:paraId="4828F96C" w14:textId="77777777" w:rsidR="00666987" w:rsidRDefault="00AF2611" w:rsidP="00666987">
      <w:pPr>
        <w:pStyle w:val="Akapitzlist"/>
        <w:numPr>
          <w:ilvl w:val="0"/>
          <w:numId w:val="2"/>
        </w:numPr>
        <w:ind w:left="284" w:hanging="284"/>
        <w:jc w:val="both"/>
        <w:rPr>
          <w:rFonts w:ascii="Garamond" w:hAnsi="Garamond"/>
          <w:lang w:val="pl-PL"/>
        </w:rPr>
      </w:pPr>
      <w:r w:rsidRPr="00A52442">
        <w:rPr>
          <w:rFonts w:ascii="Garamond" w:hAnsi="Garamond"/>
          <w:lang w:val="pl-PL"/>
        </w:rPr>
        <w:t xml:space="preserve">Oświadczam, że zapoznałem się ze stanem składnika/ów rzeczowego majątku ruchomego będącego przedmiotem </w:t>
      </w:r>
      <w:r w:rsidR="0080484F">
        <w:rPr>
          <w:rFonts w:ascii="Garamond" w:hAnsi="Garamond"/>
          <w:lang w:val="pl-PL"/>
        </w:rPr>
        <w:t>sprzedaży</w:t>
      </w:r>
      <w:r w:rsidRPr="00A52442">
        <w:rPr>
          <w:rFonts w:ascii="Garamond" w:hAnsi="Garamond"/>
          <w:lang w:val="pl-PL"/>
        </w:rPr>
        <w:t xml:space="preserve"> oraz, że ponoszę odpowiedzialność za skutki wynikające z rezygnacji z zapoznania się ze stanem tego składnika/ów,</w:t>
      </w:r>
    </w:p>
    <w:p w14:paraId="66F587F6" w14:textId="77777777" w:rsidR="00666987" w:rsidRPr="00666987" w:rsidRDefault="00666987" w:rsidP="00666987">
      <w:pPr>
        <w:pStyle w:val="Akapitzlist"/>
        <w:numPr>
          <w:ilvl w:val="0"/>
          <w:numId w:val="2"/>
        </w:numPr>
        <w:ind w:left="284" w:hanging="284"/>
        <w:jc w:val="both"/>
        <w:rPr>
          <w:rFonts w:ascii="Garamond" w:hAnsi="Garamond"/>
          <w:lang w:val="pl-PL"/>
        </w:rPr>
      </w:pPr>
      <w:r w:rsidRPr="00666987">
        <w:rPr>
          <w:rFonts w:ascii="Garamond" w:hAnsi="Garamond"/>
          <w:lang w:val="pl-PL"/>
        </w:rPr>
        <w:t xml:space="preserve">Oświadczam, że </w:t>
      </w:r>
      <w:r>
        <w:rPr>
          <w:rFonts w:ascii="Garamond" w:hAnsi="Garamond"/>
          <w:lang w:val="pl-PL"/>
        </w:rPr>
        <w:t>nie  pozostaję</w:t>
      </w:r>
      <w:r w:rsidRPr="00666987">
        <w:rPr>
          <w:rFonts w:ascii="Garamond" w:hAnsi="Garamond"/>
          <w:lang w:val="pl-PL"/>
        </w:rPr>
        <w:t xml:space="preserve"> z osobami, o których mowa w </w:t>
      </w:r>
      <w:r w:rsidR="00E364F2">
        <w:rPr>
          <w:rFonts w:ascii="Garamond" w:hAnsi="Garamond"/>
          <w:lang w:val="pl-PL"/>
        </w:rPr>
        <w:t xml:space="preserve">Ogłoszeniu, </w:t>
      </w:r>
      <w:r>
        <w:rPr>
          <w:rFonts w:ascii="Garamond" w:hAnsi="Garamond"/>
          <w:lang w:val="pl-PL"/>
        </w:rPr>
        <w:t xml:space="preserve">Rozdziale </w:t>
      </w:r>
      <w:r w:rsidR="0080484F">
        <w:rPr>
          <w:rFonts w:ascii="Garamond" w:hAnsi="Garamond"/>
          <w:lang w:val="pl-PL"/>
        </w:rPr>
        <w:t>III</w:t>
      </w:r>
      <w:r>
        <w:rPr>
          <w:rFonts w:ascii="Garamond" w:hAnsi="Garamond"/>
          <w:lang w:val="pl-PL"/>
        </w:rPr>
        <w:t xml:space="preserve">, </w:t>
      </w:r>
      <w:r w:rsidRPr="00666987">
        <w:rPr>
          <w:rFonts w:ascii="Garamond" w:hAnsi="Garamond"/>
          <w:lang w:val="pl-PL"/>
        </w:rPr>
        <w:t>pkt 1-4, w stosunku pokrewieństwa</w:t>
      </w:r>
      <w:r>
        <w:rPr>
          <w:rFonts w:ascii="Garamond" w:hAnsi="Garamond"/>
          <w:lang w:val="pl-PL"/>
        </w:rPr>
        <w:t xml:space="preserve"> </w:t>
      </w:r>
      <w:r w:rsidRPr="00666987">
        <w:rPr>
          <w:rFonts w:ascii="Garamond" w:hAnsi="Garamond"/>
          <w:lang w:val="pl-PL"/>
        </w:rPr>
        <w:t>lub powinowactwa albo w innym stosunku faktycznym mogącym budzić wątpliwości co</w:t>
      </w:r>
      <w:r>
        <w:rPr>
          <w:rFonts w:ascii="Garamond" w:hAnsi="Garamond"/>
          <w:lang w:val="pl-PL"/>
        </w:rPr>
        <w:t xml:space="preserve"> </w:t>
      </w:r>
      <w:r w:rsidRPr="00666987">
        <w:rPr>
          <w:rFonts w:ascii="Garamond" w:hAnsi="Garamond"/>
          <w:lang w:val="pl-PL"/>
        </w:rPr>
        <w:t xml:space="preserve">do bezstronności lub bezinteresowności </w:t>
      </w:r>
      <w:r>
        <w:rPr>
          <w:rFonts w:ascii="Garamond" w:hAnsi="Garamond"/>
          <w:lang w:val="pl-PL"/>
        </w:rPr>
        <w:t xml:space="preserve">tych </w:t>
      </w:r>
      <w:r w:rsidRPr="00666987">
        <w:rPr>
          <w:rFonts w:ascii="Garamond" w:hAnsi="Garamond"/>
          <w:lang w:val="pl-PL"/>
        </w:rPr>
        <w:t>osób</w:t>
      </w:r>
      <w:r>
        <w:rPr>
          <w:rFonts w:ascii="Garamond" w:hAnsi="Garamond"/>
          <w:lang w:val="pl-PL"/>
        </w:rPr>
        <w:t>;</w:t>
      </w:r>
    </w:p>
    <w:p w14:paraId="746DDF80" w14:textId="77777777" w:rsidR="00A52442" w:rsidRPr="0078256F" w:rsidRDefault="00AF2611" w:rsidP="0078256F">
      <w:pPr>
        <w:pStyle w:val="Akapitzlist"/>
        <w:numPr>
          <w:ilvl w:val="0"/>
          <w:numId w:val="2"/>
        </w:numPr>
        <w:ind w:left="284" w:hanging="284"/>
        <w:jc w:val="both"/>
        <w:rPr>
          <w:rFonts w:ascii="Garamond" w:hAnsi="Garamond"/>
          <w:lang w:val="pl-PL"/>
        </w:rPr>
      </w:pPr>
      <w:r w:rsidRPr="0078256F">
        <w:rPr>
          <w:rFonts w:ascii="Garamond" w:hAnsi="Garamond"/>
          <w:lang w:val="pl-PL"/>
        </w:rPr>
        <w:t xml:space="preserve">Uważam się związany niniejszą ofertą na </w:t>
      </w:r>
      <w:r w:rsidR="0080484F">
        <w:rPr>
          <w:rFonts w:ascii="Garamond" w:hAnsi="Garamond"/>
          <w:lang w:val="pl-PL"/>
        </w:rPr>
        <w:t>czas 60 dni.</w:t>
      </w:r>
    </w:p>
    <w:p w14:paraId="36242A5C" w14:textId="77777777" w:rsidR="00A52442" w:rsidRDefault="00AF2611" w:rsidP="00A52442">
      <w:pPr>
        <w:pStyle w:val="Akapitzlist"/>
        <w:numPr>
          <w:ilvl w:val="0"/>
          <w:numId w:val="2"/>
        </w:numPr>
        <w:ind w:left="284" w:hanging="284"/>
        <w:jc w:val="both"/>
        <w:rPr>
          <w:rFonts w:ascii="Garamond" w:hAnsi="Garamond"/>
          <w:lang w:val="pl-PL"/>
        </w:rPr>
      </w:pPr>
      <w:r w:rsidRPr="00A52442">
        <w:rPr>
          <w:rFonts w:ascii="Garamond" w:hAnsi="Garamond"/>
          <w:lang w:val="pl-PL"/>
        </w:rPr>
        <w:t xml:space="preserve">Zobowiązuję się do </w:t>
      </w:r>
      <w:r w:rsidR="00581F69">
        <w:rPr>
          <w:rFonts w:ascii="Garamond" w:hAnsi="Garamond"/>
          <w:lang w:val="pl-PL"/>
        </w:rPr>
        <w:t>zapłacenia ceny</w:t>
      </w:r>
      <w:r w:rsidR="00581F69" w:rsidRPr="00581F69">
        <w:rPr>
          <w:rFonts w:ascii="Garamond" w:hAnsi="Garamond"/>
          <w:lang w:val="pl-PL"/>
        </w:rPr>
        <w:t xml:space="preserve"> nabycia w terminie nie dłuższym niż 7 dni od dnia zawarcia umowy przelewem na konto podane w umowie sprzedaży</w:t>
      </w:r>
      <w:r w:rsidR="00581F69">
        <w:rPr>
          <w:rFonts w:ascii="Garamond" w:hAnsi="Garamond"/>
          <w:lang w:val="pl-PL"/>
        </w:rPr>
        <w:t>.</w:t>
      </w:r>
    </w:p>
    <w:p w14:paraId="2479E4D0" w14:textId="77777777" w:rsidR="00A52442" w:rsidRDefault="00AF2611" w:rsidP="00A52442">
      <w:pPr>
        <w:pStyle w:val="Akapitzlist"/>
        <w:numPr>
          <w:ilvl w:val="0"/>
          <w:numId w:val="2"/>
        </w:numPr>
        <w:ind w:left="284" w:hanging="284"/>
        <w:jc w:val="both"/>
        <w:rPr>
          <w:rFonts w:ascii="Garamond" w:hAnsi="Garamond"/>
          <w:lang w:val="pl-PL"/>
        </w:rPr>
      </w:pPr>
      <w:r w:rsidRPr="00A52442">
        <w:rPr>
          <w:rFonts w:ascii="Garamond" w:hAnsi="Garamond"/>
          <w:lang w:val="pl-PL"/>
        </w:rPr>
        <w:t>Oświadczam, że nabyte składniki rzeczowe majątku ruchomego zostaną odebrane na mój koszt w terminie i w miejscu wskazanym w umowie.</w:t>
      </w:r>
    </w:p>
    <w:p w14:paraId="734BCDC9" w14:textId="77777777" w:rsidR="00A52442" w:rsidRDefault="00AF2611" w:rsidP="00A52442">
      <w:pPr>
        <w:pStyle w:val="Akapitzlist"/>
        <w:numPr>
          <w:ilvl w:val="0"/>
          <w:numId w:val="2"/>
        </w:numPr>
        <w:ind w:left="284" w:hanging="284"/>
        <w:jc w:val="both"/>
        <w:rPr>
          <w:rFonts w:ascii="Garamond" w:hAnsi="Garamond"/>
          <w:lang w:val="pl-PL"/>
        </w:rPr>
      </w:pPr>
      <w:r w:rsidRPr="00A52442">
        <w:rPr>
          <w:rFonts w:ascii="Garamond" w:hAnsi="Garamond"/>
          <w:lang w:val="pl-PL"/>
        </w:rPr>
        <w:t>Oświadczam, że zapoznałem się z warunkami określonymi w ogłoszeniu wraz z załącznikami.</w:t>
      </w:r>
    </w:p>
    <w:p w14:paraId="3E228A23" w14:textId="77777777" w:rsidR="00AF2611" w:rsidRPr="00A52442" w:rsidRDefault="00AF2611" w:rsidP="00A52442">
      <w:pPr>
        <w:pStyle w:val="Akapitzlist"/>
        <w:numPr>
          <w:ilvl w:val="0"/>
          <w:numId w:val="2"/>
        </w:numPr>
        <w:ind w:left="284" w:hanging="284"/>
        <w:jc w:val="both"/>
        <w:rPr>
          <w:rFonts w:ascii="Garamond" w:hAnsi="Garamond"/>
          <w:lang w:val="pl-PL"/>
        </w:rPr>
      </w:pPr>
      <w:r w:rsidRPr="00A52442">
        <w:rPr>
          <w:rFonts w:ascii="Garamond" w:hAnsi="Garamond"/>
          <w:lang w:val="pl-PL"/>
        </w:rPr>
        <w:t>Oświadczam, że wypełniłem obowiązki informacyjne przewidziane w art. 13 lub art. 14 RODO wobec osób fizycznych, od których dane osobowe bezpośrednio lub pośrednio pozyskałem w celu ubiegania się o udzielenie zamówienia publicznego w niniejszym postępowaniu (jeżeli dotyczy) *</w:t>
      </w:r>
      <w:r w:rsidR="00765435">
        <w:rPr>
          <w:rFonts w:ascii="Garamond" w:hAnsi="Garamond"/>
          <w:lang w:val="pl-PL"/>
        </w:rPr>
        <w:t>*</w:t>
      </w:r>
    </w:p>
    <w:p w14:paraId="4E1A2CC4" w14:textId="77777777" w:rsidR="00AF2611" w:rsidRPr="00AF2611" w:rsidRDefault="00AF2611" w:rsidP="00A52442">
      <w:pPr>
        <w:ind w:left="284"/>
        <w:jc w:val="both"/>
        <w:rPr>
          <w:rFonts w:ascii="Garamond" w:hAnsi="Garamond"/>
          <w:lang w:val="pl-PL"/>
        </w:rPr>
      </w:pPr>
      <w:r w:rsidRPr="00AF2611">
        <w:rPr>
          <w:rFonts w:ascii="Garamond" w:hAnsi="Garamond"/>
          <w:lang w:val="pl-PL"/>
        </w:rPr>
        <w:t>□ TAK □ NIE (proszę o zakreślenie właściwej odpowiedzi)</w:t>
      </w:r>
    </w:p>
    <w:p w14:paraId="5D34430D" w14:textId="77777777" w:rsidR="00AF2611" w:rsidRPr="00AF2611" w:rsidRDefault="00AF2611" w:rsidP="00765435">
      <w:pPr>
        <w:ind w:left="709" w:hanging="283"/>
        <w:jc w:val="both"/>
        <w:rPr>
          <w:rFonts w:ascii="Garamond" w:hAnsi="Garamond"/>
          <w:lang w:val="pl-PL"/>
        </w:rPr>
      </w:pPr>
      <w:r w:rsidRPr="00AF2611">
        <w:rPr>
          <w:rFonts w:ascii="Garamond" w:hAnsi="Garamond"/>
          <w:lang w:val="pl-PL"/>
        </w:rPr>
        <w:lastRenderedPageBreak/>
        <w:t>*</w:t>
      </w:r>
      <w:r w:rsidR="00765435">
        <w:rPr>
          <w:rFonts w:ascii="Garamond" w:hAnsi="Garamond"/>
          <w:lang w:val="pl-PL"/>
        </w:rPr>
        <w:t xml:space="preserve">* </w:t>
      </w:r>
      <w:r w:rsidRPr="00581F69">
        <w:rPr>
          <w:rFonts w:ascii="Garamond" w:hAnsi="Garamond"/>
          <w:sz w:val="16"/>
          <w:szCs w:val="16"/>
          <w:lang w:val="pl-PL"/>
        </w:rPr>
        <w:t>W przypadku wskazania NIE lub pozostawienia pkt. III bez wskazania odpowiedzi, Zamawiający przyjmie, że Wykonawca nie przekazuje danych osobowych innych niż bezpośrednio jego dotyczących lub zachodzi wyłączenie stosowania obowiązku informacyjnego, stosownie do art. 13</w:t>
      </w:r>
      <w:r w:rsidR="00581F69" w:rsidRPr="00581F69">
        <w:rPr>
          <w:rFonts w:ascii="Garamond" w:hAnsi="Garamond"/>
          <w:sz w:val="16"/>
          <w:szCs w:val="16"/>
          <w:lang w:val="pl-PL"/>
        </w:rPr>
        <w:t xml:space="preserve"> ust. 4 lub art. 14 ust. 5 RODO</w:t>
      </w:r>
    </w:p>
    <w:p w14:paraId="38FD407C" w14:textId="77777777" w:rsidR="00A52442" w:rsidRDefault="00AF2611" w:rsidP="00A52442">
      <w:pPr>
        <w:pStyle w:val="Akapitzlist"/>
        <w:numPr>
          <w:ilvl w:val="0"/>
          <w:numId w:val="2"/>
        </w:numPr>
        <w:ind w:left="284" w:hanging="284"/>
        <w:jc w:val="both"/>
        <w:rPr>
          <w:rFonts w:ascii="Garamond" w:hAnsi="Garamond"/>
          <w:lang w:val="pl-PL"/>
        </w:rPr>
      </w:pPr>
      <w:r w:rsidRPr="00A52442">
        <w:rPr>
          <w:rFonts w:ascii="Garamond" w:hAnsi="Garamond"/>
          <w:lang w:val="pl-PL"/>
        </w:rPr>
        <w:t xml:space="preserve">Osobą upoważniona do kontaktów ze Sprzedającym </w:t>
      </w:r>
      <w:r w:rsidR="00A52442">
        <w:rPr>
          <w:rFonts w:ascii="Garamond" w:hAnsi="Garamond"/>
          <w:lang w:val="pl-PL"/>
        </w:rPr>
        <w:t>jest Pan/Pani…………..…………</w:t>
      </w:r>
      <w:r w:rsidRPr="00A52442">
        <w:rPr>
          <w:rFonts w:ascii="Garamond" w:hAnsi="Garamond"/>
          <w:lang w:val="pl-PL"/>
        </w:rPr>
        <w:t>………...……</w:t>
      </w:r>
      <w:r w:rsidR="00A52442">
        <w:rPr>
          <w:rFonts w:ascii="Garamond" w:hAnsi="Garamond"/>
          <w:lang w:val="pl-PL"/>
        </w:rPr>
        <w:t xml:space="preserve"> </w:t>
      </w:r>
      <w:proofErr w:type="spellStart"/>
      <w:r w:rsidRPr="00A52442">
        <w:rPr>
          <w:rFonts w:ascii="Garamond" w:hAnsi="Garamond"/>
          <w:lang w:val="pl-PL"/>
        </w:rPr>
        <w:t>tel</w:t>
      </w:r>
      <w:proofErr w:type="spellEnd"/>
      <w:r w:rsidRPr="00A52442">
        <w:rPr>
          <w:rFonts w:ascii="Garamond" w:hAnsi="Garamond"/>
          <w:lang w:val="pl-PL"/>
        </w:rPr>
        <w:t>…………</w:t>
      </w:r>
      <w:r w:rsidR="00A52442">
        <w:rPr>
          <w:rFonts w:ascii="Garamond" w:hAnsi="Garamond"/>
          <w:lang w:val="pl-PL"/>
        </w:rPr>
        <w:t>………………………………………………… e-mail…….…………………………...,</w:t>
      </w:r>
    </w:p>
    <w:p w14:paraId="669FAB10" w14:textId="77777777" w:rsidR="00581F69" w:rsidRDefault="00581F69" w:rsidP="00A52442">
      <w:pPr>
        <w:jc w:val="both"/>
        <w:rPr>
          <w:rFonts w:ascii="Garamond" w:hAnsi="Garamond"/>
          <w:lang w:val="pl-PL"/>
        </w:rPr>
      </w:pPr>
    </w:p>
    <w:p w14:paraId="167272BC" w14:textId="77777777" w:rsidR="00581F69" w:rsidRDefault="00581F69" w:rsidP="00A52442">
      <w:pPr>
        <w:jc w:val="both"/>
        <w:rPr>
          <w:rFonts w:ascii="Garamond" w:hAnsi="Garamond"/>
          <w:lang w:val="pl-PL"/>
        </w:rPr>
      </w:pPr>
    </w:p>
    <w:p w14:paraId="3FA85BAE" w14:textId="77777777" w:rsidR="00581F69" w:rsidRPr="00581F69" w:rsidRDefault="00581F69" w:rsidP="00581F69">
      <w:pPr>
        <w:ind w:left="4956"/>
        <w:jc w:val="center"/>
        <w:rPr>
          <w:rFonts w:ascii="Garamond" w:hAnsi="Garamond"/>
          <w:b/>
          <w:lang w:val="pl-PL"/>
        </w:rPr>
      </w:pPr>
      <w:r w:rsidRPr="00581F69">
        <w:rPr>
          <w:rFonts w:ascii="Garamond" w:hAnsi="Garamond"/>
          <w:b/>
          <w:lang w:val="pl-PL"/>
        </w:rPr>
        <w:t>…………………………………………..</w:t>
      </w:r>
    </w:p>
    <w:p w14:paraId="38D203B2" w14:textId="77777777" w:rsidR="00AF2611" w:rsidRPr="00581F69" w:rsidRDefault="00AF2611" w:rsidP="00581F69">
      <w:pPr>
        <w:spacing w:line="240" w:lineRule="auto"/>
        <w:ind w:left="4956"/>
        <w:jc w:val="center"/>
        <w:rPr>
          <w:rFonts w:ascii="Garamond" w:hAnsi="Garamond"/>
          <w:b/>
          <w:sz w:val="16"/>
          <w:szCs w:val="16"/>
          <w:lang w:val="pl-PL"/>
        </w:rPr>
      </w:pPr>
      <w:r w:rsidRPr="00581F69">
        <w:rPr>
          <w:rFonts w:ascii="Garamond" w:hAnsi="Garamond"/>
          <w:b/>
          <w:sz w:val="16"/>
          <w:szCs w:val="16"/>
          <w:lang w:val="pl-PL"/>
        </w:rPr>
        <w:t xml:space="preserve">Podpis osoby (osób) upoważnionej do występowania </w:t>
      </w:r>
      <w:r w:rsidR="00581F69">
        <w:rPr>
          <w:rFonts w:ascii="Garamond" w:hAnsi="Garamond"/>
          <w:b/>
          <w:sz w:val="16"/>
          <w:szCs w:val="16"/>
          <w:lang w:val="pl-PL"/>
        </w:rPr>
        <w:br/>
      </w:r>
      <w:r w:rsidRPr="00581F69">
        <w:rPr>
          <w:rFonts w:ascii="Garamond" w:hAnsi="Garamond"/>
          <w:b/>
          <w:sz w:val="16"/>
          <w:szCs w:val="16"/>
          <w:lang w:val="pl-PL"/>
        </w:rPr>
        <w:t>w</w:t>
      </w:r>
      <w:r w:rsidR="00581F69">
        <w:rPr>
          <w:rFonts w:ascii="Garamond" w:hAnsi="Garamond"/>
          <w:b/>
          <w:sz w:val="16"/>
          <w:szCs w:val="16"/>
          <w:lang w:val="pl-PL"/>
        </w:rPr>
        <w:t xml:space="preserve"> imieniu oferenta ( p</w:t>
      </w:r>
      <w:r w:rsidRPr="00581F69">
        <w:rPr>
          <w:rFonts w:ascii="Garamond" w:hAnsi="Garamond"/>
          <w:b/>
          <w:sz w:val="16"/>
          <w:szCs w:val="16"/>
          <w:lang w:val="pl-PL"/>
        </w:rPr>
        <w:t xml:space="preserve">ożądany czytelny podpis albo </w:t>
      </w:r>
      <w:r w:rsidR="00581F69">
        <w:rPr>
          <w:rFonts w:ascii="Garamond" w:hAnsi="Garamond"/>
          <w:b/>
          <w:sz w:val="16"/>
          <w:szCs w:val="16"/>
          <w:lang w:val="pl-PL"/>
        </w:rPr>
        <w:br/>
      </w:r>
      <w:r w:rsidRPr="00581F69">
        <w:rPr>
          <w:rFonts w:ascii="Garamond" w:hAnsi="Garamond"/>
          <w:b/>
          <w:sz w:val="16"/>
          <w:szCs w:val="16"/>
          <w:lang w:val="pl-PL"/>
        </w:rPr>
        <w:t>podpis i</w:t>
      </w:r>
      <w:r w:rsidR="00581F69">
        <w:rPr>
          <w:rFonts w:ascii="Garamond" w:hAnsi="Garamond"/>
          <w:b/>
          <w:sz w:val="16"/>
          <w:szCs w:val="16"/>
          <w:lang w:val="pl-PL"/>
        </w:rPr>
        <w:t xml:space="preserve"> </w:t>
      </w:r>
      <w:r w:rsidRPr="00581F69">
        <w:rPr>
          <w:rFonts w:ascii="Garamond" w:hAnsi="Garamond"/>
          <w:b/>
          <w:sz w:val="16"/>
          <w:szCs w:val="16"/>
          <w:lang w:val="pl-PL"/>
        </w:rPr>
        <w:t>piec</w:t>
      </w:r>
      <w:r w:rsidR="00581F69">
        <w:rPr>
          <w:rFonts w:ascii="Garamond" w:hAnsi="Garamond"/>
          <w:b/>
          <w:sz w:val="16"/>
          <w:szCs w:val="16"/>
          <w:lang w:val="pl-PL"/>
        </w:rPr>
        <w:t>zątka z imieniem i nazwiskiem )</w:t>
      </w:r>
    </w:p>
    <w:p w14:paraId="6BE48333" w14:textId="77777777" w:rsidR="001F0DDF" w:rsidRPr="002C5564" w:rsidRDefault="00AF2611" w:rsidP="00A52442">
      <w:pPr>
        <w:jc w:val="both"/>
        <w:rPr>
          <w:rFonts w:ascii="Garamond" w:hAnsi="Garamond"/>
          <w:lang w:val="pl-PL"/>
        </w:rPr>
      </w:pPr>
      <w:r w:rsidRPr="00AF2611">
        <w:rPr>
          <w:rFonts w:ascii="Garamond" w:hAnsi="Garamond"/>
          <w:lang w:val="pl-PL"/>
        </w:rPr>
        <w:t xml:space="preserve"> </w:t>
      </w:r>
    </w:p>
    <w:sectPr w:rsidR="001F0DDF" w:rsidRPr="002C5564" w:rsidSect="00821C6B">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7B72"/>
    <w:multiLevelType w:val="hybridMultilevel"/>
    <w:tmpl w:val="20108C34"/>
    <w:lvl w:ilvl="0" w:tplc="0415000F">
      <w:start w:val="1"/>
      <w:numFmt w:val="decimal"/>
      <w:lvlText w:val="%1."/>
      <w:lvlJc w:val="left"/>
      <w:pPr>
        <w:ind w:left="773" w:hanging="360"/>
      </w:pPr>
    </w:lvl>
    <w:lvl w:ilvl="1" w:tplc="04150019" w:tentative="1">
      <w:start w:val="1"/>
      <w:numFmt w:val="lowerLetter"/>
      <w:lvlText w:val="%2."/>
      <w:lvlJc w:val="left"/>
      <w:pPr>
        <w:ind w:left="1493" w:hanging="360"/>
      </w:pPr>
    </w:lvl>
    <w:lvl w:ilvl="2" w:tplc="0415001B" w:tentative="1">
      <w:start w:val="1"/>
      <w:numFmt w:val="lowerRoman"/>
      <w:lvlText w:val="%3."/>
      <w:lvlJc w:val="right"/>
      <w:pPr>
        <w:ind w:left="2213" w:hanging="180"/>
      </w:pPr>
    </w:lvl>
    <w:lvl w:ilvl="3" w:tplc="0415000F" w:tentative="1">
      <w:start w:val="1"/>
      <w:numFmt w:val="decimal"/>
      <w:lvlText w:val="%4."/>
      <w:lvlJc w:val="left"/>
      <w:pPr>
        <w:ind w:left="2933" w:hanging="360"/>
      </w:pPr>
    </w:lvl>
    <w:lvl w:ilvl="4" w:tplc="04150019" w:tentative="1">
      <w:start w:val="1"/>
      <w:numFmt w:val="lowerLetter"/>
      <w:lvlText w:val="%5."/>
      <w:lvlJc w:val="left"/>
      <w:pPr>
        <w:ind w:left="3653" w:hanging="360"/>
      </w:pPr>
    </w:lvl>
    <w:lvl w:ilvl="5" w:tplc="0415001B" w:tentative="1">
      <w:start w:val="1"/>
      <w:numFmt w:val="lowerRoman"/>
      <w:lvlText w:val="%6."/>
      <w:lvlJc w:val="right"/>
      <w:pPr>
        <w:ind w:left="4373" w:hanging="180"/>
      </w:pPr>
    </w:lvl>
    <w:lvl w:ilvl="6" w:tplc="0415000F" w:tentative="1">
      <w:start w:val="1"/>
      <w:numFmt w:val="decimal"/>
      <w:lvlText w:val="%7."/>
      <w:lvlJc w:val="left"/>
      <w:pPr>
        <w:ind w:left="5093" w:hanging="360"/>
      </w:pPr>
    </w:lvl>
    <w:lvl w:ilvl="7" w:tplc="04150019" w:tentative="1">
      <w:start w:val="1"/>
      <w:numFmt w:val="lowerLetter"/>
      <w:lvlText w:val="%8."/>
      <w:lvlJc w:val="left"/>
      <w:pPr>
        <w:ind w:left="5813" w:hanging="360"/>
      </w:pPr>
    </w:lvl>
    <w:lvl w:ilvl="8" w:tplc="0415001B" w:tentative="1">
      <w:start w:val="1"/>
      <w:numFmt w:val="lowerRoman"/>
      <w:lvlText w:val="%9."/>
      <w:lvlJc w:val="right"/>
      <w:pPr>
        <w:ind w:left="6533" w:hanging="180"/>
      </w:pPr>
    </w:lvl>
  </w:abstractNum>
  <w:abstractNum w:abstractNumId="1" w15:restartNumberingAfterBreak="0">
    <w:nsid w:val="309A3C5A"/>
    <w:multiLevelType w:val="hybridMultilevel"/>
    <w:tmpl w:val="BEDED6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43C231E"/>
    <w:multiLevelType w:val="hybridMultilevel"/>
    <w:tmpl w:val="A04AD474"/>
    <w:lvl w:ilvl="0" w:tplc="04150013">
      <w:start w:val="1"/>
      <w:numFmt w:val="upperRoman"/>
      <w:lvlText w:val="%1."/>
      <w:lvlJc w:val="right"/>
      <w:pPr>
        <w:ind w:left="773" w:hanging="360"/>
      </w:pPr>
    </w:lvl>
    <w:lvl w:ilvl="1" w:tplc="04150019" w:tentative="1">
      <w:start w:val="1"/>
      <w:numFmt w:val="lowerLetter"/>
      <w:lvlText w:val="%2."/>
      <w:lvlJc w:val="left"/>
      <w:pPr>
        <w:ind w:left="1493" w:hanging="360"/>
      </w:pPr>
    </w:lvl>
    <w:lvl w:ilvl="2" w:tplc="0415001B" w:tentative="1">
      <w:start w:val="1"/>
      <w:numFmt w:val="lowerRoman"/>
      <w:lvlText w:val="%3."/>
      <w:lvlJc w:val="right"/>
      <w:pPr>
        <w:ind w:left="2213" w:hanging="180"/>
      </w:pPr>
    </w:lvl>
    <w:lvl w:ilvl="3" w:tplc="0415000F" w:tentative="1">
      <w:start w:val="1"/>
      <w:numFmt w:val="decimal"/>
      <w:lvlText w:val="%4."/>
      <w:lvlJc w:val="left"/>
      <w:pPr>
        <w:ind w:left="2933" w:hanging="360"/>
      </w:pPr>
    </w:lvl>
    <w:lvl w:ilvl="4" w:tplc="04150019" w:tentative="1">
      <w:start w:val="1"/>
      <w:numFmt w:val="lowerLetter"/>
      <w:lvlText w:val="%5."/>
      <w:lvlJc w:val="left"/>
      <w:pPr>
        <w:ind w:left="3653" w:hanging="360"/>
      </w:pPr>
    </w:lvl>
    <w:lvl w:ilvl="5" w:tplc="0415001B" w:tentative="1">
      <w:start w:val="1"/>
      <w:numFmt w:val="lowerRoman"/>
      <w:lvlText w:val="%6."/>
      <w:lvlJc w:val="right"/>
      <w:pPr>
        <w:ind w:left="4373" w:hanging="180"/>
      </w:pPr>
    </w:lvl>
    <w:lvl w:ilvl="6" w:tplc="0415000F" w:tentative="1">
      <w:start w:val="1"/>
      <w:numFmt w:val="decimal"/>
      <w:lvlText w:val="%7."/>
      <w:lvlJc w:val="left"/>
      <w:pPr>
        <w:ind w:left="5093" w:hanging="360"/>
      </w:pPr>
    </w:lvl>
    <w:lvl w:ilvl="7" w:tplc="04150019" w:tentative="1">
      <w:start w:val="1"/>
      <w:numFmt w:val="lowerLetter"/>
      <w:lvlText w:val="%8."/>
      <w:lvlJc w:val="left"/>
      <w:pPr>
        <w:ind w:left="5813" w:hanging="360"/>
      </w:pPr>
    </w:lvl>
    <w:lvl w:ilvl="8" w:tplc="0415001B" w:tentative="1">
      <w:start w:val="1"/>
      <w:numFmt w:val="lowerRoman"/>
      <w:lvlText w:val="%9."/>
      <w:lvlJc w:val="right"/>
      <w:pPr>
        <w:ind w:left="6533" w:hanging="180"/>
      </w:pPr>
    </w:lvl>
  </w:abstractNum>
  <w:num w:numId="1" w16cid:durableId="265818343">
    <w:abstractNumId w:val="2"/>
  </w:num>
  <w:num w:numId="2" w16cid:durableId="1962878329">
    <w:abstractNumId w:val="1"/>
  </w:num>
  <w:num w:numId="3" w16cid:durableId="144896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564"/>
    <w:rsid w:val="000526D5"/>
    <w:rsid w:val="001F0DDF"/>
    <w:rsid w:val="002058BF"/>
    <w:rsid w:val="002648D4"/>
    <w:rsid w:val="002C5564"/>
    <w:rsid w:val="0031152D"/>
    <w:rsid w:val="00380648"/>
    <w:rsid w:val="003E19B4"/>
    <w:rsid w:val="00581F69"/>
    <w:rsid w:val="0060197A"/>
    <w:rsid w:val="00666987"/>
    <w:rsid w:val="00717B53"/>
    <w:rsid w:val="00765435"/>
    <w:rsid w:val="0078256F"/>
    <w:rsid w:val="0080484F"/>
    <w:rsid w:val="00821C6B"/>
    <w:rsid w:val="008661DC"/>
    <w:rsid w:val="008A7140"/>
    <w:rsid w:val="008D5A64"/>
    <w:rsid w:val="009265DA"/>
    <w:rsid w:val="009A1BBD"/>
    <w:rsid w:val="009D6209"/>
    <w:rsid w:val="00A52442"/>
    <w:rsid w:val="00AA2E1D"/>
    <w:rsid w:val="00AF2611"/>
    <w:rsid w:val="00B864EA"/>
    <w:rsid w:val="00D41D78"/>
    <w:rsid w:val="00D52BA8"/>
    <w:rsid w:val="00DF3B7F"/>
    <w:rsid w:val="00E364F2"/>
    <w:rsid w:val="00F842EE"/>
    <w:rsid w:val="00F922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4FFD1"/>
  <w15:chartTrackingRefBased/>
  <w15:docId w15:val="{4D04372B-CF8D-44EF-8F13-5C110870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F2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524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8FBD8-EFE3-4990-9EAE-BBB11DAFE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397</Words>
  <Characters>2386</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Bartkiewicz, Dariusz</dc:creator>
  <cp:keywords/>
  <dc:description/>
  <cp:lastModifiedBy>Driusz Bartkiewicz</cp:lastModifiedBy>
  <cp:revision>12</cp:revision>
  <cp:lastPrinted>2023-06-15T08:33:00Z</cp:lastPrinted>
  <dcterms:created xsi:type="dcterms:W3CDTF">2022-12-16T13:09:00Z</dcterms:created>
  <dcterms:modified xsi:type="dcterms:W3CDTF">2026-05-04T08:20:00Z</dcterms:modified>
</cp:coreProperties>
</file>