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076F60DF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265229">
        <w:t>3</w:t>
      </w:r>
      <w:r w:rsidR="00701BF2">
        <w:t xml:space="preserve"> </w:t>
      </w:r>
      <w:r w:rsidR="00F86E39" w:rsidRPr="007634A6">
        <w:t>r.</w:t>
      </w:r>
    </w:p>
    <w:p w14:paraId="66864019" w14:textId="79D0911A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C64F97">
        <w:t>37</w:t>
      </w:r>
      <w:r>
        <w:t>.202</w:t>
      </w:r>
      <w:r w:rsidR="00265229">
        <w:t>3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17307F1C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F51C32" w:rsidRPr="007634A6">
        <w:t>usług sportow</w:t>
      </w:r>
      <w:r w:rsidR="00F31112" w:rsidRPr="007634A6">
        <w:t>o – rekreacyjnych na podstawie</w:t>
      </w:r>
      <w:r w:rsidR="00F51C32" w:rsidRPr="007634A6">
        <w:t xml:space="preserve"> kart sportowych 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 pracowników prokuratury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44"/>
        <w:gridCol w:w="3392"/>
        <w:gridCol w:w="2268"/>
        <w:gridCol w:w="1988"/>
        <w:gridCol w:w="1414"/>
      </w:tblGrid>
      <w:tr w:rsidR="000F27F6" w:rsidRPr="007634A6" w14:paraId="538E4057" w14:textId="77777777" w:rsidTr="00D34F95">
        <w:tc>
          <w:tcPr>
            <w:tcW w:w="544" w:type="dxa"/>
            <w:vAlign w:val="center"/>
          </w:tcPr>
          <w:p w14:paraId="1CE37B4C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Lp.</w:t>
            </w:r>
          </w:p>
        </w:tc>
        <w:tc>
          <w:tcPr>
            <w:tcW w:w="3392" w:type="dxa"/>
            <w:vAlign w:val="center"/>
          </w:tcPr>
          <w:p w14:paraId="5DFDCBA1" w14:textId="77777777" w:rsidR="000F27F6" w:rsidRPr="007634A6" w:rsidRDefault="000F27F6" w:rsidP="00495F41">
            <w:pPr>
              <w:tabs>
                <w:tab w:val="left" w:leader="dot" w:pos="8630"/>
              </w:tabs>
              <w:spacing w:line="276" w:lineRule="auto"/>
            </w:pPr>
            <w:r w:rsidRPr="007634A6">
              <w:t>Rodzaj dostępu do obiektów/ kart</w:t>
            </w:r>
          </w:p>
        </w:tc>
        <w:tc>
          <w:tcPr>
            <w:tcW w:w="2268" w:type="dxa"/>
            <w:vAlign w:val="center"/>
          </w:tcPr>
          <w:p w14:paraId="6C79C217" w14:textId="446C0D65" w:rsidR="000F27F6" w:rsidRPr="00FD7E47" w:rsidRDefault="000F27F6" w:rsidP="00FD7E47">
            <w:pPr>
              <w:tabs>
                <w:tab w:val="left" w:leader="dot" w:pos="8630"/>
              </w:tabs>
              <w:spacing w:line="276" w:lineRule="auto"/>
              <w:ind w:left="-108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Przewidywana liczba </w:t>
            </w:r>
            <w:r w:rsidR="009E2C1F">
              <w:rPr>
                <w:sz w:val="22"/>
                <w:szCs w:val="22"/>
              </w:rPr>
              <w:t xml:space="preserve">aktywnych kart w </w:t>
            </w:r>
            <w:r w:rsidR="00F635FE">
              <w:rPr>
                <w:sz w:val="22"/>
                <w:szCs w:val="22"/>
              </w:rPr>
              <w:t>okresie</w:t>
            </w:r>
            <w:r w:rsidR="009E2C1F">
              <w:rPr>
                <w:sz w:val="22"/>
                <w:szCs w:val="22"/>
              </w:rPr>
              <w:t xml:space="preserve"> trwania umowy </w:t>
            </w:r>
          </w:p>
        </w:tc>
        <w:tc>
          <w:tcPr>
            <w:tcW w:w="1988" w:type="dxa"/>
            <w:vAlign w:val="center"/>
          </w:tcPr>
          <w:p w14:paraId="1617EE0F" w14:textId="36D947E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Oferowana cena </w:t>
            </w:r>
            <w:r w:rsidR="00150F79">
              <w:rPr>
                <w:sz w:val="22"/>
                <w:szCs w:val="22"/>
              </w:rPr>
              <w:t xml:space="preserve">jednostkowa </w:t>
            </w:r>
            <w:r w:rsidRPr="00FD7E47">
              <w:rPr>
                <w:sz w:val="22"/>
                <w:szCs w:val="22"/>
              </w:rPr>
              <w:t xml:space="preserve">karty </w:t>
            </w:r>
            <w:r w:rsidR="00150F79">
              <w:rPr>
                <w:sz w:val="22"/>
                <w:szCs w:val="22"/>
              </w:rPr>
              <w:t xml:space="preserve">zł </w:t>
            </w:r>
            <w:r>
              <w:rPr>
                <w:sz w:val="22"/>
                <w:szCs w:val="22"/>
              </w:rPr>
              <w:t>netto</w:t>
            </w:r>
            <w:r w:rsidR="00CD68DC">
              <w:rPr>
                <w:sz w:val="22"/>
                <w:szCs w:val="22"/>
              </w:rPr>
              <w:t xml:space="preserve"> za 1 miesiąc korzystania z usługi</w:t>
            </w:r>
          </w:p>
        </w:tc>
        <w:tc>
          <w:tcPr>
            <w:tcW w:w="1414" w:type="dxa"/>
            <w:vAlign w:val="center"/>
          </w:tcPr>
          <w:p w14:paraId="2F14791C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Wartość brutto</w:t>
            </w:r>
          </w:p>
          <w:p w14:paraId="3F7701D6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(kol.3x4)+vat</w:t>
            </w:r>
          </w:p>
        </w:tc>
      </w:tr>
      <w:tr w:rsidR="000F27F6" w:rsidRPr="007634A6" w14:paraId="7E2F9DCD" w14:textId="77777777" w:rsidTr="00D34F95">
        <w:tc>
          <w:tcPr>
            <w:tcW w:w="544" w:type="dxa"/>
          </w:tcPr>
          <w:p w14:paraId="13471C08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3392" w:type="dxa"/>
          </w:tcPr>
          <w:p w14:paraId="2A0B0AE4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4AD9836" w14:textId="77777777" w:rsidR="000F27F6" w:rsidRPr="007634A6" w:rsidRDefault="009E2C1F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8" w:type="dxa"/>
          </w:tcPr>
          <w:p w14:paraId="12B4F8C2" w14:textId="77777777" w:rsidR="000F27F6" w:rsidRPr="007634A6" w:rsidRDefault="000F27F6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43B7D33D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5</w:t>
            </w:r>
          </w:p>
        </w:tc>
      </w:tr>
      <w:tr w:rsidR="000F27F6" w:rsidRPr="007634A6" w14:paraId="5303C528" w14:textId="77777777" w:rsidTr="00D34F95">
        <w:tc>
          <w:tcPr>
            <w:tcW w:w="544" w:type="dxa"/>
          </w:tcPr>
          <w:p w14:paraId="03C5CF17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3392" w:type="dxa"/>
          </w:tcPr>
          <w:p w14:paraId="56A66485" w14:textId="4EDB9F90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2268" w:type="dxa"/>
            <w:vAlign w:val="center"/>
          </w:tcPr>
          <w:p w14:paraId="486B20E0" w14:textId="0875CA67" w:rsidR="000F27F6" w:rsidRPr="007634A6" w:rsidRDefault="00235620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123</w:t>
            </w:r>
          </w:p>
        </w:tc>
        <w:tc>
          <w:tcPr>
            <w:tcW w:w="1988" w:type="dxa"/>
          </w:tcPr>
          <w:p w14:paraId="50D9140E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DA37DF" w:rsidRPr="007634A6" w14:paraId="66320917" w14:textId="77777777" w:rsidTr="00D34F95">
        <w:tc>
          <w:tcPr>
            <w:tcW w:w="544" w:type="dxa"/>
          </w:tcPr>
          <w:p w14:paraId="31A9EBCE" w14:textId="7B30438C" w:rsidR="00DA37DF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3392" w:type="dxa"/>
          </w:tcPr>
          <w:p w14:paraId="5EC8174C" w14:textId="5A8545E8" w:rsidR="00DA37DF" w:rsidRPr="002272D2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3D32BA2B" w14:textId="7D38B35F" w:rsidR="00DA37DF" w:rsidRDefault="00235620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27</w:t>
            </w:r>
          </w:p>
        </w:tc>
        <w:tc>
          <w:tcPr>
            <w:tcW w:w="1988" w:type="dxa"/>
          </w:tcPr>
          <w:p w14:paraId="5E1CCB40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31F22629" w14:textId="77777777" w:rsidTr="00D34F95">
        <w:tc>
          <w:tcPr>
            <w:tcW w:w="544" w:type="dxa"/>
          </w:tcPr>
          <w:p w14:paraId="52AF639A" w14:textId="573BF60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3392" w:type="dxa"/>
          </w:tcPr>
          <w:p w14:paraId="2D8CDD25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2268" w:type="dxa"/>
            <w:vAlign w:val="center"/>
          </w:tcPr>
          <w:p w14:paraId="100C91E3" w14:textId="1020E5AD" w:rsidR="000F27F6" w:rsidRPr="007634A6" w:rsidRDefault="00235620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16</w:t>
            </w:r>
          </w:p>
        </w:tc>
        <w:tc>
          <w:tcPr>
            <w:tcW w:w="1988" w:type="dxa"/>
          </w:tcPr>
          <w:p w14:paraId="4D4562D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78E0B88E" w14:textId="77777777" w:rsidTr="00D34F95">
        <w:tc>
          <w:tcPr>
            <w:tcW w:w="544" w:type="dxa"/>
          </w:tcPr>
          <w:p w14:paraId="31AEB6B5" w14:textId="692185A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3392" w:type="dxa"/>
          </w:tcPr>
          <w:p w14:paraId="16A3FFFE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pracownika </w:t>
            </w:r>
          </w:p>
        </w:tc>
        <w:tc>
          <w:tcPr>
            <w:tcW w:w="2268" w:type="dxa"/>
            <w:vAlign w:val="center"/>
          </w:tcPr>
          <w:p w14:paraId="2CA07CA1" w14:textId="7B48DDB0" w:rsidR="000F27F6" w:rsidRPr="007634A6" w:rsidRDefault="00235620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68</w:t>
            </w:r>
          </w:p>
        </w:tc>
        <w:tc>
          <w:tcPr>
            <w:tcW w:w="1988" w:type="dxa"/>
          </w:tcPr>
          <w:p w14:paraId="23D9FFA9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5A5860" w:rsidRPr="007634A6" w14:paraId="1C80E12E" w14:textId="77777777" w:rsidTr="00D34F95">
        <w:tc>
          <w:tcPr>
            <w:tcW w:w="8192" w:type="dxa"/>
            <w:gridSpan w:val="4"/>
          </w:tcPr>
          <w:p w14:paraId="2CED784A" w14:textId="77777777" w:rsidR="005A5860" w:rsidRDefault="00204638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>R</w:t>
            </w:r>
            <w:r w:rsidR="005A5860">
              <w:t>azem</w:t>
            </w:r>
            <w:r>
              <w:t xml:space="preserve"> zł brutto </w:t>
            </w:r>
          </w:p>
        </w:tc>
        <w:tc>
          <w:tcPr>
            <w:tcW w:w="1414" w:type="dxa"/>
          </w:tcPr>
          <w:p w14:paraId="2D2C6DE6" w14:textId="77777777" w:rsidR="005A5860" w:rsidRPr="007634A6" w:rsidRDefault="005A5860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7446DBC6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91736A" w:rsidRPr="005C3C0E">
        <w:t>karty.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0EB3A82" w14:textId="77777777" w:rsidR="00DA37DF" w:rsidRDefault="00DA37D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754D8981" w14:textId="5BC49DEB" w:rsidR="000D2963" w:rsidRPr="007634A6" w:rsidRDefault="000D2963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>Cena wydania duplikatu karty …….. zł (słownie…………………………….. )</w:t>
      </w:r>
    </w:p>
    <w:p w14:paraId="3AA110ED" w14:textId="77777777" w:rsidR="000D2963" w:rsidRDefault="000D296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50131FB3" w14:textId="77777777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8B3FA6F" w14:textId="700685F6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454E1C10" w14:textId="609768A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B96BC84" w14:textId="7777777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7634A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Pr="00265229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04861C2C" w14:textId="77777777" w:rsidR="003840D4" w:rsidRPr="00265229" w:rsidRDefault="003840D4" w:rsidP="0026522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27F369D3" w14:textId="048F2FF9" w:rsidR="003840D4" w:rsidRPr="00265229" w:rsidRDefault="003840D4" w:rsidP="0026522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0027B5" w:rsidRPr="00265229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BE30F34" w14:textId="77777777" w:rsidR="00265229" w:rsidRPr="00265229" w:rsidRDefault="00265229" w:rsidP="0026522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265229">
        <w:t>Wyrażam zgodę na przetwarzanie danych osobowych w celach niniejszego postępowania.</w:t>
      </w:r>
    </w:p>
    <w:p w14:paraId="40CB0A65" w14:textId="77777777" w:rsidR="00265229" w:rsidRPr="00265229" w:rsidRDefault="00265229" w:rsidP="00265229">
      <w:pPr>
        <w:pStyle w:val="Bezodstpw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 celu ubiegania się o udzielenie zamówienia publicznego w niniejszym postępowaniu</w:t>
      </w:r>
      <w:r w:rsidRPr="00265229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485A89A0" w14:textId="77777777" w:rsidR="00265229" w:rsidRPr="00265229" w:rsidRDefault="00265229" w:rsidP="0026522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265229">
        <w:t>Oświadczam, że nie zachodzą wobec mnie podstawy wykluczenia, o których mowa w art. 7. ust 1. ustawy 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07640E" w:rsidRDefault="003840D4" w:rsidP="003840D4">
      <w:pPr>
        <w:tabs>
          <w:tab w:val="num" w:pos="2568"/>
        </w:tabs>
        <w:jc w:val="both"/>
      </w:pPr>
    </w:p>
    <w:p w14:paraId="7943BC0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169">
    <w:abstractNumId w:val="7"/>
  </w:num>
  <w:num w:numId="2" w16cid:durableId="1542395840">
    <w:abstractNumId w:val="11"/>
  </w:num>
  <w:num w:numId="3" w16cid:durableId="843977740">
    <w:abstractNumId w:val="5"/>
  </w:num>
  <w:num w:numId="4" w16cid:durableId="850605535">
    <w:abstractNumId w:val="12"/>
  </w:num>
  <w:num w:numId="5" w16cid:durableId="784614494">
    <w:abstractNumId w:val="13"/>
  </w:num>
  <w:num w:numId="6" w16cid:durableId="1251810547">
    <w:abstractNumId w:val="8"/>
  </w:num>
  <w:num w:numId="7" w16cid:durableId="1513757374">
    <w:abstractNumId w:val="10"/>
  </w:num>
  <w:num w:numId="8" w16cid:durableId="1390610100">
    <w:abstractNumId w:val="14"/>
  </w:num>
  <w:num w:numId="9" w16cid:durableId="615060461">
    <w:abstractNumId w:val="1"/>
  </w:num>
  <w:num w:numId="10" w16cid:durableId="505023869">
    <w:abstractNumId w:val="6"/>
  </w:num>
  <w:num w:numId="11" w16cid:durableId="612249256">
    <w:abstractNumId w:val="9"/>
  </w:num>
  <w:num w:numId="12" w16cid:durableId="754402303">
    <w:abstractNumId w:val="4"/>
  </w:num>
  <w:num w:numId="13" w16cid:durableId="522406790">
    <w:abstractNumId w:val="2"/>
  </w:num>
  <w:num w:numId="14" w16cid:durableId="10711499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620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Marczuk Aneta (PO Ostrołęka)</cp:lastModifiedBy>
  <cp:revision>149</cp:revision>
  <cp:lastPrinted>2018-07-31T11:45:00Z</cp:lastPrinted>
  <dcterms:created xsi:type="dcterms:W3CDTF">2017-09-01T08:43:00Z</dcterms:created>
  <dcterms:modified xsi:type="dcterms:W3CDTF">2023-12-07T12:23:00Z</dcterms:modified>
</cp:coreProperties>
</file>