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zacznik"/>
        <w:bidi w:val="0"/>
        <w:spacing w:before="240" w:after="0"/>
        <w:jc w:val="center"/>
        <w:rPr>
          <w:rFonts w:ascii="Arial" w:hAnsi="Arial" w:cs="Arial"/>
          <w:b w:val="false"/>
          <w:sz w:val="20"/>
          <w:szCs w:val="20"/>
        </w:rPr>
      </w:pPr>
      <w:r>
        <w:rPr>
          <w:rFonts w:cs="Arial" w:ascii="Arial" w:hAnsi="Arial"/>
          <w:b w:val="false"/>
          <w:sz w:val="20"/>
          <w:szCs w:val="20"/>
        </w:rPr>
        <w:t>WNIOSEK</w:t>
      </w:r>
    </w:p>
    <w:p>
      <w:pPr>
        <w:pStyle w:val="zacznik"/>
        <w:bidi w:val="0"/>
        <w:jc w:val="center"/>
        <w:rPr>
          <w:rFonts w:ascii="Arial" w:hAnsi="Arial" w:cs="Arial"/>
          <w:b w:val="false"/>
          <w:sz w:val="20"/>
          <w:szCs w:val="20"/>
        </w:rPr>
      </w:pPr>
      <w:r>
        <w:rPr>
          <w:rFonts w:cs="Arial" w:ascii="Arial" w:hAnsi="Arial"/>
          <w:b w:val="false"/>
          <w:sz w:val="20"/>
          <w:szCs w:val="20"/>
        </w:rPr>
        <w:t>O WYKREŚLENIE ZAKŁADU Z REJESTRU ZAKŁADÓW PODLEGAJĄCYCH URZĘDOWEJ KONTROLI ORGANÓW PAŃSTWOWEJ INSPEKCJI SANITARNEJ</w:t>
      </w:r>
    </w:p>
    <w:p>
      <w:pPr>
        <w:pStyle w:val="Normal"/>
        <w:bidi w:val="0"/>
        <w:spacing w:before="480" w:after="0"/>
        <w:ind w:hanging="0" w:start="0" w:end="0"/>
        <w:jc w:val="end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</w:t>
      </w:r>
    </w:p>
    <w:p>
      <w:pPr>
        <w:pStyle w:val="Normal"/>
        <w:bidi w:val="0"/>
        <w:ind w:hanging="0" w:start="0" w:end="664"/>
        <w:jc w:val="end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(miejscowość, data)</w:t>
      </w:r>
    </w:p>
    <w:p>
      <w:pPr>
        <w:pStyle w:val="Normal"/>
        <w:bidi w:val="0"/>
        <w:spacing w:before="360" w:after="0"/>
        <w:ind w:hanging="0" w:start="0" w:end="0"/>
        <w:jc w:val="end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Państwowy Powiatowy Inspektor Sanitarny</w:t>
      </w:r>
    </w:p>
    <w:p>
      <w:pPr>
        <w:pStyle w:val="Normal"/>
        <w:bidi w:val="0"/>
        <w:spacing w:before="120" w:after="0"/>
        <w:ind w:hanging="0" w:start="0" w:end="0"/>
        <w:jc w:val="end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w .....................................................................</w:t>
      </w:r>
    </w:p>
    <w:p>
      <w:pPr>
        <w:pStyle w:val="Normal"/>
        <w:bidi w:val="0"/>
        <w:spacing w:before="120" w:after="0"/>
        <w:ind w:hanging="0" w:start="0" w:end="0"/>
        <w:jc w:val="end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</w:t>
      </w:r>
    </w:p>
    <w:p>
      <w:pPr>
        <w:pStyle w:val="Normal"/>
        <w:bidi w:val="0"/>
        <w:spacing w:before="240" w:after="0"/>
        <w:ind w:firstLine="425" w:start="0" w:end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Na podstawie art. 65 ust. 3 pkt 1 ustawy z dnia 25 sierpnia 2006 r. o bezpieczeństwie żywności i żywienia</w:t>
        <w:br/>
        <w:t>(Dz. U. Nr 171, poz. 1225)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ind w:hanging="0" w:start="0" w:end="0"/>
        <w:jc w:val="center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(imię, nazwisko/nazwa wnioskodawcy)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ind w:hanging="0" w:start="0" w:end="0"/>
        <w:jc w:val="center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(adres/siedziba wnioskodawcy wg KRS lub EDG, lub numeru identyfikacyjnego ARMiR)</w:t>
      </w:r>
      <w:r>
        <w:rPr>
          <w:rFonts w:cs="Arial" w:ascii="Arial" w:hAnsi="Arial"/>
          <w:i/>
          <w:sz w:val="16"/>
          <w:szCs w:val="16"/>
          <w:vertAlign w:val="superscript"/>
        </w:rPr>
        <w:t>1)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ind w:hanging="0" w:start="0" w:end="0"/>
        <w:jc w:val="center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(PESEL</w:t>
      </w:r>
      <w:r>
        <w:rPr>
          <w:rFonts w:cs="Arial" w:ascii="Arial" w:hAnsi="Arial"/>
          <w:i/>
          <w:sz w:val="16"/>
          <w:szCs w:val="16"/>
          <w:vertAlign w:val="superscript"/>
        </w:rPr>
        <w:t>2)</w:t>
      </w:r>
      <w:r>
        <w:rPr>
          <w:rFonts w:cs="Arial" w:ascii="Arial" w:hAnsi="Arial"/>
          <w:i/>
          <w:sz w:val="16"/>
          <w:szCs w:val="16"/>
        </w:rPr>
        <w:t>/numer identyfikacji podatkowej NIP)</w:t>
      </w:r>
    </w:p>
    <w:p>
      <w:pPr>
        <w:pStyle w:val="Normal"/>
        <w:bidi w:val="0"/>
        <w:spacing w:before="480" w:after="240"/>
        <w:ind w:hanging="0" w:start="0" w:end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wnosi o wykreślenie z rejestru zakładów,</w:t>
      </w:r>
    </w:p>
    <w:p>
      <w:pPr>
        <w:pStyle w:val="Normal"/>
        <w:bidi w:val="0"/>
        <w:spacing w:before="120" w:after="0"/>
        <w:ind w:hanging="0" w:start="0" w:end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 którym mowa w art. 62 ustawy z dnia 25 sierpnia 2006 r. o bezpieczeństwie żywności i żywienia,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ind w:hanging="0" w:start="0" w:end="0"/>
        <w:jc w:val="center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(dokładna nazwa i siedziba zakładu objętego wnioskiem o wykreślenie oraz numer wpisu do rejestru)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Podstawa wykreślenia zakładu z rejestru: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ind w:hanging="0" w:start="0" w:end="0"/>
        <w:jc w:val="center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(określić podstawę wykreślenia z rejestru)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before="480" w:after="0"/>
        <w:ind w:hanging="0" w:start="0" w:end="0"/>
        <w:jc w:val="end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</w:t>
      </w:r>
    </w:p>
    <w:p>
      <w:pPr>
        <w:pStyle w:val="Normal"/>
        <w:bidi w:val="0"/>
        <w:ind w:hanging="0" w:start="0" w:end="406"/>
        <w:jc w:val="end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(imię i nazwisko oraz podpis wnioskodawcy</w:t>
        <w:br/>
        <w:t>lub osoby reprezentującej wnioskodawcę)</w:t>
      </w:r>
    </w:p>
    <w:p>
      <w:pPr>
        <w:pStyle w:val="Normal"/>
        <w:bidi w:val="0"/>
        <w:ind w:hanging="0" w:start="0" w:end="304"/>
        <w:jc w:val="end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  <w:r>
        <w:br w:type="page"/>
      </w:r>
    </w:p>
    <w:p>
      <w:pPr>
        <w:pStyle w:val="Normal"/>
        <w:bidi w:val="0"/>
        <w:spacing w:before="24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Załączniki do wniosku</w:t>
      </w:r>
      <w:r>
        <w:rPr>
          <w:rFonts w:cs="Arial" w:ascii="Arial" w:hAnsi="Arial"/>
          <w:sz w:val="20"/>
          <w:szCs w:val="20"/>
          <w:vertAlign w:val="superscript"/>
        </w:rPr>
        <w:t>3)</w:t>
      </w:r>
    </w:p>
    <w:p>
      <w:pPr>
        <w:pStyle w:val="Normal"/>
        <w:bidi w:val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W w:w="9180" w:type="dxa"/>
        <w:jc w:val="start"/>
        <w:tblInd w:w="526" w:type="dxa"/>
        <w:tblLayout w:type="fixed"/>
        <w:tblCellMar>
          <w:top w:w="0" w:type="dxa"/>
          <w:start w:w="57" w:type="dxa"/>
          <w:bottom w:w="0" w:type="dxa"/>
          <w:end w:w="57" w:type="dxa"/>
        </w:tblCellMar>
      </w:tblPr>
      <w:tblGrid>
        <w:gridCol w:w="470"/>
        <w:gridCol w:w="6909"/>
        <w:gridCol w:w="1801"/>
      </w:tblGrid>
      <w:tr>
        <w:trPr>
          <w:trHeight w:val="420" w:hRule="atLeast"/>
        </w:trPr>
        <w:tc>
          <w:tcPr>
            <w:tcW w:w="4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tabs>
                <w:tab w:val="clear" w:pos="708"/>
              </w:tabs>
              <w:bidi w:val="0"/>
              <w:rPr/>
            </w:pPr>
            <w:r>
              <w:rPr>
                <w:rFonts w:ascii="Times New Roman" w:hAnsi="Times New Roman"/>
                <w:szCs w:val="20"/>
              </w:rPr>
              <w:t>1.</w:t>
            </w:r>
          </w:p>
        </w:tc>
        <w:tc>
          <w:tcPr>
            <w:tcW w:w="690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tabs>
                <w:tab w:val="clear" w:pos="708"/>
              </w:tabs>
              <w:bidi w:val="0"/>
              <w:rPr/>
            </w:pPr>
            <w:r>
              <w:rPr>
                <w:rFonts w:ascii="Times New Roman" w:hAnsi="Times New Roman"/>
                <w:szCs w:val="20"/>
              </w:rPr>
              <w:t>Aktualny odpis z Krajowego Rejestru Sądowego</w:t>
            </w:r>
          </w:p>
        </w:tc>
        <w:tc>
          <w:tcPr>
            <w:tcW w:w="18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tabs>
                <w:tab w:val="clear" w:pos="708"/>
              </w:tabs>
              <w:bidi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</w:r>
          </w:p>
        </w:tc>
      </w:tr>
      <w:tr>
        <w:trPr>
          <w:trHeight w:val="420" w:hRule="atLeast"/>
        </w:trPr>
        <w:tc>
          <w:tcPr>
            <w:tcW w:w="4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/>
            </w:pPr>
            <w:r>
              <w:rPr>
                <w:rFonts w:ascii="Times New Roman" w:hAnsi="Times New Roman"/>
                <w:szCs w:val="20"/>
              </w:rPr>
              <w:t>2.</w:t>
            </w:r>
          </w:p>
        </w:tc>
        <w:tc>
          <w:tcPr>
            <w:tcW w:w="690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/>
            </w:pPr>
            <w:r>
              <w:rPr>
                <w:rFonts w:ascii="Times New Roman" w:hAnsi="Times New Roman"/>
                <w:szCs w:val="20"/>
              </w:rPr>
              <w:t>Kopia zezwolenia na pobyt rezydenta długoterminowego WE</w:t>
            </w:r>
          </w:p>
        </w:tc>
        <w:tc>
          <w:tcPr>
            <w:tcW w:w="18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</w:r>
          </w:p>
        </w:tc>
      </w:tr>
      <w:tr>
        <w:trPr>
          <w:trHeight w:val="420" w:hRule="atLeast"/>
        </w:trPr>
        <w:tc>
          <w:tcPr>
            <w:tcW w:w="4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/>
            </w:pPr>
            <w:r>
              <w:rPr>
                <w:rFonts w:ascii="Times New Roman" w:hAnsi="Times New Roman"/>
                <w:szCs w:val="20"/>
              </w:rPr>
              <w:t>3.</w:t>
            </w:r>
          </w:p>
        </w:tc>
        <w:tc>
          <w:tcPr>
            <w:tcW w:w="690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/>
            </w:pPr>
            <w:r>
              <w:rPr>
                <w:rFonts w:ascii="Times New Roman" w:hAnsi="Times New Roman"/>
                <w:szCs w:val="20"/>
              </w:rPr>
              <w:t>Zaświadczenie o wpisie do Ewidencji Działalności Gospodarczej</w:t>
            </w:r>
          </w:p>
        </w:tc>
        <w:tc>
          <w:tcPr>
            <w:tcW w:w="18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</w:r>
          </w:p>
        </w:tc>
      </w:tr>
      <w:tr>
        <w:trPr>
          <w:trHeight w:val="420" w:hRule="atLeast"/>
        </w:trPr>
        <w:tc>
          <w:tcPr>
            <w:tcW w:w="4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/>
            </w:pPr>
            <w:r>
              <w:rPr>
                <w:rFonts w:ascii="Times New Roman" w:hAnsi="Times New Roman"/>
                <w:szCs w:val="20"/>
              </w:rPr>
              <w:t>4.</w:t>
            </w:r>
          </w:p>
        </w:tc>
        <w:tc>
          <w:tcPr>
            <w:tcW w:w="690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/>
            </w:pPr>
            <w:r>
              <w:rPr>
                <w:rFonts w:ascii="Times New Roman" w:hAnsi="Times New Roman"/>
                <w:szCs w:val="20"/>
              </w:rPr>
              <w:t>Zaświadczenie o wpisie do ewidencji gospodarstw rolnych</w:t>
            </w:r>
          </w:p>
        </w:tc>
        <w:tc>
          <w:tcPr>
            <w:tcW w:w="18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</w:r>
          </w:p>
        </w:tc>
      </w:tr>
      <w:tr>
        <w:trPr>
          <w:trHeight w:val="420" w:hRule="atLeast"/>
        </w:trPr>
        <w:tc>
          <w:tcPr>
            <w:tcW w:w="4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/>
            </w:pPr>
            <w:r>
              <w:rPr>
                <w:rFonts w:ascii="Times New Roman" w:hAnsi="Times New Roman"/>
                <w:szCs w:val="20"/>
              </w:rPr>
              <w:t>5.</w:t>
            </w:r>
          </w:p>
        </w:tc>
        <w:tc>
          <w:tcPr>
            <w:tcW w:w="690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/>
            </w:pPr>
            <w:r>
              <w:rPr>
                <w:rFonts w:ascii="Times New Roman" w:hAnsi="Times New Roman"/>
                <w:szCs w:val="20"/>
              </w:rPr>
              <w:t>Wykaz urządzeń dystrybucyjnych</w:t>
            </w:r>
          </w:p>
        </w:tc>
        <w:tc>
          <w:tcPr>
            <w:tcW w:w="18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</w:r>
          </w:p>
        </w:tc>
      </w:tr>
    </w:tbl>
    <w:p>
      <w:pPr>
        <w:pStyle w:val="Normal"/>
        <w:bidi w:val="0"/>
        <w:spacing w:before="240" w:after="0"/>
        <w:ind w:hanging="0" w:start="0" w:end="0"/>
        <w:rPr>
          <w:rFonts w:ascii="Arial" w:hAnsi="Arial" w:cs="Arial"/>
          <w:spacing w:val="30"/>
          <w:sz w:val="18"/>
          <w:szCs w:val="18"/>
        </w:rPr>
      </w:pPr>
      <w:r>
        <w:rPr>
          <w:rFonts w:cs="Arial" w:ascii="Arial" w:hAnsi="Arial"/>
          <w:spacing w:val="30"/>
          <w:sz w:val="18"/>
          <w:szCs w:val="18"/>
        </w:rPr>
        <w:t>Objaśnienia:</w:t>
      </w:r>
    </w:p>
    <w:p>
      <w:pPr>
        <w:pStyle w:val="Normal"/>
        <w:bidi w:val="0"/>
        <w:spacing w:before="240" w:after="0"/>
        <w:ind w:hanging="196" w:start="196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  <w:vertAlign w:val="superscript"/>
        </w:rPr>
        <w:t>1)</w:t>
      </w:r>
      <w:r>
        <w:rPr>
          <w:rFonts w:cs="Arial" w:ascii="Arial" w:hAnsi="Arial"/>
          <w:sz w:val="18"/>
          <w:szCs w:val="18"/>
        </w:rPr>
        <w:tab/>
        <w:t>Wypełniają producenci rolni objęci ewidencją gospodarstw rolnych na podstawie ustawy z dnia 18 grudnia 2003 r. o kra-</w:t>
        <w:br/>
        <w:t>jowym systemie ewidencji producentów, ewidencji gospodarstw rolnych oraz ewidencji wniosków o przyznanie płatno-</w:t>
        <w:br/>
        <w:t>ści (Dz. U. 2004 r. Nr 10, poz. 76, z późn. zm.), którzy posiadają numer identyfikacyjny nadany przez Agencję Restruktury-</w:t>
        <w:br/>
        <w:t>zacji i Modernizacji Rolnictwa. W imieniu pozostałych podmiotów działających na rynku spożywczym prowadzących dzia-</w:t>
        <w:br/>
        <w:t>łalność w zakresie produkcji lub obrotu żywnością podlegających urzędowej kontroli Państwowej Inspekcji Sanitarnej wy-</w:t>
        <w:br/>
        <w:t>stępują z wnioskiem organy lub osoby reprezentujące podmiot zgodnie z odpisem z Krajowego Rejestru Sądowego (KRS)</w:t>
        <w:br/>
        <w:t>lub z zaświadczeniem z Ewidencji Działalności Gospodarczej (EDG).</w:t>
      </w:r>
    </w:p>
    <w:p>
      <w:pPr>
        <w:pStyle w:val="Normal"/>
        <w:bidi w:val="0"/>
        <w:ind w:hanging="196" w:start="196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  <w:vertAlign w:val="superscript"/>
        </w:rPr>
        <w:t>2)</w:t>
      </w:r>
      <w:r>
        <w:rPr>
          <w:rFonts w:cs="Arial" w:ascii="Arial" w:hAnsi="Arial"/>
          <w:sz w:val="18"/>
          <w:szCs w:val="18"/>
        </w:rPr>
        <w:tab/>
        <w:t>Wypełnia się w przypadku osoby fizycznej. W przypadku gdy osobie nie nadano tego numeru, należy wpisać serię i nu-</w:t>
        <w:br/>
        <w:t>mer paszportu albo numer identyfikacyjny innego dokumentu, na podstawie którego możliwe jest ustalenie danych oso-</w:t>
        <w:br/>
        <w:t>bowych.</w:t>
      </w:r>
    </w:p>
    <w:p>
      <w:pPr>
        <w:pStyle w:val="Normal"/>
        <w:bidi w:val="0"/>
        <w:ind w:hanging="196" w:start="196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  <w:vertAlign w:val="superscript"/>
        </w:rPr>
        <w:t>3)</w:t>
      </w:r>
      <w:r>
        <w:rPr>
          <w:rFonts w:cs="Arial" w:ascii="Arial" w:hAnsi="Arial"/>
          <w:sz w:val="18"/>
          <w:szCs w:val="18"/>
        </w:rPr>
        <w:tab/>
        <w:t>Zaznaczyć właściwe.</w:t>
      </w:r>
    </w:p>
    <w:p>
      <w:pPr>
        <w:pStyle w:val="Normal"/>
        <w:bidi w:val="0"/>
        <w:ind w:hanging="0" w:start="210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Jako załączniki do wniosku, zgodnie z art. 64 ust. 3 ustawy z dnia 25 sierpnia 2006 r. o bezpieczeństwie żywności i żywie-</w:t>
        <w:br/>
        <w:t>nia, należy dołączyć:</w:t>
      </w:r>
    </w:p>
    <w:p>
      <w:pPr>
        <w:pStyle w:val="Normal"/>
        <w:bidi w:val="0"/>
        <w:ind w:hanging="330" w:start="540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1)</w:t>
        <w:tab/>
        <w:t>aktualny odpis z Krajowego Rejestru Sądowego;</w:t>
      </w:r>
    </w:p>
    <w:p>
      <w:pPr>
        <w:pStyle w:val="Normal"/>
        <w:bidi w:val="0"/>
        <w:ind w:hanging="330" w:start="540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2)</w:t>
        <w:tab/>
        <w:t>zaświadczenie o wpisie do Ewidencji Działalności Gospodarczej;</w:t>
      </w:r>
    </w:p>
    <w:p>
      <w:pPr>
        <w:pStyle w:val="Normal"/>
        <w:bidi w:val="0"/>
        <w:ind w:hanging="330" w:start="540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3)</w:t>
        <w:tab/>
        <w:t>kopię zezwolenia na pobyt rezydenta długoterminowego WE udzielonego przez inne państwo członkowskie Unii Eu-</w:t>
        <w:br/>
        <w:t>ropejskiej w przypadku, gdy wnioskodawca będący cudzoziemcem, w rozumieniu przepisów o cudzoziemcach, zamie-</w:t>
        <w:br/>
        <w:t>rza prowadzić działalność gospodarczą zgodnie z obowiązującymi przepisami krajowymi, lub</w:t>
      </w:r>
    </w:p>
    <w:p>
      <w:pPr>
        <w:pStyle w:val="Normal"/>
        <w:bidi w:val="0"/>
        <w:ind w:hanging="330" w:start="540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4)</w:t>
        <w:tab/>
        <w:t>zaświadczenie o wpisie do ewidencji gospodarstw rolnych, w rozumieniu przepisów o krajowym systemie ewidencji</w:t>
        <w:br/>
        <w:t>producentów, ewidencji gospodarstw rolnych oraz ewidencji wniosków o przyznanie płatności, wraz z nadanym nu-</w:t>
        <w:br/>
        <w:t>merem identyfikacyjnym - w odniesieniu do podmiotów prowadzących działalność w zakresie dostaw bezpośred-</w:t>
        <w:br/>
        <w:t>nich;</w:t>
      </w:r>
    </w:p>
    <w:p>
      <w:pPr>
        <w:pStyle w:val="Normal"/>
        <w:bidi w:val="0"/>
        <w:ind w:hanging="330" w:start="540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5)</w:t>
        <w:tab/>
        <w:t>wykaz urządzeń dystrybucyjnych obejmujący typ urządzenia, nazwę producenta, rok produkcji oraz datę uruchomie-</w:t>
        <w:br/>
        <w:t>nia - w odniesieniu do podmiotów prowadzących obrót żywnością z tych urządzeń.</w:t>
      </w:r>
    </w:p>
    <w:p>
      <w:pPr>
        <w:pStyle w:val="Normal"/>
        <w:bidi w:val="0"/>
        <w:ind w:hanging="0" w:start="0" w:end="0"/>
        <w:rPr/>
      </w:pPr>
      <w:r>
        <w:rPr/>
      </w:r>
    </w:p>
    <w:sectPr>
      <w:type w:val="nextPage"/>
      <w:pgSz w:w="11906" w:h="16838"/>
      <w:pgMar w:left="851" w:right="851" w:gutter="0" w:header="0" w:top="1418" w:footer="0" w:bottom="1418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ourier New">
    <w:charset w:val="ee" w:characterSet="windows-1250"/>
    <w:family w:val="roman"/>
    <w:pitch w:val="variable"/>
  </w:font>
  <w:font w:name="Arial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jc w:val="start"/>
      <w:textAlignment w:val="auto"/>
    </w:pPr>
    <w:rPr>
      <w:rFonts w:ascii="Times New Roman" w:hAnsi="Times New Roman" w:eastAsia="Courier New" w:cs="Times New Roman"/>
      <w:color w:val="auto"/>
      <w:kern w:val="2"/>
      <w:sz w:val="24"/>
      <w:szCs w:val="24"/>
      <w:lang w:val="pl-PL" w:eastAsia="pl-PL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basedOn w:val="DefaultParagraphFont"/>
    <w:rPr>
      <w:rFonts w:cs="Times New Roman"/>
      <w:color w:val="FF000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rmalTable">
    <w:name w:val="Normal Table"/>
    <w:qFormat/>
    <w:pPr>
      <w:widowControl/>
      <w:bidi w:val="0"/>
      <w:spacing w:lineRule="auto" w:line="259" w:before="0" w:after="160"/>
      <w:jc w:val="start"/>
      <w:textAlignment w:val="auto"/>
    </w:pPr>
    <w:rPr>
      <w:rFonts w:ascii="Times New Roman" w:hAnsi="Times New Roman" w:eastAsia="Courier New" w:cs="Times New Roman"/>
      <w:color w:val="auto"/>
      <w:kern w:val="2"/>
      <w:sz w:val="22"/>
      <w:szCs w:val="22"/>
      <w:lang w:val="pl-PL" w:eastAsia="pl-PL" w:bidi="ar-SA"/>
    </w:rPr>
  </w:style>
  <w:style w:type="paragraph" w:styleId="tabelka">
    <w:name w:val="tabelka"/>
    <w:basedOn w:val="Normal"/>
    <w:qFormat/>
    <w:pPr>
      <w:widowControl w:val="false"/>
      <w:suppressAutoHyphens w:val="true"/>
      <w:ind w:hanging="0" w:start="0" w:end="0"/>
      <w:jc w:val="start"/>
      <w:textAlignment w:val="auto"/>
    </w:pPr>
    <w:rPr>
      <w:rFonts w:ascii="Courier New" w:hAnsi="Courier New" w:cs="Times New Roman"/>
      <w:sz w:val="20"/>
      <w:szCs w:val="24"/>
      <w:lang w:val="pl-PL" w:eastAsia="pl-PL" w:bidi="ar-SA"/>
    </w:rPr>
  </w:style>
  <w:style w:type="paragraph" w:styleId="zacznik">
    <w:name w:val="załącznik"/>
    <w:basedOn w:val="Normal"/>
    <w:qFormat/>
    <w:pPr>
      <w:widowControl w:val="false"/>
      <w:suppressAutoHyphens w:val="true"/>
      <w:spacing w:before="240" w:after="0"/>
      <w:ind w:hanging="0" w:start="0" w:end="0"/>
      <w:jc w:val="start"/>
      <w:textAlignment w:val="auto"/>
    </w:pPr>
    <w:rPr>
      <w:rFonts w:cs="Times New Roman"/>
      <w:b/>
      <w:sz w:val="24"/>
      <w:szCs w:val="24"/>
      <w:lang w:val="pl-PL" w:eastAsia="pl-PL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2</Pages>
  <Words>466</Words>
  <Characters>5138</Characters>
  <CharactersWithSpaces>5554</CharactersWithSpaces>
  <Paragraphs>50</Paragraphs>
  <Company>Wolters Kluwer Polska Sp z o.o.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2014-08-25T14:59:00Z</dcterms:created>
  <dc:creator>Dominik_Krus</dc:creator>
  <dc:description>ZNAKI:5554</dc:description>
  <dc:language>pl-PL</dc:language>
  <cp:lastModifiedBy/>
  <cp:lastPrinted>2019-12-12T09:47:00Z</cp:lastPrinted>
  <dcterms:modified xsi:type="dcterms:W3CDTF">2019-12-12T09:47:00Z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Szafrańska, Dorota</vt:lpwstr>
  </property>
  <property fmtid="{D5CDD505-2E9C-101B-9397-08002B2CF9AE}" pid="3" name="TekstJI">
    <vt:lpwstr>NIE</vt:lpwstr>
  </property>
  <property fmtid="{D5CDD505-2E9C-101B-9397-08002B2CF9AE}" pid="4" name="ZNAKI:">
    <vt:lpwstr>5554</vt:lpwstr>
  </property>
  <property fmtid="{D5CDD505-2E9C-101B-9397-08002B2CF9AE}" pid="5" name="wk_stat:zapis">
    <vt:lpwstr>2019-12-12 09:47:20</vt:lpwstr>
  </property>
  <property fmtid="{D5CDD505-2E9C-101B-9397-08002B2CF9AE}" pid="6" name="wk_stat:znaki:liczba">
    <vt:lpwstr>5554</vt:lpwstr>
  </property>
</Properties>
</file>