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CB8D" w14:textId="77777777" w:rsidR="004D6A3E" w:rsidRPr="00C56B03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C56B03">
        <w:rPr>
          <w:rFonts w:ascii="Arial" w:hAnsi="Arial" w:cs="Arial"/>
          <w:b/>
          <w:bCs/>
          <w:sz w:val="22"/>
          <w:szCs w:val="22"/>
        </w:rPr>
        <w:t>NSP-V.7570.701.2025</w:t>
      </w:r>
      <w:bookmarkEnd w:id="0"/>
      <w:r w:rsidRPr="00C56B03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C56B03">
        <w:rPr>
          <w:rFonts w:ascii="Arial" w:hAnsi="Arial" w:cs="Arial"/>
          <w:b/>
          <w:bCs/>
          <w:sz w:val="22"/>
          <w:szCs w:val="22"/>
        </w:rPr>
        <w:t>KG</w:t>
      </w:r>
      <w:bookmarkEnd w:id="1"/>
    </w:p>
    <w:p w14:paraId="4A82C287" w14:textId="24FB1F05" w:rsidR="004D6A3E" w:rsidRDefault="00743F67" w:rsidP="00EC65D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>dnia 16 czerwca 2026 r.</w:t>
      </w:r>
    </w:p>
    <w:p w14:paraId="694888A3" w14:textId="40CC8F52" w:rsidR="00C56B03" w:rsidRPr="00743F67" w:rsidRDefault="00C56B03" w:rsidP="00C56B03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00743F67">
        <w:rPr>
          <w:rFonts w:ascii="Arial" w:hAnsi="Arial" w:cs="Arial"/>
          <w:sz w:val="22"/>
          <w:szCs w:val="22"/>
        </w:rPr>
        <w:t>O</w:t>
      </w:r>
      <w:r w:rsidR="00743F67" w:rsidRPr="00743F67">
        <w:rPr>
          <w:rFonts w:ascii="Arial" w:hAnsi="Arial" w:cs="Arial"/>
          <w:sz w:val="22"/>
          <w:szCs w:val="22"/>
        </w:rPr>
        <w:t>bwieszczenie</w:t>
      </w:r>
    </w:p>
    <w:p w14:paraId="1EAEBCFE" w14:textId="116DD2BA" w:rsidR="00C56B03" w:rsidRPr="00383472" w:rsidRDefault="00C56B03" w:rsidP="00C56B03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83472">
        <w:rPr>
          <w:rFonts w:ascii="Arial" w:eastAsia="Calibri" w:hAnsi="Arial" w:cs="Arial"/>
          <w:sz w:val="22"/>
          <w:szCs w:val="22"/>
          <w:lang w:eastAsia="en-US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br/>
        <w:t>poz. 399) oraz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 art. 23 ustawy z dnia 10 kwietnia 2003 r. o szczególnych zasadach przygotowania i realizacji inwestycji w zakresie dróg publicznych </w:t>
      </w:r>
      <w:r w:rsidRPr="00383472">
        <w:rPr>
          <w:rFonts w:ascii="Arial" w:eastAsia="Calibri" w:hAnsi="Arial" w:cs="Arial"/>
          <w:bCs/>
          <w:iCs/>
          <w:sz w:val="22"/>
          <w:szCs w:val="22"/>
          <w:lang w:eastAsia="en-US"/>
        </w:rPr>
        <w:t>(j.t. Dz. U. z 2024 r., poz. 311</w:t>
      </w: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 xml:space="preserve">), podaje do publicznej wiadomości, że w dniu 16 czerwca 2026 r. wydał decyzję administracyjną nr NSP-V.7570.701.2025.KG w sprawie ustalenia odszkodowania </w:t>
      </w:r>
      <w:r w:rsidRPr="00743F67">
        <w:rPr>
          <w:rFonts w:ascii="Arial" w:hAnsi="Arial" w:cs="Arial"/>
          <w:bCs/>
          <w:sz w:val="22"/>
          <w:szCs w:val="22"/>
        </w:rPr>
        <w:t>za nieruchomość oznaczoną jako działk</w:t>
      </w:r>
      <w:bookmarkStart w:id="4" w:name="_Hlk83592488"/>
      <w:r w:rsidRPr="00743F67">
        <w:rPr>
          <w:rFonts w:ascii="Arial" w:hAnsi="Arial" w:cs="Arial"/>
          <w:bCs/>
          <w:sz w:val="22"/>
          <w:szCs w:val="22"/>
        </w:rPr>
        <w:t xml:space="preserve">a </w:t>
      </w:r>
      <w:bookmarkStart w:id="5" w:name="_Hlk229395152"/>
      <w:r w:rsidRPr="00743F67">
        <w:rPr>
          <w:rFonts w:ascii="Arial" w:hAnsi="Arial" w:cs="Arial"/>
          <w:bCs/>
          <w:sz w:val="22"/>
          <w:szCs w:val="22"/>
        </w:rPr>
        <w:t xml:space="preserve">nr 155/49 o pow. 0,0135 ha, która powstała </w:t>
      </w:r>
      <w:r w:rsidR="004F217E" w:rsidRPr="00743F67">
        <w:rPr>
          <w:rFonts w:ascii="Arial" w:hAnsi="Arial" w:cs="Arial"/>
          <w:bCs/>
          <w:sz w:val="22"/>
          <w:szCs w:val="22"/>
        </w:rPr>
        <w:br/>
      </w:r>
      <w:r w:rsidRPr="00743F67">
        <w:rPr>
          <w:rFonts w:ascii="Arial" w:hAnsi="Arial" w:cs="Arial"/>
          <w:bCs/>
          <w:sz w:val="22"/>
          <w:szCs w:val="22"/>
        </w:rPr>
        <w:t>z podziału działki nr 155/38, położoną w gminie Kolbudy, obręb Czapielsk (nr 0004)</w:t>
      </w:r>
      <w:bookmarkEnd w:id="5"/>
      <w:r w:rsidRPr="00743F67">
        <w:rPr>
          <w:rFonts w:ascii="Arial" w:hAnsi="Arial" w:cs="Arial"/>
          <w:bCs/>
          <w:sz w:val="22"/>
          <w:szCs w:val="22"/>
        </w:rPr>
        <w:t xml:space="preserve">, </w:t>
      </w:r>
      <w:bookmarkEnd w:id="4"/>
      <w:r w:rsidRPr="00743F67">
        <w:rPr>
          <w:rFonts w:ascii="Arial" w:hAnsi="Arial" w:cs="Arial"/>
          <w:bCs/>
          <w:sz w:val="22"/>
          <w:szCs w:val="22"/>
        </w:rPr>
        <w:t xml:space="preserve">objętą decyzją Wojewody Pomorskiego z dnia 27 lutego 2024 r. nr WI-III.7820.17.2021.MCH o zezwoleniu na realizację inwestycji drogowej pn. </w:t>
      </w:r>
      <w:r w:rsidRPr="00743F67">
        <w:rPr>
          <w:rFonts w:ascii="Arial" w:hAnsi="Arial" w:cs="Arial"/>
          <w:bCs/>
          <w:i/>
          <w:iCs/>
          <w:sz w:val="22"/>
          <w:szCs w:val="22"/>
        </w:rPr>
        <w:t>"Rozbudowa i przebudowa drogi wojewódzkiej nr 221 na odcinku Gdańsk – m. Nowa Karczma – odcinek od m. Kolbudy km ok. 14+645 do km ok. 26+875" - dł. ok. 12.3 km - Część B."</w:t>
      </w:r>
      <w:r w:rsidR="00743F67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09525B4" w14:textId="43876872" w:rsidR="00C56B03" w:rsidRPr="00743F67" w:rsidRDefault="00C56B03" w:rsidP="00C56B03">
      <w:pPr>
        <w:suppressAutoHyphens/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>Informuję, że w toku prowadzonego postępowania nie udało się ustalić adresu zamieszkania</w:t>
      </w:r>
      <w:r w:rsidRPr="00743F67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Pana Przemysława Piotra Galickiego, Pani Natalii Anny Skrzyńskiej i Pana Michała Mariusza Skrzyńskiego, </w:t>
      </w: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 xml:space="preserve">którym w niniejszym postępowaniu przysługiwał status stron. </w:t>
      </w:r>
    </w:p>
    <w:p w14:paraId="320CA0B6" w14:textId="77777777" w:rsidR="004F217E" w:rsidRPr="00743F67" w:rsidRDefault="00C56B03" w:rsidP="00C56B03">
      <w:pPr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>Jednocześnie informuję, że strony mogą zapoznać się osobiście z treścią decyzji w Oddziale Odszkodowań do spraw Inwestycji Strategicznych Wydziału Nieruchomości i Skarbu Państwa Pomorskiego Urzędu Wojewódzkiego w Gdańsku, ul. Okopowa 21/27 (pokój nr 456, IV piętro) w godzinach 9:00-14:00, po uprzednim uzgodnieniu terminu z pracownikiem prowadzącym sprawę, numer telefonu (58) 30 77 311 oraz po wykazaniu tytułu prawnego do nieruchomości.</w:t>
      </w:r>
    </w:p>
    <w:p w14:paraId="64D44487" w14:textId="20F6AB0C" w:rsidR="00C56B03" w:rsidRPr="00743F67" w:rsidRDefault="00C56B03" w:rsidP="00C56B03">
      <w:pPr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>Pouczenie:</w:t>
      </w:r>
    </w:p>
    <w:p w14:paraId="3A09152B" w14:textId="1D907B8F" w:rsidR="004D6A3E" w:rsidRPr="00C56B03" w:rsidRDefault="00C56B03" w:rsidP="00C56B03">
      <w:pPr>
        <w:suppressAutoHyphens/>
        <w:spacing w:after="240" w:line="30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43F67">
        <w:rPr>
          <w:rFonts w:ascii="Arial" w:eastAsia="Calibri" w:hAnsi="Arial" w:cs="Arial"/>
          <w:bCs/>
          <w:sz w:val="22"/>
          <w:szCs w:val="22"/>
          <w:lang w:eastAsia="en-US"/>
        </w:rPr>
        <w:t>Stronom przysługuje prawo wniesienia odwołania od decyzji Wojewody Pomorskiego z dnia 16 czerwca 2026 r. nr NSP-V.7570.701.2025.KG do Ministra Finansów i Gospodarki za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pośrednictwem Wojewody Pomorskiego w terminie 14 dni od daty jej doręczenia, które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w tym wypadku uważa się za dokonane po upływie 14 dni od dnia ukazania się obwieszczenia </w:t>
      </w:r>
      <w:r w:rsidRPr="00383472">
        <w:rPr>
          <w:rFonts w:ascii="Arial" w:eastAsia="Calibri" w:hAnsi="Arial" w:cs="Arial"/>
          <w:bCs/>
          <w:i/>
          <w:sz w:val="22"/>
          <w:szCs w:val="22"/>
          <w:lang w:eastAsia="en-US"/>
        </w:rPr>
        <w:t>(art. 127 § 2, art. 129 § 1 i 2 oraz art. 49 ustawy z dnia 14 czerwca 1960 r. Kodeks postępowania administracyjnego; j.t. Dz.U. z 2025 r., poz. 1691).</w:t>
      </w:r>
    </w:p>
    <w:p w14:paraId="097DEC64" w14:textId="2E854829" w:rsidR="004D6A3E" w:rsidRDefault="004D6A3E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EE25CAB" w14:textId="77777777" w:rsidR="004D6A3E" w:rsidRDefault="004D6A3E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D64FDAA" w14:textId="77777777" w:rsidR="004D6A3E" w:rsidRDefault="004D6A3E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AF7F5D5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z up. Wojewody Pomorskiego</w:t>
      </w:r>
    </w:p>
    <w:p w14:paraId="059EB67D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Dyrektor</w:t>
      </w:r>
    </w:p>
    <w:p w14:paraId="34CB7F2D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Wydziału Nieruchomości </w:t>
      </w:r>
    </w:p>
    <w:p w14:paraId="7DDAA9CD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i Skarbu Państwa</w:t>
      </w:r>
    </w:p>
    <w:p w14:paraId="48B1101D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Rafał Adam Łabuda</w:t>
      </w:r>
    </w:p>
    <w:p w14:paraId="4BC3FF14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91D743D" w14:textId="77777777" w:rsidR="00743F67" w:rsidRPr="00366D53" w:rsidRDefault="00743F67" w:rsidP="00743F67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Strona BIP Pomorskiego Urzędu Wojewódzkiego w Gdańsku</w:t>
      </w:r>
    </w:p>
    <w:p w14:paraId="06644358" w14:textId="3A01170F" w:rsidR="004D6A3E" w:rsidRDefault="00743F67" w:rsidP="00743F67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Dokument został podpisany kwalifikowanym podpisem elektronicznym</w:t>
      </w:r>
    </w:p>
    <w:p w14:paraId="4F783F9D" w14:textId="77777777" w:rsidR="004D6A3E" w:rsidRDefault="004D6A3E" w:rsidP="00F842B2">
      <w:pPr>
        <w:rPr>
          <w:rFonts w:ascii="Arial" w:hAnsi="Arial" w:cs="Arial"/>
          <w:sz w:val="22"/>
          <w:szCs w:val="22"/>
        </w:rPr>
      </w:pPr>
    </w:p>
    <w:p w14:paraId="532D5029" w14:textId="77777777" w:rsidR="004D6A3E" w:rsidRDefault="004D6A3E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p w14:paraId="67CD43D3" w14:textId="4A2E1E57" w:rsidR="00C56B03" w:rsidRPr="00383472" w:rsidRDefault="00C56B03" w:rsidP="00743F67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</w:p>
    <w:sectPr w:rsidR="00C56B03" w:rsidRPr="0038347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2CFD" w14:textId="77777777" w:rsidR="004E2034" w:rsidRDefault="004E2034">
      <w:r>
        <w:separator/>
      </w:r>
    </w:p>
  </w:endnote>
  <w:endnote w:type="continuationSeparator" w:id="0">
    <w:p w14:paraId="2376FA89" w14:textId="77777777" w:rsidR="004E2034" w:rsidRDefault="004E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E226" w14:textId="77777777" w:rsidR="004D6A3E" w:rsidRDefault="004D6A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758D6717" w14:textId="77777777" w:rsidR="004D6A3E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7F2B1E" w14:paraId="04DBEBAE" w14:textId="77777777" w:rsidTr="00AB66CA">
      <w:tc>
        <w:tcPr>
          <w:tcW w:w="5245" w:type="dxa"/>
          <w:vMerge w:val="restart"/>
        </w:tcPr>
        <w:p w14:paraId="4CB8D4CA" w14:textId="77777777" w:rsidR="004D6A3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6"/>
        </w:p>
        <w:p w14:paraId="69C837E6" w14:textId="77777777" w:rsidR="004D6A3E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7"/>
        </w:p>
        <w:p w14:paraId="41156FAF" w14:textId="77777777" w:rsidR="004D6A3E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6E6A7373" w14:textId="77777777" w:rsidR="004D6A3E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8"/>
        </w:p>
      </w:tc>
    </w:tr>
    <w:tr w:rsidR="007F2B1E" w14:paraId="07F8F372" w14:textId="77777777" w:rsidTr="00AB66CA">
      <w:tc>
        <w:tcPr>
          <w:tcW w:w="5245" w:type="dxa"/>
          <w:vMerge/>
        </w:tcPr>
        <w:p w14:paraId="03ED3114" w14:textId="77777777" w:rsidR="004D6A3E" w:rsidRPr="00EC65D1" w:rsidRDefault="004D6A3E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D808EF4" w14:textId="77777777" w:rsidR="004D6A3E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F2B1E" w14:paraId="71ECD2CB" w14:textId="77777777" w:rsidTr="00AB66CA">
      <w:tc>
        <w:tcPr>
          <w:tcW w:w="5245" w:type="dxa"/>
          <w:vMerge/>
        </w:tcPr>
        <w:p w14:paraId="74A016DB" w14:textId="77777777" w:rsidR="004D6A3E" w:rsidRPr="00EC65D1" w:rsidRDefault="004D6A3E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C99C379" w14:textId="77777777" w:rsidR="004D6A3E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F2B1E" w14:paraId="62A67953" w14:textId="77777777" w:rsidTr="00AB66CA">
      <w:tc>
        <w:tcPr>
          <w:tcW w:w="5245" w:type="dxa"/>
          <w:vMerge/>
        </w:tcPr>
        <w:p w14:paraId="255FADC8" w14:textId="77777777" w:rsidR="004D6A3E" w:rsidRPr="00EC65D1" w:rsidRDefault="004D6A3E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29AAB32" w14:textId="77777777" w:rsidR="004D6A3E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7894F07" w14:textId="77777777" w:rsidR="004D6A3E" w:rsidRPr="002E7131" w:rsidRDefault="004D6A3E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301B" w14:textId="77777777" w:rsidR="004D6A3E" w:rsidRDefault="004D6A3E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5EBD47C9" w14:textId="77777777" w:rsidR="004D6A3E" w:rsidRDefault="004D6A3E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1E77CAE7" w14:textId="77777777" w:rsidR="004D6A3E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08C4CD82" wp14:editId="010CAFCC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FD46F" w14:textId="77777777" w:rsidR="004D6A3E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1875A255" w14:textId="77777777" w:rsidR="004D6A3E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73E16207" w14:textId="77777777" w:rsidR="004D6A3E" w:rsidRPr="002E7131" w:rsidRDefault="004D6A3E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7F2B1E" w14:paraId="2135D618" w14:textId="77777777" w:rsidTr="00AB66CA">
      <w:tc>
        <w:tcPr>
          <w:tcW w:w="5245" w:type="dxa"/>
          <w:vMerge w:val="restart"/>
        </w:tcPr>
        <w:p w14:paraId="287AADDE" w14:textId="77777777" w:rsidR="004D6A3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056CD2ED" w14:textId="77777777" w:rsidR="004D6A3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3AE48732" w14:textId="77777777" w:rsidR="004D6A3E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C234C5F" w14:textId="77777777" w:rsidR="004D6A3E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7F2B1E" w14:paraId="4CEF7814" w14:textId="77777777" w:rsidTr="00AB66CA">
      <w:tc>
        <w:tcPr>
          <w:tcW w:w="5245" w:type="dxa"/>
          <w:vMerge/>
        </w:tcPr>
        <w:p w14:paraId="29631AAE" w14:textId="77777777" w:rsidR="004D6A3E" w:rsidRPr="00D529DE" w:rsidRDefault="004D6A3E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A035562" w14:textId="77777777" w:rsidR="004D6A3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F2B1E" w14:paraId="41669CB6" w14:textId="77777777" w:rsidTr="00AB66CA">
      <w:tc>
        <w:tcPr>
          <w:tcW w:w="5245" w:type="dxa"/>
          <w:vMerge/>
        </w:tcPr>
        <w:p w14:paraId="19DE6B30" w14:textId="77777777" w:rsidR="004D6A3E" w:rsidRPr="00D529DE" w:rsidRDefault="004D6A3E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4C2D4B3" w14:textId="77777777" w:rsidR="004D6A3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F2B1E" w14:paraId="0F25D965" w14:textId="77777777" w:rsidTr="00AB66CA">
      <w:tc>
        <w:tcPr>
          <w:tcW w:w="5245" w:type="dxa"/>
          <w:vMerge/>
        </w:tcPr>
        <w:p w14:paraId="1896C91D" w14:textId="77777777" w:rsidR="004D6A3E" w:rsidRPr="00D529DE" w:rsidRDefault="004D6A3E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BAE0C96" w14:textId="77777777" w:rsidR="004D6A3E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A11B7C1" w14:textId="77777777" w:rsidR="004D6A3E" w:rsidRPr="002E7131" w:rsidRDefault="004D6A3E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DC57" w14:textId="77777777" w:rsidR="004E2034" w:rsidRDefault="004E2034">
      <w:r>
        <w:separator/>
      </w:r>
    </w:p>
  </w:footnote>
  <w:footnote w:type="continuationSeparator" w:id="0">
    <w:p w14:paraId="604D0A74" w14:textId="77777777" w:rsidR="004E2034" w:rsidRDefault="004E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EDEE" w14:textId="77777777" w:rsidR="004D6A3E" w:rsidRDefault="004D6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C92B" w14:textId="77777777" w:rsidR="004D6A3E" w:rsidRDefault="004D6A3E">
    <w:pPr>
      <w:pStyle w:val="Nagwek"/>
      <w:rPr>
        <w:rFonts w:ascii="Arial" w:hAnsi="Arial" w:cs="Arial"/>
        <w:sz w:val="22"/>
        <w:szCs w:val="22"/>
      </w:rPr>
    </w:pPr>
  </w:p>
  <w:p w14:paraId="13D16D29" w14:textId="77777777" w:rsidR="004D6A3E" w:rsidRDefault="004D6A3E">
    <w:pPr>
      <w:pStyle w:val="Nagwek"/>
      <w:rPr>
        <w:rFonts w:ascii="Arial" w:hAnsi="Arial" w:cs="Arial"/>
        <w:sz w:val="22"/>
        <w:szCs w:val="22"/>
      </w:rPr>
    </w:pPr>
  </w:p>
  <w:p w14:paraId="64557F28" w14:textId="77777777" w:rsidR="004D6A3E" w:rsidRDefault="004D6A3E">
    <w:pPr>
      <w:pStyle w:val="Nagwek"/>
      <w:rPr>
        <w:rFonts w:ascii="Arial" w:hAnsi="Arial" w:cs="Arial"/>
        <w:sz w:val="22"/>
        <w:szCs w:val="22"/>
      </w:rPr>
    </w:pPr>
  </w:p>
  <w:p w14:paraId="3EFC0363" w14:textId="77777777" w:rsidR="004D6A3E" w:rsidRDefault="004D6A3E">
    <w:pPr>
      <w:pStyle w:val="Nagwek"/>
      <w:rPr>
        <w:rFonts w:ascii="Arial" w:hAnsi="Arial" w:cs="Arial"/>
        <w:sz w:val="22"/>
        <w:szCs w:val="22"/>
      </w:rPr>
    </w:pPr>
  </w:p>
  <w:p w14:paraId="651ACF58" w14:textId="77777777" w:rsidR="004D6A3E" w:rsidRPr="00DB47ED" w:rsidRDefault="004D6A3E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0CE7" w14:textId="77777777" w:rsidR="004D6A3E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A36F1F3" w14:textId="77777777" w:rsidR="004D6A3E" w:rsidRPr="002E7131" w:rsidRDefault="004D6A3E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8ECF707" w14:textId="77777777" w:rsidR="004D6A3E" w:rsidRPr="002E7131" w:rsidRDefault="004D6A3E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00C02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AE91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28BA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4826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8878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7271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885B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6C0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2CF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6CA6A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BB074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4AB6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E6FE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9803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B60B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48E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520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C6FB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FAB8011E"/>
    <w:lvl w:ilvl="0" w:tplc="1A50C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0B0C29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A2EC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802B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405C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30E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FECF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2CE8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4A2D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82DF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4CE43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E4AC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B0BF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CEE7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C8C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C4D6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0A6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603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948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C5700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A20C1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C225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487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782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C63A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08BD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6A3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A4BB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842872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A8018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B4BF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5825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1E95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86A6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827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8EEF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D2D0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1488053">
    <w:abstractNumId w:val="1"/>
  </w:num>
  <w:num w:numId="2" w16cid:durableId="1069232206">
    <w:abstractNumId w:val="5"/>
  </w:num>
  <w:num w:numId="3" w16cid:durableId="1275210044">
    <w:abstractNumId w:val="0"/>
  </w:num>
  <w:num w:numId="4" w16cid:durableId="1621718481">
    <w:abstractNumId w:val="4"/>
  </w:num>
  <w:num w:numId="5" w16cid:durableId="872115619">
    <w:abstractNumId w:val="3"/>
  </w:num>
  <w:num w:numId="6" w16cid:durableId="2046783009">
    <w:abstractNumId w:val="6"/>
  </w:num>
  <w:num w:numId="7" w16cid:durableId="87303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1E"/>
    <w:rsid w:val="001A262D"/>
    <w:rsid w:val="001A6C2F"/>
    <w:rsid w:val="00425375"/>
    <w:rsid w:val="00432E1E"/>
    <w:rsid w:val="004D6A3E"/>
    <w:rsid w:val="004E2034"/>
    <w:rsid w:val="004F217E"/>
    <w:rsid w:val="005E0762"/>
    <w:rsid w:val="00743F67"/>
    <w:rsid w:val="007F2B1E"/>
    <w:rsid w:val="008418F3"/>
    <w:rsid w:val="008800AE"/>
    <w:rsid w:val="009571C2"/>
    <w:rsid w:val="00A57412"/>
    <w:rsid w:val="00AA6978"/>
    <w:rsid w:val="00C56B03"/>
    <w:rsid w:val="00D77642"/>
    <w:rsid w:val="00E02F8E"/>
    <w:rsid w:val="00F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C328A"/>
  <w15:docId w15:val="{4932D212-0DF2-41FB-9955-215C4CC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czerwca 2026 r. nr NSP-V.7570.701.2025.KG o wydaniu decyzji (art.49 kpa)</dc:title>
  <dc:creator>Rachela Wysocka</dc:creator>
  <cp:keywords>Obwieszczenie Wojewody Pomorskiego z dnia 16 czerwca 2026 r. nr NSP-V.7570.701.2025.KG o wydaniu decyzji (art.49 kpa)</cp:keywords>
  <cp:lastModifiedBy>Katarzyna Górska</cp:lastModifiedBy>
  <cp:revision>5</cp:revision>
  <cp:lastPrinted>2026-04-15T16:32:00Z</cp:lastPrinted>
  <dcterms:created xsi:type="dcterms:W3CDTF">2026-06-17T06:29:00Z</dcterms:created>
  <dcterms:modified xsi:type="dcterms:W3CDTF">2026-06-17T06:34:00Z</dcterms:modified>
</cp:coreProperties>
</file>