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735" w:rsidRPr="000C0735" w:rsidRDefault="000C0735" w:rsidP="00730B7B">
      <w:pPr>
        <w:spacing w:after="0" w:line="240" w:lineRule="auto"/>
        <w:ind w:left="6379"/>
        <w:rPr>
          <w:rFonts w:ascii="Times New Roman" w:hAnsi="Times New Roman" w:cs="Times New Roman"/>
          <w:b/>
          <w:sz w:val="24"/>
          <w:szCs w:val="24"/>
        </w:rPr>
      </w:pPr>
      <w:r w:rsidRPr="000C0735">
        <w:rPr>
          <w:rFonts w:ascii="Times New Roman" w:hAnsi="Times New Roman" w:cs="Times New Roman"/>
          <w:b/>
          <w:sz w:val="24"/>
          <w:szCs w:val="24"/>
        </w:rPr>
        <w:t>Załącznik nr 2</w:t>
      </w:r>
    </w:p>
    <w:p w:rsidR="000C0735" w:rsidRPr="000C0735" w:rsidRDefault="000C0735" w:rsidP="00730B7B">
      <w:pPr>
        <w:spacing w:after="0" w:line="240" w:lineRule="auto"/>
        <w:ind w:left="6379"/>
        <w:rPr>
          <w:rFonts w:ascii="Times New Roman" w:hAnsi="Times New Roman" w:cs="Times New Roman"/>
          <w:i/>
          <w:sz w:val="24"/>
          <w:szCs w:val="24"/>
        </w:rPr>
      </w:pPr>
      <w:r w:rsidRPr="000C0735">
        <w:rPr>
          <w:rFonts w:ascii="Times New Roman" w:hAnsi="Times New Roman" w:cs="Times New Roman"/>
          <w:sz w:val="24"/>
          <w:szCs w:val="24"/>
        </w:rPr>
        <w:t xml:space="preserve">do </w:t>
      </w:r>
      <w:r w:rsidRPr="000C0735">
        <w:rPr>
          <w:rFonts w:ascii="Times New Roman" w:hAnsi="Times New Roman" w:cs="Times New Roman"/>
          <w:i/>
          <w:sz w:val="24"/>
          <w:szCs w:val="24"/>
        </w:rPr>
        <w:t>Ogłoszenia Ministra Nauki</w:t>
      </w:r>
    </w:p>
    <w:p w:rsidR="000C0735" w:rsidRPr="000C0735" w:rsidRDefault="000C0735" w:rsidP="00730B7B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C0735">
        <w:rPr>
          <w:rFonts w:ascii="Times New Roman" w:hAnsi="Times New Roman" w:cs="Times New Roman"/>
          <w:i/>
          <w:sz w:val="24"/>
          <w:szCs w:val="24"/>
        </w:rPr>
        <w:t>i Szkolnictwa Wyższego</w:t>
      </w:r>
    </w:p>
    <w:p w:rsidR="000C0735" w:rsidRDefault="000C0735" w:rsidP="00730B7B">
      <w:pPr>
        <w:spacing w:after="0" w:line="240" w:lineRule="auto"/>
        <w:ind w:left="6379"/>
        <w:rPr>
          <w:rFonts w:ascii="Times New Roman" w:hAnsi="Times New Roman" w:cs="Times New Roman"/>
          <w:sz w:val="24"/>
          <w:szCs w:val="24"/>
        </w:rPr>
      </w:pPr>
      <w:r w:rsidRPr="000C0735">
        <w:rPr>
          <w:rFonts w:ascii="Times New Roman" w:hAnsi="Times New Roman" w:cs="Times New Roman"/>
          <w:sz w:val="24"/>
          <w:szCs w:val="24"/>
        </w:rPr>
        <w:t>z dnia</w:t>
      </w:r>
      <w:r w:rsidR="00C0657E">
        <w:rPr>
          <w:rFonts w:ascii="Times New Roman" w:hAnsi="Times New Roman" w:cs="Times New Roman"/>
          <w:sz w:val="24"/>
          <w:szCs w:val="24"/>
        </w:rPr>
        <w:t xml:space="preserve"> 20 czerwca</w:t>
      </w:r>
      <w:r w:rsidRPr="000C0735">
        <w:rPr>
          <w:rFonts w:ascii="Times New Roman" w:hAnsi="Times New Roman" w:cs="Times New Roman"/>
          <w:sz w:val="24"/>
          <w:szCs w:val="24"/>
        </w:rPr>
        <w:t xml:space="preserve"> 2016 r.</w:t>
      </w:r>
    </w:p>
    <w:p w:rsidR="000C0735" w:rsidRPr="000C0735" w:rsidRDefault="000C0735" w:rsidP="000C0735">
      <w:pPr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</w:p>
    <w:p w:rsidR="00250ADA" w:rsidRPr="00DE1F1F" w:rsidRDefault="00194E8B" w:rsidP="00B57B16">
      <w:pPr>
        <w:jc w:val="center"/>
        <w:rPr>
          <w:rFonts w:ascii="Times New Roman" w:hAnsi="Times New Roman" w:cs="Times New Roman"/>
          <w:color w:val="FF0000"/>
        </w:rPr>
      </w:pPr>
      <w:r>
        <w:rPr>
          <w:rFonts w:ascii="Times New Roman" w:hAnsi="Times New Roman" w:cs="Times New Roman"/>
          <w:color w:val="FF0000"/>
        </w:rPr>
        <w:t>WZÓ</w:t>
      </w:r>
      <w:r w:rsidR="00E3650C" w:rsidRPr="00DE1F1F">
        <w:rPr>
          <w:rFonts w:ascii="Times New Roman" w:hAnsi="Times New Roman" w:cs="Times New Roman"/>
          <w:color w:val="FF0000"/>
        </w:rPr>
        <w:t>R</w:t>
      </w:r>
    </w:p>
    <w:p w:rsidR="0014325B" w:rsidRDefault="00B57B16" w:rsidP="00E00B4A">
      <w:pPr>
        <w:spacing w:after="12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E1F1F">
        <w:rPr>
          <w:rFonts w:ascii="Times New Roman" w:hAnsi="Times New Roman" w:cs="Times New Roman"/>
          <w:b/>
          <w:sz w:val="32"/>
          <w:szCs w:val="32"/>
        </w:rPr>
        <w:t>OŚWIADCZENIE</w:t>
      </w:r>
    </w:p>
    <w:p w:rsidR="00E00B4A" w:rsidRDefault="00E00B4A" w:rsidP="00E00B4A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00B4A">
        <w:rPr>
          <w:rFonts w:ascii="Times New Roman" w:hAnsi="Times New Roman" w:cs="Times New Roman"/>
          <w:b/>
          <w:sz w:val="24"/>
          <w:szCs w:val="24"/>
        </w:rPr>
        <w:t>potwierdzające złożenie wniosku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C0735" w:rsidRPr="000C0735">
        <w:rPr>
          <w:rFonts w:ascii="Times New Roman" w:hAnsi="Times New Roman" w:cs="Times New Roman"/>
          <w:b/>
          <w:color w:val="000000"/>
          <w:sz w:val="24"/>
          <w:szCs w:val="24"/>
        </w:rPr>
        <w:t>w ramach programu „Granty na granty: promocja jakości – wsparcie polskich koordynatorów</w:t>
      </w:r>
      <w:r w:rsidR="000C073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C0735" w:rsidRPr="000C0735">
        <w:rPr>
          <w:rFonts w:ascii="Times New Roman" w:hAnsi="Times New Roman" w:cs="Times New Roman"/>
          <w:b/>
          <w:color w:val="000000"/>
          <w:sz w:val="24"/>
          <w:szCs w:val="24"/>
        </w:rPr>
        <w:t>w programach badawczych Unii Europejskiej”</w:t>
      </w:r>
    </w:p>
    <w:p w:rsidR="000B7259" w:rsidRPr="000B7259" w:rsidRDefault="000B7259" w:rsidP="00E00B4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B7259">
        <w:rPr>
          <w:rFonts w:ascii="Times New Roman" w:hAnsi="Times New Roman" w:cs="Times New Roman"/>
          <w:b/>
          <w:color w:val="000000"/>
          <w:sz w:val="24"/>
          <w:szCs w:val="24"/>
        </w:rPr>
        <w:t>na refundację kosztów poniesionych na przygotowanie wniosku projektowego</w:t>
      </w:r>
      <w:r w:rsidRPr="000B7259">
        <w:rPr>
          <w:rFonts w:ascii="Times New Roman" w:hAnsi="Times New Roman" w:cs="Times New Roman"/>
          <w:b/>
          <w:color w:val="000000"/>
          <w:sz w:val="24"/>
          <w:szCs w:val="24"/>
        </w:rPr>
        <w:br/>
        <w:t>do programu badawczego Unii Europejskiej</w:t>
      </w:r>
    </w:p>
    <w:p w:rsidR="002A4936" w:rsidRDefault="002A4936" w:rsidP="00B57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57B16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1F1F">
        <w:rPr>
          <w:rFonts w:ascii="Times New Roman" w:hAnsi="Times New Roman" w:cs="Times New Roman"/>
          <w:sz w:val="24"/>
          <w:szCs w:val="24"/>
        </w:rPr>
        <w:t>Niniejszym przedkładam do rozpatrzenia wniosek jednostki naukowej</w:t>
      </w:r>
      <w:r w:rsidR="00C0657E">
        <w:rPr>
          <w:rFonts w:ascii="Times New Roman" w:hAnsi="Times New Roman" w:cs="Times New Roman"/>
          <w:sz w:val="24"/>
          <w:szCs w:val="24"/>
          <w:vertAlign w:val="superscript"/>
        </w:rPr>
        <w:t>1)</w:t>
      </w:r>
      <w:r w:rsidRPr="00DE1F1F">
        <w:rPr>
          <w:rFonts w:ascii="Times New Roman" w:hAnsi="Times New Roman" w:cs="Times New Roman"/>
          <w:sz w:val="24"/>
          <w:szCs w:val="24"/>
        </w:rPr>
        <w:t>:</w:t>
      </w:r>
    </w:p>
    <w:p w:rsidR="00DE1F1F" w:rsidRPr="00DE1F1F" w:rsidRDefault="00DE1F1F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B16" w:rsidRPr="00DE1F1F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1F1F">
        <w:rPr>
          <w:rFonts w:ascii="Times New Roman" w:hAnsi="Times New Roman" w:cs="Times New Roman"/>
          <w:b/>
          <w:sz w:val="24"/>
          <w:szCs w:val="24"/>
        </w:rPr>
        <w:t>………………………</w:t>
      </w:r>
      <w:r w:rsidR="00DE1F1F" w:rsidRPr="00DE1F1F">
        <w:rPr>
          <w:rFonts w:ascii="Times New Roman" w:hAnsi="Times New Roman" w:cs="Times New Roman"/>
          <w:b/>
          <w:sz w:val="24"/>
          <w:szCs w:val="24"/>
        </w:rPr>
        <w:t>…………………………………………………………………………...</w:t>
      </w:r>
    </w:p>
    <w:p w:rsidR="00B57B16" w:rsidRPr="00DE1F1F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F1F">
        <w:rPr>
          <w:rFonts w:ascii="Times New Roman" w:hAnsi="Times New Roman" w:cs="Times New Roman"/>
          <w:sz w:val="24"/>
          <w:szCs w:val="24"/>
        </w:rPr>
        <w:t xml:space="preserve">o przyznanie środków finansowych na </w:t>
      </w:r>
      <w:r w:rsidR="0065564B">
        <w:rPr>
          <w:rFonts w:ascii="Times New Roman" w:hAnsi="Times New Roman" w:cs="Times New Roman"/>
          <w:sz w:val="24"/>
          <w:szCs w:val="24"/>
        </w:rPr>
        <w:t xml:space="preserve">refundację </w:t>
      </w:r>
      <w:r w:rsidR="000D094D" w:rsidRPr="00DE1F1F">
        <w:rPr>
          <w:rFonts w:ascii="Times New Roman" w:hAnsi="Times New Roman" w:cs="Times New Roman"/>
          <w:sz w:val="24"/>
          <w:szCs w:val="24"/>
        </w:rPr>
        <w:t>koszt</w:t>
      </w:r>
      <w:r w:rsidR="0065564B">
        <w:rPr>
          <w:rFonts w:ascii="Times New Roman" w:hAnsi="Times New Roman" w:cs="Times New Roman"/>
          <w:sz w:val="24"/>
          <w:szCs w:val="24"/>
        </w:rPr>
        <w:t>ów</w:t>
      </w:r>
      <w:r w:rsidR="000D094D" w:rsidRPr="00DE1F1F">
        <w:rPr>
          <w:rFonts w:ascii="Times New Roman" w:hAnsi="Times New Roman" w:cs="Times New Roman"/>
          <w:sz w:val="24"/>
          <w:szCs w:val="24"/>
        </w:rPr>
        <w:t xml:space="preserve"> </w:t>
      </w:r>
      <w:r w:rsidR="000C0735">
        <w:rPr>
          <w:rFonts w:ascii="Times New Roman" w:hAnsi="Times New Roman" w:cs="Times New Roman"/>
          <w:sz w:val="24"/>
          <w:szCs w:val="24"/>
        </w:rPr>
        <w:t xml:space="preserve">poniesionych na </w:t>
      </w:r>
      <w:r w:rsidR="000D094D" w:rsidRPr="00DE1F1F">
        <w:rPr>
          <w:rFonts w:ascii="Times New Roman" w:hAnsi="Times New Roman" w:cs="Times New Roman"/>
          <w:sz w:val="24"/>
          <w:szCs w:val="24"/>
        </w:rPr>
        <w:t>prz</w:t>
      </w:r>
      <w:r w:rsidR="00DE1F1F">
        <w:rPr>
          <w:rFonts w:ascii="Times New Roman" w:hAnsi="Times New Roman" w:cs="Times New Roman"/>
          <w:sz w:val="24"/>
          <w:szCs w:val="24"/>
        </w:rPr>
        <w:t>ygotowani</w:t>
      </w:r>
      <w:r w:rsidR="000C0735">
        <w:rPr>
          <w:rFonts w:ascii="Times New Roman" w:hAnsi="Times New Roman" w:cs="Times New Roman"/>
          <w:sz w:val="24"/>
          <w:szCs w:val="24"/>
        </w:rPr>
        <w:t>e</w:t>
      </w:r>
      <w:r w:rsidR="00DE1F1F">
        <w:rPr>
          <w:rFonts w:ascii="Times New Roman" w:hAnsi="Times New Roman" w:cs="Times New Roman"/>
          <w:sz w:val="24"/>
          <w:szCs w:val="24"/>
        </w:rPr>
        <w:t xml:space="preserve"> wniosku projektowego</w:t>
      </w:r>
      <w:r w:rsidR="0065564B">
        <w:rPr>
          <w:rFonts w:ascii="Times New Roman" w:hAnsi="Times New Roman" w:cs="Times New Roman"/>
          <w:sz w:val="24"/>
          <w:szCs w:val="24"/>
        </w:rPr>
        <w:t xml:space="preserve"> </w:t>
      </w:r>
      <w:r w:rsidR="000D094D" w:rsidRPr="00DE1F1F">
        <w:rPr>
          <w:rFonts w:ascii="Times New Roman" w:hAnsi="Times New Roman" w:cs="Times New Roman"/>
          <w:sz w:val="24"/>
          <w:szCs w:val="24"/>
        </w:rPr>
        <w:t>do programu badawczego Unii Europejskiej</w:t>
      </w:r>
      <w:r w:rsidR="00093301" w:rsidRPr="00DE1F1F">
        <w:rPr>
          <w:rFonts w:ascii="Times New Roman" w:hAnsi="Times New Roman" w:cs="Times New Roman"/>
          <w:sz w:val="24"/>
          <w:szCs w:val="24"/>
        </w:rPr>
        <w:t xml:space="preserve"> </w:t>
      </w:r>
      <w:r w:rsidRPr="00DE1F1F">
        <w:rPr>
          <w:rFonts w:ascii="Times New Roman" w:hAnsi="Times New Roman" w:cs="Times New Roman"/>
          <w:sz w:val="24"/>
          <w:szCs w:val="24"/>
        </w:rPr>
        <w:t>w</w:t>
      </w:r>
      <w:r w:rsidR="000D094D" w:rsidRPr="00DE1F1F">
        <w:rPr>
          <w:rFonts w:ascii="Times New Roman" w:hAnsi="Times New Roman" w:cs="Times New Roman"/>
          <w:sz w:val="24"/>
          <w:szCs w:val="24"/>
        </w:rPr>
        <w:t xml:space="preserve"> ramach</w:t>
      </w:r>
      <w:r w:rsidRPr="00DE1F1F">
        <w:rPr>
          <w:rFonts w:ascii="Times New Roman" w:hAnsi="Times New Roman" w:cs="Times New Roman"/>
          <w:sz w:val="24"/>
          <w:szCs w:val="24"/>
        </w:rPr>
        <w:t xml:space="preserve"> program</w:t>
      </w:r>
      <w:r w:rsidR="000D094D" w:rsidRPr="00DE1F1F">
        <w:rPr>
          <w:rFonts w:ascii="Times New Roman" w:hAnsi="Times New Roman" w:cs="Times New Roman"/>
          <w:sz w:val="24"/>
          <w:szCs w:val="24"/>
        </w:rPr>
        <w:t>u</w:t>
      </w:r>
      <w:r w:rsidRPr="00DE1F1F">
        <w:rPr>
          <w:rFonts w:ascii="Times New Roman" w:hAnsi="Times New Roman" w:cs="Times New Roman"/>
          <w:sz w:val="24"/>
          <w:szCs w:val="24"/>
        </w:rPr>
        <w:t xml:space="preserve"> „</w:t>
      </w:r>
      <w:r w:rsidR="000D094D" w:rsidRPr="00DE1F1F">
        <w:rPr>
          <w:rFonts w:ascii="Times New Roman" w:hAnsi="Times New Roman" w:cs="Times New Roman"/>
          <w:sz w:val="24"/>
          <w:szCs w:val="24"/>
        </w:rPr>
        <w:t>Granty</w:t>
      </w:r>
      <w:r w:rsidR="0065564B">
        <w:rPr>
          <w:rFonts w:ascii="Times New Roman" w:hAnsi="Times New Roman" w:cs="Times New Roman"/>
          <w:sz w:val="24"/>
          <w:szCs w:val="24"/>
        </w:rPr>
        <w:br/>
      </w:r>
      <w:r w:rsidR="000D094D" w:rsidRPr="00DE1F1F">
        <w:rPr>
          <w:rFonts w:ascii="Times New Roman" w:hAnsi="Times New Roman" w:cs="Times New Roman"/>
          <w:sz w:val="24"/>
          <w:szCs w:val="24"/>
        </w:rPr>
        <w:t>na granty</w:t>
      </w:r>
      <w:r w:rsidR="000C0735">
        <w:rPr>
          <w:rFonts w:ascii="Times New Roman" w:hAnsi="Times New Roman" w:cs="Times New Roman"/>
          <w:sz w:val="24"/>
          <w:szCs w:val="24"/>
        </w:rPr>
        <w:t>: promocja jakości</w:t>
      </w:r>
      <w:r w:rsidR="00DE1F1F" w:rsidRPr="00DE1F1F">
        <w:rPr>
          <w:rFonts w:ascii="Times New Roman" w:hAnsi="Times New Roman" w:cs="Times New Roman"/>
          <w:sz w:val="24"/>
          <w:szCs w:val="24"/>
        </w:rPr>
        <w:t xml:space="preserve"> – wsparcie polskich koordynatorów w programach badawczych Unii Europejskiej</w:t>
      </w:r>
      <w:r w:rsidR="000C0735">
        <w:rPr>
          <w:rFonts w:ascii="Times New Roman" w:hAnsi="Times New Roman" w:cs="Times New Roman"/>
          <w:sz w:val="24"/>
          <w:szCs w:val="24"/>
        </w:rPr>
        <w:t>”</w:t>
      </w:r>
      <w:r w:rsidRPr="00DE1F1F">
        <w:rPr>
          <w:rFonts w:ascii="Times New Roman" w:hAnsi="Times New Roman" w:cs="Times New Roman"/>
          <w:sz w:val="24"/>
          <w:szCs w:val="24"/>
        </w:rPr>
        <w:t>.</w:t>
      </w:r>
    </w:p>
    <w:p w:rsidR="00B57B16" w:rsidRPr="00DE1F1F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57B16" w:rsidRPr="00DE1F1F" w:rsidRDefault="00B57B16" w:rsidP="00DE1F1F">
      <w:pPr>
        <w:spacing w:after="0" w:line="312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1F1F">
        <w:rPr>
          <w:rFonts w:ascii="Times New Roman" w:hAnsi="Times New Roman" w:cs="Times New Roman"/>
          <w:sz w:val="24"/>
          <w:szCs w:val="24"/>
        </w:rPr>
        <w:t xml:space="preserve">Oświadczam, że informacje zawarte we wniosku, złożonym za pomocą systemu </w:t>
      </w:r>
      <w:r w:rsidR="00135898" w:rsidRPr="00DE1F1F">
        <w:rPr>
          <w:rFonts w:ascii="Times New Roman" w:hAnsi="Times New Roman" w:cs="Times New Roman"/>
          <w:sz w:val="24"/>
          <w:szCs w:val="24"/>
        </w:rPr>
        <w:t>tele</w:t>
      </w:r>
      <w:r w:rsidRPr="00DE1F1F">
        <w:rPr>
          <w:rFonts w:ascii="Times New Roman" w:hAnsi="Times New Roman" w:cs="Times New Roman"/>
          <w:sz w:val="24"/>
          <w:szCs w:val="24"/>
        </w:rPr>
        <w:t>informatycznego OSF</w:t>
      </w:r>
      <w:r w:rsidR="00C0657E">
        <w:rPr>
          <w:rFonts w:ascii="Times New Roman" w:hAnsi="Times New Roman" w:cs="Times New Roman"/>
          <w:sz w:val="24"/>
          <w:szCs w:val="24"/>
        </w:rPr>
        <w:t>,</w:t>
      </w:r>
      <w:r w:rsidRPr="00DE1F1F">
        <w:rPr>
          <w:rFonts w:ascii="Times New Roman" w:hAnsi="Times New Roman" w:cs="Times New Roman"/>
          <w:sz w:val="24"/>
          <w:szCs w:val="24"/>
        </w:rPr>
        <w:t xml:space="preserve"> </w:t>
      </w:r>
      <w:r w:rsidR="00135898" w:rsidRPr="00DE1F1F">
        <w:rPr>
          <w:rFonts w:ascii="Times New Roman" w:hAnsi="Times New Roman" w:cs="Times New Roman"/>
          <w:sz w:val="24"/>
          <w:szCs w:val="24"/>
        </w:rPr>
        <w:t>o</w:t>
      </w:r>
      <w:r w:rsidRPr="00DE1F1F">
        <w:rPr>
          <w:rFonts w:ascii="Times New Roman" w:hAnsi="Times New Roman" w:cs="Times New Roman"/>
          <w:sz w:val="24"/>
          <w:szCs w:val="24"/>
        </w:rPr>
        <w:t xml:space="preserve">znaczonym w tym systemie nr </w:t>
      </w:r>
      <w:r w:rsidRPr="00DE1F1F">
        <w:rPr>
          <w:rFonts w:ascii="Times New Roman" w:hAnsi="Times New Roman" w:cs="Times New Roman"/>
          <w:b/>
          <w:i/>
          <w:sz w:val="24"/>
          <w:szCs w:val="24"/>
        </w:rPr>
        <w:t>……………………………………</w:t>
      </w:r>
      <w:r w:rsidRPr="00DE1F1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E1F1F">
        <w:rPr>
          <w:rFonts w:ascii="Times New Roman" w:hAnsi="Times New Roman" w:cs="Times New Roman"/>
          <w:sz w:val="24"/>
          <w:szCs w:val="24"/>
        </w:rPr>
        <w:t>oraz dokumentach do niego dołączonych, są zgodne ze stanem faktycznym i prawnym.</w:t>
      </w:r>
    </w:p>
    <w:p w:rsidR="00B57B16" w:rsidRDefault="00B57B16" w:rsidP="00B57B16">
      <w:pPr>
        <w:jc w:val="both"/>
        <w:rPr>
          <w:rFonts w:ascii="Times New Roman" w:hAnsi="Times New Roman" w:cs="Times New Roman"/>
        </w:rPr>
      </w:pPr>
    </w:p>
    <w:p w:rsidR="00E00B4A" w:rsidRDefault="00E00B4A" w:rsidP="00B57B16">
      <w:pPr>
        <w:jc w:val="both"/>
        <w:rPr>
          <w:rFonts w:ascii="Times New Roman" w:hAnsi="Times New Roman" w:cs="Times New Roman"/>
        </w:rPr>
      </w:pPr>
    </w:p>
    <w:p w:rsidR="00DE1F1F" w:rsidRDefault="00DE1F1F" w:rsidP="00B57B16">
      <w:pPr>
        <w:jc w:val="both"/>
        <w:rPr>
          <w:rFonts w:ascii="Times New Roman" w:hAnsi="Times New Roman" w:cs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</w:t>
      </w:r>
      <w:r w:rsidR="00E90AE4">
        <w:rPr>
          <w:rFonts w:ascii="Times New Roman" w:hAnsi="Times New Roman"/>
        </w:rPr>
        <w:t>K</w:t>
      </w:r>
      <w:r w:rsidR="00B57B16">
        <w:rPr>
          <w:rFonts w:ascii="Times New Roman" w:hAnsi="Times New Roman"/>
        </w:rPr>
        <w:t>ierownik jedno</w:t>
      </w:r>
      <w:r>
        <w:rPr>
          <w:rFonts w:ascii="Times New Roman" w:hAnsi="Times New Roman"/>
        </w:rPr>
        <w:t>stki</w:t>
      </w:r>
      <w:r>
        <w:rPr>
          <w:rFonts w:ascii="Times New Roman" w:hAnsi="Times New Roman"/>
        </w:rPr>
        <w:tab/>
        <w:t xml:space="preserve">           </w:t>
      </w:r>
      <w:r w:rsidR="00E90AE4">
        <w:rPr>
          <w:rFonts w:ascii="Times New Roman" w:hAnsi="Times New Roman"/>
        </w:rPr>
        <w:t>G</w:t>
      </w:r>
      <w:r w:rsidR="00B57B16">
        <w:rPr>
          <w:rFonts w:ascii="Times New Roman" w:hAnsi="Times New Roman"/>
        </w:rPr>
        <w:t>łówny księgowy/</w:t>
      </w:r>
      <w:r w:rsidR="00E90AE4">
        <w:rPr>
          <w:rFonts w:ascii="Times New Roman" w:hAnsi="Times New Roman"/>
        </w:rPr>
        <w:t>K</w:t>
      </w:r>
      <w:r w:rsidR="00B57B16">
        <w:rPr>
          <w:rFonts w:ascii="Times New Roman" w:hAnsi="Times New Roman"/>
        </w:rPr>
        <w:t xml:space="preserve">westor             </w:t>
      </w:r>
      <w:r w:rsidR="00E90AE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pieczęć firmowa </w:t>
      </w:r>
      <w:r w:rsidR="00C21CC1">
        <w:rPr>
          <w:rFonts w:ascii="Times New Roman" w:hAnsi="Times New Roman"/>
        </w:rPr>
        <w:t>i data</w:t>
      </w: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250ADA" w:rsidRDefault="00250ADA" w:rsidP="00250ADA">
      <w:pPr>
        <w:spacing w:after="0" w:line="240" w:lineRule="auto"/>
        <w:rPr>
          <w:rFonts w:ascii="Times New Roman" w:hAnsi="Times New Roman"/>
        </w:rPr>
      </w:pPr>
    </w:p>
    <w:p w:rsidR="00B57B16" w:rsidRPr="00250ADA" w:rsidRDefault="00B57B16" w:rsidP="00250ADA">
      <w:pPr>
        <w:spacing w:after="0" w:line="240" w:lineRule="auto"/>
        <w:rPr>
          <w:rFonts w:ascii="Times New Roman" w:hAnsi="Times New Roman"/>
        </w:rPr>
      </w:pPr>
      <w:r>
        <w:t xml:space="preserve">..............................................     </w:t>
      </w:r>
      <w:r w:rsidR="00250ADA">
        <w:t xml:space="preserve">         ………………………………………</w:t>
      </w:r>
      <w:r w:rsidR="000D094D">
        <w:t>.</w:t>
      </w:r>
      <w:r w:rsidR="00250ADA">
        <w:t xml:space="preserve">…..              </w:t>
      </w:r>
      <w:r>
        <w:t>………</w:t>
      </w:r>
      <w:r w:rsidR="000D094D">
        <w:t>.</w:t>
      </w:r>
      <w:r>
        <w:t>…</w:t>
      </w:r>
      <w:r w:rsidR="000D094D">
        <w:t>….</w:t>
      </w:r>
      <w:r>
        <w:t>…………</w:t>
      </w:r>
      <w:r w:rsidR="000D094D">
        <w:t>………</w:t>
      </w:r>
      <w:r>
        <w:t xml:space="preserve">……….               </w:t>
      </w:r>
    </w:p>
    <w:p w:rsidR="00B57B16" w:rsidRDefault="00250ADA" w:rsidP="00250ADA">
      <w:pPr>
        <w:pStyle w:val="Nagwek"/>
        <w:tabs>
          <w:tab w:val="left" w:pos="708"/>
        </w:tabs>
        <w:rPr>
          <w:sz w:val="20"/>
        </w:rPr>
      </w:pPr>
      <w:r>
        <w:rPr>
          <w:sz w:val="20"/>
        </w:rPr>
        <w:t xml:space="preserve">           (pieczęć i podpis)</w:t>
      </w:r>
      <w:r>
        <w:rPr>
          <w:sz w:val="20"/>
        </w:rPr>
        <w:tab/>
      </w:r>
      <w:r w:rsidR="000D094D">
        <w:rPr>
          <w:sz w:val="20"/>
        </w:rPr>
        <w:t>(p</w:t>
      </w:r>
      <w:r w:rsidR="00B57B16">
        <w:rPr>
          <w:sz w:val="20"/>
        </w:rPr>
        <w:t xml:space="preserve">ieczęć i podpis) </w:t>
      </w:r>
    </w:p>
    <w:p w:rsidR="00B57B16" w:rsidRDefault="00E3650C" w:rsidP="00E3650C">
      <w:pPr>
        <w:pStyle w:val="Nagwek"/>
        <w:tabs>
          <w:tab w:val="left" w:pos="708"/>
        </w:tabs>
        <w:spacing w:before="100" w:beforeAutospacing="1" w:after="100" w:afterAutospacing="1"/>
        <w:ind w:firstLine="720"/>
      </w:pPr>
      <w:r>
        <w:t xml:space="preserve">      </w:t>
      </w:r>
    </w:p>
    <w:p w:rsidR="00C0657E" w:rsidRDefault="00C0657E" w:rsidP="00E3650C">
      <w:pPr>
        <w:pStyle w:val="Nagwek"/>
        <w:tabs>
          <w:tab w:val="left" w:pos="708"/>
        </w:tabs>
        <w:spacing w:before="100" w:beforeAutospacing="1" w:after="100" w:afterAutospacing="1"/>
        <w:ind w:firstLine="720"/>
      </w:pPr>
    </w:p>
    <w:p w:rsidR="00C0657E" w:rsidRDefault="00C0657E" w:rsidP="00E3650C">
      <w:pPr>
        <w:pStyle w:val="Nagwek"/>
        <w:tabs>
          <w:tab w:val="left" w:pos="708"/>
        </w:tabs>
        <w:spacing w:before="100" w:beforeAutospacing="1" w:after="100" w:afterAutospacing="1"/>
        <w:ind w:firstLine="720"/>
      </w:pPr>
    </w:p>
    <w:p w:rsidR="00C0657E" w:rsidRPr="00B57B16" w:rsidRDefault="00C0657E" w:rsidP="00C0657E">
      <w:pPr>
        <w:pStyle w:val="Nagwek"/>
        <w:tabs>
          <w:tab w:val="left" w:pos="708"/>
        </w:tabs>
        <w:spacing w:before="100" w:beforeAutospacing="1" w:after="100" w:afterAutospacing="1"/>
        <w:jc w:val="both"/>
      </w:pPr>
      <w:r w:rsidRPr="002C5743">
        <w:rPr>
          <w:rStyle w:val="Odwoanieprzypisudolnego"/>
          <w:sz w:val="20"/>
          <w:szCs w:val="20"/>
        </w:rPr>
        <w:footnoteRef/>
      </w:r>
      <w:r>
        <w:rPr>
          <w:sz w:val="18"/>
          <w:szCs w:val="18"/>
          <w:vertAlign w:val="superscript"/>
        </w:rPr>
        <w:t xml:space="preserve">) </w:t>
      </w:r>
      <w:r w:rsidRPr="002E6321">
        <w:rPr>
          <w:sz w:val="18"/>
          <w:szCs w:val="18"/>
        </w:rPr>
        <w:t>Uczelnie podają informacje w odniesieniu do całej uczelni o</w:t>
      </w:r>
      <w:r>
        <w:rPr>
          <w:sz w:val="18"/>
          <w:szCs w:val="18"/>
        </w:rPr>
        <w:t xml:space="preserve">raz jednostki naukowej zgodnie </w:t>
      </w:r>
      <w:r w:rsidRPr="002E6321">
        <w:rPr>
          <w:sz w:val="18"/>
          <w:szCs w:val="18"/>
        </w:rPr>
        <w:t>z art. 2 pkt 9 lit. a ustawy z dnia</w:t>
      </w:r>
      <w:r>
        <w:rPr>
          <w:sz w:val="18"/>
          <w:szCs w:val="18"/>
        </w:rPr>
        <w:br/>
        <w:t>30 kwietnia 2010 r.</w:t>
      </w:r>
      <w:r w:rsidRPr="002E6321">
        <w:rPr>
          <w:sz w:val="18"/>
          <w:szCs w:val="18"/>
        </w:rPr>
        <w:t xml:space="preserve"> o zasadach finansowania nauki (Dz. U.</w:t>
      </w:r>
      <w:r>
        <w:rPr>
          <w:sz w:val="18"/>
          <w:szCs w:val="18"/>
        </w:rPr>
        <w:t xml:space="preserve"> z 2014 r. poz. 1620 oraz z 2015 r. poz. 249 i 1268), </w:t>
      </w:r>
      <w:r w:rsidRPr="002E6321">
        <w:rPr>
          <w:sz w:val="18"/>
          <w:szCs w:val="18"/>
        </w:rPr>
        <w:t>tj. podstawowej jednostki organizacyjnej</w:t>
      </w:r>
      <w:r>
        <w:rPr>
          <w:sz w:val="18"/>
          <w:szCs w:val="18"/>
        </w:rPr>
        <w:t xml:space="preserve"> uczelni w rozumieniu statutu tej uczelni</w:t>
      </w:r>
      <w:r w:rsidRPr="002E6321">
        <w:rPr>
          <w:sz w:val="18"/>
          <w:szCs w:val="18"/>
        </w:rPr>
        <w:t>.</w:t>
      </w:r>
    </w:p>
    <w:sectPr w:rsidR="00C0657E" w:rsidRPr="00B57B16" w:rsidSect="000C0735">
      <w:pgSz w:w="11906" w:h="16838"/>
      <w:pgMar w:top="1418" w:right="1247" w:bottom="1418" w:left="124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756"/>
    <w:rsid w:val="000501A8"/>
    <w:rsid w:val="00093301"/>
    <w:rsid w:val="000B7259"/>
    <w:rsid w:val="000C0735"/>
    <w:rsid w:val="000D094D"/>
    <w:rsid w:val="00135898"/>
    <w:rsid w:val="0014325B"/>
    <w:rsid w:val="00194E8B"/>
    <w:rsid w:val="00250ADA"/>
    <w:rsid w:val="002A4936"/>
    <w:rsid w:val="00533756"/>
    <w:rsid w:val="0065564B"/>
    <w:rsid w:val="00730B7B"/>
    <w:rsid w:val="00855F77"/>
    <w:rsid w:val="00B57B16"/>
    <w:rsid w:val="00C0657E"/>
    <w:rsid w:val="00C21CC1"/>
    <w:rsid w:val="00D92B46"/>
    <w:rsid w:val="00DD081B"/>
    <w:rsid w:val="00DE1F1F"/>
    <w:rsid w:val="00E00B4A"/>
    <w:rsid w:val="00E15519"/>
    <w:rsid w:val="00E3650C"/>
    <w:rsid w:val="00E90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C0657E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B57B16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B57B16"/>
    <w:rPr>
      <w:rFonts w:ascii="Times New Roman" w:eastAsia="Times New Roman" w:hAnsi="Times New Roman" w:cs="Times New Roman"/>
      <w:noProof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57B1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57B16"/>
    <w:rPr>
      <w:rFonts w:ascii="Tahoma" w:hAnsi="Tahoma" w:cs="Tahoma"/>
      <w:sz w:val="16"/>
      <w:szCs w:val="16"/>
    </w:rPr>
  </w:style>
  <w:style w:type="character" w:styleId="Odwoanieprzypisudolnego">
    <w:name w:val="footnote reference"/>
    <w:semiHidden/>
    <w:rsid w:val="00C0657E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0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MNiSW</Company>
  <LinksUpToDate>false</LinksUpToDate>
  <CharactersWithSpaces>1615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Koržinek Anna</dc:creator>
  <cp:lastModifiedBy>Czerniszewska Anna</cp:lastModifiedBy>
  <cp:revision>3</cp:revision>
  <cp:lastPrinted>2016-06-15T12:03:00Z</cp:lastPrinted>
  <dcterms:created xsi:type="dcterms:W3CDTF">2016-06-15T10:13:00Z</dcterms:created>
  <dcterms:modified xsi:type="dcterms:W3CDTF">2016-06-15T12:16:00Z</dcterms:modified>
</cp:coreProperties>
</file>