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6CB7" w14:textId="77777777" w:rsidR="00A34E35" w:rsidRPr="00A34E35" w:rsidRDefault="00A34E35" w:rsidP="0074097E">
      <w:pPr>
        <w:pStyle w:val="Nagwek"/>
        <w:spacing w:line="288" w:lineRule="auto"/>
        <w:jc w:val="right"/>
      </w:pPr>
      <w:r w:rsidRPr="00A34E35">
        <w:t>Załącznik nr 1 do Regulaminu</w:t>
      </w:r>
    </w:p>
    <w:p w14:paraId="28FE2442" w14:textId="77777777" w:rsidR="00EA3E02" w:rsidRPr="005B1492" w:rsidRDefault="00EA3E02" w:rsidP="0074097E">
      <w:pPr>
        <w:spacing w:line="288" w:lineRule="auto"/>
        <w:jc w:val="right"/>
        <w:rPr>
          <w:sz w:val="28"/>
          <w:szCs w:val="28"/>
        </w:rPr>
      </w:pPr>
    </w:p>
    <w:p w14:paraId="6559234B" w14:textId="1A8AB8CC" w:rsidR="005B1492" w:rsidRPr="0074097E" w:rsidRDefault="005B1492" w:rsidP="0074097E">
      <w:pPr>
        <w:pStyle w:val="Nagwek1"/>
        <w:spacing w:line="288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4097E">
        <w:rPr>
          <w:rFonts w:asciiTheme="minorHAnsi" w:hAnsiTheme="minorHAnsi" w:cstheme="minorHAnsi"/>
          <w:b/>
          <w:bCs/>
          <w:color w:val="auto"/>
          <w:sz w:val="28"/>
          <w:szCs w:val="28"/>
        </w:rPr>
        <w:t>Lista załączników</w:t>
      </w:r>
    </w:p>
    <w:p w14:paraId="4EA354B8" w14:textId="188299F6" w:rsidR="005B1492" w:rsidRPr="005B1492" w:rsidRDefault="005B1492" w:rsidP="0074097E">
      <w:pPr>
        <w:spacing w:line="288" w:lineRule="auto"/>
        <w:jc w:val="center"/>
        <w:rPr>
          <w:b/>
          <w:sz w:val="28"/>
          <w:szCs w:val="28"/>
        </w:rPr>
      </w:pPr>
      <w:r w:rsidRPr="005B1492">
        <w:rPr>
          <w:b/>
          <w:sz w:val="28"/>
          <w:szCs w:val="28"/>
        </w:rPr>
        <w:t>do wniosku o dofinansowanie w ramach programu priorytetowego</w:t>
      </w:r>
    </w:p>
    <w:p w14:paraId="79A49542" w14:textId="77B3D2CC" w:rsidR="00EA3E02" w:rsidRPr="005B1492" w:rsidRDefault="00F5635D" w:rsidP="0074097E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Kogeneracja dla Energetyki i Przemysłu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ista załączników do wniosku o dofinansowanie"/>
        <w:tblDescription w:val="W tabeli przedstawiono listę załączników do wniosku o dofinansowanie w ramach programu priorytetowego Kogeneracja dla Energetyki i Przemysłu wraz z określeniem stopnia wymagalności poszczególnego dokumentu."/>
      </w:tblPr>
      <w:tblGrid>
        <w:gridCol w:w="562"/>
        <w:gridCol w:w="8500"/>
      </w:tblGrid>
      <w:tr w:rsidR="005B1492" w14:paraId="300A8354" w14:textId="77777777" w:rsidTr="007A220B">
        <w:tc>
          <w:tcPr>
            <w:tcW w:w="562" w:type="dxa"/>
          </w:tcPr>
          <w:p w14:paraId="51756DEF" w14:textId="77777777" w:rsidR="005B1492" w:rsidRDefault="005B1492" w:rsidP="0074097E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8500" w:type="dxa"/>
          </w:tcPr>
          <w:p w14:paraId="21074C65" w14:textId="0E7DCA60" w:rsidR="005B1492" w:rsidRPr="005B1492" w:rsidRDefault="005B1492" w:rsidP="0074097E">
            <w:pPr>
              <w:spacing w:line="288" w:lineRule="auto"/>
              <w:jc w:val="center"/>
            </w:pPr>
            <w:r>
              <w:rPr>
                <w:b/>
              </w:rPr>
              <w:t>Nazwa dokumentu</w:t>
            </w:r>
            <w:r w:rsidR="00463B3F">
              <w:rPr>
                <w:rStyle w:val="Odwoanieprzypisudolnego"/>
                <w:b/>
              </w:rPr>
              <w:footnoteReference w:id="1"/>
            </w:r>
          </w:p>
        </w:tc>
      </w:tr>
      <w:tr w:rsidR="005B1492" w14:paraId="0047CCE1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1E5CEFAE" w14:textId="21652D82" w:rsidR="005B1492" w:rsidRDefault="005B1492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500" w:type="dxa"/>
            <w:vAlign w:val="center"/>
          </w:tcPr>
          <w:p w14:paraId="6E63A898" w14:textId="1130303B" w:rsidR="005B1492" w:rsidRPr="005B1492" w:rsidRDefault="00F5635D" w:rsidP="007A220B">
            <w:pPr>
              <w:spacing w:line="288" w:lineRule="auto"/>
            </w:pPr>
            <w:r>
              <w:t>Pełnomocnictwo do podpisywania wniosków jeżeli dokumenty nie są podpisywane zgodnie z</w:t>
            </w:r>
            <w:r w:rsidR="00702767">
              <w:t> </w:t>
            </w:r>
            <w:r>
              <w:t>reprezentacją</w:t>
            </w:r>
            <w:r w:rsidR="00515C4D">
              <w:rPr>
                <w:rStyle w:val="Odwoanieprzypisudolnego"/>
              </w:rPr>
              <w:footnoteReference w:id="2"/>
            </w:r>
          </w:p>
        </w:tc>
      </w:tr>
      <w:tr w:rsidR="005B1492" w14:paraId="75C87A17" w14:textId="77777777" w:rsidTr="007A220B">
        <w:trPr>
          <w:trHeight w:val="564"/>
        </w:trPr>
        <w:tc>
          <w:tcPr>
            <w:tcW w:w="562" w:type="dxa"/>
            <w:vAlign w:val="center"/>
          </w:tcPr>
          <w:p w14:paraId="5D8B7860" w14:textId="1FC74579" w:rsidR="005B1492" w:rsidRDefault="005B1492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500" w:type="dxa"/>
            <w:vAlign w:val="center"/>
          </w:tcPr>
          <w:p w14:paraId="4A95F443" w14:textId="726E08C7" w:rsidR="005B1492" w:rsidRPr="005B1492" w:rsidRDefault="00F5635D" w:rsidP="007A220B">
            <w:pPr>
              <w:spacing w:line="288" w:lineRule="auto"/>
            </w:pPr>
            <w:r>
              <w:t>Statut albo umowa spółki</w:t>
            </w:r>
          </w:p>
        </w:tc>
      </w:tr>
      <w:tr w:rsidR="00F5635D" w14:paraId="4760AE1F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2700B6B3" w14:textId="64AA59A9" w:rsidR="00F5635D" w:rsidRDefault="00F5635D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500" w:type="dxa"/>
            <w:vAlign w:val="center"/>
          </w:tcPr>
          <w:p w14:paraId="616DABB2" w14:textId="5DB952CC" w:rsidR="00F5635D" w:rsidRPr="005B1492" w:rsidRDefault="00702767" w:rsidP="007A220B">
            <w:pPr>
              <w:spacing w:line="288" w:lineRule="auto"/>
            </w:pPr>
            <w:r>
              <w:t>Dokument potwierdzający prowadzenie działalności gospodarczej w zakresie wytwarzania energii o zainstalowanej mocy cieplnej i/lub elektrycznej nie mniejszej niż 50 MW</w:t>
            </w:r>
            <w:r>
              <w:rPr>
                <w:rStyle w:val="Odwoanieprzypisudolnego"/>
              </w:rPr>
              <w:footnoteReference w:id="3"/>
            </w:r>
          </w:p>
        </w:tc>
      </w:tr>
      <w:tr w:rsidR="00F5635D" w14:paraId="3D13539B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4BB31373" w14:textId="3F2E4C84" w:rsidR="00F5635D" w:rsidRDefault="00515C4D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5635D">
              <w:rPr>
                <w:b/>
              </w:rPr>
              <w:t>.</w:t>
            </w:r>
          </w:p>
        </w:tc>
        <w:tc>
          <w:tcPr>
            <w:tcW w:w="8500" w:type="dxa"/>
            <w:vAlign w:val="center"/>
          </w:tcPr>
          <w:p w14:paraId="2FFDF7AC" w14:textId="2052A7A2" w:rsidR="00F5635D" w:rsidRPr="005B1492" w:rsidRDefault="00F5635D" w:rsidP="007A220B">
            <w:pPr>
              <w:spacing w:line="288" w:lineRule="auto"/>
            </w:pPr>
            <w:r>
              <w:t>Warunki przyłączenia do sieci elektroenergetycznej oraz do sieci gazowej</w:t>
            </w:r>
            <w:r w:rsidR="00702767">
              <w:t xml:space="preserve"> (o ile dotyczy) dla instalacji objętej wnioskiem o dofinansowanie</w:t>
            </w:r>
            <w:r w:rsidR="00463B3F">
              <w:rPr>
                <w:rStyle w:val="Odwoanieprzypisudolnego"/>
              </w:rPr>
              <w:footnoteReference w:id="4"/>
            </w:r>
          </w:p>
        </w:tc>
      </w:tr>
      <w:tr w:rsidR="00F5635D" w14:paraId="28869B40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159A8CAA" w14:textId="4972FCA9" w:rsidR="00F5635D" w:rsidRDefault="00515C4D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5635D">
              <w:rPr>
                <w:b/>
              </w:rPr>
              <w:t>.</w:t>
            </w:r>
          </w:p>
        </w:tc>
        <w:tc>
          <w:tcPr>
            <w:tcW w:w="8500" w:type="dxa"/>
            <w:vAlign w:val="center"/>
          </w:tcPr>
          <w:p w14:paraId="651317D8" w14:textId="43FA5158" w:rsidR="00F5635D" w:rsidRPr="005B1492" w:rsidRDefault="00F5635D" w:rsidP="007A220B">
            <w:pPr>
              <w:spacing w:line="288" w:lineRule="auto"/>
            </w:pPr>
            <w:r>
              <w:t>Prawo do dysponowania nieruchomościami, na których będzie realizowane zamierzenie inwestycyjne objęte wnioskiem o dofinansowanie</w:t>
            </w:r>
          </w:p>
        </w:tc>
      </w:tr>
      <w:tr w:rsidR="00F5635D" w14:paraId="2BE47CCE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20476AA4" w14:textId="38A7E56E" w:rsidR="00F5635D" w:rsidRDefault="00515C4D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5635D">
              <w:rPr>
                <w:b/>
              </w:rPr>
              <w:t>.</w:t>
            </w:r>
          </w:p>
        </w:tc>
        <w:tc>
          <w:tcPr>
            <w:tcW w:w="8500" w:type="dxa"/>
            <w:vAlign w:val="center"/>
          </w:tcPr>
          <w:p w14:paraId="6ED2E693" w14:textId="33BD1EF2" w:rsidR="00F5635D" w:rsidRPr="005B1492" w:rsidRDefault="004C7F0B" w:rsidP="007A220B">
            <w:pPr>
              <w:spacing w:line="288" w:lineRule="auto"/>
            </w:pPr>
            <w:r>
              <w:t>Harmonogram pozyskiwania niezbędnych decyzji/pozwoleń do realizacji przedsięwzięcia</w:t>
            </w:r>
            <w:r w:rsidR="00463B3F">
              <w:rPr>
                <w:rStyle w:val="Odwoanieprzypisudolnego"/>
              </w:rPr>
              <w:footnoteReference w:id="5"/>
            </w:r>
          </w:p>
        </w:tc>
      </w:tr>
      <w:tr w:rsidR="00F5635D" w14:paraId="5DB43007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3CC9DDF0" w14:textId="7B7F953D" w:rsidR="00F5635D" w:rsidRDefault="00515C4D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5635D">
              <w:rPr>
                <w:b/>
              </w:rPr>
              <w:t>.</w:t>
            </w:r>
          </w:p>
        </w:tc>
        <w:tc>
          <w:tcPr>
            <w:tcW w:w="8500" w:type="dxa"/>
            <w:vAlign w:val="center"/>
          </w:tcPr>
          <w:p w14:paraId="27540799" w14:textId="2A4F1D6B" w:rsidR="00F5635D" w:rsidRPr="005B1492" w:rsidRDefault="004C7F0B" w:rsidP="007A220B">
            <w:pPr>
              <w:spacing w:line="288" w:lineRule="auto"/>
            </w:pPr>
            <w:r>
              <w:t xml:space="preserve">Załącznik </w:t>
            </w:r>
            <w:proofErr w:type="spellStart"/>
            <w:r>
              <w:t>ekologiczno</w:t>
            </w:r>
            <w:proofErr w:type="spellEnd"/>
            <w:r>
              <w:t xml:space="preserve"> – techniczny</w:t>
            </w:r>
          </w:p>
        </w:tc>
      </w:tr>
      <w:tr w:rsidR="00F5635D" w14:paraId="2F9A6393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492BEB33" w14:textId="46AFC09D" w:rsidR="00F5635D" w:rsidRDefault="00515C4D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5635D">
              <w:rPr>
                <w:b/>
              </w:rPr>
              <w:t>.</w:t>
            </w:r>
          </w:p>
        </w:tc>
        <w:tc>
          <w:tcPr>
            <w:tcW w:w="8500" w:type="dxa"/>
            <w:vAlign w:val="center"/>
          </w:tcPr>
          <w:p w14:paraId="34EAD281" w14:textId="68B014F7" w:rsidR="00F5635D" w:rsidRPr="005B1492" w:rsidRDefault="004C7F0B" w:rsidP="007A220B">
            <w:pPr>
              <w:spacing w:line="288" w:lineRule="auto"/>
            </w:pPr>
            <w:r>
              <w:t>Uproszczony schemat technologiczny</w:t>
            </w:r>
            <w:r w:rsidR="00635997">
              <w:t>, ze wskazaniem punktów przyłączenia instalacji do sieci (o ile dotyczy)</w:t>
            </w:r>
          </w:p>
        </w:tc>
      </w:tr>
      <w:tr w:rsidR="00515C4D" w14:paraId="64F1D37F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58958A75" w14:textId="5F37B97A" w:rsidR="00515C4D" w:rsidRDefault="00515C4D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500" w:type="dxa"/>
            <w:vAlign w:val="center"/>
          </w:tcPr>
          <w:p w14:paraId="7BED981F" w14:textId="68537B9D" w:rsidR="00515C4D" w:rsidRDefault="00515C4D" w:rsidP="007A220B">
            <w:pPr>
              <w:spacing w:line="288" w:lineRule="auto"/>
            </w:pPr>
            <w:r w:rsidRPr="00515C4D">
              <w:t>Dokumentacja projektowa/koncepcyjna</w:t>
            </w:r>
            <w:r>
              <w:rPr>
                <w:rStyle w:val="Odwoanieprzypisudolnego"/>
              </w:rPr>
              <w:footnoteReference w:id="6"/>
            </w:r>
          </w:p>
        </w:tc>
      </w:tr>
      <w:tr w:rsidR="00702767" w14:paraId="6B439CC9" w14:textId="77777777" w:rsidTr="007A220B">
        <w:trPr>
          <w:trHeight w:val="692"/>
        </w:trPr>
        <w:tc>
          <w:tcPr>
            <w:tcW w:w="562" w:type="dxa"/>
            <w:vAlign w:val="center"/>
          </w:tcPr>
          <w:p w14:paraId="31A77BA4" w14:textId="64348707" w:rsidR="00702767" w:rsidRDefault="00515C4D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500" w:type="dxa"/>
            <w:vAlign w:val="center"/>
          </w:tcPr>
          <w:p w14:paraId="013F0F89" w14:textId="15DB6178" w:rsidR="00702767" w:rsidRDefault="00515C4D" w:rsidP="007A220B">
            <w:pPr>
              <w:spacing w:line="288" w:lineRule="auto"/>
            </w:pPr>
            <w:r>
              <w:t>Studium wykonalności, sporządzone zgodnie z „Instrukcją sporządzania Studium Wykonalności dla przedsięwzięcia ubiegającego się o dofinansowanie ze środków NFOŚiGW”. Dane zawarte w Studium Wykonalności powinny być zgodne z danymi podanymi przez Wnioskodawcę we wniosku i innych załącznikach do wniosku</w:t>
            </w:r>
            <w:r w:rsidR="008F62D8">
              <w:t>.</w:t>
            </w:r>
          </w:p>
        </w:tc>
      </w:tr>
      <w:tr w:rsidR="004C7F0B" w14:paraId="68036805" w14:textId="77777777" w:rsidTr="007A220B">
        <w:trPr>
          <w:trHeight w:val="692"/>
        </w:trPr>
        <w:tc>
          <w:tcPr>
            <w:tcW w:w="562" w:type="dxa"/>
            <w:vAlign w:val="center"/>
          </w:tcPr>
          <w:p w14:paraId="38342E04" w14:textId="2EADB456" w:rsidR="004C7F0B" w:rsidRDefault="004C7F0B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515C4D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8500" w:type="dxa"/>
            <w:vAlign w:val="center"/>
          </w:tcPr>
          <w:p w14:paraId="4899A45D" w14:textId="23FC4C9D" w:rsidR="00515C4D" w:rsidRDefault="00515C4D" w:rsidP="007A220B">
            <w:pPr>
              <w:spacing w:line="288" w:lineRule="auto"/>
            </w:pPr>
            <w:r>
              <w:t>Aktywny model finansowy w edytowalnej formie elektronicznej z aktywnymi formułami (w formacie *.xls) - opracowany wg wymagań zawartych w „Instrukcji sporządzania Studium Wykonalności dla przedsięwzięcia ubiegającego się o dofinansowanie ze środków NFOŚiGW” oraz w pomocy kontekstowej, dostępnych w Generatorze Wniosków o Dofinansowanie.</w:t>
            </w:r>
          </w:p>
          <w:p w14:paraId="44D63030" w14:textId="6B91EE32" w:rsidR="004C7F0B" w:rsidRDefault="00515C4D" w:rsidP="007A220B">
            <w:pPr>
              <w:spacing w:line="288" w:lineRule="auto"/>
            </w:pPr>
            <w:r>
              <w:t>Model powinien być sporządzony w taki sposób, aby można było prześledzić poprawność dokonanych wyliczeń. Poprawny model finansowy powinien składać się z trzech wyraźnie wyodrębnionych elementów: założenia, obliczenia wyniki. Wyliczenia w tabelach nie mogą być wykonane poprzez dokonanie operacji na wartościach niewiadomego pochodzenia wpisanych „ręcznie”. Powinny mieć swoje źródło w założeniach, a rezultaty dokonanych obliczeń przeprowadzonych za pomocą widocznych i odblokowanych formuł powinny być uwidocznione w tabelach wynikowych w modelu finansowym oraz w tabelach finansowych we wniosku o dofinansowanie.</w:t>
            </w:r>
          </w:p>
        </w:tc>
      </w:tr>
      <w:tr w:rsidR="004C7F0B" w14:paraId="367697E0" w14:textId="77777777" w:rsidTr="007A220B">
        <w:trPr>
          <w:trHeight w:val="692"/>
        </w:trPr>
        <w:tc>
          <w:tcPr>
            <w:tcW w:w="562" w:type="dxa"/>
            <w:vAlign w:val="center"/>
          </w:tcPr>
          <w:p w14:paraId="65BA65B3" w14:textId="73E68982" w:rsidR="004C7F0B" w:rsidRDefault="004C7F0B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15C4D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8500" w:type="dxa"/>
            <w:vAlign w:val="center"/>
          </w:tcPr>
          <w:p w14:paraId="13DDEE6B" w14:textId="77777777" w:rsidR="00515C4D" w:rsidRPr="001F5F57" w:rsidRDefault="00515C4D" w:rsidP="007A220B">
            <w:pPr>
              <w:spacing w:line="288" w:lineRule="auto"/>
            </w:pPr>
            <w:r>
              <w:t>Sprawozdanie finansowe za ostatnie trzy lata poprzedzające rok złożenia wniosku,</w:t>
            </w:r>
            <w:r w:rsidRPr="001F5F57">
              <w:rPr>
                <w:rFonts w:cstheme="minorHAnsi"/>
              </w:rPr>
              <w:t xml:space="preserve"> </w:t>
            </w:r>
            <w:r w:rsidRPr="001F5F57">
              <w:t>sporządzone zgodnie z wymogami ustawy o rachunkowości, obejmujące:</w:t>
            </w:r>
          </w:p>
          <w:p w14:paraId="44104A19" w14:textId="77777777" w:rsidR="00515C4D" w:rsidRPr="001F5F57" w:rsidRDefault="00515C4D" w:rsidP="007A220B">
            <w:pPr>
              <w:numPr>
                <w:ilvl w:val="0"/>
                <w:numId w:val="6"/>
              </w:numPr>
              <w:spacing w:line="288" w:lineRule="auto"/>
              <w:ind w:left="227" w:hanging="227"/>
            </w:pPr>
            <w:r w:rsidRPr="001F5F57">
              <w:t xml:space="preserve">rachunek zysków i strat, </w:t>
            </w:r>
          </w:p>
          <w:p w14:paraId="3FF78902" w14:textId="77777777" w:rsidR="00515C4D" w:rsidRPr="001F5F57" w:rsidRDefault="00515C4D" w:rsidP="007A220B">
            <w:pPr>
              <w:numPr>
                <w:ilvl w:val="0"/>
                <w:numId w:val="6"/>
              </w:numPr>
              <w:spacing w:line="288" w:lineRule="auto"/>
              <w:ind w:left="227" w:hanging="227"/>
            </w:pPr>
            <w:r w:rsidRPr="001F5F57">
              <w:t xml:space="preserve">bilans, </w:t>
            </w:r>
          </w:p>
          <w:p w14:paraId="164FE919" w14:textId="77777777" w:rsidR="00515C4D" w:rsidRPr="001F5F57" w:rsidRDefault="00515C4D" w:rsidP="007A220B">
            <w:pPr>
              <w:numPr>
                <w:ilvl w:val="0"/>
                <w:numId w:val="6"/>
              </w:numPr>
              <w:spacing w:line="288" w:lineRule="auto"/>
              <w:ind w:left="227" w:hanging="227"/>
            </w:pPr>
            <w:r w:rsidRPr="001F5F57">
              <w:t xml:space="preserve">rachunek przepływów pieniężnych, </w:t>
            </w:r>
          </w:p>
          <w:p w14:paraId="12AE0F9E" w14:textId="77777777" w:rsidR="00515C4D" w:rsidRDefault="00515C4D" w:rsidP="007A220B">
            <w:pPr>
              <w:numPr>
                <w:ilvl w:val="0"/>
                <w:numId w:val="6"/>
              </w:numPr>
              <w:spacing w:line="288" w:lineRule="auto"/>
              <w:ind w:left="227" w:hanging="227"/>
            </w:pPr>
            <w:r w:rsidRPr="001F5F57">
              <w:t>zestawienie zmian w kapitale (funduszu) własnym,</w:t>
            </w:r>
          </w:p>
          <w:p w14:paraId="3ADC74B8" w14:textId="659FB787" w:rsidR="004C7F0B" w:rsidRDefault="00515C4D" w:rsidP="007A220B">
            <w:pPr>
              <w:spacing w:line="288" w:lineRule="auto"/>
            </w:pPr>
            <w:r w:rsidRPr="001F5F57">
              <w:t>dodatkowe informacje i objaśnienia</w:t>
            </w:r>
            <w:r>
              <w:t>.</w:t>
            </w:r>
          </w:p>
        </w:tc>
      </w:tr>
      <w:tr w:rsidR="00515C4D" w14:paraId="4060A461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507C0ED0" w14:textId="2083AB46" w:rsidR="00515C4D" w:rsidRDefault="00515C4D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8500" w:type="dxa"/>
            <w:vAlign w:val="center"/>
          </w:tcPr>
          <w:p w14:paraId="425134BA" w14:textId="28998C3C" w:rsidR="00515C4D" w:rsidRDefault="00515C4D" w:rsidP="007A220B">
            <w:pPr>
              <w:spacing w:line="288" w:lineRule="auto"/>
            </w:pPr>
            <w:r>
              <w:t>Sprawozdanie statystyczne według wzoru F-01 (lub inne) za wykonany okres sprawozdawczy bieżącego roku</w:t>
            </w:r>
            <w:r>
              <w:rPr>
                <w:rStyle w:val="Odwoanieprzypisudolnego"/>
              </w:rPr>
              <w:footnoteReference w:id="7"/>
            </w:r>
          </w:p>
        </w:tc>
      </w:tr>
      <w:tr w:rsidR="00515C4D" w14:paraId="2582C5B1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08819393" w14:textId="5EE6BF62" w:rsidR="00515C4D" w:rsidRDefault="00515C4D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8500" w:type="dxa"/>
            <w:vAlign w:val="center"/>
          </w:tcPr>
          <w:p w14:paraId="6E0734D5" w14:textId="26B2700D" w:rsidR="00515C4D" w:rsidRDefault="00515C4D" w:rsidP="007A220B">
            <w:pPr>
              <w:spacing w:line="288" w:lineRule="auto"/>
            </w:pPr>
            <w:r>
              <w:t>Sprawozdanie biegłego rewidenta z badania rocznego sprawozdania finansowego za ostatnie trzy lata poprzedzające rok złożenia wniosku</w:t>
            </w:r>
            <w:r>
              <w:rPr>
                <w:rStyle w:val="Odwoanieprzypisudolnego"/>
              </w:rPr>
              <w:footnoteReference w:id="8"/>
            </w:r>
          </w:p>
        </w:tc>
      </w:tr>
      <w:tr w:rsidR="00515C4D" w14:paraId="3861DA8F" w14:textId="77777777" w:rsidTr="007A220B">
        <w:trPr>
          <w:trHeight w:val="692"/>
        </w:trPr>
        <w:tc>
          <w:tcPr>
            <w:tcW w:w="562" w:type="dxa"/>
            <w:vAlign w:val="center"/>
          </w:tcPr>
          <w:p w14:paraId="7EAD4ED4" w14:textId="6EA862E9" w:rsidR="00515C4D" w:rsidRDefault="00515C4D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8500" w:type="dxa"/>
            <w:vAlign w:val="center"/>
          </w:tcPr>
          <w:p w14:paraId="6C12EF7C" w14:textId="77777777" w:rsidR="00515C4D" w:rsidRDefault="00515C4D" w:rsidP="007A220B">
            <w:pPr>
              <w:spacing w:line="288" w:lineRule="auto"/>
            </w:pPr>
            <w:r>
              <w:t>Kopie dokumentów potwierdzających zbilansowanie źródeł finansowania projektu.</w:t>
            </w:r>
          </w:p>
          <w:p w14:paraId="2D7A46D5" w14:textId="77777777" w:rsidR="00515C4D" w:rsidRPr="00AB2F2F" w:rsidRDefault="00515C4D" w:rsidP="007A220B">
            <w:pPr>
              <w:spacing w:before="120" w:line="288" w:lineRule="auto"/>
            </w:pPr>
            <w:r w:rsidRPr="00AB2F2F">
              <w:t>W zależności od formy prawnej podmiotu oraz rodzaju źródła finansowania, należy przedstawić kopie dokumentu/ów potwierdzające pełne zbilansowanie źródeł finansowania:</w:t>
            </w:r>
          </w:p>
          <w:p w14:paraId="46FC2AAD" w14:textId="77777777" w:rsidR="00515C4D" w:rsidRPr="00AB2F2F" w:rsidRDefault="00515C4D" w:rsidP="007A220B">
            <w:pPr>
              <w:numPr>
                <w:ilvl w:val="0"/>
                <w:numId w:val="8"/>
              </w:numPr>
              <w:spacing w:before="120" w:line="288" w:lineRule="auto"/>
              <w:ind w:left="356" w:hanging="284"/>
            </w:pPr>
            <w:r w:rsidRPr="00AB2F2F">
              <w:t>Promesa udzielenia kredytu/pożyczki/dotacji, wydana przez banki lub inne instytucje finansowe po pozytywnej ocenie zdolności kredytowej (załącznik wymagany jeżeli przewidziany jest udział kredytu w finansowaniu przedsięwzięcia, a nie zawarto jeszcze umowy kredytowej);</w:t>
            </w:r>
          </w:p>
          <w:p w14:paraId="52FE0BC2" w14:textId="77777777" w:rsidR="00515C4D" w:rsidRPr="00AB2F2F" w:rsidRDefault="00515C4D" w:rsidP="007A220B">
            <w:pPr>
              <w:numPr>
                <w:ilvl w:val="0"/>
                <w:numId w:val="8"/>
              </w:numPr>
              <w:spacing w:before="120" w:line="288" w:lineRule="auto"/>
              <w:ind w:left="356" w:hanging="284"/>
            </w:pPr>
            <w:r w:rsidRPr="00AB2F2F">
              <w:t>Umowy kredytowe/pożyczkowe/dotacyjne zawarte z bankami lub innymi instytucjami finansowymi;</w:t>
            </w:r>
          </w:p>
          <w:p w14:paraId="7715F44E" w14:textId="77777777" w:rsidR="00515C4D" w:rsidRPr="00AB2F2F" w:rsidRDefault="00515C4D" w:rsidP="007A220B">
            <w:pPr>
              <w:numPr>
                <w:ilvl w:val="0"/>
                <w:numId w:val="8"/>
              </w:numPr>
              <w:spacing w:before="120" w:line="288" w:lineRule="auto"/>
              <w:ind w:left="356" w:hanging="284"/>
            </w:pPr>
            <w:r w:rsidRPr="00AB2F2F">
              <w:t>Umowy innych pożyczek (należy dodatkowo przedstawić sytuację finansową podmiotu udzielającego pożyczki, potwierdzającą możliwość dysponowania środkami na udzielenie pożyczki);</w:t>
            </w:r>
          </w:p>
          <w:p w14:paraId="204A4495" w14:textId="77777777" w:rsidR="00515C4D" w:rsidRPr="00AB2F2F" w:rsidRDefault="00515C4D" w:rsidP="007A220B">
            <w:pPr>
              <w:numPr>
                <w:ilvl w:val="0"/>
                <w:numId w:val="8"/>
              </w:numPr>
              <w:spacing w:before="120" w:line="288" w:lineRule="auto"/>
              <w:ind w:left="356" w:hanging="284"/>
            </w:pPr>
            <w:r w:rsidRPr="00AB2F2F">
              <w:t>Wyciąg z ustawy budżetowej państwa na rok bieżący (w przypadku finansowania przedsięwzięcia ze środków budżetu państwa);</w:t>
            </w:r>
          </w:p>
          <w:p w14:paraId="5C35BF80" w14:textId="77777777" w:rsidR="00515C4D" w:rsidRPr="00AB2F2F" w:rsidRDefault="00515C4D" w:rsidP="007A220B">
            <w:pPr>
              <w:numPr>
                <w:ilvl w:val="0"/>
                <w:numId w:val="8"/>
              </w:numPr>
              <w:spacing w:before="120" w:line="288" w:lineRule="auto"/>
              <w:ind w:left="356" w:hanging="284"/>
            </w:pPr>
            <w:r w:rsidRPr="00AB2F2F">
              <w:lastRenderedPageBreak/>
              <w:t>Oświadczenie o ubieganiu się o pomoc z budżetu państwa w latach następnych (w przypadku finansowania przedsięwzięcia ze środków budżetu państwa);</w:t>
            </w:r>
          </w:p>
          <w:p w14:paraId="15007442" w14:textId="0A1B12B5" w:rsidR="00515C4D" w:rsidRPr="00AB2F2F" w:rsidRDefault="00515C4D" w:rsidP="007A220B">
            <w:pPr>
              <w:numPr>
                <w:ilvl w:val="0"/>
                <w:numId w:val="8"/>
              </w:numPr>
              <w:spacing w:before="120" w:line="288" w:lineRule="auto"/>
              <w:ind w:left="356" w:hanging="284"/>
            </w:pPr>
            <w:r w:rsidRPr="00AB2F2F">
              <w:t>Kopia wyciągów z rachunków bankowych/inwestycyjnych (w przypadku jeżeli środki wykazane na rachunku mają zostać przeznaczone na realizację przedsięwzięcia</w:t>
            </w:r>
            <w:r>
              <w:t>.</w:t>
            </w:r>
            <w:r w:rsidRPr="00AB2F2F">
              <w:t xml:space="preserve"> </w:t>
            </w:r>
            <w:r w:rsidRPr="00A33E6F">
              <w:t>W</w:t>
            </w:r>
            <w:r>
              <w:t> </w:t>
            </w:r>
            <w:r w:rsidRPr="00A33E6F">
              <w:t>przypadku przedstawienia kilku wyciągów bankowych powinny one obejmować jednolity przedział czasowy łącznie dla wszystkich podmio</w:t>
            </w:r>
            <w:r>
              <w:t>tów zapewniających finansowanie</w:t>
            </w:r>
            <w:r w:rsidRPr="00AB2F2F">
              <w:t>;</w:t>
            </w:r>
          </w:p>
          <w:p w14:paraId="4D78CAE3" w14:textId="0507DDD0" w:rsidR="00515C4D" w:rsidRPr="00AB2F2F" w:rsidRDefault="00515C4D" w:rsidP="007A220B">
            <w:pPr>
              <w:numPr>
                <w:ilvl w:val="0"/>
                <w:numId w:val="8"/>
              </w:numPr>
              <w:spacing w:before="120" w:line="288" w:lineRule="auto"/>
              <w:ind w:left="356" w:hanging="284"/>
            </w:pPr>
            <w:r w:rsidRPr="00AB2F2F">
              <w:t>W przypadku planowanego dokapitalizowania Wnioskodawcy, należy wskazać kwotę, termin, podmiot obejmujący udziały/akcje oraz udokumentować</w:t>
            </w:r>
            <w:r>
              <w:t xml:space="preserve"> (w sposób analogiczny jak dla</w:t>
            </w:r>
            <w:r w:rsidRPr="00B93F39">
              <w:t xml:space="preserve"> projektów realizowanych w formule „</w:t>
            </w:r>
            <w:proofErr w:type="spellStart"/>
            <w:r w:rsidRPr="00B93F39">
              <w:t>project</w:t>
            </w:r>
            <w:proofErr w:type="spellEnd"/>
            <w:r w:rsidRPr="00B93F39">
              <w:t xml:space="preserve"> </w:t>
            </w:r>
            <w:proofErr w:type="spellStart"/>
            <w:r w:rsidRPr="00B93F39">
              <w:t>finance</w:t>
            </w:r>
            <w:proofErr w:type="spellEnd"/>
            <w:r w:rsidRPr="00B93F39">
              <w:t>”</w:t>
            </w:r>
            <w:r>
              <w:t xml:space="preserve"> – patrz poniżej)</w:t>
            </w:r>
            <w:r w:rsidRPr="00AB2F2F">
              <w:t>, że wskazany podmiot dysponuje środkami na dokonanie dokapitalizowania lub przedstawić odpis z</w:t>
            </w:r>
            <w:r w:rsidR="008F62D8">
              <w:t> </w:t>
            </w:r>
            <w:r w:rsidRPr="00AB2F2F">
              <w:t>KRS potwierdzający zarejestrowanie już wniesionego kapitału;</w:t>
            </w:r>
          </w:p>
          <w:p w14:paraId="2E0C482C" w14:textId="77777777" w:rsidR="00515C4D" w:rsidRPr="00AB2F2F" w:rsidRDefault="00515C4D" w:rsidP="007A220B">
            <w:pPr>
              <w:numPr>
                <w:ilvl w:val="0"/>
                <w:numId w:val="8"/>
              </w:numPr>
              <w:spacing w:before="120" w:line="288" w:lineRule="auto"/>
              <w:ind w:left="356" w:hanging="284"/>
            </w:pPr>
            <w:r w:rsidRPr="00AB2F2F">
              <w:t>Inne dokumenty potwierdzające możliwość wniesienia deklarowanych środków własnych.</w:t>
            </w:r>
          </w:p>
          <w:p w14:paraId="2839946E" w14:textId="77777777" w:rsidR="00515C4D" w:rsidRDefault="00515C4D" w:rsidP="007A220B">
            <w:pPr>
              <w:spacing w:line="288" w:lineRule="auto"/>
            </w:pPr>
          </w:p>
          <w:p w14:paraId="44000EA3" w14:textId="3A060224" w:rsidR="00515C4D" w:rsidRPr="00B93F39" w:rsidRDefault="00515C4D" w:rsidP="007A220B">
            <w:pPr>
              <w:spacing w:line="288" w:lineRule="auto"/>
            </w:pPr>
            <w:r w:rsidRPr="00B93F39">
              <w:t>W przypadku projektów realizowanych w formule „</w:t>
            </w:r>
            <w:proofErr w:type="spellStart"/>
            <w:r w:rsidRPr="00B93F39">
              <w:t>project</w:t>
            </w:r>
            <w:proofErr w:type="spellEnd"/>
            <w:r w:rsidRPr="00B93F39">
              <w:t xml:space="preserve"> </w:t>
            </w:r>
            <w:proofErr w:type="spellStart"/>
            <w:r w:rsidRPr="00B93F39">
              <w:t>finance</w:t>
            </w:r>
            <w:proofErr w:type="spellEnd"/>
            <w:r w:rsidRPr="00B93F39">
              <w:t>”, wymagane jest uwzględnienie i</w:t>
            </w:r>
            <w:r>
              <w:t xml:space="preserve"> </w:t>
            </w:r>
            <w:r w:rsidRPr="00B93F39">
              <w:t>udokumentowanie udziału środków własnych Wnioskodawcy (z</w:t>
            </w:r>
            <w:r>
              <w:t> </w:t>
            </w:r>
            <w:r w:rsidRPr="00B93F39">
              <w:t>zastrzeżeniem, że środki własne nie obejmują: kredytów bankowych, emisji obligacji, pożyczek właścicielskich, pożyczek udzielonych przez inne podmioty itp.) w wysokości co najmniej 15% kosztów kwalifikowanych inwestycji, wniesionego w</w:t>
            </w:r>
            <w:r>
              <w:t xml:space="preserve"> </w:t>
            </w:r>
            <w:r w:rsidRPr="00B93F39">
              <w:t>postaci udziału kapitału zakładowego pokrytego wkładem pieniężnym wraz z wymogiem wydatkowania środków własnych w pierwszej kolejności.</w:t>
            </w:r>
          </w:p>
          <w:p w14:paraId="513E526A" w14:textId="77777777" w:rsidR="00515C4D" w:rsidRDefault="00515C4D" w:rsidP="007A220B">
            <w:pPr>
              <w:spacing w:line="288" w:lineRule="auto"/>
            </w:pPr>
            <w:r>
              <w:t>Obowiązuje</w:t>
            </w:r>
            <w:r w:rsidRPr="00B93F39">
              <w:t xml:space="preserve"> także rozszerzony pakiet zabezpieczeń - szczegółowe informacje </w:t>
            </w:r>
            <w:r>
              <w:t>w treści pomocy kontekstowej w Generatorze W</w:t>
            </w:r>
            <w:r w:rsidRPr="00B93F39">
              <w:t xml:space="preserve">niosków </w:t>
            </w:r>
            <w:r>
              <w:t>o Dofinansowanie</w:t>
            </w:r>
            <w:r w:rsidRPr="00B93F39">
              <w:t>.</w:t>
            </w:r>
          </w:p>
          <w:p w14:paraId="5EEC861F" w14:textId="77777777" w:rsidR="00515C4D" w:rsidRDefault="00515C4D" w:rsidP="007A220B">
            <w:pPr>
              <w:spacing w:line="288" w:lineRule="auto"/>
            </w:pPr>
            <w:r>
              <w:t xml:space="preserve">Dodatkowo - dla przedsięwzięć realizowanych w formule 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  <w:proofErr w:type="spellStart"/>
            <w:r>
              <w:t>finance</w:t>
            </w:r>
            <w:proofErr w:type="spellEnd"/>
            <w:r>
              <w:t xml:space="preserve"> należy przedstawić:</w:t>
            </w:r>
          </w:p>
          <w:p w14:paraId="32E23665" w14:textId="77777777" w:rsidR="00515C4D" w:rsidRDefault="00515C4D" w:rsidP="007A220B">
            <w:pPr>
              <w:numPr>
                <w:ilvl w:val="0"/>
                <w:numId w:val="7"/>
              </w:numPr>
              <w:spacing w:line="288" w:lineRule="auto"/>
            </w:pPr>
            <w:r>
              <w:t>odpis z KRS potwierdzający zarejestrowanie podniesienia kapitału</w:t>
            </w:r>
            <w:r w:rsidRPr="0062717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zakładowego (</w:t>
            </w:r>
            <w:r w:rsidRPr="00627173">
              <w:rPr>
                <w:rFonts w:cstheme="minorHAnsi"/>
              </w:rPr>
              <w:t>pokrytego wkładem pieniężnym</w:t>
            </w:r>
            <w:r>
              <w:rPr>
                <w:rFonts w:cstheme="minorHAnsi"/>
              </w:rPr>
              <w:t>)</w:t>
            </w:r>
            <w:r w:rsidRPr="0062717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 kwotę co najmniej równą </w:t>
            </w:r>
            <w:r w:rsidRPr="00627173">
              <w:rPr>
                <w:rFonts w:cstheme="minorHAnsi"/>
              </w:rPr>
              <w:t>15% kosztów kwalifikowanych przedsięwzięcia</w:t>
            </w:r>
            <w:r>
              <w:rPr>
                <w:rFonts w:cstheme="minorHAnsi"/>
              </w:rPr>
              <w:t>;</w:t>
            </w:r>
            <w:r w:rsidRPr="00627173">
              <w:rPr>
                <w:rFonts w:cstheme="minorHAnsi"/>
              </w:rPr>
              <w:t xml:space="preserve"> </w:t>
            </w:r>
          </w:p>
          <w:p w14:paraId="2B4D8015" w14:textId="77777777" w:rsidR="00515C4D" w:rsidRDefault="00515C4D" w:rsidP="007A220B">
            <w:pPr>
              <w:spacing w:before="120" w:line="288" w:lineRule="auto"/>
            </w:pPr>
            <w:r>
              <w:t>lub co najmniej (j</w:t>
            </w:r>
            <w:r w:rsidRPr="00627173">
              <w:t>eśli kapitał nie został jeszcze podniesiony</w:t>
            </w:r>
            <w:r>
              <w:t>):</w:t>
            </w:r>
          </w:p>
          <w:p w14:paraId="573772BB" w14:textId="77777777" w:rsidR="00515C4D" w:rsidRDefault="00515C4D" w:rsidP="007A220B">
            <w:pPr>
              <w:numPr>
                <w:ilvl w:val="0"/>
                <w:numId w:val="7"/>
              </w:numPr>
              <w:spacing w:line="288" w:lineRule="auto"/>
              <w:ind w:left="227" w:hanging="227"/>
            </w:pPr>
            <w:r>
              <w:t>kopie podjętych uchwał</w:t>
            </w:r>
            <w:r w:rsidRPr="00627173">
              <w:t xml:space="preserve"> organów stanowiących Wnioskodawcy w sp</w:t>
            </w:r>
            <w:r>
              <w:t>rawie dokapitalizowania spółki;</w:t>
            </w:r>
          </w:p>
          <w:p w14:paraId="05394641" w14:textId="77777777" w:rsidR="00515C4D" w:rsidRDefault="00515C4D" w:rsidP="007A220B">
            <w:pPr>
              <w:numPr>
                <w:ilvl w:val="0"/>
                <w:numId w:val="7"/>
              </w:numPr>
              <w:spacing w:line="288" w:lineRule="auto"/>
              <w:ind w:left="227" w:hanging="227"/>
            </w:pPr>
            <w:r w:rsidRPr="004119E1">
              <w:t xml:space="preserve">sprawozdania finansowe za ostatnie trzy lata poprzedzające rok złożenia wniosku </w:t>
            </w:r>
            <w:r w:rsidRPr="00627173">
              <w:t xml:space="preserve">podmiotów </w:t>
            </w:r>
            <w:r>
              <w:t xml:space="preserve">mających wnieść do Wnioskodawcy środki finansowe na </w:t>
            </w:r>
            <w:r w:rsidRPr="004119E1">
              <w:t>podniesienia kapitału zakładowego (pokrytego wkładem pieniężnym) o kwotę co najmniej równą 15% kosztów kwalifikowanych przedsięwzięcia</w:t>
            </w:r>
            <w:r>
              <w:t>;</w:t>
            </w:r>
          </w:p>
          <w:p w14:paraId="59B60EC7" w14:textId="0694C66F" w:rsidR="00515C4D" w:rsidRDefault="00515C4D" w:rsidP="007A220B">
            <w:pPr>
              <w:numPr>
                <w:ilvl w:val="0"/>
                <w:numId w:val="7"/>
              </w:numPr>
              <w:spacing w:line="288" w:lineRule="auto"/>
              <w:ind w:left="227" w:hanging="227"/>
            </w:pPr>
            <w:r w:rsidRPr="00627173">
              <w:t xml:space="preserve">wyciągi z rachunków bankowych lub inwestycyjnych lub innych dokumentów, potwierdzające dysponowanie </w:t>
            </w:r>
            <w:r>
              <w:t xml:space="preserve">przez podmioty, o których mowa powyżej w lit. k), </w:t>
            </w:r>
            <w:r w:rsidRPr="00627173">
              <w:t>środkami finansowymi na poziomie odpowiadającym co najmniej zadeklarowanym kwotom. W</w:t>
            </w:r>
            <w:r>
              <w:t> </w:t>
            </w:r>
            <w:r w:rsidRPr="00627173">
              <w:t>przypadku przedstawienia kilku wyciągów bankowych powinny one obejmować jednolity przedział czasowy łącznie dla wszystkich podmiotów zapewniających finansowanie.</w:t>
            </w:r>
          </w:p>
        </w:tc>
      </w:tr>
      <w:tr w:rsidR="004C7F0B" w14:paraId="1CF4B85E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1D0A79DE" w14:textId="68B52C71" w:rsidR="004C7F0B" w:rsidRDefault="004C7F0B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515C4D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8500" w:type="dxa"/>
            <w:vAlign w:val="center"/>
          </w:tcPr>
          <w:p w14:paraId="35F1EBED" w14:textId="6DBB751E" w:rsidR="004C7F0B" w:rsidRDefault="004C7F0B" w:rsidP="007A220B">
            <w:pPr>
              <w:spacing w:line="288" w:lineRule="auto"/>
            </w:pPr>
            <w:r>
              <w:t>Inne dokumenty finansowe</w:t>
            </w:r>
            <w:r w:rsidR="00515C4D">
              <w:rPr>
                <w:rStyle w:val="Odwoanieprzypisudolnego"/>
              </w:rPr>
              <w:footnoteReference w:id="9"/>
            </w:r>
          </w:p>
        </w:tc>
      </w:tr>
      <w:tr w:rsidR="004C7F0B" w14:paraId="4B314FEB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7351BCBF" w14:textId="2FDEA8CC" w:rsidR="004C7F0B" w:rsidRDefault="004C7F0B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15C4D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8500" w:type="dxa"/>
            <w:vAlign w:val="center"/>
          </w:tcPr>
          <w:p w14:paraId="21C2D9FC" w14:textId="2ACF4B2E" w:rsidR="004C7F0B" w:rsidRDefault="004C7F0B" w:rsidP="007A220B">
            <w:pPr>
              <w:spacing w:line="288" w:lineRule="auto"/>
            </w:pPr>
            <w:r>
              <w:t>Inne dokumenty</w:t>
            </w:r>
            <w:r w:rsidR="00515C4D">
              <w:rPr>
                <w:rStyle w:val="Odwoanieprzypisudolnego"/>
              </w:rPr>
              <w:footnoteReference w:id="10"/>
            </w:r>
          </w:p>
        </w:tc>
      </w:tr>
      <w:tr w:rsidR="00490E66" w14:paraId="3C7D885F" w14:textId="77777777" w:rsidTr="007A220B">
        <w:trPr>
          <w:trHeight w:val="567"/>
        </w:trPr>
        <w:tc>
          <w:tcPr>
            <w:tcW w:w="562" w:type="dxa"/>
            <w:vAlign w:val="center"/>
          </w:tcPr>
          <w:p w14:paraId="42650DF3" w14:textId="6281E85C" w:rsidR="00490E66" w:rsidRDefault="00515C4D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490E66">
              <w:rPr>
                <w:b/>
              </w:rPr>
              <w:t>.</w:t>
            </w:r>
          </w:p>
        </w:tc>
        <w:tc>
          <w:tcPr>
            <w:tcW w:w="8500" w:type="dxa"/>
            <w:vAlign w:val="center"/>
          </w:tcPr>
          <w:p w14:paraId="39D50715" w14:textId="5491AE5B" w:rsidR="00490E66" w:rsidRDefault="00490E66" w:rsidP="007A220B">
            <w:pPr>
              <w:spacing w:line="288" w:lineRule="auto"/>
            </w:pPr>
            <w:r w:rsidRPr="00727F67">
              <w:rPr>
                <w:rFonts w:cstheme="minorHAnsi"/>
              </w:rPr>
              <w:t xml:space="preserve">Zestawienie kosztów kwalifikujących się do pomocy wraz z wyliczeniem maksymalnej wartości pomocy publicznej </w:t>
            </w:r>
            <w:r w:rsidRPr="00727F67">
              <w:rPr>
                <w:rStyle w:val="Odwoanieprzypisudolnego"/>
                <w:rFonts w:cstheme="minorHAnsi"/>
              </w:rPr>
              <w:footnoteReference w:id="11"/>
            </w:r>
          </w:p>
        </w:tc>
      </w:tr>
      <w:tr w:rsidR="00490E66" w14:paraId="7D5DEA43" w14:textId="77777777" w:rsidTr="007A220B">
        <w:trPr>
          <w:trHeight w:val="692"/>
        </w:trPr>
        <w:tc>
          <w:tcPr>
            <w:tcW w:w="562" w:type="dxa"/>
            <w:vAlign w:val="center"/>
          </w:tcPr>
          <w:p w14:paraId="36E572E3" w14:textId="37660DF5" w:rsidR="00490E66" w:rsidRDefault="00515C4D" w:rsidP="0074097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490E66">
              <w:rPr>
                <w:b/>
              </w:rPr>
              <w:t>.</w:t>
            </w:r>
          </w:p>
        </w:tc>
        <w:tc>
          <w:tcPr>
            <w:tcW w:w="8500" w:type="dxa"/>
          </w:tcPr>
          <w:p w14:paraId="1B754828" w14:textId="5E3138B4" w:rsidR="00490E66" w:rsidRDefault="00490E66" w:rsidP="007A220B">
            <w:pPr>
              <w:spacing w:line="288" w:lineRule="auto"/>
            </w:pPr>
            <w:r w:rsidRPr="00727F67">
              <w:rPr>
                <w:rFonts w:cstheme="minorHAnsi"/>
              </w:rPr>
              <w:t>Formularz informacji przedstawianych przy ubieganiu się o pomoc inną niż pomoc w</w:t>
            </w:r>
            <w:r w:rsidR="00515C4D">
              <w:rPr>
                <w:rFonts w:cstheme="minorHAnsi"/>
              </w:rPr>
              <w:t> </w:t>
            </w:r>
            <w:r w:rsidRPr="00727F67">
              <w:rPr>
                <w:rFonts w:cstheme="minorHAnsi"/>
              </w:rPr>
              <w:t xml:space="preserve">rolnictwie lub rybołówstwie, pomoc de </w:t>
            </w:r>
            <w:proofErr w:type="spellStart"/>
            <w:r w:rsidRPr="00727F67">
              <w:rPr>
                <w:rFonts w:cstheme="minorHAnsi"/>
              </w:rPr>
              <w:t>minimis</w:t>
            </w:r>
            <w:proofErr w:type="spellEnd"/>
            <w:r w:rsidRPr="00727F67">
              <w:rPr>
                <w:rFonts w:cstheme="minorHAnsi"/>
              </w:rPr>
              <w:t xml:space="preserve"> lub pomoc de </w:t>
            </w:r>
            <w:proofErr w:type="spellStart"/>
            <w:r w:rsidRPr="00727F67">
              <w:rPr>
                <w:rFonts w:cstheme="minorHAnsi"/>
              </w:rPr>
              <w:t>minimis</w:t>
            </w:r>
            <w:proofErr w:type="spellEnd"/>
            <w:r w:rsidRPr="00727F67">
              <w:rPr>
                <w:rFonts w:cstheme="minorHAnsi"/>
              </w:rPr>
              <w:t xml:space="preserve"> w rolnictwie lub rybołówstwie</w:t>
            </w:r>
            <w:r w:rsidRPr="00727F67">
              <w:rPr>
                <w:rStyle w:val="Odwoanieprzypisudolnego"/>
                <w:rFonts w:cstheme="minorHAnsi"/>
              </w:rPr>
              <w:footnoteReference w:id="12"/>
            </w:r>
          </w:p>
        </w:tc>
      </w:tr>
    </w:tbl>
    <w:p w14:paraId="47C0C198" w14:textId="77777777" w:rsidR="005B1492" w:rsidRDefault="005B1492" w:rsidP="0074097E">
      <w:pPr>
        <w:spacing w:line="288" w:lineRule="auto"/>
        <w:jc w:val="both"/>
        <w:rPr>
          <w:b/>
        </w:rPr>
      </w:pPr>
    </w:p>
    <w:sectPr w:rsidR="005B14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1FED" w14:textId="77777777" w:rsidR="001B0DEB" w:rsidRDefault="001B0DEB" w:rsidP="00EA3E02">
      <w:pPr>
        <w:spacing w:after="0" w:line="240" w:lineRule="auto"/>
      </w:pPr>
      <w:r>
        <w:separator/>
      </w:r>
    </w:p>
  </w:endnote>
  <w:endnote w:type="continuationSeparator" w:id="0">
    <w:p w14:paraId="77BD1CA5" w14:textId="77777777" w:rsidR="001B0DEB" w:rsidRDefault="001B0DEB" w:rsidP="00EA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5845112"/>
      <w:docPartObj>
        <w:docPartGallery w:val="Page Numbers (Bottom of Page)"/>
        <w:docPartUnique/>
      </w:docPartObj>
    </w:sdtPr>
    <w:sdtEndPr/>
    <w:sdtContent>
      <w:p w14:paraId="4304C544" w14:textId="13AFEBBB" w:rsidR="00D47F9D" w:rsidRDefault="00D47F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997">
          <w:rPr>
            <w:noProof/>
          </w:rPr>
          <w:t>1</w:t>
        </w:r>
        <w:r>
          <w:fldChar w:fldCharType="end"/>
        </w:r>
      </w:p>
    </w:sdtContent>
  </w:sdt>
  <w:p w14:paraId="382F4903" w14:textId="77777777" w:rsidR="00D47F9D" w:rsidRDefault="00D47F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7A4B" w14:textId="77777777" w:rsidR="001B0DEB" w:rsidRDefault="001B0DEB" w:rsidP="00EA3E02">
      <w:pPr>
        <w:spacing w:after="0" w:line="240" w:lineRule="auto"/>
      </w:pPr>
      <w:r>
        <w:separator/>
      </w:r>
    </w:p>
  </w:footnote>
  <w:footnote w:type="continuationSeparator" w:id="0">
    <w:p w14:paraId="7EB0A721" w14:textId="77777777" w:rsidR="001B0DEB" w:rsidRDefault="001B0DEB" w:rsidP="00EA3E02">
      <w:pPr>
        <w:spacing w:after="0" w:line="240" w:lineRule="auto"/>
      </w:pPr>
      <w:r>
        <w:continuationSeparator/>
      </w:r>
    </w:p>
  </w:footnote>
  <w:footnote w:id="1">
    <w:p w14:paraId="0AC96FD0" w14:textId="759236DB" w:rsidR="00463B3F" w:rsidRDefault="00463B3F" w:rsidP="007A220B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przypisu dla danego dokumentu, załącznik wymagany zawsze.</w:t>
      </w:r>
    </w:p>
  </w:footnote>
  <w:footnote w:id="2">
    <w:p w14:paraId="00B6FFDC" w14:textId="22D012DF" w:rsidR="00515C4D" w:rsidRDefault="00515C4D" w:rsidP="007A220B">
      <w:pPr>
        <w:pStyle w:val="Tekstprzypisudolnego"/>
      </w:pPr>
      <w:r>
        <w:rPr>
          <w:rStyle w:val="Odwoanieprzypisudolnego"/>
        </w:rPr>
        <w:footnoteRef/>
      </w:r>
      <w:r>
        <w:t xml:space="preserve"> o ile dotyczy.</w:t>
      </w:r>
    </w:p>
  </w:footnote>
  <w:footnote w:id="3">
    <w:p w14:paraId="0B3D085C" w14:textId="10255ADE" w:rsidR="00702767" w:rsidRDefault="00702767" w:rsidP="007A220B">
      <w:pPr>
        <w:pStyle w:val="Tekstprzypisudolnego"/>
      </w:pPr>
      <w:r>
        <w:rPr>
          <w:rStyle w:val="Odwoanieprzypisudolnego"/>
        </w:rPr>
        <w:footnoteRef/>
      </w:r>
      <w:r>
        <w:t xml:space="preserve"> Załącznik obligatoryjny dla wniosków składanych w ramach części 1) Programu</w:t>
      </w:r>
      <w:r w:rsidR="00515C4D">
        <w:t>.</w:t>
      </w:r>
    </w:p>
  </w:footnote>
  <w:footnote w:id="4">
    <w:p w14:paraId="1DF5B61D" w14:textId="2FF0328F" w:rsidR="00463B3F" w:rsidRDefault="00463B3F" w:rsidP="007A220B">
      <w:pPr>
        <w:pStyle w:val="Tekstprzypisudolnego"/>
      </w:pPr>
      <w:r>
        <w:rPr>
          <w:rStyle w:val="Odwoanieprzypisudolnego"/>
        </w:rPr>
        <w:footnoteRef/>
      </w:r>
      <w:r>
        <w:t xml:space="preserve"> Warunki przyłączenia instalacji do sieci elektroenergetycznej/gazowej lub umowa przyłączenia do sieci (jeśli dotyczy), wymagane są do dostarczenia, w przypadku pozytywnej oceny wniosku o dofinansowanie, nie później niż przed pierwszą płatnością w ramach zawartej umowy o  dofinansowanie inwestycji będącej przedmiotem wniosku o dofinansowanie. </w:t>
      </w:r>
    </w:p>
  </w:footnote>
  <w:footnote w:id="5">
    <w:p w14:paraId="7958EE78" w14:textId="5F314409" w:rsidR="00463B3F" w:rsidRDefault="00463B3F" w:rsidP="007A220B">
      <w:pPr>
        <w:pStyle w:val="Tekstprzypisudolnego"/>
      </w:pPr>
      <w:r>
        <w:rPr>
          <w:rStyle w:val="Odwoanieprzypisudolnego"/>
        </w:rPr>
        <w:footnoteRef/>
      </w:r>
      <w:r>
        <w:t xml:space="preserve"> W przypadku jeśli Wnioskodawca na dzień złożenia wniosku o dofinansowanie posiada decyzje zezwalające na inwestycję należy dołączyć je do wniosku o dofinansowanie w ramach załącznika. NFOŚiGW może wezwać Wnioskodawcę do przedłożenia decyzji zezwalającej na inwestycję z klauzulą ostateczności, w przypadku pozytywnej oceny wniosku o dofinansowanie, nie później niż przed pierwszą płatnością w ramach zawartej umowy o  dofinansowanie inwestycji będącej przedmiotem wniosku o dofinansowanie. </w:t>
      </w:r>
    </w:p>
  </w:footnote>
  <w:footnote w:id="6">
    <w:p w14:paraId="65BA3197" w14:textId="3D628978" w:rsidR="00515C4D" w:rsidRDefault="00515C4D" w:rsidP="007A220B">
      <w:pPr>
        <w:pStyle w:val="Tekstprzypisudolnego"/>
      </w:pPr>
      <w:r>
        <w:rPr>
          <w:rStyle w:val="Odwoanieprzypisudolnego"/>
        </w:rPr>
        <w:footnoteRef/>
      </w:r>
      <w:r>
        <w:t xml:space="preserve"> załącznik obligatoryjny, o ile Wnioskodawca posiada dokumentację</w:t>
      </w:r>
      <w:r w:rsidR="00463B3F">
        <w:t xml:space="preserve"> na dzień złożenia wniosku o dofinansowanie</w:t>
      </w:r>
      <w:r>
        <w:t>.</w:t>
      </w:r>
    </w:p>
  </w:footnote>
  <w:footnote w:id="7">
    <w:p w14:paraId="25A5ADA5" w14:textId="2DB75947" w:rsidR="00515C4D" w:rsidRDefault="00515C4D">
      <w:pPr>
        <w:pStyle w:val="Tekstprzypisudolnego"/>
      </w:pPr>
      <w:r>
        <w:rPr>
          <w:rStyle w:val="Odwoanieprzypisudolnego"/>
        </w:rPr>
        <w:footnoteRef/>
      </w:r>
      <w:r>
        <w:t xml:space="preserve"> o ile dotyczy.</w:t>
      </w:r>
    </w:p>
  </w:footnote>
  <w:footnote w:id="8">
    <w:p w14:paraId="26816EC7" w14:textId="70607177" w:rsidR="00515C4D" w:rsidRDefault="00515C4D">
      <w:pPr>
        <w:pStyle w:val="Tekstprzypisudolnego"/>
      </w:pPr>
      <w:r>
        <w:rPr>
          <w:rStyle w:val="Odwoanieprzypisudolnego"/>
        </w:rPr>
        <w:footnoteRef/>
      </w:r>
      <w:r>
        <w:t xml:space="preserve"> o ile dotyczy.</w:t>
      </w:r>
    </w:p>
  </w:footnote>
  <w:footnote w:id="9">
    <w:p w14:paraId="4B88F29D" w14:textId="6618B7AB" w:rsidR="00515C4D" w:rsidRDefault="00515C4D">
      <w:pPr>
        <w:pStyle w:val="Tekstprzypisudolnego"/>
      </w:pPr>
      <w:r>
        <w:rPr>
          <w:rStyle w:val="Odwoanieprzypisudolnego"/>
        </w:rPr>
        <w:footnoteRef/>
      </w:r>
      <w:r>
        <w:t xml:space="preserve"> Załącznik nieobligatoryjny</w:t>
      </w:r>
    </w:p>
  </w:footnote>
  <w:footnote w:id="10">
    <w:p w14:paraId="6D84002C" w14:textId="12A1ED07" w:rsidR="00515C4D" w:rsidRDefault="00515C4D">
      <w:pPr>
        <w:pStyle w:val="Tekstprzypisudolnego"/>
      </w:pPr>
      <w:r>
        <w:rPr>
          <w:rStyle w:val="Odwoanieprzypisudolnego"/>
        </w:rPr>
        <w:footnoteRef/>
      </w:r>
      <w:r>
        <w:t xml:space="preserve"> Załącznik nieobligatoryjny</w:t>
      </w:r>
    </w:p>
  </w:footnote>
  <w:footnote w:id="11">
    <w:p w14:paraId="73DAB36B" w14:textId="77777777" w:rsidR="00490E66" w:rsidRDefault="00490E66">
      <w:pPr>
        <w:pStyle w:val="Tekstprzypisudolnego"/>
      </w:pPr>
      <w:r>
        <w:rPr>
          <w:rStyle w:val="Odwoanieprzypisudolnego"/>
        </w:rPr>
        <w:footnoteRef/>
      </w:r>
      <w:r>
        <w:t xml:space="preserve"> Nie dotyczy wniosku o pożyczkę </w:t>
      </w:r>
      <w:r w:rsidRPr="00E30E17">
        <w:t>na warunkach rynkowych</w:t>
      </w:r>
    </w:p>
  </w:footnote>
  <w:footnote w:id="12">
    <w:p w14:paraId="47E17B62" w14:textId="77777777" w:rsidR="00490E66" w:rsidRDefault="00490E66">
      <w:pPr>
        <w:pStyle w:val="Tekstprzypisudolnego"/>
      </w:pPr>
      <w:r>
        <w:rPr>
          <w:rStyle w:val="Odwoanieprzypisudolnego"/>
        </w:rPr>
        <w:footnoteRef/>
      </w:r>
      <w:r>
        <w:t xml:space="preserve"> Nie dotyczy wniosku o pożyczkę </w:t>
      </w:r>
      <w:r w:rsidRPr="00E30E17">
        <w:t>na warunkach rynkowych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409"/>
    <w:multiLevelType w:val="hybridMultilevel"/>
    <w:tmpl w:val="0874B1EC"/>
    <w:lvl w:ilvl="0" w:tplc="39549E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77F6E"/>
    <w:multiLevelType w:val="multilevel"/>
    <w:tmpl w:val="9E780A96"/>
    <w:lvl w:ilvl="0">
      <w:start w:val="9"/>
      <w:numFmt w:val="lowerLetter"/>
      <w:lvlText w:val="%1)"/>
      <w:lvlJc w:val="left"/>
      <w:pPr>
        <w:ind w:left="405" w:hanging="405"/>
      </w:pPr>
      <w:rPr>
        <w:rFonts w:asciiTheme="minorHAnsi" w:hAnsiTheme="minorHAnsi" w:hint="default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F46347"/>
    <w:multiLevelType w:val="hybridMultilevel"/>
    <w:tmpl w:val="DD627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038B"/>
    <w:multiLevelType w:val="hybridMultilevel"/>
    <w:tmpl w:val="D918E89C"/>
    <w:lvl w:ilvl="0" w:tplc="9410A8A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4C6A3589"/>
    <w:multiLevelType w:val="hybridMultilevel"/>
    <w:tmpl w:val="1B781F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871E7"/>
    <w:multiLevelType w:val="hybridMultilevel"/>
    <w:tmpl w:val="AF78002C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919851">
    <w:abstractNumId w:val="7"/>
  </w:num>
  <w:num w:numId="2" w16cid:durableId="439187273">
    <w:abstractNumId w:val="2"/>
  </w:num>
  <w:num w:numId="3" w16cid:durableId="18573039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4343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3713203">
    <w:abstractNumId w:val="4"/>
  </w:num>
  <w:num w:numId="6" w16cid:durableId="1806045523">
    <w:abstractNumId w:val="0"/>
  </w:num>
  <w:num w:numId="7" w16cid:durableId="1982923119">
    <w:abstractNumId w:val="1"/>
  </w:num>
  <w:num w:numId="8" w16cid:durableId="1490945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02"/>
    <w:rsid w:val="00083C15"/>
    <w:rsid w:val="000F6DE7"/>
    <w:rsid w:val="001801D7"/>
    <w:rsid w:val="001B0DEB"/>
    <w:rsid w:val="00463B3F"/>
    <w:rsid w:val="00490E66"/>
    <w:rsid w:val="004C7F0B"/>
    <w:rsid w:val="00515C4D"/>
    <w:rsid w:val="005B1492"/>
    <w:rsid w:val="00635997"/>
    <w:rsid w:val="00702767"/>
    <w:rsid w:val="0074097E"/>
    <w:rsid w:val="007A220B"/>
    <w:rsid w:val="008728F6"/>
    <w:rsid w:val="008E00A7"/>
    <w:rsid w:val="008F62D8"/>
    <w:rsid w:val="008F6903"/>
    <w:rsid w:val="00967E99"/>
    <w:rsid w:val="00A27203"/>
    <w:rsid w:val="00A34E35"/>
    <w:rsid w:val="00BD323C"/>
    <w:rsid w:val="00D47F9D"/>
    <w:rsid w:val="00EA3E02"/>
    <w:rsid w:val="00F5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39BD"/>
  <w15:chartTrackingRefBased/>
  <w15:docId w15:val="{2343C5A6-C016-433E-9DD1-9CDB7A17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09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A3E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02"/>
  </w:style>
  <w:style w:type="paragraph" w:styleId="Stopka">
    <w:name w:val="footer"/>
    <w:basedOn w:val="Normalny"/>
    <w:link w:val="StopkaZnak"/>
    <w:uiPriority w:val="99"/>
    <w:unhideWhenUsed/>
    <w:rsid w:val="00EA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02"/>
  </w:style>
  <w:style w:type="table" w:styleId="Tabela-Siatka">
    <w:name w:val="Table Grid"/>
    <w:basedOn w:val="Standardowy"/>
    <w:uiPriority w:val="39"/>
    <w:rsid w:val="0087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8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728F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28F6"/>
  </w:style>
  <w:style w:type="character" w:styleId="Odwoaniedokomentarza">
    <w:name w:val="annotation reference"/>
    <w:basedOn w:val="Domylnaczcionkaakapitu"/>
    <w:uiPriority w:val="99"/>
    <w:semiHidden/>
    <w:unhideWhenUsed/>
    <w:rsid w:val="008E0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00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00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0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0A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E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0E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0E66"/>
    <w:rPr>
      <w:vertAlign w:val="superscript"/>
    </w:rPr>
  </w:style>
  <w:style w:type="paragraph" w:styleId="Poprawka">
    <w:name w:val="Revision"/>
    <w:hidden/>
    <w:uiPriority w:val="99"/>
    <w:semiHidden/>
    <w:rsid w:val="0070276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C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C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C4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409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086F8-10B2-444D-8AF2-988C3E28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załączników</dc:title>
  <dc:subject/>
  <dc:creator>Wojciechowska Barbara</dc:creator>
  <cp:keywords/>
  <dc:description/>
  <cp:lastModifiedBy>Popowicz Filip</cp:lastModifiedBy>
  <cp:revision>4</cp:revision>
  <dcterms:created xsi:type="dcterms:W3CDTF">2024-03-26T11:19:00Z</dcterms:created>
  <dcterms:modified xsi:type="dcterms:W3CDTF">2024-04-19T10:39:00Z</dcterms:modified>
</cp:coreProperties>
</file>