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4AB42" w14:textId="474D883F" w:rsidR="00CF2913" w:rsidRPr="00217967" w:rsidRDefault="00CF2913" w:rsidP="00B331C3">
      <w:pPr>
        <w:jc w:val="right"/>
        <w:rPr>
          <w:rFonts w:ascii="Arial" w:hAnsi="Arial" w:cs="Arial"/>
          <w:i/>
          <w:sz w:val="20"/>
          <w:szCs w:val="20"/>
        </w:rPr>
      </w:pPr>
      <w:r w:rsidRPr="00217967">
        <w:rPr>
          <w:rFonts w:ascii="Arial" w:hAnsi="Arial" w:cs="Arial"/>
          <w:b/>
          <w:sz w:val="20"/>
          <w:szCs w:val="20"/>
        </w:rPr>
        <w:tab/>
      </w:r>
      <w:r w:rsidRPr="00217967">
        <w:rPr>
          <w:rFonts w:ascii="Arial" w:hAnsi="Arial" w:cs="Arial"/>
          <w:b/>
          <w:sz w:val="20"/>
          <w:szCs w:val="20"/>
        </w:rPr>
        <w:tab/>
      </w:r>
      <w:r w:rsidRPr="00217967">
        <w:rPr>
          <w:rFonts w:ascii="Arial" w:hAnsi="Arial" w:cs="Arial"/>
          <w:b/>
          <w:sz w:val="20"/>
          <w:szCs w:val="20"/>
        </w:rPr>
        <w:tab/>
      </w:r>
      <w:r w:rsidRPr="00217967">
        <w:rPr>
          <w:rFonts w:ascii="Arial" w:hAnsi="Arial" w:cs="Arial"/>
          <w:b/>
          <w:sz w:val="20"/>
          <w:szCs w:val="20"/>
        </w:rPr>
        <w:tab/>
      </w:r>
      <w:r w:rsidRPr="00217967">
        <w:rPr>
          <w:rFonts w:ascii="Arial" w:hAnsi="Arial" w:cs="Arial"/>
          <w:b/>
          <w:sz w:val="20"/>
          <w:szCs w:val="20"/>
        </w:rPr>
        <w:tab/>
      </w:r>
      <w:r w:rsidRPr="00217967">
        <w:rPr>
          <w:rFonts w:ascii="Arial" w:hAnsi="Arial" w:cs="Arial"/>
          <w:b/>
          <w:sz w:val="20"/>
          <w:szCs w:val="20"/>
        </w:rPr>
        <w:tab/>
      </w:r>
      <w:r w:rsidRPr="00217967">
        <w:rPr>
          <w:rFonts w:ascii="Arial" w:hAnsi="Arial" w:cs="Arial"/>
          <w:i/>
          <w:sz w:val="20"/>
          <w:szCs w:val="20"/>
        </w:rPr>
        <w:t>WZÓR</w:t>
      </w:r>
    </w:p>
    <w:p w14:paraId="570AF996" w14:textId="77777777" w:rsidR="00CF2913" w:rsidRPr="00217967" w:rsidRDefault="00CF2913" w:rsidP="00CF2913">
      <w:pPr>
        <w:jc w:val="center"/>
        <w:rPr>
          <w:rFonts w:ascii="Arial" w:hAnsi="Arial" w:cs="Arial"/>
          <w:b/>
          <w:sz w:val="20"/>
          <w:szCs w:val="20"/>
        </w:rPr>
      </w:pPr>
      <w:r w:rsidRPr="00217967">
        <w:rPr>
          <w:rFonts w:ascii="Arial" w:hAnsi="Arial" w:cs="Arial"/>
          <w:b/>
          <w:sz w:val="20"/>
          <w:szCs w:val="20"/>
        </w:rPr>
        <w:t xml:space="preserve">OPIS ZADANIA </w:t>
      </w:r>
    </w:p>
    <w:p w14:paraId="271E2B0B" w14:textId="7E4C4EB5" w:rsidR="00BC6DF0" w:rsidRPr="00217967" w:rsidRDefault="00CF2913" w:rsidP="005B5F1F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sz w:val="20"/>
          <w:szCs w:val="20"/>
        </w:rPr>
      </w:pPr>
      <w:r w:rsidRPr="00217967">
        <w:rPr>
          <w:rFonts w:ascii="Arial" w:hAnsi="Arial" w:cs="Arial"/>
          <w:b/>
          <w:sz w:val="20"/>
          <w:szCs w:val="20"/>
        </w:rPr>
        <w:t xml:space="preserve">realizowanego w ramach Resortowego programu </w:t>
      </w:r>
      <w:r w:rsidR="005B5F1F" w:rsidRPr="00217967">
        <w:rPr>
          <w:rFonts w:ascii="Arial" w:eastAsiaTheme="minorHAnsi" w:hAnsi="Arial" w:cs="Arial"/>
          <w:b/>
          <w:bCs/>
          <w:sz w:val="20"/>
          <w:szCs w:val="20"/>
        </w:rPr>
        <w:t xml:space="preserve">„Aktywny Żłobek – sale sensoryczne” </w:t>
      </w:r>
      <w:r w:rsidR="005B5F1F" w:rsidRPr="00217967">
        <w:rPr>
          <w:rFonts w:ascii="Arial" w:eastAsiaTheme="minorHAnsi" w:hAnsi="Arial" w:cs="Arial"/>
          <w:b/>
          <w:sz w:val="20"/>
          <w:szCs w:val="20"/>
        </w:rPr>
        <w:t>2026</w:t>
      </w:r>
    </w:p>
    <w:p w14:paraId="50747AAD" w14:textId="77777777" w:rsidR="005B5F1F" w:rsidRPr="00217967" w:rsidRDefault="005B5F1F" w:rsidP="005B5F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vertAlign w:val="superscript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097013" w:rsidRPr="00217967" w14:paraId="445864A6" w14:textId="77777777" w:rsidTr="0018439F">
        <w:trPr>
          <w:trHeight w:val="29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122E" w14:textId="3EA07D31" w:rsidR="00097013" w:rsidRPr="00217967" w:rsidRDefault="00097013" w:rsidP="004F2CE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967">
              <w:rPr>
                <w:rFonts w:ascii="Arial" w:hAnsi="Arial" w:cs="Arial"/>
                <w:b/>
                <w:sz w:val="20"/>
                <w:szCs w:val="20"/>
              </w:rPr>
              <w:t>Podstawowe dane</w:t>
            </w:r>
            <w:r w:rsidR="00BC6DF0" w:rsidRPr="0021796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BC6DF0" w:rsidRPr="00217967">
              <w:rPr>
                <w:rFonts w:ascii="Arial" w:hAnsi="Arial" w:cs="Arial"/>
                <w:b/>
                <w:sz w:val="20"/>
                <w:szCs w:val="20"/>
              </w:rPr>
              <w:t>oow</w:t>
            </w:r>
            <w:proofErr w:type="spellEnd"/>
            <w:r w:rsidRPr="0021796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0"/>
        <w:gridCol w:w="3820"/>
      </w:tblGrid>
      <w:tr w:rsidR="00097013" w:rsidRPr="00217967" w14:paraId="3E221E2C" w14:textId="77777777" w:rsidTr="0018439F">
        <w:trPr>
          <w:trHeight w:val="567"/>
        </w:trPr>
        <w:tc>
          <w:tcPr>
            <w:tcW w:w="5240" w:type="dxa"/>
            <w:vAlign w:val="center"/>
          </w:tcPr>
          <w:p w14:paraId="0E1A0A8D" w14:textId="240E8B5D" w:rsidR="00097013" w:rsidRPr="00DC28BD" w:rsidRDefault="00DC28BD" w:rsidP="004F2CE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C28BD">
              <w:rPr>
                <w:rFonts w:ascii="Arial" w:hAnsi="Arial" w:cs="Arial"/>
                <w:sz w:val="20"/>
                <w:szCs w:val="20"/>
              </w:rPr>
              <w:t>Wnioskodawca (nazwa podmiotu prowadzącego instytucję opieki oraz adres)</w:t>
            </w:r>
          </w:p>
        </w:tc>
        <w:tc>
          <w:tcPr>
            <w:tcW w:w="3820" w:type="dxa"/>
            <w:vAlign w:val="center"/>
          </w:tcPr>
          <w:p w14:paraId="18137953" w14:textId="77777777" w:rsidR="00097013" w:rsidRPr="00217967" w:rsidRDefault="00097013" w:rsidP="004F2CE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28BD" w:rsidRPr="00217967" w14:paraId="5979282D" w14:textId="77777777" w:rsidTr="0018439F">
        <w:trPr>
          <w:trHeight w:val="567"/>
        </w:trPr>
        <w:tc>
          <w:tcPr>
            <w:tcW w:w="5240" w:type="dxa"/>
            <w:vAlign w:val="center"/>
          </w:tcPr>
          <w:p w14:paraId="417385B7" w14:textId="6B4B9517" w:rsidR="00DC28BD" w:rsidRPr="00DC28BD" w:rsidRDefault="00DC28BD" w:rsidP="004F2CE4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C28BD">
              <w:rPr>
                <w:rFonts w:ascii="Arial" w:hAnsi="Arial" w:cs="Arial"/>
                <w:sz w:val="20"/>
                <w:szCs w:val="20"/>
              </w:rPr>
              <w:t>Rodzaj podmiotu (gmina / osoba fizyczna / osoba prawna / jednostka organizacyjna nieposiadająca osobowości prawnej / instytucja publiczna)</w:t>
            </w:r>
          </w:p>
        </w:tc>
        <w:tc>
          <w:tcPr>
            <w:tcW w:w="3820" w:type="dxa"/>
            <w:vAlign w:val="center"/>
          </w:tcPr>
          <w:p w14:paraId="07DD8D0F" w14:textId="77777777" w:rsidR="00DC28BD" w:rsidRPr="00217967" w:rsidRDefault="00DC28BD" w:rsidP="004F2CE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7013" w:rsidRPr="00217967" w14:paraId="7CD7ADBF" w14:textId="77777777" w:rsidTr="0018439F">
        <w:trPr>
          <w:trHeight w:val="567"/>
        </w:trPr>
        <w:tc>
          <w:tcPr>
            <w:tcW w:w="5240" w:type="dxa"/>
            <w:vAlign w:val="center"/>
          </w:tcPr>
          <w:p w14:paraId="3DEC6097" w14:textId="2031235C" w:rsidR="00097013" w:rsidRPr="00217967" w:rsidRDefault="00097013" w:rsidP="004F2CE4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Rodzaj gminy (wiejska/</w:t>
            </w:r>
            <w:r w:rsidR="00595F91" w:rsidRPr="00217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7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miejska/</w:t>
            </w:r>
            <w:r w:rsidR="00595F91" w:rsidRPr="00217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7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miejsko-wiejska/</w:t>
            </w:r>
            <w:r w:rsidR="00595F91" w:rsidRPr="00217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217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miasto)</w:t>
            </w:r>
          </w:p>
        </w:tc>
        <w:tc>
          <w:tcPr>
            <w:tcW w:w="3820" w:type="dxa"/>
            <w:vAlign w:val="center"/>
          </w:tcPr>
          <w:p w14:paraId="30425C32" w14:textId="77777777" w:rsidR="00097013" w:rsidRPr="00217967" w:rsidRDefault="00097013" w:rsidP="004F2CE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7013" w:rsidRPr="00217967" w14:paraId="1CD1AB59" w14:textId="77777777" w:rsidTr="0018439F">
        <w:trPr>
          <w:trHeight w:val="567"/>
        </w:trPr>
        <w:tc>
          <w:tcPr>
            <w:tcW w:w="5240" w:type="dxa"/>
            <w:vAlign w:val="center"/>
          </w:tcPr>
          <w:p w14:paraId="79317271" w14:textId="77777777" w:rsidR="00097013" w:rsidRPr="00217967" w:rsidRDefault="00097013" w:rsidP="004F2CE4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3820" w:type="dxa"/>
            <w:vAlign w:val="center"/>
          </w:tcPr>
          <w:p w14:paraId="79005534" w14:textId="77777777" w:rsidR="00097013" w:rsidRPr="00217967" w:rsidRDefault="00097013" w:rsidP="004F2CE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7013" w:rsidRPr="00217967" w14:paraId="79CB9FEE" w14:textId="77777777" w:rsidTr="0018439F">
        <w:trPr>
          <w:trHeight w:val="567"/>
        </w:trPr>
        <w:tc>
          <w:tcPr>
            <w:tcW w:w="5240" w:type="dxa"/>
            <w:vAlign w:val="center"/>
          </w:tcPr>
          <w:p w14:paraId="32A727C3" w14:textId="77777777" w:rsidR="00097013" w:rsidRPr="00217967" w:rsidRDefault="00097013" w:rsidP="004F2CE4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3820" w:type="dxa"/>
            <w:vAlign w:val="center"/>
          </w:tcPr>
          <w:p w14:paraId="51AD20AE" w14:textId="77777777" w:rsidR="00097013" w:rsidRPr="00217967" w:rsidRDefault="00097013" w:rsidP="004F2CE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7013" w:rsidRPr="00217967" w14:paraId="230D8DAD" w14:textId="77777777" w:rsidTr="0018439F">
        <w:trPr>
          <w:trHeight w:val="567"/>
        </w:trPr>
        <w:tc>
          <w:tcPr>
            <w:tcW w:w="5240" w:type="dxa"/>
            <w:vAlign w:val="center"/>
          </w:tcPr>
          <w:p w14:paraId="37E480E8" w14:textId="77777777" w:rsidR="00097013" w:rsidRPr="00217967" w:rsidRDefault="00097013" w:rsidP="004F2CE4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instytucji opieki</w:t>
            </w:r>
          </w:p>
        </w:tc>
        <w:tc>
          <w:tcPr>
            <w:tcW w:w="3820" w:type="dxa"/>
            <w:vAlign w:val="center"/>
          </w:tcPr>
          <w:p w14:paraId="543226F6" w14:textId="77777777" w:rsidR="00097013" w:rsidRPr="00217967" w:rsidRDefault="00097013" w:rsidP="004F2CE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7013" w:rsidRPr="00217967" w14:paraId="50E0A48C" w14:textId="77777777" w:rsidTr="0018439F">
        <w:trPr>
          <w:trHeight w:val="567"/>
        </w:trPr>
        <w:tc>
          <w:tcPr>
            <w:tcW w:w="5240" w:type="dxa"/>
            <w:vAlign w:val="center"/>
          </w:tcPr>
          <w:p w14:paraId="5A00E550" w14:textId="77777777" w:rsidR="00097013" w:rsidRPr="00217967" w:rsidRDefault="00097013" w:rsidP="004F2CE4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Adres instytucji opieki</w:t>
            </w:r>
          </w:p>
        </w:tc>
        <w:tc>
          <w:tcPr>
            <w:tcW w:w="3820" w:type="dxa"/>
            <w:vAlign w:val="center"/>
          </w:tcPr>
          <w:p w14:paraId="6F6A0221" w14:textId="77777777" w:rsidR="00097013" w:rsidRPr="00217967" w:rsidRDefault="00097013" w:rsidP="004F2CE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7013" w:rsidRPr="00217967" w14:paraId="475855C4" w14:textId="77777777" w:rsidTr="0018439F">
        <w:trPr>
          <w:trHeight w:val="567"/>
        </w:trPr>
        <w:tc>
          <w:tcPr>
            <w:tcW w:w="5240" w:type="dxa"/>
            <w:vAlign w:val="center"/>
          </w:tcPr>
          <w:p w14:paraId="551572BD" w14:textId="159C0808" w:rsidR="00097013" w:rsidRPr="00217967" w:rsidRDefault="00097013" w:rsidP="004F2CE4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Numer identyfikacyjny instytucji wpisanej do Rejestru Żłobków</w:t>
            </w:r>
          </w:p>
        </w:tc>
        <w:tc>
          <w:tcPr>
            <w:tcW w:w="3820" w:type="dxa"/>
            <w:vAlign w:val="center"/>
          </w:tcPr>
          <w:p w14:paraId="32DF9B5F" w14:textId="77777777" w:rsidR="00097013" w:rsidRPr="00217967" w:rsidRDefault="00097013" w:rsidP="004F2CE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7013" w:rsidRPr="00217967" w14:paraId="54B3EDE8" w14:textId="77777777" w:rsidTr="0018439F">
        <w:trPr>
          <w:trHeight w:val="567"/>
        </w:trPr>
        <w:tc>
          <w:tcPr>
            <w:tcW w:w="5240" w:type="dxa"/>
            <w:vAlign w:val="center"/>
          </w:tcPr>
          <w:p w14:paraId="55D7466C" w14:textId="1826497B" w:rsidR="00097013" w:rsidRPr="00217967" w:rsidRDefault="00097013" w:rsidP="004F2CE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967">
              <w:rPr>
                <w:rFonts w:ascii="Arial" w:hAnsi="Arial" w:cs="Arial"/>
                <w:sz w:val="20"/>
                <w:szCs w:val="20"/>
              </w:rPr>
              <w:t>Data uzyskania wpisu do Rejestru Żłobków/</w:t>
            </w:r>
            <w:r w:rsidR="00595F91" w:rsidRPr="0021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7967">
              <w:rPr>
                <w:rFonts w:ascii="Arial" w:hAnsi="Arial" w:cs="Arial"/>
                <w:sz w:val="20"/>
                <w:szCs w:val="20"/>
              </w:rPr>
              <w:t>wpisu dodatkowych miejsc</w:t>
            </w:r>
          </w:p>
        </w:tc>
        <w:tc>
          <w:tcPr>
            <w:tcW w:w="3820" w:type="dxa"/>
            <w:vAlign w:val="center"/>
          </w:tcPr>
          <w:p w14:paraId="3EB584C9" w14:textId="77777777" w:rsidR="00097013" w:rsidRPr="00217967" w:rsidRDefault="00097013" w:rsidP="004F2CE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C28BD" w:rsidRPr="00217967" w14:paraId="259C8F23" w14:textId="77777777" w:rsidTr="0018439F">
        <w:trPr>
          <w:trHeight w:val="567"/>
        </w:trPr>
        <w:tc>
          <w:tcPr>
            <w:tcW w:w="5240" w:type="dxa"/>
            <w:vAlign w:val="center"/>
          </w:tcPr>
          <w:p w14:paraId="4A254668" w14:textId="3AC9CDCE" w:rsidR="00DC28BD" w:rsidRPr="00DC28BD" w:rsidRDefault="00DC28BD" w:rsidP="004F2CE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28BD">
              <w:rPr>
                <w:rFonts w:ascii="Arial" w:hAnsi="Arial" w:cs="Arial"/>
                <w:sz w:val="20"/>
                <w:szCs w:val="20"/>
              </w:rPr>
              <w:t>Liczba miejsc opieki w instytucji opieki</w:t>
            </w:r>
          </w:p>
        </w:tc>
        <w:tc>
          <w:tcPr>
            <w:tcW w:w="3820" w:type="dxa"/>
            <w:vAlign w:val="center"/>
          </w:tcPr>
          <w:p w14:paraId="130AEFC2" w14:textId="77777777" w:rsidR="00DC28BD" w:rsidRPr="00217967" w:rsidRDefault="00DC28BD" w:rsidP="004F2CE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7013" w:rsidRPr="00217967" w14:paraId="463D1EBC" w14:textId="77777777" w:rsidTr="0018439F">
        <w:trPr>
          <w:trHeight w:val="567"/>
        </w:trPr>
        <w:tc>
          <w:tcPr>
            <w:tcW w:w="5240" w:type="dxa"/>
            <w:vAlign w:val="center"/>
          </w:tcPr>
          <w:p w14:paraId="15BAC3C9" w14:textId="39F32339" w:rsidR="00097013" w:rsidRPr="00217967" w:rsidRDefault="00097013" w:rsidP="004F2CE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967">
              <w:rPr>
                <w:rFonts w:ascii="Arial" w:hAnsi="Arial" w:cs="Arial"/>
                <w:sz w:val="20"/>
                <w:szCs w:val="20"/>
              </w:rPr>
              <w:t>Wysokość miesięcznej opłaty rodzica za pobyt dziecka w instytucji opieki, którą rodzic byłby zobowiązany ponosić, gdyby nie zostało mu przyznane prawo do świadczenia „aktywnie w żłobku”</w:t>
            </w:r>
          </w:p>
        </w:tc>
        <w:tc>
          <w:tcPr>
            <w:tcW w:w="3820" w:type="dxa"/>
            <w:vAlign w:val="center"/>
          </w:tcPr>
          <w:p w14:paraId="38F5BC14" w14:textId="77777777" w:rsidR="00097013" w:rsidRPr="00217967" w:rsidRDefault="00097013" w:rsidP="004F2CE4">
            <w:p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3AA2418" w14:textId="77777777" w:rsidR="00DC28BD" w:rsidRDefault="00DC28BD" w:rsidP="00DC28BD">
      <w:pPr>
        <w:spacing w:after="120"/>
        <w:rPr>
          <w:b/>
          <w:sz w:val="24"/>
        </w:rPr>
      </w:pPr>
    </w:p>
    <w:p w14:paraId="2B89C231" w14:textId="34F7247F" w:rsidR="00DC28BD" w:rsidRDefault="00DC28BD" w:rsidP="00DC28BD">
      <w:pPr>
        <w:spacing w:after="120"/>
      </w:pPr>
      <w:r>
        <w:rPr>
          <w:b/>
          <w:sz w:val="24"/>
        </w:rPr>
        <w:t xml:space="preserve">1. </w:t>
      </w:r>
      <w:r>
        <w:rPr>
          <w:b/>
          <w:sz w:val="24"/>
        </w:rPr>
        <w:t>Dane o pomieszczeniu do zajęć sensoryczno-motorycznych: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5367"/>
        <w:gridCol w:w="3118"/>
      </w:tblGrid>
      <w:tr w:rsidR="00DC28BD" w:rsidRPr="00DC28BD" w14:paraId="59924D5F" w14:textId="77777777" w:rsidTr="00DC28BD">
        <w:trPr>
          <w:jc w:val="center"/>
        </w:trPr>
        <w:tc>
          <w:tcPr>
            <w:tcW w:w="421" w:type="dxa"/>
            <w:vAlign w:val="center"/>
          </w:tcPr>
          <w:p w14:paraId="245AF40B" w14:textId="77777777" w:rsidR="00DC28BD" w:rsidRPr="00DC28BD" w:rsidRDefault="00DC28BD" w:rsidP="0029753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8B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367" w:type="dxa"/>
            <w:vAlign w:val="center"/>
          </w:tcPr>
          <w:p w14:paraId="50511260" w14:textId="77777777" w:rsidR="00DC28BD" w:rsidRPr="00DC28BD" w:rsidRDefault="00DC28BD" w:rsidP="0029753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8BD">
              <w:rPr>
                <w:rFonts w:ascii="Arial" w:hAnsi="Arial" w:cs="Arial"/>
                <w:sz w:val="20"/>
                <w:szCs w:val="20"/>
              </w:rPr>
              <w:t>Powierzchnia pomieszczenia przeznaczonego do zajęć sensoryczno-motorycznych (w m²)</w:t>
            </w:r>
          </w:p>
        </w:tc>
        <w:tc>
          <w:tcPr>
            <w:tcW w:w="3118" w:type="dxa"/>
            <w:vAlign w:val="center"/>
          </w:tcPr>
          <w:p w14:paraId="513AD88C" w14:textId="77777777" w:rsidR="00DC28BD" w:rsidRPr="00DC28BD" w:rsidRDefault="00DC28BD" w:rsidP="0029753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8BD" w:rsidRPr="00DC28BD" w14:paraId="11288429" w14:textId="77777777" w:rsidTr="00DC28BD">
        <w:trPr>
          <w:jc w:val="center"/>
        </w:trPr>
        <w:tc>
          <w:tcPr>
            <w:tcW w:w="421" w:type="dxa"/>
            <w:vAlign w:val="center"/>
          </w:tcPr>
          <w:p w14:paraId="5CAF1F89" w14:textId="77777777" w:rsidR="00DC28BD" w:rsidRPr="00DC28BD" w:rsidRDefault="00DC28BD" w:rsidP="0029753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8B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367" w:type="dxa"/>
            <w:vAlign w:val="center"/>
          </w:tcPr>
          <w:p w14:paraId="4559A56F" w14:textId="77777777" w:rsidR="00DC28BD" w:rsidRPr="00DC28BD" w:rsidRDefault="00DC28BD" w:rsidP="0029753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8BD">
              <w:rPr>
                <w:rFonts w:ascii="Arial" w:hAnsi="Arial" w:cs="Arial"/>
                <w:sz w:val="20"/>
                <w:szCs w:val="20"/>
              </w:rPr>
              <w:t>Piętro / kondygnacja, na której znajduje się pomieszczenie</w:t>
            </w:r>
          </w:p>
        </w:tc>
        <w:tc>
          <w:tcPr>
            <w:tcW w:w="3118" w:type="dxa"/>
            <w:vAlign w:val="center"/>
          </w:tcPr>
          <w:p w14:paraId="1B2C64EC" w14:textId="77777777" w:rsidR="00DC28BD" w:rsidRPr="00DC28BD" w:rsidRDefault="00DC28BD" w:rsidP="0029753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8BD" w:rsidRPr="00DC28BD" w14:paraId="66431D2D" w14:textId="77777777" w:rsidTr="00DC28BD">
        <w:trPr>
          <w:jc w:val="center"/>
        </w:trPr>
        <w:tc>
          <w:tcPr>
            <w:tcW w:w="421" w:type="dxa"/>
            <w:vAlign w:val="center"/>
          </w:tcPr>
          <w:p w14:paraId="5A62C4E0" w14:textId="77777777" w:rsidR="00DC28BD" w:rsidRPr="00DC28BD" w:rsidRDefault="00DC28BD" w:rsidP="0029753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8B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367" w:type="dxa"/>
            <w:vAlign w:val="center"/>
          </w:tcPr>
          <w:p w14:paraId="1A27B71E" w14:textId="77777777" w:rsidR="00DC28BD" w:rsidRPr="00DC28BD" w:rsidRDefault="00DC28BD" w:rsidP="0029753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8BD">
              <w:rPr>
                <w:rFonts w:ascii="Arial" w:hAnsi="Arial" w:cs="Arial"/>
                <w:sz w:val="20"/>
                <w:szCs w:val="20"/>
              </w:rPr>
              <w:t>Charakter pomieszczenia (dedykowane wyłącznie zajęciom sensoryczno-motorycznym / pomieszczenie ogólne z wydzieloną strefą / część pomieszczenia)</w:t>
            </w:r>
          </w:p>
        </w:tc>
        <w:tc>
          <w:tcPr>
            <w:tcW w:w="3118" w:type="dxa"/>
            <w:vAlign w:val="center"/>
          </w:tcPr>
          <w:p w14:paraId="00A8C967" w14:textId="77777777" w:rsidR="00DC28BD" w:rsidRPr="00DC28BD" w:rsidRDefault="00DC28BD" w:rsidP="0029753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8BD" w:rsidRPr="00DC28BD" w14:paraId="3D91FF29" w14:textId="77777777" w:rsidTr="00DC28BD">
        <w:trPr>
          <w:jc w:val="center"/>
        </w:trPr>
        <w:tc>
          <w:tcPr>
            <w:tcW w:w="421" w:type="dxa"/>
            <w:vAlign w:val="center"/>
          </w:tcPr>
          <w:p w14:paraId="37C3405C" w14:textId="77777777" w:rsidR="00DC28BD" w:rsidRPr="00DC28BD" w:rsidRDefault="00DC28BD" w:rsidP="0029753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8B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367" w:type="dxa"/>
            <w:vAlign w:val="center"/>
          </w:tcPr>
          <w:p w14:paraId="5888D5C6" w14:textId="77777777" w:rsidR="00DC28BD" w:rsidRPr="00DC28BD" w:rsidRDefault="00DC28BD" w:rsidP="0029753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8BD">
              <w:rPr>
                <w:rFonts w:ascii="Arial" w:hAnsi="Arial" w:cs="Arial"/>
                <w:sz w:val="20"/>
                <w:szCs w:val="20"/>
              </w:rPr>
              <w:t>Czy pomieszczenie jest obecnie wykorzystywane do zajęć sensoryczno-motorycznych? (tak/nie)</w:t>
            </w:r>
          </w:p>
        </w:tc>
        <w:tc>
          <w:tcPr>
            <w:tcW w:w="3118" w:type="dxa"/>
            <w:vAlign w:val="center"/>
          </w:tcPr>
          <w:p w14:paraId="147DEA4B" w14:textId="77777777" w:rsidR="00DC28BD" w:rsidRPr="00DC28BD" w:rsidRDefault="00DC28BD" w:rsidP="0029753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28BD" w:rsidRPr="00DC28BD" w14:paraId="54CF6007" w14:textId="77777777" w:rsidTr="00DC28BD">
        <w:trPr>
          <w:jc w:val="center"/>
        </w:trPr>
        <w:tc>
          <w:tcPr>
            <w:tcW w:w="421" w:type="dxa"/>
            <w:vAlign w:val="center"/>
          </w:tcPr>
          <w:p w14:paraId="24F69F6A" w14:textId="77777777" w:rsidR="00DC28BD" w:rsidRPr="00DC28BD" w:rsidRDefault="00DC28BD" w:rsidP="0029753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8B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367" w:type="dxa"/>
            <w:vAlign w:val="center"/>
          </w:tcPr>
          <w:p w14:paraId="244E5EFB" w14:textId="77777777" w:rsidR="00DC28BD" w:rsidRPr="00DC28BD" w:rsidRDefault="00DC28BD" w:rsidP="0029753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C28BD">
              <w:rPr>
                <w:rFonts w:ascii="Arial" w:hAnsi="Arial" w:cs="Arial"/>
                <w:sz w:val="20"/>
                <w:szCs w:val="20"/>
              </w:rPr>
              <w:t>Opis aktualnego wyposażenia pomieszczenia do stymulacji sensorycznej (jeżeli istnieje)</w:t>
            </w:r>
          </w:p>
        </w:tc>
        <w:tc>
          <w:tcPr>
            <w:tcW w:w="3118" w:type="dxa"/>
            <w:vAlign w:val="center"/>
          </w:tcPr>
          <w:p w14:paraId="6D9E82DF" w14:textId="77777777" w:rsidR="00DC28BD" w:rsidRPr="00DC28BD" w:rsidRDefault="00DC28BD" w:rsidP="0029753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67737EAB" w14:textId="77777777" w:rsidR="00DC28BD" w:rsidRPr="00DC28BD" w:rsidRDefault="00DC28BD" w:rsidP="0029753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ED67AF" w14:textId="77777777" w:rsidR="00217967" w:rsidRDefault="00217967" w:rsidP="00217967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41077225" w14:textId="77777777" w:rsidR="00D539EB" w:rsidRDefault="00D539EB" w:rsidP="00D539EB">
      <w:pPr>
        <w:pStyle w:val="Akapitzlist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46F21866" w14:textId="77777777" w:rsidR="00D539EB" w:rsidRDefault="00D539EB" w:rsidP="00D539EB">
      <w:pPr>
        <w:pStyle w:val="Akapitzlist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6FF93B40" w14:textId="55B2C9BC" w:rsidR="00CF2913" w:rsidRPr="00DC28BD" w:rsidRDefault="0018439F" w:rsidP="00DC28BD">
      <w:pPr>
        <w:pStyle w:val="Akapitzlist"/>
        <w:numPr>
          <w:ilvl w:val="0"/>
          <w:numId w:val="9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C28BD">
        <w:rPr>
          <w:rFonts w:ascii="Arial" w:hAnsi="Arial" w:cs="Arial"/>
          <w:b/>
          <w:sz w:val="20"/>
          <w:szCs w:val="20"/>
        </w:rPr>
        <w:t>Opis zadania i charakterystyka działań wraz z uzasadnieniem: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18439F" w:rsidRPr="00217967" w14:paraId="4D374E3E" w14:textId="77777777" w:rsidTr="00217967">
        <w:tc>
          <w:tcPr>
            <w:tcW w:w="9067" w:type="dxa"/>
          </w:tcPr>
          <w:p w14:paraId="0331E03D" w14:textId="4E5FE83E" w:rsidR="0018439F" w:rsidRPr="00217967" w:rsidRDefault="0018439F" w:rsidP="009464CA">
            <w:pPr>
              <w:spacing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65197B3" w14:textId="53355BBC" w:rsidR="00DC28BD" w:rsidRPr="00DC28BD" w:rsidRDefault="00DC28BD" w:rsidP="00DC28B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DC28BD">
              <w:rPr>
                <w:rFonts w:ascii="Arial" w:hAnsi="Arial" w:cs="Arial"/>
                <w:i/>
                <w:sz w:val="18"/>
                <w:szCs w:val="18"/>
              </w:rPr>
              <w:t>Opis planowanego wyposażenia pomieszczenia do zajęć sensoryczno-motorycznych z podziałem na sfery sensoryczne (zgodnie z podrozdziałem 4.3 Regulaminu oraz załącznikiem nr 1 do Programu):</w:t>
            </w:r>
          </w:p>
          <w:p w14:paraId="7BDEEAF4" w14:textId="77777777" w:rsidR="00DC28BD" w:rsidRPr="00DC28BD" w:rsidRDefault="00DC28BD" w:rsidP="00DC28B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DC28BD">
              <w:rPr>
                <w:rFonts w:ascii="Arial" w:hAnsi="Arial" w:cs="Arial"/>
                <w:i/>
                <w:sz w:val="18"/>
                <w:szCs w:val="18"/>
              </w:rPr>
              <w:t>Rozmieszczenie stref funkcjonalnych w pomieszczeniu (zgodnie z Wytycznymi stanowiącymi załącznik nr 1 do Programu).</w:t>
            </w:r>
          </w:p>
          <w:p w14:paraId="4DF634B0" w14:textId="77777777" w:rsidR="00DC28BD" w:rsidRPr="00DC28BD" w:rsidRDefault="00DC28BD" w:rsidP="00DC28B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DC28BD">
              <w:rPr>
                <w:rFonts w:ascii="Arial" w:hAnsi="Arial" w:cs="Arial"/>
                <w:i/>
                <w:sz w:val="18"/>
                <w:szCs w:val="18"/>
              </w:rPr>
              <w:t>Planowane rozmieszczenie urządzeń głównych i akcesoriów uzupełniających.</w:t>
            </w:r>
          </w:p>
          <w:p w14:paraId="41F678B3" w14:textId="77777777" w:rsidR="00DC28BD" w:rsidRPr="00DC28BD" w:rsidRDefault="00DC28BD" w:rsidP="00DC28B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DC28BD">
              <w:rPr>
                <w:rFonts w:ascii="Arial" w:hAnsi="Arial" w:cs="Arial"/>
                <w:i/>
                <w:sz w:val="18"/>
                <w:szCs w:val="18"/>
              </w:rPr>
              <w:t>Wymiary pomieszczenia.</w:t>
            </w:r>
          </w:p>
          <w:p w14:paraId="18A6316E" w14:textId="77777777" w:rsidR="00DC28BD" w:rsidRPr="00DC28BD" w:rsidRDefault="00DC28BD" w:rsidP="00DC28B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DC28BD">
              <w:rPr>
                <w:rFonts w:ascii="Arial" w:hAnsi="Arial" w:cs="Arial"/>
                <w:i/>
                <w:sz w:val="18"/>
                <w:szCs w:val="18"/>
              </w:rPr>
              <w:t>Lokalizację okien, drzwi i źródeł światła.</w:t>
            </w:r>
          </w:p>
          <w:p w14:paraId="63CB4E2C" w14:textId="77777777" w:rsidR="00DC28BD" w:rsidRPr="00DC28BD" w:rsidRDefault="00DC28BD" w:rsidP="00DC28B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DC28BD">
              <w:rPr>
                <w:rFonts w:ascii="Arial" w:hAnsi="Arial" w:cs="Arial"/>
                <w:i/>
                <w:sz w:val="18"/>
                <w:szCs w:val="18"/>
              </w:rPr>
              <w:t>Uzasadnienie wyboru wyposażenia – w jaki sposób planowane wyposażenie przyczyni się do podniesienia jakości opieki i wsparcia rozwoju sensomotorycznego dziec</w:t>
            </w:r>
            <w:r w:rsidRPr="00DC28BD">
              <w:rPr>
                <w:rFonts w:ascii="Arial" w:hAnsi="Arial" w:cs="Arial"/>
                <w:i/>
                <w:sz w:val="18"/>
                <w:szCs w:val="18"/>
              </w:rPr>
              <w:t>i.</w:t>
            </w:r>
          </w:p>
          <w:p w14:paraId="2900F328" w14:textId="565ABC1A" w:rsidR="009464CA" w:rsidRPr="00DC28BD" w:rsidRDefault="00DC28BD" w:rsidP="00DC28BD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i/>
                <w:sz w:val="18"/>
                <w:szCs w:val="18"/>
              </w:rPr>
            </w:pPr>
            <w:r w:rsidRPr="00DC28BD">
              <w:rPr>
                <w:rFonts w:ascii="Arial" w:hAnsi="Arial" w:cs="Arial"/>
                <w:i/>
                <w:sz w:val="18"/>
                <w:szCs w:val="18"/>
              </w:rPr>
              <w:t>Informacja o planowanym sposobie prowadzenia zajęć sensoryczno-motorycznych (częstotliwość, grupy wiekowe, kwalifikacje osób prowadzących zajęcia)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  <w:p w14:paraId="7BA6E8A0" w14:textId="1EFB47DF" w:rsidR="009464CA" w:rsidRPr="00217967" w:rsidRDefault="009464CA" w:rsidP="009464CA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1260DA" w14:textId="1FC8A909" w:rsidR="00CF2913" w:rsidRDefault="00CF2913" w:rsidP="00ED322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70097F3B" w14:textId="3762E6C8" w:rsidR="00217967" w:rsidRDefault="00217967" w:rsidP="00ED3224">
      <w:pPr>
        <w:pStyle w:val="Akapitzlist"/>
        <w:spacing w:after="120"/>
        <w:ind w:left="0"/>
        <w:jc w:val="both"/>
        <w:rPr>
          <w:rFonts w:ascii="Arial" w:hAnsi="Arial" w:cs="Arial"/>
          <w:sz w:val="20"/>
          <w:szCs w:val="20"/>
        </w:rPr>
      </w:pPr>
    </w:p>
    <w:p w14:paraId="051A70F4" w14:textId="63185550" w:rsidR="00CF2913" w:rsidRPr="00DC28BD" w:rsidRDefault="00CF2913" w:rsidP="00DC28BD">
      <w:pPr>
        <w:pStyle w:val="Akapitzlist"/>
        <w:numPr>
          <w:ilvl w:val="0"/>
          <w:numId w:val="9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DC28BD">
        <w:rPr>
          <w:rFonts w:ascii="Arial" w:hAnsi="Arial" w:cs="Arial"/>
          <w:b/>
          <w:sz w:val="20"/>
          <w:szCs w:val="20"/>
        </w:rPr>
        <w:t>Dane o planowanym okresie realizacji zadania:</w:t>
      </w:r>
    </w:p>
    <w:tbl>
      <w:tblPr>
        <w:tblW w:w="893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2693"/>
        <w:gridCol w:w="3402"/>
      </w:tblGrid>
      <w:tr w:rsidR="005B5F1F" w:rsidRPr="00217967" w14:paraId="6723BCF2" w14:textId="77777777" w:rsidTr="005B5F1F">
        <w:trPr>
          <w:trHeight w:val="931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C4B0" w14:textId="77777777" w:rsidR="005B5F1F" w:rsidRPr="00217967" w:rsidRDefault="005B5F1F" w:rsidP="00ED32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967">
              <w:rPr>
                <w:rFonts w:ascii="Arial" w:hAnsi="Arial" w:cs="Arial"/>
                <w:sz w:val="20"/>
                <w:szCs w:val="20"/>
              </w:rPr>
              <w:t>Okres realizacji zadania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7D9B" w14:textId="77777777" w:rsidR="00816353" w:rsidRPr="00217967" w:rsidRDefault="005B5F1F" w:rsidP="005B5F1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967">
              <w:rPr>
                <w:rFonts w:ascii="Arial" w:hAnsi="Arial" w:cs="Arial"/>
                <w:sz w:val="20"/>
                <w:szCs w:val="20"/>
              </w:rPr>
              <w:t xml:space="preserve">Planowany termin  </w:t>
            </w:r>
            <w:r w:rsidRPr="002179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rozpoczęcia </w:t>
            </w:r>
            <w:r w:rsidRPr="00217967">
              <w:rPr>
                <w:rFonts w:ascii="Arial" w:hAnsi="Arial" w:cs="Arial"/>
                <w:sz w:val="20"/>
                <w:szCs w:val="20"/>
              </w:rPr>
              <w:t>zadania</w:t>
            </w:r>
          </w:p>
          <w:p w14:paraId="38B96F6D" w14:textId="6CC72BA0" w:rsidR="005B5F1F" w:rsidRPr="00217967" w:rsidRDefault="00816353" w:rsidP="005B5F1F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17967">
              <w:rPr>
                <w:rFonts w:ascii="Arial" w:hAnsi="Arial" w:cs="Arial"/>
                <w:i/>
                <w:sz w:val="20"/>
                <w:szCs w:val="20"/>
              </w:rPr>
              <w:t>dd</w:t>
            </w:r>
            <w:proofErr w:type="spellEnd"/>
            <w:r w:rsidRPr="00217967">
              <w:rPr>
                <w:rFonts w:ascii="Arial" w:hAnsi="Arial" w:cs="Arial"/>
                <w:i/>
                <w:sz w:val="20"/>
                <w:szCs w:val="20"/>
              </w:rPr>
              <w:t>-mm-</w:t>
            </w:r>
            <w:proofErr w:type="spellStart"/>
            <w:r w:rsidRPr="00217967">
              <w:rPr>
                <w:rFonts w:ascii="Arial" w:hAnsi="Arial" w:cs="Arial"/>
                <w:i/>
                <w:sz w:val="20"/>
                <w:szCs w:val="20"/>
              </w:rPr>
              <w:t>rrrr</w:t>
            </w:r>
            <w:proofErr w:type="spellEnd"/>
            <w:r w:rsidRPr="00217967">
              <w:rPr>
                <w:rFonts w:ascii="Arial" w:hAnsi="Arial" w:cs="Arial"/>
                <w:i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7AD7A" w14:textId="77777777" w:rsidR="005B5F1F" w:rsidRPr="00217967" w:rsidRDefault="005B5F1F" w:rsidP="005B5F1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967">
              <w:rPr>
                <w:rFonts w:ascii="Arial" w:hAnsi="Arial" w:cs="Arial"/>
                <w:sz w:val="20"/>
                <w:szCs w:val="20"/>
              </w:rPr>
              <w:t>Planowany termin</w:t>
            </w:r>
          </w:p>
          <w:p w14:paraId="744FE9A7" w14:textId="77777777" w:rsidR="00816353" w:rsidRPr="00217967" w:rsidRDefault="005B5F1F" w:rsidP="005B5F1F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79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zakończenia </w:t>
            </w:r>
            <w:r w:rsidRPr="00217967">
              <w:rPr>
                <w:rFonts w:ascii="Arial" w:hAnsi="Arial" w:cs="Arial"/>
                <w:sz w:val="20"/>
                <w:szCs w:val="20"/>
              </w:rPr>
              <w:t>zadania</w:t>
            </w:r>
            <w:r w:rsidR="00816353" w:rsidRPr="0021796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F47A1F" w14:textId="38461993" w:rsidR="005B5F1F" w:rsidRPr="00217967" w:rsidRDefault="00816353" w:rsidP="005B5F1F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217967">
              <w:rPr>
                <w:rFonts w:ascii="Arial" w:hAnsi="Arial" w:cs="Arial"/>
                <w:i/>
                <w:sz w:val="20"/>
                <w:szCs w:val="20"/>
              </w:rPr>
              <w:t>dd</w:t>
            </w:r>
            <w:proofErr w:type="spellEnd"/>
            <w:r w:rsidRPr="00217967">
              <w:rPr>
                <w:rFonts w:ascii="Arial" w:hAnsi="Arial" w:cs="Arial"/>
                <w:i/>
                <w:sz w:val="20"/>
                <w:szCs w:val="20"/>
              </w:rPr>
              <w:t>-mm-</w:t>
            </w:r>
            <w:proofErr w:type="spellStart"/>
            <w:r w:rsidRPr="00217967">
              <w:rPr>
                <w:rFonts w:ascii="Arial" w:hAnsi="Arial" w:cs="Arial"/>
                <w:i/>
                <w:sz w:val="20"/>
                <w:szCs w:val="20"/>
              </w:rPr>
              <w:t>rrrr</w:t>
            </w:r>
            <w:proofErr w:type="spellEnd"/>
          </w:p>
        </w:tc>
      </w:tr>
      <w:tr w:rsidR="005B5F1F" w:rsidRPr="00217967" w14:paraId="6A737620" w14:textId="77777777" w:rsidTr="005B5F1F">
        <w:trPr>
          <w:trHeight w:val="649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8147" w14:textId="77777777" w:rsidR="005B5F1F" w:rsidRPr="00217967" w:rsidRDefault="005B5F1F" w:rsidP="00ED32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7A2D" w14:textId="294F630F" w:rsidR="005B5F1F" w:rsidRPr="00217967" w:rsidRDefault="005B5F1F" w:rsidP="00ED32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BF415" w14:textId="4AD3B450" w:rsidR="005B5F1F" w:rsidRPr="00217967" w:rsidRDefault="005B5F1F" w:rsidP="00ED3224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68F8F0" w14:textId="77777777" w:rsidR="00217967" w:rsidRDefault="00217967" w:rsidP="00ED3224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0B053DBB" w14:textId="77777777" w:rsidR="00217967" w:rsidRDefault="00217967" w:rsidP="00ED3224">
      <w:pPr>
        <w:pStyle w:val="Akapitzlist"/>
        <w:spacing w:after="120"/>
        <w:ind w:left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7F0AA94" w14:textId="3D51DDE9" w:rsidR="00217967" w:rsidRPr="00DC28BD" w:rsidRDefault="00217967" w:rsidP="00DC28BD">
      <w:pPr>
        <w:pStyle w:val="Akapitzlist"/>
        <w:numPr>
          <w:ilvl w:val="0"/>
          <w:numId w:val="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DC28B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Harmonogram rzeczowo-finansowy zadania</w:t>
      </w:r>
    </w:p>
    <w:tbl>
      <w:tblPr>
        <w:tblW w:w="8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8"/>
        <w:gridCol w:w="2134"/>
        <w:gridCol w:w="1975"/>
      </w:tblGrid>
      <w:tr w:rsidR="00217967" w:rsidRPr="00217967" w14:paraId="3732B07D" w14:textId="77777777" w:rsidTr="00217967">
        <w:trPr>
          <w:trHeight w:val="1096"/>
          <w:jc w:val="center"/>
        </w:trPr>
        <w:tc>
          <w:tcPr>
            <w:tcW w:w="4368" w:type="dxa"/>
            <w:shd w:val="clear" w:color="auto" w:fill="auto"/>
            <w:vAlign w:val="center"/>
            <w:hideMark/>
          </w:tcPr>
          <w:p w14:paraId="419D57A0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Wyszczególnienie zakresów rzeczowych</w:t>
            </w:r>
          </w:p>
        </w:tc>
        <w:tc>
          <w:tcPr>
            <w:tcW w:w="2134" w:type="dxa"/>
            <w:vAlign w:val="center"/>
          </w:tcPr>
          <w:p w14:paraId="4C377D93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7D95230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Planowany termin realizacji danego etapu zadania</w:t>
            </w:r>
          </w:p>
        </w:tc>
      </w:tr>
      <w:tr w:rsidR="00217967" w:rsidRPr="00217967" w14:paraId="6286EC7C" w14:textId="77777777" w:rsidTr="00DC28BD">
        <w:trPr>
          <w:trHeight w:val="258"/>
          <w:jc w:val="center"/>
        </w:trPr>
        <w:tc>
          <w:tcPr>
            <w:tcW w:w="4368" w:type="dxa"/>
            <w:shd w:val="clear" w:color="auto" w:fill="auto"/>
            <w:noWrap/>
            <w:vAlign w:val="bottom"/>
            <w:hideMark/>
          </w:tcPr>
          <w:p w14:paraId="2EA975F7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34" w:type="dxa"/>
          </w:tcPr>
          <w:p w14:paraId="361F544E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shd w:val="clear" w:color="auto" w:fill="auto"/>
            <w:vAlign w:val="bottom"/>
          </w:tcPr>
          <w:p w14:paraId="6AF20A6D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7967" w:rsidRPr="00217967" w14:paraId="0D7ECF16" w14:textId="77777777" w:rsidTr="00217967">
        <w:trPr>
          <w:trHeight w:val="285"/>
          <w:jc w:val="center"/>
        </w:trPr>
        <w:tc>
          <w:tcPr>
            <w:tcW w:w="4368" w:type="dxa"/>
            <w:shd w:val="clear" w:color="auto" w:fill="auto"/>
            <w:noWrap/>
            <w:vAlign w:val="bottom"/>
            <w:hideMark/>
          </w:tcPr>
          <w:p w14:paraId="6D2B38AC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34" w:type="dxa"/>
          </w:tcPr>
          <w:p w14:paraId="2E2A0058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shd w:val="clear" w:color="auto" w:fill="auto"/>
            <w:vAlign w:val="bottom"/>
          </w:tcPr>
          <w:p w14:paraId="1C5BEC24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7967" w:rsidRPr="00217967" w14:paraId="71478EC3" w14:textId="77777777" w:rsidTr="00217967">
        <w:trPr>
          <w:trHeight w:val="262"/>
          <w:jc w:val="center"/>
        </w:trPr>
        <w:tc>
          <w:tcPr>
            <w:tcW w:w="4368" w:type="dxa"/>
            <w:shd w:val="clear" w:color="auto" w:fill="auto"/>
            <w:noWrap/>
            <w:vAlign w:val="bottom"/>
            <w:hideMark/>
          </w:tcPr>
          <w:p w14:paraId="54DB46B3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34" w:type="dxa"/>
          </w:tcPr>
          <w:p w14:paraId="7B341458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shd w:val="clear" w:color="auto" w:fill="auto"/>
            <w:vAlign w:val="bottom"/>
          </w:tcPr>
          <w:p w14:paraId="17FD7393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7967" w:rsidRPr="00217967" w14:paraId="763465C9" w14:textId="77777777" w:rsidTr="00DC28BD">
        <w:trPr>
          <w:trHeight w:val="284"/>
          <w:jc w:val="center"/>
        </w:trPr>
        <w:tc>
          <w:tcPr>
            <w:tcW w:w="4368" w:type="dxa"/>
            <w:shd w:val="clear" w:color="auto" w:fill="auto"/>
            <w:noWrap/>
            <w:vAlign w:val="bottom"/>
            <w:hideMark/>
          </w:tcPr>
          <w:p w14:paraId="613CD02A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34" w:type="dxa"/>
          </w:tcPr>
          <w:p w14:paraId="750AC8E0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75" w:type="dxa"/>
            <w:shd w:val="clear" w:color="auto" w:fill="auto"/>
            <w:vAlign w:val="bottom"/>
          </w:tcPr>
          <w:p w14:paraId="39C92F9D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D382124" w14:textId="77777777" w:rsidR="00217967" w:rsidRPr="00217967" w:rsidRDefault="00217967" w:rsidP="00217967">
      <w:pPr>
        <w:pStyle w:val="Akapitzlist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1E17EF8E" w14:textId="011234F4" w:rsidR="00BC6DF0" w:rsidRPr="00217967" w:rsidRDefault="00217967" w:rsidP="00DC28BD">
      <w:pPr>
        <w:pStyle w:val="Akapitzlist"/>
        <w:numPr>
          <w:ilvl w:val="0"/>
          <w:numId w:val="9"/>
        </w:num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179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Plan finansowy zadania</w:t>
      </w:r>
    </w:p>
    <w:tbl>
      <w:tblPr>
        <w:tblW w:w="8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8"/>
        <w:gridCol w:w="4080"/>
        <w:gridCol w:w="29"/>
      </w:tblGrid>
      <w:tr w:rsidR="00217967" w:rsidRPr="00217967" w14:paraId="00002E41" w14:textId="77777777" w:rsidTr="00217967">
        <w:trPr>
          <w:trHeight w:val="406"/>
          <w:jc w:val="center"/>
        </w:trPr>
        <w:tc>
          <w:tcPr>
            <w:tcW w:w="8477" w:type="dxa"/>
            <w:gridSpan w:val="3"/>
          </w:tcPr>
          <w:p w14:paraId="59ED4F18" w14:textId="77777777" w:rsidR="00217967" w:rsidRPr="00217967" w:rsidRDefault="00217967" w:rsidP="00412C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17967">
              <w:rPr>
                <w:rFonts w:ascii="Arial" w:hAnsi="Arial" w:cs="Arial"/>
                <w:i/>
                <w:sz w:val="20"/>
                <w:szCs w:val="20"/>
              </w:rPr>
              <w:t xml:space="preserve">Należy podać ogólną wartość planowanego zadania wraz z podziałem na źródła jego finansowania. </w:t>
            </w:r>
          </w:p>
        </w:tc>
      </w:tr>
      <w:tr w:rsidR="00217967" w:rsidRPr="00217967" w14:paraId="1AF714B4" w14:textId="77777777" w:rsidTr="00412CA3">
        <w:trPr>
          <w:gridAfter w:val="1"/>
          <w:wAfter w:w="29" w:type="dxa"/>
          <w:trHeight w:val="480"/>
          <w:jc w:val="center"/>
        </w:trPr>
        <w:tc>
          <w:tcPr>
            <w:tcW w:w="4368" w:type="dxa"/>
            <w:shd w:val="clear" w:color="auto" w:fill="auto"/>
            <w:vAlign w:val="center"/>
            <w:hideMark/>
          </w:tcPr>
          <w:p w14:paraId="21FB219F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Źródło finansowania</w:t>
            </w:r>
          </w:p>
        </w:tc>
        <w:tc>
          <w:tcPr>
            <w:tcW w:w="4080" w:type="dxa"/>
            <w:vAlign w:val="center"/>
          </w:tcPr>
          <w:p w14:paraId="3A459878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planowanego zadania ogółem (kwota w zł)</w:t>
            </w:r>
          </w:p>
        </w:tc>
      </w:tr>
      <w:tr w:rsidR="00217967" w:rsidRPr="00217967" w14:paraId="65E69A6F" w14:textId="77777777" w:rsidTr="00217967">
        <w:trPr>
          <w:gridAfter w:val="1"/>
          <w:wAfter w:w="29" w:type="dxa"/>
          <w:trHeight w:val="444"/>
          <w:jc w:val="center"/>
        </w:trPr>
        <w:tc>
          <w:tcPr>
            <w:tcW w:w="4368" w:type="dxa"/>
            <w:shd w:val="clear" w:color="auto" w:fill="auto"/>
            <w:vAlign w:val="bottom"/>
            <w:hideMark/>
          </w:tcPr>
          <w:p w14:paraId="13E20074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Dotacja z budżetu państwa</w:t>
            </w:r>
          </w:p>
        </w:tc>
        <w:tc>
          <w:tcPr>
            <w:tcW w:w="4080" w:type="dxa"/>
            <w:vAlign w:val="center"/>
          </w:tcPr>
          <w:p w14:paraId="60382B6B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7967" w:rsidRPr="00217967" w14:paraId="1A655712" w14:textId="77777777" w:rsidTr="00217967">
        <w:trPr>
          <w:gridAfter w:val="1"/>
          <w:wAfter w:w="29" w:type="dxa"/>
          <w:trHeight w:val="434"/>
          <w:jc w:val="center"/>
        </w:trPr>
        <w:tc>
          <w:tcPr>
            <w:tcW w:w="4368" w:type="dxa"/>
            <w:shd w:val="clear" w:color="auto" w:fill="auto"/>
            <w:noWrap/>
            <w:vAlign w:val="bottom"/>
            <w:hideMark/>
          </w:tcPr>
          <w:p w14:paraId="5ABF8A1C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Środki własne</w:t>
            </w:r>
          </w:p>
        </w:tc>
        <w:tc>
          <w:tcPr>
            <w:tcW w:w="4080" w:type="dxa"/>
            <w:vAlign w:val="center"/>
          </w:tcPr>
          <w:p w14:paraId="012242B2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7967" w:rsidRPr="00217967" w14:paraId="7EC08219" w14:textId="77777777" w:rsidTr="00412CA3">
        <w:trPr>
          <w:trHeight w:val="315"/>
          <w:jc w:val="center"/>
        </w:trPr>
        <w:tc>
          <w:tcPr>
            <w:tcW w:w="4368" w:type="dxa"/>
            <w:shd w:val="clear" w:color="auto" w:fill="auto"/>
            <w:noWrap/>
            <w:vAlign w:val="bottom"/>
            <w:hideMark/>
          </w:tcPr>
          <w:p w14:paraId="3CCA0E0E" w14:textId="77777777" w:rsidR="00217967" w:rsidRPr="00217967" w:rsidRDefault="00217967" w:rsidP="00412CA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ŁĄCZNIE</w:t>
            </w:r>
          </w:p>
        </w:tc>
        <w:tc>
          <w:tcPr>
            <w:tcW w:w="4109" w:type="dxa"/>
            <w:gridSpan w:val="2"/>
          </w:tcPr>
          <w:p w14:paraId="2E89FD20" w14:textId="77777777" w:rsidR="00217967" w:rsidRPr="00217967" w:rsidRDefault="00217967" w:rsidP="00412C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9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</w:tr>
    </w:tbl>
    <w:p w14:paraId="7D74EDDC" w14:textId="77777777" w:rsidR="00217967" w:rsidRPr="00217967" w:rsidRDefault="00217967" w:rsidP="00217967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6BD05F0A" w14:textId="509ED87F" w:rsidR="00BC6DF0" w:rsidRDefault="00BC6DF0" w:rsidP="00ED3224">
      <w:pPr>
        <w:pStyle w:val="Akapitzlist"/>
        <w:spacing w:after="120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14:paraId="78E45900" w14:textId="6B373F2C" w:rsidR="00D539EB" w:rsidRDefault="00D539EB" w:rsidP="00ED3224">
      <w:pPr>
        <w:pStyle w:val="Akapitzlist"/>
        <w:spacing w:after="120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14:paraId="417F63A9" w14:textId="4F1F1ACB" w:rsidR="00D539EB" w:rsidRDefault="00D539EB" w:rsidP="00ED3224">
      <w:pPr>
        <w:pStyle w:val="Akapitzlist"/>
        <w:spacing w:after="120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14:paraId="7753B3C3" w14:textId="61242DC2" w:rsidR="00D539EB" w:rsidRDefault="00D539EB" w:rsidP="00ED3224">
      <w:pPr>
        <w:pStyle w:val="Akapitzlist"/>
        <w:spacing w:after="120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14:paraId="43FC574C" w14:textId="77777777" w:rsidR="00D539EB" w:rsidRPr="00217967" w:rsidRDefault="00D539EB" w:rsidP="00ED3224">
      <w:pPr>
        <w:pStyle w:val="Akapitzlist"/>
        <w:spacing w:after="120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14:paraId="4EABFE5B" w14:textId="2A91287A" w:rsidR="00354791" w:rsidRPr="00217967" w:rsidRDefault="00B331C3" w:rsidP="00DC28BD">
      <w:pPr>
        <w:pStyle w:val="Akapitzlist"/>
        <w:numPr>
          <w:ilvl w:val="0"/>
          <w:numId w:val="9"/>
        </w:numPr>
        <w:spacing w:after="120"/>
        <w:jc w:val="both"/>
        <w:rPr>
          <w:rFonts w:ascii="Arial" w:hAnsi="Arial" w:cs="Arial"/>
          <w:b/>
          <w:i/>
          <w:sz w:val="20"/>
          <w:szCs w:val="20"/>
        </w:rPr>
      </w:pPr>
      <w:r w:rsidRPr="00217967">
        <w:rPr>
          <w:rFonts w:ascii="Arial" w:hAnsi="Arial" w:cs="Arial"/>
          <w:b/>
          <w:sz w:val="20"/>
          <w:szCs w:val="20"/>
        </w:rPr>
        <w:t>Dane do kontaktu z osobą zajmującą się programem w tym nr telefonu, e-mail</w:t>
      </w:r>
      <w:r w:rsidR="00BC6DF0" w:rsidRPr="00217967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-Siatka"/>
        <w:tblpPr w:leftFromText="141" w:rightFromText="141" w:vertAnchor="text" w:horzAnchor="margin" w:tblpX="279" w:tblpY="191"/>
        <w:tblW w:w="0" w:type="auto"/>
        <w:tblLook w:val="04A0" w:firstRow="1" w:lastRow="0" w:firstColumn="1" w:lastColumn="0" w:noHBand="0" w:noVBand="1"/>
      </w:tblPr>
      <w:tblGrid>
        <w:gridCol w:w="562"/>
        <w:gridCol w:w="8084"/>
      </w:tblGrid>
      <w:tr w:rsidR="007438FB" w:rsidRPr="00217967" w14:paraId="6A224AD0" w14:textId="77777777" w:rsidTr="00217967">
        <w:tc>
          <w:tcPr>
            <w:tcW w:w="562" w:type="dxa"/>
          </w:tcPr>
          <w:p w14:paraId="2FD270E4" w14:textId="77777777" w:rsidR="007438FB" w:rsidRPr="00217967" w:rsidRDefault="007438FB" w:rsidP="00DC28BD">
            <w:pPr>
              <w:pStyle w:val="Akapitzlist"/>
              <w:numPr>
                <w:ilvl w:val="0"/>
                <w:numId w:val="9"/>
              </w:numPr>
              <w:spacing w:after="120"/>
              <w:ind w:left="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96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084" w:type="dxa"/>
          </w:tcPr>
          <w:p w14:paraId="374195F3" w14:textId="77777777" w:rsidR="007438FB" w:rsidRPr="00217967" w:rsidRDefault="007438FB" w:rsidP="0021796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8FB" w:rsidRPr="00217967" w14:paraId="01F0AE05" w14:textId="77777777" w:rsidTr="00217967">
        <w:tc>
          <w:tcPr>
            <w:tcW w:w="562" w:type="dxa"/>
          </w:tcPr>
          <w:p w14:paraId="409D0EF7" w14:textId="77777777" w:rsidR="007438FB" w:rsidRPr="00217967" w:rsidRDefault="007438FB" w:rsidP="00DC28BD">
            <w:pPr>
              <w:pStyle w:val="Akapitzlist"/>
              <w:numPr>
                <w:ilvl w:val="0"/>
                <w:numId w:val="9"/>
              </w:numPr>
              <w:spacing w:after="120"/>
              <w:ind w:left="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796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084" w:type="dxa"/>
          </w:tcPr>
          <w:p w14:paraId="6453E7CE" w14:textId="77777777" w:rsidR="007438FB" w:rsidRPr="00217967" w:rsidRDefault="007438FB" w:rsidP="00217967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4DDD26" w14:textId="53D5BBB1" w:rsidR="00354791" w:rsidRPr="00217967" w:rsidRDefault="00354791" w:rsidP="00ED3224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39A3EE1A" w14:textId="77777777" w:rsidR="00DC28BD" w:rsidRPr="00217967" w:rsidRDefault="00DC28BD" w:rsidP="00ED3224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17673A0" w14:textId="77777777" w:rsidR="00354791" w:rsidRPr="00217967" w:rsidRDefault="00354791" w:rsidP="00ED3224">
      <w:pPr>
        <w:pStyle w:val="Akapitzlist"/>
        <w:spacing w:after="120"/>
        <w:ind w:left="0"/>
        <w:jc w:val="both"/>
        <w:rPr>
          <w:rFonts w:ascii="Arial" w:hAnsi="Arial" w:cs="Arial"/>
          <w:b/>
          <w:i/>
          <w:sz w:val="20"/>
          <w:szCs w:val="20"/>
        </w:rPr>
      </w:pPr>
    </w:p>
    <w:p w14:paraId="6451DCBC" w14:textId="77777777" w:rsidR="00097013" w:rsidRPr="00217967" w:rsidRDefault="00097013" w:rsidP="00ED3224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  <w:r w:rsidRPr="00217967">
        <w:rPr>
          <w:rFonts w:ascii="Arial" w:hAnsi="Arial" w:cs="Arial"/>
          <w:b/>
          <w:sz w:val="20"/>
          <w:szCs w:val="20"/>
        </w:rPr>
        <w:t>Oświadczenia:</w:t>
      </w:r>
    </w:p>
    <w:p w14:paraId="25316CDF" w14:textId="77777777" w:rsidR="00CC5A80" w:rsidRPr="00DC28BD" w:rsidRDefault="00097013" w:rsidP="00CC5A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28BD">
        <w:rPr>
          <w:rFonts w:ascii="Arial" w:hAnsi="Arial" w:cs="Arial"/>
          <w:sz w:val="20"/>
          <w:szCs w:val="20"/>
        </w:rPr>
        <w:t xml:space="preserve">Oświadczam, że wydatki związane z realizacją obowiązku informacyjnego, o którym mowa </w:t>
      </w:r>
      <w:r w:rsidR="00373DDA" w:rsidRPr="00DC28BD">
        <w:rPr>
          <w:rFonts w:ascii="Arial" w:hAnsi="Arial" w:cs="Arial"/>
          <w:sz w:val="20"/>
          <w:szCs w:val="20"/>
        </w:rPr>
        <w:br/>
      </w:r>
      <w:r w:rsidRPr="00DC28BD">
        <w:rPr>
          <w:rFonts w:ascii="Arial" w:hAnsi="Arial" w:cs="Arial"/>
          <w:sz w:val="20"/>
          <w:szCs w:val="20"/>
        </w:rPr>
        <w:t xml:space="preserve">w art. 35a–35d ustawy z dnia 27 sierpnia 2009 r. o finansach publicznych (Dz. U. z 2025 r. poz. 1483) oraz rozporządzeniu Rady Ministrów z dnia 7 maja 2021 r. w sprawie określenia działań informacyjnych podejmowanych przez podmioty realizujące zadania finansowane lub dofinansowane z budżetu państwa lub z państwowych funduszy celowych (Dz. U. z 2021 r. poz. 953, z </w:t>
      </w:r>
      <w:proofErr w:type="spellStart"/>
      <w:r w:rsidRPr="00DC28BD">
        <w:rPr>
          <w:rFonts w:ascii="Arial" w:hAnsi="Arial" w:cs="Arial"/>
          <w:sz w:val="20"/>
          <w:szCs w:val="20"/>
        </w:rPr>
        <w:t>późn</w:t>
      </w:r>
      <w:proofErr w:type="spellEnd"/>
      <w:r w:rsidRPr="00DC28BD">
        <w:rPr>
          <w:rFonts w:ascii="Arial" w:hAnsi="Arial" w:cs="Arial"/>
          <w:sz w:val="20"/>
          <w:szCs w:val="20"/>
        </w:rPr>
        <w:t xml:space="preserve">. zm.) zostaną pokryte </w:t>
      </w:r>
      <w:r w:rsidRPr="00DC28BD">
        <w:rPr>
          <w:rFonts w:ascii="Arial" w:hAnsi="Arial" w:cs="Arial"/>
          <w:sz w:val="20"/>
          <w:szCs w:val="20"/>
          <w:u w:val="single"/>
        </w:rPr>
        <w:t>wyłącznie ze środków gminy</w:t>
      </w:r>
      <w:r w:rsidRPr="00DC28BD">
        <w:rPr>
          <w:rFonts w:ascii="Arial" w:hAnsi="Arial" w:cs="Arial"/>
          <w:sz w:val="20"/>
          <w:szCs w:val="20"/>
        </w:rPr>
        <w:t>.</w:t>
      </w:r>
    </w:p>
    <w:p w14:paraId="32C022A7" w14:textId="16CA24DA" w:rsidR="00CE3C56" w:rsidRPr="00DC28BD" w:rsidRDefault="00097013" w:rsidP="00CC5A8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28BD">
        <w:rPr>
          <w:rFonts w:ascii="Arial" w:hAnsi="Arial" w:cs="Arial"/>
          <w:sz w:val="20"/>
          <w:szCs w:val="20"/>
        </w:rPr>
        <w:t>Oświadczam, że zapoznałem/</w:t>
      </w:r>
      <w:proofErr w:type="spellStart"/>
      <w:r w:rsidRPr="00DC28BD">
        <w:rPr>
          <w:rFonts w:ascii="Arial" w:hAnsi="Arial" w:cs="Arial"/>
          <w:sz w:val="20"/>
          <w:szCs w:val="20"/>
        </w:rPr>
        <w:t>am</w:t>
      </w:r>
      <w:proofErr w:type="spellEnd"/>
      <w:r w:rsidRPr="00DC28BD">
        <w:rPr>
          <w:rFonts w:ascii="Arial" w:hAnsi="Arial" w:cs="Arial"/>
          <w:sz w:val="20"/>
          <w:szCs w:val="20"/>
        </w:rPr>
        <w:t xml:space="preserve"> się z warunkami i wymogami </w:t>
      </w:r>
      <w:r w:rsidR="00CC5A80" w:rsidRPr="00DC28BD">
        <w:rPr>
          <w:rFonts w:ascii="Arial" w:eastAsiaTheme="minorHAnsi" w:hAnsi="Arial" w:cs="Arial"/>
          <w:sz w:val="20"/>
          <w:szCs w:val="20"/>
        </w:rPr>
        <w:t xml:space="preserve">Resortowego programu wsparcia w podnoszeniu jakości opieki nad dziećmi do lat 3 </w:t>
      </w:r>
      <w:r w:rsidR="00CC5A80" w:rsidRPr="00DC28BD">
        <w:rPr>
          <w:rFonts w:ascii="Arial" w:eastAsiaTheme="minorHAnsi" w:hAnsi="Arial" w:cs="Arial"/>
          <w:bCs/>
          <w:sz w:val="20"/>
          <w:szCs w:val="20"/>
        </w:rPr>
        <w:t xml:space="preserve">„Aktywny Żłobek – sale sensoryczne” </w:t>
      </w:r>
      <w:r w:rsidR="00CC5A80" w:rsidRPr="00DC28BD">
        <w:rPr>
          <w:rFonts w:ascii="Arial" w:eastAsiaTheme="minorHAnsi" w:hAnsi="Arial" w:cs="Arial"/>
          <w:sz w:val="20"/>
          <w:szCs w:val="20"/>
        </w:rPr>
        <w:t>2026</w:t>
      </w:r>
    </w:p>
    <w:p w14:paraId="59B1F64F" w14:textId="77777777" w:rsidR="00DC28BD" w:rsidRPr="00DC28BD" w:rsidRDefault="00CC5A80" w:rsidP="00DC28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28BD">
        <w:rPr>
          <w:rFonts w:ascii="Arial" w:hAnsi="Arial" w:cs="Arial"/>
          <w:sz w:val="20"/>
          <w:szCs w:val="20"/>
        </w:rPr>
        <w:t>Utworzenie</w:t>
      </w:r>
      <w:r w:rsidR="008040D0" w:rsidRPr="00DC28BD">
        <w:rPr>
          <w:rFonts w:ascii="Arial" w:hAnsi="Arial" w:cs="Arial"/>
          <w:sz w:val="20"/>
          <w:szCs w:val="20"/>
        </w:rPr>
        <w:t xml:space="preserve"> sali</w:t>
      </w:r>
      <w:r w:rsidRPr="00DC28BD">
        <w:rPr>
          <w:rFonts w:ascii="Arial" w:hAnsi="Arial" w:cs="Arial"/>
          <w:sz w:val="20"/>
          <w:szCs w:val="20"/>
        </w:rPr>
        <w:t xml:space="preserve"> </w:t>
      </w:r>
      <w:r w:rsidR="008040D0" w:rsidRPr="00DC28BD">
        <w:rPr>
          <w:rFonts w:ascii="Arial" w:hAnsi="Arial" w:cs="Arial"/>
          <w:sz w:val="20"/>
          <w:szCs w:val="20"/>
        </w:rPr>
        <w:t xml:space="preserve">nie dotyczy instytucji opieki </w:t>
      </w:r>
      <w:r w:rsidRPr="00DC28BD">
        <w:rPr>
          <w:rFonts w:ascii="Arial" w:hAnsi="Arial" w:cs="Arial"/>
          <w:sz w:val="20"/>
          <w:szCs w:val="20"/>
        </w:rPr>
        <w:t>o której mowa w pk</w:t>
      </w:r>
      <w:r w:rsidR="00816353" w:rsidRPr="00DC28BD">
        <w:rPr>
          <w:rFonts w:ascii="Arial" w:hAnsi="Arial" w:cs="Arial"/>
          <w:sz w:val="20"/>
          <w:szCs w:val="20"/>
        </w:rPr>
        <w:t>t</w:t>
      </w:r>
      <w:r w:rsidRPr="00DC28BD">
        <w:rPr>
          <w:rFonts w:ascii="Arial" w:hAnsi="Arial" w:cs="Arial"/>
          <w:sz w:val="20"/>
          <w:szCs w:val="20"/>
        </w:rPr>
        <w:t xml:space="preserve"> 3.2 Regulamin</w:t>
      </w:r>
      <w:r w:rsidR="00816353" w:rsidRPr="00DC28BD">
        <w:rPr>
          <w:rFonts w:ascii="Arial" w:hAnsi="Arial" w:cs="Arial"/>
          <w:sz w:val="20"/>
          <w:szCs w:val="20"/>
        </w:rPr>
        <w:t>u</w:t>
      </w:r>
      <w:r w:rsidRPr="00DC28BD">
        <w:rPr>
          <w:rFonts w:ascii="Arial" w:hAnsi="Arial" w:cs="Arial"/>
          <w:sz w:val="20"/>
          <w:szCs w:val="20"/>
        </w:rPr>
        <w:t xml:space="preserve"> realizacji Resortowego programu wsparcia w podnoszeniu jakości opieki nad dziećmi do lat 3 – „Aktywny Żłobek – sale sensoryczne” 2026</w:t>
      </w:r>
    </w:p>
    <w:p w14:paraId="3F2C9BFA" w14:textId="77777777" w:rsidR="00DC28BD" w:rsidRPr="00DC28BD" w:rsidRDefault="00DC28BD" w:rsidP="00DC28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28BD">
        <w:rPr>
          <w:rFonts w:ascii="Arial" w:hAnsi="Arial" w:cs="Arial"/>
          <w:bCs/>
          <w:sz w:val="20"/>
          <w:szCs w:val="20"/>
        </w:rPr>
        <w:t>Oświadczam, że</w:t>
      </w:r>
      <w:r w:rsidRPr="00DC28BD">
        <w:rPr>
          <w:rFonts w:ascii="Arial" w:hAnsi="Arial" w:cs="Arial"/>
          <w:sz w:val="20"/>
          <w:szCs w:val="20"/>
        </w:rPr>
        <w:t xml:space="preserve"> pomieszczenie, w którym będą prowadzone zajęcia sensoryczno-motoryczne, po zakończeniu realizacji zadania będzie spełniać Wytyczne stanowiące załącznik nr 1 do Programu.</w:t>
      </w:r>
    </w:p>
    <w:p w14:paraId="75DF5DD2" w14:textId="62DC7976" w:rsidR="00DC28BD" w:rsidRPr="00DC28BD" w:rsidRDefault="00DC28BD" w:rsidP="00DC28B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DC28BD">
        <w:rPr>
          <w:rFonts w:ascii="Arial" w:hAnsi="Arial" w:cs="Arial"/>
          <w:bCs/>
          <w:sz w:val="20"/>
          <w:szCs w:val="20"/>
        </w:rPr>
        <w:t>Oświadczam, że</w:t>
      </w:r>
      <w:r w:rsidRPr="00DC28BD">
        <w:rPr>
          <w:rFonts w:ascii="Arial" w:hAnsi="Arial" w:cs="Arial"/>
          <w:sz w:val="20"/>
          <w:szCs w:val="20"/>
        </w:rPr>
        <w:t xml:space="preserve"> wysokość miesięcznej opłaty rodzica za pobyt dziecka w instytucji opieki, którą rodzic byłby zobowiązany ponosić, gdyby nie zostało mu przyznane prawo do świadczenia „aktywnie w żłobku”, nie przekracza kwoty 1500 zł (lub 1900 zł w przypadku dziecka legitymującego się odpowiednim orzeczeniem o niepełnosprawności) i nie będzie przekraczać tej kwoty od dnia złożenia wniosku do końca 2026 r.</w:t>
      </w:r>
    </w:p>
    <w:p w14:paraId="735ED2C1" w14:textId="1313BBA4" w:rsidR="001C5AEE" w:rsidRPr="00DC28BD" w:rsidRDefault="001A6375" w:rsidP="001A637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Theme="minorHAnsi" w:hAnsi="Arial" w:cs="Arial"/>
          <w:sz w:val="20"/>
          <w:szCs w:val="20"/>
        </w:rPr>
      </w:pPr>
      <w:r w:rsidRPr="00DC28BD">
        <w:rPr>
          <w:rFonts w:ascii="Arial" w:eastAsiaTheme="minorHAnsi" w:hAnsi="Arial" w:cs="Arial"/>
          <w:sz w:val="20"/>
          <w:szCs w:val="20"/>
        </w:rPr>
        <w:t>Oświadczam, że kalkulacja wydatków</w:t>
      </w:r>
      <w:r w:rsidR="001C5AEE" w:rsidRPr="00DC28BD">
        <w:rPr>
          <w:rFonts w:ascii="Arial" w:eastAsiaTheme="minorHAnsi" w:hAnsi="Arial" w:cs="Arial"/>
          <w:sz w:val="20"/>
          <w:szCs w:val="20"/>
        </w:rPr>
        <w:t xml:space="preserve"> nie obejmuje:</w:t>
      </w:r>
    </w:p>
    <w:p w14:paraId="31848ED0" w14:textId="2D70C01A" w:rsidR="001A6375" w:rsidRPr="00DC28BD" w:rsidRDefault="001C5AEE" w:rsidP="001C5AEE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Theme="minorHAnsi" w:hAnsi="Arial" w:cs="Arial"/>
          <w:sz w:val="20"/>
          <w:szCs w:val="20"/>
        </w:rPr>
      </w:pPr>
      <w:r w:rsidRPr="00DC28BD">
        <w:rPr>
          <w:rFonts w:ascii="Arial" w:eastAsiaTheme="minorHAnsi" w:hAnsi="Arial" w:cs="Arial"/>
          <w:sz w:val="20"/>
          <w:szCs w:val="20"/>
        </w:rPr>
        <w:t>a)</w:t>
      </w:r>
      <w:r w:rsidR="001A6375" w:rsidRPr="00DC28BD">
        <w:rPr>
          <w:rFonts w:ascii="Arial" w:eastAsiaTheme="minorHAnsi" w:hAnsi="Arial" w:cs="Arial"/>
          <w:sz w:val="20"/>
          <w:szCs w:val="20"/>
        </w:rPr>
        <w:t xml:space="preserve"> </w:t>
      </w:r>
      <w:r w:rsidRPr="00DC28BD">
        <w:rPr>
          <w:rFonts w:ascii="Arial" w:eastAsiaTheme="minorHAnsi" w:hAnsi="Arial" w:cs="Arial"/>
          <w:sz w:val="20"/>
          <w:szCs w:val="20"/>
        </w:rPr>
        <w:t xml:space="preserve">tego samego </w:t>
      </w:r>
      <w:r w:rsidR="001A6375" w:rsidRPr="00DC28BD">
        <w:rPr>
          <w:rFonts w:ascii="Arial" w:eastAsiaTheme="minorHAnsi" w:hAnsi="Arial" w:cs="Arial"/>
          <w:sz w:val="20"/>
          <w:szCs w:val="20"/>
        </w:rPr>
        <w:t>wydatk</w:t>
      </w:r>
      <w:r w:rsidRPr="00DC28BD">
        <w:rPr>
          <w:rFonts w:ascii="Arial" w:eastAsiaTheme="minorHAnsi" w:hAnsi="Arial" w:cs="Arial"/>
          <w:sz w:val="20"/>
          <w:szCs w:val="20"/>
        </w:rPr>
        <w:t xml:space="preserve">u </w:t>
      </w:r>
      <w:r w:rsidR="001A6375" w:rsidRPr="00DC28BD">
        <w:rPr>
          <w:rFonts w:ascii="Arial" w:eastAsiaTheme="minorHAnsi" w:hAnsi="Arial" w:cs="Arial"/>
          <w:sz w:val="20"/>
          <w:szCs w:val="20"/>
        </w:rPr>
        <w:t xml:space="preserve"> sfinansowan</w:t>
      </w:r>
      <w:r w:rsidRPr="00DC28BD">
        <w:rPr>
          <w:rFonts w:ascii="Arial" w:eastAsiaTheme="minorHAnsi" w:hAnsi="Arial" w:cs="Arial"/>
          <w:sz w:val="20"/>
          <w:szCs w:val="20"/>
        </w:rPr>
        <w:t xml:space="preserve">ego </w:t>
      </w:r>
      <w:r w:rsidR="001A6375" w:rsidRPr="00DC28BD">
        <w:rPr>
          <w:rFonts w:ascii="Arial" w:eastAsiaTheme="minorHAnsi" w:hAnsi="Arial" w:cs="Arial"/>
          <w:sz w:val="20"/>
          <w:szCs w:val="20"/>
        </w:rPr>
        <w:t>całkowicie lub częściowo</w:t>
      </w:r>
      <w:r w:rsidRPr="00DC28BD">
        <w:rPr>
          <w:rFonts w:ascii="Arial" w:eastAsiaTheme="minorHAnsi" w:hAnsi="Arial" w:cs="Arial"/>
          <w:sz w:val="20"/>
          <w:szCs w:val="20"/>
        </w:rPr>
        <w:t xml:space="preserve"> </w:t>
      </w:r>
      <w:r w:rsidR="001A6375" w:rsidRPr="00DC28BD">
        <w:rPr>
          <w:rFonts w:ascii="Arial" w:eastAsiaTheme="minorHAnsi" w:hAnsi="Arial" w:cs="Arial"/>
          <w:sz w:val="20"/>
          <w:szCs w:val="20"/>
        </w:rPr>
        <w:t>w ramach różnych projektów współfinansowanych ze środków funduszy strukturalnych, Funduszu Spójności,</w:t>
      </w:r>
      <w:r w:rsidRPr="00DC28BD">
        <w:rPr>
          <w:rFonts w:ascii="Arial" w:eastAsiaTheme="minorHAnsi" w:hAnsi="Arial" w:cs="Arial"/>
          <w:sz w:val="20"/>
          <w:szCs w:val="20"/>
        </w:rPr>
        <w:t xml:space="preserve"> </w:t>
      </w:r>
      <w:r w:rsidR="001A6375" w:rsidRPr="00DC28BD">
        <w:rPr>
          <w:rFonts w:ascii="Arial" w:eastAsiaTheme="minorHAnsi" w:hAnsi="Arial" w:cs="Arial"/>
          <w:sz w:val="20"/>
          <w:szCs w:val="20"/>
        </w:rPr>
        <w:t>Instrumentu na rzecz Odbudowy i Zwiększania Odporności (RRF) lub z</w:t>
      </w:r>
      <w:r w:rsidRPr="00DC28BD">
        <w:rPr>
          <w:rFonts w:ascii="Arial" w:eastAsiaTheme="minorHAnsi" w:hAnsi="Arial" w:cs="Arial"/>
          <w:sz w:val="20"/>
          <w:szCs w:val="20"/>
        </w:rPr>
        <w:t xml:space="preserve"> </w:t>
      </w:r>
      <w:r w:rsidR="001A6375" w:rsidRPr="00DC28BD">
        <w:rPr>
          <w:rFonts w:ascii="Arial" w:eastAsiaTheme="minorHAnsi" w:hAnsi="Arial" w:cs="Arial"/>
          <w:sz w:val="20"/>
          <w:szCs w:val="20"/>
        </w:rPr>
        <w:t>krajowych środków publicznych,</w:t>
      </w:r>
      <w:r w:rsidRPr="00DC28BD">
        <w:rPr>
          <w:rFonts w:ascii="Arial" w:eastAsiaTheme="minorHAnsi" w:hAnsi="Arial" w:cs="Arial"/>
          <w:sz w:val="20"/>
          <w:szCs w:val="20"/>
        </w:rPr>
        <w:t xml:space="preserve"> </w:t>
      </w:r>
      <w:r w:rsidR="001A6375" w:rsidRPr="00DC28BD">
        <w:rPr>
          <w:rFonts w:ascii="Arial" w:eastAsiaTheme="minorHAnsi" w:hAnsi="Arial" w:cs="Arial"/>
          <w:sz w:val="20"/>
          <w:szCs w:val="20"/>
        </w:rPr>
        <w:t>w tym ze środków Programu Aktywny Maluch 2022–2029,</w:t>
      </w:r>
    </w:p>
    <w:p w14:paraId="4C01A320" w14:textId="11E9DAAA" w:rsidR="001A6375" w:rsidRPr="00DC28BD" w:rsidRDefault="001A6375" w:rsidP="001C5A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DC28BD">
        <w:rPr>
          <w:rFonts w:ascii="Arial" w:eastAsiaTheme="minorHAnsi" w:hAnsi="Arial" w:cs="Arial"/>
          <w:sz w:val="20"/>
          <w:szCs w:val="20"/>
        </w:rPr>
        <w:t>b) otrzymani</w:t>
      </w:r>
      <w:r w:rsidR="001C5AEE" w:rsidRPr="00DC28BD">
        <w:rPr>
          <w:rFonts w:ascii="Arial" w:eastAsiaTheme="minorHAnsi" w:hAnsi="Arial" w:cs="Arial"/>
          <w:sz w:val="20"/>
          <w:szCs w:val="20"/>
        </w:rPr>
        <w:t>a</w:t>
      </w:r>
      <w:r w:rsidRPr="00DC28BD">
        <w:rPr>
          <w:rFonts w:ascii="Arial" w:eastAsiaTheme="minorHAnsi" w:hAnsi="Arial" w:cs="Arial"/>
          <w:sz w:val="20"/>
          <w:szCs w:val="20"/>
        </w:rPr>
        <w:t xml:space="preserve"> na wydatki kwalifikowalne danego projektu lub części projektu</w:t>
      </w:r>
      <w:r w:rsidR="001C5AEE" w:rsidRPr="00DC28BD">
        <w:rPr>
          <w:rFonts w:ascii="Arial" w:eastAsiaTheme="minorHAnsi" w:hAnsi="Arial" w:cs="Arial"/>
          <w:sz w:val="20"/>
          <w:szCs w:val="20"/>
        </w:rPr>
        <w:t xml:space="preserve"> </w:t>
      </w:r>
      <w:r w:rsidRPr="00DC28BD">
        <w:rPr>
          <w:rFonts w:ascii="Arial" w:eastAsiaTheme="minorHAnsi" w:hAnsi="Arial" w:cs="Arial"/>
          <w:sz w:val="20"/>
          <w:szCs w:val="20"/>
        </w:rPr>
        <w:t xml:space="preserve">bezzwrotnej pomocy </w:t>
      </w:r>
      <w:r w:rsidR="001C5AEE" w:rsidRPr="00DC28BD">
        <w:rPr>
          <w:rFonts w:ascii="Arial" w:eastAsiaTheme="minorHAnsi" w:hAnsi="Arial" w:cs="Arial"/>
          <w:sz w:val="20"/>
          <w:szCs w:val="20"/>
        </w:rPr>
        <w:t>f</w:t>
      </w:r>
      <w:r w:rsidRPr="00DC28BD">
        <w:rPr>
          <w:rFonts w:ascii="Arial" w:eastAsiaTheme="minorHAnsi" w:hAnsi="Arial" w:cs="Arial"/>
          <w:sz w:val="20"/>
          <w:szCs w:val="20"/>
        </w:rPr>
        <w:t>inansowej z kilku źródeł (krajowych, unijnych lub innych)w wysokości łącznie wyższej niż 100% wydatków kwalifikowalnych projektu lub</w:t>
      </w:r>
      <w:r w:rsidR="001C5AEE" w:rsidRPr="00DC28BD">
        <w:rPr>
          <w:rFonts w:ascii="Arial" w:eastAsiaTheme="minorHAnsi" w:hAnsi="Arial" w:cs="Arial"/>
          <w:sz w:val="20"/>
          <w:szCs w:val="20"/>
        </w:rPr>
        <w:t xml:space="preserve"> </w:t>
      </w:r>
      <w:r w:rsidRPr="00DC28BD">
        <w:rPr>
          <w:rFonts w:ascii="Arial" w:eastAsiaTheme="minorHAnsi" w:hAnsi="Arial" w:cs="Arial"/>
          <w:sz w:val="20"/>
          <w:szCs w:val="20"/>
        </w:rPr>
        <w:t>części projektu, w tym ze środków Programu Aktywny Maluch 2022–2029.</w:t>
      </w:r>
    </w:p>
    <w:p w14:paraId="3DB15EA3" w14:textId="58885706" w:rsidR="00CC5A80" w:rsidRPr="00217967" w:rsidRDefault="00CC5A80" w:rsidP="00CC5A8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566" w:type="dxa"/>
        <w:jc w:val="center"/>
        <w:tblLook w:val="04A0" w:firstRow="1" w:lastRow="0" w:firstColumn="1" w:lastColumn="0" w:noHBand="0" w:noVBand="1"/>
      </w:tblPr>
      <w:tblGrid>
        <w:gridCol w:w="4783"/>
        <w:gridCol w:w="4783"/>
      </w:tblGrid>
      <w:tr w:rsidR="00CE3C56" w:rsidRPr="00217967" w14:paraId="4A4B5E25" w14:textId="77777777" w:rsidTr="00B273A1">
        <w:trPr>
          <w:trHeight w:val="345"/>
          <w:jc w:val="center"/>
        </w:trPr>
        <w:tc>
          <w:tcPr>
            <w:tcW w:w="4783" w:type="dxa"/>
          </w:tcPr>
          <w:p w14:paraId="5B4F2641" w14:textId="164A6B47" w:rsidR="00CE3C56" w:rsidRPr="00217967" w:rsidRDefault="00CE3C56" w:rsidP="00CE3C56">
            <w:pPr>
              <w:pStyle w:val="Akapitzlist"/>
              <w:tabs>
                <w:tab w:val="left" w:pos="284"/>
              </w:tabs>
              <w:spacing w:before="100" w:beforeAutospacing="1" w:after="120" w:line="276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3" w:type="dxa"/>
          </w:tcPr>
          <w:p w14:paraId="5FCB9E8F" w14:textId="77777777" w:rsidR="00DC28BD" w:rsidRDefault="00DC28BD" w:rsidP="00CE3C56">
            <w:pPr>
              <w:tabs>
                <w:tab w:val="left" w:pos="284"/>
              </w:tabs>
              <w:spacing w:before="100" w:beforeAutospacing="1" w:after="120" w:line="276" w:lineRule="auto"/>
              <w:ind w:left="284" w:hanging="284"/>
              <w:jc w:val="center"/>
              <w:rPr>
                <w:b/>
                <w:sz w:val="24"/>
              </w:rPr>
            </w:pPr>
          </w:p>
          <w:p w14:paraId="7B5D1CA7" w14:textId="77777777" w:rsidR="00DC28BD" w:rsidRDefault="00DC28BD" w:rsidP="00CE3C56">
            <w:pPr>
              <w:tabs>
                <w:tab w:val="left" w:pos="284"/>
              </w:tabs>
              <w:spacing w:before="100" w:beforeAutospacing="1" w:after="120" w:line="276" w:lineRule="auto"/>
              <w:ind w:left="284" w:hanging="284"/>
              <w:jc w:val="center"/>
              <w:rPr>
                <w:b/>
                <w:sz w:val="24"/>
              </w:rPr>
            </w:pPr>
          </w:p>
          <w:p w14:paraId="067B7BDC" w14:textId="218EB908" w:rsidR="00CE3C56" w:rsidRPr="00217967" w:rsidRDefault="00DC28BD" w:rsidP="00CE3C56">
            <w:pPr>
              <w:tabs>
                <w:tab w:val="left" w:pos="284"/>
              </w:tabs>
              <w:spacing w:before="100" w:beforeAutospacing="1" w:after="120" w:line="276" w:lineRule="auto"/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4"/>
              </w:rPr>
              <w:t>Wnioskodawca / Ostateczny odbiorca wsparcia</w:t>
            </w:r>
          </w:p>
        </w:tc>
      </w:tr>
      <w:tr w:rsidR="00CE3C56" w:rsidRPr="00217967" w14:paraId="173F59BC" w14:textId="77777777" w:rsidTr="00B273A1">
        <w:trPr>
          <w:trHeight w:val="1110"/>
          <w:jc w:val="center"/>
        </w:trPr>
        <w:tc>
          <w:tcPr>
            <w:tcW w:w="4783" w:type="dxa"/>
            <w:vAlign w:val="bottom"/>
          </w:tcPr>
          <w:p w14:paraId="48678643" w14:textId="40024ACD" w:rsidR="00CE3C56" w:rsidRPr="00217967" w:rsidRDefault="00CE3C56" w:rsidP="00CE3C56">
            <w:pPr>
              <w:tabs>
                <w:tab w:val="left" w:pos="284"/>
              </w:tabs>
              <w:spacing w:before="100" w:beforeAutospacing="1" w:after="120" w:line="276" w:lineRule="auto"/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3" w:type="dxa"/>
            <w:vAlign w:val="bottom"/>
          </w:tcPr>
          <w:p w14:paraId="4696837E" w14:textId="4F2500FF" w:rsidR="00CE3C56" w:rsidRPr="00217967" w:rsidRDefault="00CE3C56" w:rsidP="00CE3C56">
            <w:pPr>
              <w:tabs>
                <w:tab w:val="left" w:pos="284"/>
              </w:tabs>
              <w:spacing w:before="100" w:beforeAutospacing="1" w:after="120" w:line="276" w:lineRule="auto"/>
              <w:ind w:left="284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967">
              <w:rPr>
                <w:rFonts w:ascii="Arial" w:hAnsi="Arial" w:cs="Arial"/>
                <w:b/>
                <w:sz w:val="20"/>
                <w:szCs w:val="20"/>
              </w:rPr>
              <w:t>……………………………………</w:t>
            </w:r>
          </w:p>
        </w:tc>
      </w:tr>
    </w:tbl>
    <w:p w14:paraId="4503BDFC" w14:textId="77777777" w:rsidR="007204BD" w:rsidRPr="00217967" w:rsidRDefault="007204BD" w:rsidP="004F2CE4">
      <w:pPr>
        <w:spacing w:after="120"/>
        <w:jc w:val="both"/>
        <w:rPr>
          <w:rFonts w:ascii="Arial" w:hAnsi="Arial" w:cs="Arial"/>
          <w:sz w:val="20"/>
          <w:szCs w:val="20"/>
        </w:rPr>
      </w:pPr>
    </w:p>
    <w:sectPr w:rsidR="007204BD" w:rsidRPr="00217967" w:rsidSect="0048034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ADFC6" w14:textId="77777777" w:rsidR="00CF2913" w:rsidRDefault="00CF2913" w:rsidP="00CF2913">
      <w:pPr>
        <w:spacing w:after="0" w:line="240" w:lineRule="auto"/>
      </w:pPr>
      <w:r>
        <w:separator/>
      </w:r>
    </w:p>
  </w:endnote>
  <w:endnote w:type="continuationSeparator" w:id="0">
    <w:p w14:paraId="5B42491F" w14:textId="77777777" w:rsidR="00CF2913" w:rsidRDefault="00CF2913" w:rsidP="00CF2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4CDE6" w14:textId="77777777" w:rsidR="006F6583" w:rsidRPr="00354791" w:rsidRDefault="00B331C3" w:rsidP="00480344">
    <w:pPr>
      <w:pStyle w:val="Stopka"/>
      <w:jc w:val="right"/>
      <w:rPr>
        <w:rFonts w:cs="Calibri"/>
        <w:sz w:val="20"/>
        <w:szCs w:val="20"/>
      </w:rPr>
    </w:pPr>
    <w:r w:rsidRPr="00354791">
      <w:rPr>
        <w:rFonts w:cs="Calibri"/>
        <w:sz w:val="20"/>
        <w:szCs w:val="20"/>
      </w:rPr>
      <w:t xml:space="preserve">str. </w:t>
    </w:r>
    <w:r w:rsidRPr="00354791">
      <w:rPr>
        <w:rFonts w:cs="Calibri"/>
        <w:sz w:val="20"/>
        <w:szCs w:val="20"/>
      </w:rPr>
      <w:fldChar w:fldCharType="begin"/>
    </w:r>
    <w:r w:rsidRPr="00354791">
      <w:rPr>
        <w:rFonts w:cs="Calibri"/>
        <w:sz w:val="20"/>
        <w:szCs w:val="20"/>
      </w:rPr>
      <w:instrText>PAGE    \* MERGEFORMAT</w:instrText>
    </w:r>
    <w:r w:rsidRPr="00354791">
      <w:rPr>
        <w:rFonts w:cs="Calibri"/>
        <w:sz w:val="20"/>
        <w:szCs w:val="20"/>
      </w:rPr>
      <w:fldChar w:fldCharType="separate"/>
    </w:r>
    <w:r w:rsidRPr="00354791">
      <w:rPr>
        <w:rFonts w:cs="Calibri"/>
        <w:noProof/>
        <w:sz w:val="20"/>
        <w:szCs w:val="20"/>
      </w:rPr>
      <w:t>2</w:t>
    </w:r>
    <w:r w:rsidRPr="00354791">
      <w:rPr>
        <w:rFonts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C2527" w14:textId="77777777" w:rsidR="00CF2913" w:rsidRDefault="00CF2913" w:rsidP="00CF2913">
      <w:pPr>
        <w:spacing w:after="0" w:line="240" w:lineRule="auto"/>
      </w:pPr>
      <w:r>
        <w:separator/>
      </w:r>
    </w:p>
  </w:footnote>
  <w:footnote w:type="continuationSeparator" w:id="0">
    <w:p w14:paraId="330B5B47" w14:textId="77777777" w:rsidR="00CF2913" w:rsidRDefault="00CF2913" w:rsidP="00CF2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022EC" w14:textId="77777777" w:rsidR="007438FB" w:rsidRDefault="007438FB" w:rsidP="007438FB">
    <w:pPr>
      <w:autoSpaceDE w:val="0"/>
      <w:autoSpaceDN w:val="0"/>
      <w:adjustRightInd w:val="0"/>
      <w:spacing w:after="0" w:line="240" w:lineRule="auto"/>
      <w:jc w:val="center"/>
      <w:rPr>
        <w:rFonts w:ascii="Arial" w:eastAsiaTheme="minorHAnsi" w:hAnsi="Arial" w:cs="Arial"/>
        <w:b/>
        <w:sz w:val="24"/>
        <w:szCs w:val="24"/>
      </w:rPr>
    </w:pPr>
    <w:r w:rsidRPr="00F65627">
      <w:rPr>
        <w:rFonts w:ascii="Arial" w:eastAsiaTheme="minorHAnsi" w:hAnsi="Arial" w:cs="Arial"/>
        <w:b/>
        <w:sz w:val="24"/>
        <w:szCs w:val="24"/>
      </w:rPr>
      <w:t xml:space="preserve">Resortowy program wsparcia w podnoszeniu jakości </w:t>
    </w:r>
  </w:p>
  <w:p w14:paraId="43D89E50" w14:textId="77777777" w:rsidR="007438FB" w:rsidRDefault="007438FB" w:rsidP="007438FB">
    <w:pPr>
      <w:autoSpaceDE w:val="0"/>
      <w:autoSpaceDN w:val="0"/>
      <w:adjustRightInd w:val="0"/>
      <w:spacing w:after="0" w:line="240" w:lineRule="auto"/>
      <w:jc w:val="center"/>
      <w:rPr>
        <w:rFonts w:ascii="Arial" w:eastAsiaTheme="minorHAnsi" w:hAnsi="Arial" w:cs="Arial"/>
        <w:b/>
        <w:sz w:val="24"/>
        <w:szCs w:val="24"/>
      </w:rPr>
    </w:pPr>
    <w:r w:rsidRPr="00F65627">
      <w:rPr>
        <w:rFonts w:ascii="Arial" w:eastAsiaTheme="minorHAnsi" w:hAnsi="Arial" w:cs="Arial"/>
        <w:b/>
        <w:sz w:val="24"/>
        <w:szCs w:val="24"/>
      </w:rPr>
      <w:t xml:space="preserve">opieki nad dziećmi do lat 3 </w:t>
    </w:r>
  </w:p>
  <w:p w14:paraId="683E3016" w14:textId="77777777" w:rsidR="007438FB" w:rsidRPr="00F65627" w:rsidRDefault="007438FB" w:rsidP="007438FB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F65627">
      <w:rPr>
        <w:rFonts w:ascii="Arial" w:eastAsiaTheme="minorHAnsi" w:hAnsi="Arial" w:cs="Arial"/>
        <w:b/>
        <w:bCs/>
        <w:sz w:val="24"/>
        <w:szCs w:val="24"/>
      </w:rPr>
      <w:t xml:space="preserve">„Aktywny Żłobek – sale sensoryczne” </w:t>
    </w:r>
    <w:r w:rsidRPr="00F65627">
      <w:rPr>
        <w:rFonts w:ascii="Arial" w:eastAsiaTheme="minorHAnsi" w:hAnsi="Arial" w:cs="Arial"/>
        <w:b/>
        <w:sz w:val="24"/>
        <w:szCs w:val="24"/>
      </w:rPr>
      <w:t>2026</w:t>
    </w:r>
  </w:p>
  <w:p w14:paraId="215216A1" w14:textId="77777777" w:rsidR="006F6583" w:rsidRPr="00354791" w:rsidRDefault="006F6583" w:rsidP="00423A5F">
    <w:pPr>
      <w:pStyle w:val="Nagwek"/>
      <w:rPr>
        <w:rFonts w:asciiTheme="minorHAnsi" w:hAnsiTheme="minorHAnsi"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C6F66" w14:textId="77777777" w:rsidR="005B5F1F" w:rsidRDefault="00F65627" w:rsidP="00F65627">
    <w:pPr>
      <w:autoSpaceDE w:val="0"/>
      <w:autoSpaceDN w:val="0"/>
      <w:adjustRightInd w:val="0"/>
      <w:spacing w:after="0" w:line="240" w:lineRule="auto"/>
      <w:jc w:val="center"/>
      <w:rPr>
        <w:rFonts w:ascii="Arial" w:eastAsiaTheme="minorHAnsi" w:hAnsi="Arial" w:cs="Arial"/>
        <w:b/>
        <w:sz w:val="24"/>
        <w:szCs w:val="24"/>
      </w:rPr>
    </w:pPr>
    <w:bookmarkStart w:id="1" w:name="_Hlk226449097"/>
    <w:r w:rsidRPr="00F65627">
      <w:rPr>
        <w:rFonts w:ascii="Arial" w:eastAsiaTheme="minorHAnsi" w:hAnsi="Arial" w:cs="Arial"/>
        <w:b/>
        <w:sz w:val="24"/>
        <w:szCs w:val="24"/>
      </w:rPr>
      <w:t xml:space="preserve">Resortowy program wsparcia w podnoszeniu jakości </w:t>
    </w:r>
  </w:p>
  <w:p w14:paraId="4EEF8ADD" w14:textId="56AF18B3" w:rsidR="005B5F1F" w:rsidRDefault="00F65627" w:rsidP="00F65627">
    <w:pPr>
      <w:autoSpaceDE w:val="0"/>
      <w:autoSpaceDN w:val="0"/>
      <w:adjustRightInd w:val="0"/>
      <w:spacing w:after="0" w:line="240" w:lineRule="auto"/>
      <w:jc w:val="center"/>
      <w:rPr>
        <w:rFonts w:ascii="Arial" w:eastAsiaTheme="minorHAnsi" w:hAnsi="Arial" w:cs="Arial"/>
        <w:b/>
        <w:sz w:val="24"/>
        <w:szCs w:val="24"/>
      </w:rPr>
    </w:pPr>
    <w:r w:rsidRPr="00F65627">
      <w:rPr>
        <w:rFonts w:ascii="Arial" w:eastAsiaTheme="minorHAnsi" w:hAnsi="Arial" w:cs="Arial"/>
        <w:b/>
        <w:sz w:val="24"/>
        <w:szCs w:val="24"/>
      </w:rPr>
      <w:t xml:space="preserve">opieki nad dziećmi do lat 3 </w:t>
    </w:r>
  </w:p>
  <w:p w14:paraId="5549AA29" w14:textId="3FCA4CC2" w:rsidR="006F6583" w:rsidRPr="00F65627" w:rsidRDefault="00F65627" w:rsidP="00F65627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F65627">
      <w:rPr>
        <w:rFonts w:ascii="Arial" w:eastAsiaTheme="minorHAnsi" w:hAnsi="Arial" w:cs="Arial"/>
        <w:b/>
        <w:bCs/>
        <w:sz w:val="24"/>
        <w:szCs w:val="24"/>
      </w:rPr>
      <w:t xml:space="preserve">„Aktywny Żłobek – sale sensoryczne” </w:t>
    </w:r>
    <w:r w:rsidRPr="00F65627">
      <w:rPr>
        <w:rFonts w:ascii="Arial" w:eastAsiaTheme="minorHAnsi" w:hAnsi="Arial" w:cs="Arial"/>
        <w:b/>
        <w:sz w:val="24"/>
        <w:szCs w:val="24"/>
      </w:rPr>
      <w:t>2026</w:t>
    </w:r>
  </w:p>
  <w:bookmarkEnd w:id="1"/>
  <w:p w14:paraId="0611D6B1" w14:textId="05FCDDA2" w:rsidR="006F6583" w:rsidRPr="00BA04EF" w:rsidRDefault="00B331C3" w:rsidP="006A44B8">
    <w:pPr>
      <w:spacing w:after="0"/>
      <w:jc w:val="right"/>
      <w:rPr>
        <w:rFonts w:asciiTheme="minorHAnsi" w:hAnsiTheme="minorHAnsi" w:cstheme="minorHAnsi"/>
      </w:rPr>
    </w:pPr>
    <w:r w:rsidRPr="00BA04EF">
      <w:rPr>
        <w:rFonts w:asciiTheme="minorHAnsi" w:hAnsiTheme="minorHAnsi" w:cstheme="minorHAnsi"/>
      </w:rPr>
      <w:t xml:space="preserve">Załącznik </w:t>
    </w:r>
    <w:r w:rsidR="00AA608E">
      <w:rPr>
        <w:rFonts w:asciiTheme="minorHAnsi" w:hAnsiTheme="minorHAnsi" w:cstheme="minorHAnsi"/>
      </w:rPr>
      <w:t>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27C27"/>
    <w:multiLevelType w:val="hybridMultilevel"/>
    <w:tmpl w:val="60A059E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44595"/>
    <w:multiLevelType w:val="hybridMultilevel"/>
    <w:tmpl w:val="37040C9C"/>
    <w:lvl w:ilvl="0" w:tplc="2670EC4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F5F0970E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4723907"/>
    <w:multiLevelType w:val="hybridMultilevel"/>
    <w:tmpl w:val="2996CBBC"/>
    <w:lvl w:ilvl="0" w:tplc="F48E7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A541C"/>
    <w:multiLevelType w:val="hybridMultilevel"/>
    <w:tmpl w:val="E8BE63B6"/>
    <w:lvl w:ilvl="0" w:tplc="C3DC7D1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351E76"/>
    <w:multiLevelType w:val="hybridMultilevel"/>
    <w:tmpl w:val="5F8008E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C2CCB"/>
    <w:multiLevelType w:val="hybridMultilevel"/>
    <w:tmpl w:val="B29A3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D33E9"/>
    <w:multiLevelType w:val="hybridMultilevel"/>
    <w:tmpl w:val="723E4D62"/>
    <w:lvl w:ilvl="0" w:tplc="DB84F444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601A07"/>
    <w:multiLevelType w:val="hybridMultilevel"/>
    <w:tmpl w:val="57F26756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35E3D"/>
    <w:multiLevelType w:val="hybridMultilevel"/>
    <w:tmpl w:val="A8902492"/>
    <w:lvl w:ilvl="0" w:tplc="64128A88">
      <w:start w:val="1"/>
      <w:numFmt w:val="lowerLetter"/>
      <w:lvlText w:val="%1)"/>
      <w:lvlJc w:val="left"/>
      <w:pPr>
        <w:ind w:left="1068" w:hanging="360"/>
      </w:pPr>
      <w:rPr>
        <w:i w:val="0"/>
        <w:sz w:val="22"/>
      </w:rPr>
    </w:lvl>
    <w:lvl w:ilvl="1" w:tplc="F5F0970E">
      <w:start w:val="2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7F070691"/>
    <w:multiLevelType w:val="hybridMultilevel"/>
    <w:tmpl w:val="02A8543C"/>
    <w:lvl w:ilvl="0" w:tplc="F0767B4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913"/>
    <w:rsid w:val="000248AC"/>
    <w:rsid w:val="00096F4D"/>
    <w:rsid w:val="00097013"/>
    <w:rsid w:val="00137692"/>
    <w:rsid w:val="0018439F"/>
    <w:rsid w:val="00186EBF"/>
    <w:rsid w:val="001A6375"/>
    <w:rsid w:val="001C5AEE"/>
    <w:rsid w:val="00210FE0"/>
    <w:rsid w:val="00217967"/>
    <w:rsid w:val="0022072E"/>
    <w:rsid w:val="00335EB4"/>
    <w:rsid w:val="00354791"/>
    <w:rsid w:val="003644FC"/>
    <w:rsid w:val="00373DDA"/>
    <w:rsid w:val="00423A5F"/>
    <w:rsid w:val="00461505"/>
    <w:rsid w:val="004F2CE4"/>
    <w:rsid w:val="00552C35"/>
    <w:rsid w:val="0056740E"/>
    <w:rsid w:val="00584102"/>
    <w:rsid w:val="00595F91"/>
    <w:rsid w:val="005B5F1F"/>
    <w:rsid w:val="006D21D8"/>
    <w:rsid w:val="006E287A"/>
    <w:rsid w:val="006F6583"/>
    <w:rsid w:val="007204BD"/>
    <w:rsid w:val="007438FB"/>
    <w:rsid w:val="008040D0"/>
    <w:rsid w:val="00816353"/>
    <w:rsid w:val="00874125"/>
    <w:rsid w:val="0088642C"/>
    <w:rsid w:val="008C475D"/>
    <w:rsid w:val="009152E4"/>
    <w:rsid w:val="009464CA"/>
    <w:rsid w:val="009F4522"/>
    <w:rsid w:val="00AA608E"/>
    <w:rsid w:val="00AC662F"/>
    <w:rsid w:val="00AF36CE"/>
    <w:rsid w:val="00B331C3"/>
    <w:rsid w:val="00B4401B"/>
    <w:rsid w:val="00B446F1"/>
    <w:rsid w:val="00B662E2"/>
    <w:rsid w:val="00BA04EF"/>
    <w:rsid w:val="00BC6DF0"/>
    <w:rsid w:val="00C62366"/>
    <w:rsid w:val="00CC5A80"/>
    <w:rsid w:val="00CE3C56"/>
    <w:rsid w:val="00CF2913"/>
    <w:rsid w:val="00D07900"/>
    <w:rsid w:val="00D12BE5"/>
    <w:rsid w:val="00D412B3"/>
    <w:rsid w:val="00D539EB"/>
    <w:rsid w:val="00D72824"/>
    <w:rsid w:val="00DC28BD"/>
    <w:rsid w:val="00DF452B"/>
    <w:rsid w:val="00E22609"/>
    <w:rsid w:val="00EB11E3"/>
    <w:rsid w:val="00ED3224"/>
    <w:rsid w:val="00F65627"/>
    <w:rsid w:val="00FD1BBA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FA8B0A"/>
  <w15:chartTrackingRefBased/>
  <w15:docId w15:val="{33AF3DDE-C678-4E26-B5E9-3272E6D0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6D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F2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9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CF2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91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F291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9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9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913"/>
    <w:rPr>
      <w:vertAlign w:val="superscript"/>
    </w:rPr>
  </w:style>
  <w:style w:type="paragraph" w:styleId="NormalnyWeb">
    <w:name w:val="Normal (Web)"/>
    <w:basedOn w:val="Normalny"/>
    <w:qFormat/>
    <w:rsid w:val="00423A5F"/>
    <w:pPr>
      <w:suppressAutoHyphens/>
      <w:spacing w:before="280" w:after="119" w:line="240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9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11DC7-744B-4BAF-9293-3D84C8E0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730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Nowacka-Morańska</dc:creator>
  <cp:keywords/>
  <dc:description/>
  <cp:lastModifiedBy>Małgorzata Krajewska</cp:lastModifiedBy>
  <cp:revision>11</cp:revision>
  <cp:lastPrinted>2025-11-27T08:20:00Z</cp:lastPrinted>
  <dcterms:created xsi:type="dcterms:W3CDTF">2026-04-03T10:14:00Z</dcterms:created>
  <dcterms:modified xsi:type="dcterms:W3CDTF">2026-04-09T06:26:00Z</dcterms:modified>
</cp:coreProperties>
</file>