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5A89" w14:textId="330DFCA5" w:rsidR="007E08B6" w:rsidRPr="009F5C1C" w:rsidRDefault="007E08B6" w:rsidP="009F5C1C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9F5C1C">
        <w:rPr>
          <w:rFonts w:asciiTheme="minorHAnsi" w:hAnsiTheme="minorHAnsi" w:cstheme="minorHAnsi"/>
          <w:color w:val="4C4C4C"/>
        </w:rPr>
        <w:t xml:space="preserve">Załącznik nr </w:t>
      </w:r>
      <w:r w:rsidR="0009305B">
        <w:rPr>
          <w:rFonts w:asciiTheme="minorHAnsi" w:hAnsiTheme="minorHAnsi" w:cstheme="minorHAnsi"/>
          <w:color w:val="4C4C4C"/>
        </w:rPr>
        <w:t>3</w:t>
      </w:r>
    </w:p>
    <w:p w14:paraId="6F532B6F" w14:textId="77777777" w:rsidR="000763BF" w:rsidRPr="009F5C1C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bCs/>
        </w:rPr>
      </w:pPr>
      <w:r w:rsidRPr="009F5C1C">
        <w:rPr>
          <w:rFonts w:cstheme="minorHAnsi"/>
        </w:rPr>
        <w:t xml:space="preserve"> </w:t>
      </w:r>
      <w:r w:rsidR="000763BF" w:rsidRPr="009F5C1C">
        <w:rPr>
          <w:rFonts w:cstheme="minorHAnsi"/>
          <w:b/>
          <w:bCs/>
        </w:rPr>
        <w:t>Oświadczenie</w:t>
      </w:r>
    </w:p>
    <w:p w14:paraId="64B6304B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3C678789" w14:textId="2D04B54D" w:rsidR="000763BF" w:rsidRPr="009F5C1C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F5C1C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</w:t>
      </w:r>
      <w:r w:rsidR="00457F62" w:rsidRP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>się</w:t>
      </w:r>
      <w:r w:rsidR="00457F62" w:rsidRPr="009F5C1C">
        <w:rPr>
          <w:rFonts w:asciiTheme="minorHAnsi" w:hAnsiTheme="minorHAnsi" w:cstheme="minorHAnsi"/>
        </w:rPr>
        <w:t xml:space="preserve"> </w:t>
      </w:r>
      <w:r w:rsidRPr="009F5C1C">
        <w:rPr>
          <w:rFonts w:asciiTheme="minorHAnsi" w:hAnsiTheme="minorHAnsi" w:cstheme="minorHAnsi"/>
        </w:rPr>
        <w:t xml:space="preserve">z zamieszczonymi poniżej informacjami dotyczącymi przetwarzania moich danych osobowych </w:t>
      </w:r>
      <w:r w:rsidR="00457F62" w:rsidRP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 xml:space="preserve">w związku z udziałem w przetargu publicznym na sprzedaż </w:t>
      </w:r>
      <w:r w:rsidR="00AE6B24" w:rsidRPr="009F5C1C">
        <w:rPr>
          <w:rFonts w:asciiTheme="minorHAnsi" w:hAnsiTheme="minorHAnsi" w:cstheme="minorHAnsi"/>
        </w:rPr>
        <w:t>składników majątku ruchomego</w:t>
      </w:r>
      <w:r w:rsidRPr="009F5C1C">
        <w:rPr>
          <w:rFonts w:asciiTheme="minorHAnsi" w:hAnsiTheme="minorHAnsi" w:cstheme="minorHAnsi"/>
        </w:rPr>
        <w:t xml:space="preserve"> </w:t>
      </w:r>
      <w:r w:rsidR="00457F62" w:rsidRPr="009F5C1C">
        <w:rPr>
          <w:rFonts w:asciiTheme="minorHAnsi" w:hAnsiTheme="minorHAnsi" w:cstheme="minorHAnsi"/>
        </w:rPr>
        <w:t>Ambasady RP w Hadze</w:t>
      </w:r>
      <w:r w:rsidRPr="009F5C1C">
        <w:rPr>
          <w:rFonts w:asciiTheme="minorHAnsi" w:hAnsiTheme="minorHAnsi" w:cstheme="minorHAnsi"/>
        </w:rPr>
        <w:t xml:space="preserve">, a także znane mi są wszystkie przysługujące mi prawa, o których mowa </w:t>
      </w:r>
      <w:r w:rsid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>w art. 15, 16</w:t>
      </w:r>
      <w:r w:rsidR="009F5C1C">
        <w:rPr>
          <w:rFonts w:asciiTheme="minorHAnsi" w:hAnsiTheme="minorHAnsi" w:cstheme="minorHAnsi"/>
        </w:rPr>
        <w:t xml:space="preserve"> </w:t>
      </w:r>
      <w:r w:rsidRPr="009F5C1C">
        <w:rPr>
          <w:rFonts w:asciiTheme="minorHAnsi" w:hAnsiTheme="minorHAnsi" w:cstheme="minorHAnsi"/>
        </w:rPr>
        <w:t xml:space="preserve">oraz 18 RODO. </w:t>
      </w:r>
    </w:p>
    <w:p w14:paraId="58A7F052" w14:textId="1869B98A" w:rsidR="000763BF" w:rsidRPr="009F5C1C" w:rsidRDefault="009F5C1C" w:rsidP="009F5C1C">
      <w:pPr>
        <w:pStyle w:val="Akapitzlist"/>
        <w:tabs>
          <w:tab w:val="left" w:pos="3823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14:paraId="3DBB5DD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  <w:t>……………………………………………………</w:t>
      </w:r>
    </w:p>
    <w:p w14:paraId="580B079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  <w:t>/data i podpis/</w:t>
      </w:r>
    </w:p>
    <w:p w14:paraId="3A2E546A" w14:textId="77777777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E694153" w14:textId="77777777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6FBC653" w14:textId="176863B0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F5C1C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D346DF">
        <w:rPr>
          <w:rFonts w:asciiTheme="minorHAnsi" w:hAnsiTheme="minorHAnsi" w:cstheme="minorHAnsi"/>
          <w:b/>
        </w:rPr>
        <w:t xml:space="preserve">Instytut Polski </w:t>
      </w:r>
      <w:r w:rsidR="00457F62" w:rsidRPr="009F5C1C">
        <w:rPr>
          <w:rFonts w:asciiTheme="minorHAnsi" w:hAnsiTheme="minorHAnsi" w:cstheme="minorHAnsi"/>
          <w:b/>
        </w:rPr>
        <w:t xml:space="preserve">w </w:t>
      </w:r>
      <w:r w:rsidR="00D346DF">
        <w:rPr>
          <w:rFonts w:asciiTheme="minorHAnsi" w:hAnsiTheme="minorHAnsi" w:cstheme="minorHAnsi"/>
          <w:b/>
        </w:rPr>
        <w:t>Nowym Delhi</w:t>
      </w:r>
      <w:r w:rsidRPr="009F5C1C">
        <w:rPr>
          <w:rFonts w:asciiTheme="minorHAnsi" w:hAnsiTheme="minorHAnsi" w:cstheme="minorHAnsi"/>
          <w:b/>
        </w:rPr>
        <w:br/>
      </w:r>
    </w:p>
    <w:p w14:paraId="43F42855" w14:textId="77777777" w:rsidR="000763BF" w:rsidRPr="009F5C1C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F5C1C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F5C1C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8BC17FA" w14:textId="3123838B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>Administratorem, w rozumieniu art. 4 pkt 7 RODO, Pani/ Pana danych osobowych jest Minister Spraw Zagranicznych z siedzibą w Polsce, w Warszawie</w:t>
      </w:r>
      <w:r w:rsidR="004552D2" w:rsidRPr="009F5C1C">
        <w:rPr>
          <w:rFonts w:cstheme="minorHAnsi"/>
        </w:rPr>
        <w:t>,</w:t>
      </w:r>
    </w:p>
    <w:p w14:paraId="32F09628" w14:textId="77777777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 xml:space="preserve">W MSZ i placówkach zagranicznych powołano Inspektora Ochrony Danych (IOD). </w:t>
      </w:r>
    </w:p>
    <w:p w14:paraId="52BD492F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>Dane kontaktowe IOD:</w:t>
      </w:r>
    </w:p>
    <w:p w14:paraId="42AD62F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9F5C1C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F5C1C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9F5C1C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F5C1C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3F2FFFC5" w14:textId="4D5D89F2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F5C1C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="001143AC" w:rsidRPr="009F5C1C">
        <w:rPr>
          <w:rFonts w:eastAsia="Times New Roman" w:cstheme="minorHAnsi"/>
          <w:bCs/>
          <w:lang w:eastAsia="pl-PL"/>
        </w:rPr>
        <w:t>.</w:t>
      </w:r>
    </w:p>
    <w:p w14:paraId="2F73FA51" w14:textId="3A7A396C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</w:t>
      </w:r>
      <w:r w:rsidR="00457F62" w:rsidRPr="009F5C1C">
        <w:rPr>
          <w:rFonts w:eastAsia="Times New Roman" w:cstheme="minorHAnsi"/>
          <w:bCs/>
          <w:lang w:eastAsia="pl-PL"/>
        </w:rPr>
        <w:br/>
      </w:r>
      <w:r w:rsidRPr="009F5C1C">
        <w:rPr>
          <w:rFonts w:eastAsia="Times New Roman" w:cstheme="minorHAnsi"/>
          <w:bCs/>
          <w:lang w:eastAsia="pl-PL"/>
        </w:rPr>
        <w:t xml:space="preserve">i </w:t>
      </w:r>
      <w:r w:rsidR="00484DC6" w:rsidRPr="009F5C1C">
        <w:rPr>
          <w:rFonts w:eastAsia="Times New Roman" w:cstheme="minorHAnsi"/>
          <w:bCs/>
          <w:lang w:eastAsia="pl-PL"/>
        </w:rPr>
        <w:t>Instytutu Polskiego w Pekinie</w:t>
      </w:r>
      <w:r w:rsidRPr="009F5C1C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0F56AF6C" w14:textId="7DF9BA79" w:rsidR="00265C08" w:rsidRPr="009F5C1C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podlegają ochronie na podstawie przepisów RODO i mogą być udostępniane osobom </w:t>
      </w:r>
      <w:r w:rsidR="00457F62" w:rsidRPr="009F5C1C">
        <w:rPr>
          <w:rFonts w:eastAsia="Times New Roman" w:cstheme="minorHAnsi"/>
          <w:bCs/>
          <w:lang w:eastAsia="pl-PL"/>
        </w:rPr>
        <w:br/>
      </w:r>
      <w:r w:rsidRPr="009F5C1C">
        <w:rPr>
          <w:rFonts w:eastAsia="Times New Roman" w:cstheme="minorHAnsi"/>
          <w:bCs/>
          <w:lang w:eastAsia="pl-PL"/>
        </w:rPr>
        <w:t>i podmiotom trzecim,  wyłącznie na podstawie obowiązujących przepisów prawa.</w:t>
      </w:r>
    </w:p>
    <w:p w14:paraId="0B948C58" w14:textId="77777777" w:rsidR="000763BF" w:rsidRPr="009F5C1C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>Dane nie będą przekazywane d</w:t>
      </w:r>
      <w:r w:rsidR="004552D2" w:rsidRPr="009F5C1C">
        <w:rPr>
          <w:rFonts w:eastAsia="Times New Roman" w:cstheme="minorHAnsi"/>
          <w:bCs/>
          <w:lang w:eastAsia="pl-PL"/>
        </w:rPr>
        <w:t>o organizacji międzynarodowej.</w:t>
      </w:r>
    </w:p>
    <w:p w14:paraId="5CD8B1BB" w14:textId="77777777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</w:t>
      </w:r>
      <w:r w:rsidR="004552D2" w:rsidRPr="009F5C1C">
        <w:rPr>
          <w:rFonts w:eastAsia="Times New Roman" w:cstheme="minorHAnsi"/>
          <w:bCs/>
          <w:lang w:eastAsia="pl-PL"/>
        </w:rPr>
        <w:t>D</w:t>
      </w:r>
      <w:r w:rsidRPr="009F5C1C">
        <w:rPr>
          <w:rFonts w:eastAsia="Times New Roman" w:cstheme="minorHAnsi"/>
          <w:bCs/>
          <w:lang w:eastAsia="pl-PL"/>
        </w:rPr>
        <w:t xml:space="preserve">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002741C2" w14:textId="7073B6C7" w:rsidR="000763BF" w:rsidRPr="009F5C1C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F5C1C">
        <w:rPr>
          <w:rFonts w:cstheme="minorHAnsi"/>
        </w:rPr>
        <w:t xml:space="preserve">Osobie, której dane dotyczą, przysługują prawa do kontroli przetwarzania danych, określone </w:t>
      </w:r>
      <w:r w:rsidR="00457F62" w:rsidRPr="009F5C1C">
        <w:rPr>
          <w:rFonts w:cstheme="minorHAnsi"/>
        </w:rPr>
        <w:br/>
      </w:r>
      <w:r w:rsidRPr="009F5C1C">
        <w:rPr>
          <w:rFonts w:cstheme="minorHAnsi"/>
        </w:rPr>
        <w:t xml:space="preserve">w art. </w:t>
      </w:r>
      <w:r w:rsidRPr="009F5C1C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9F5C1C">
        <w:rPr>
          <w:rFonts w:cstheme="minorHAnsi"/>
          <w:lang w:eastAsia="pl-PL"/>
        </w:rPr>
        <w:t>o ile będzie miało zastosowanie</w:t>
      </w:r>
      <w:r w:rsidRPr="009F5C1C">
        <w:rPr>
          <w:rFonts w:eastAsia="Times New Roman" w:cstheme="minorHAnsi"/>
          <w:lang w:eastAsia="pl-PL"/>
        </w:rPr>
        <w:t xml:space="preserve">. </w:t>
      </w:r>
    </w:p>
    <w:p w14:paraId="4362B3B9" w14:textId="729E0F5E" w:rsidR="005C09B6" w:rsidRPr="009F5C1C" w:rsidRDefault="000763BF" w:rsidP="00ED72C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9F5C1C">
        <w:rPr>
          <w:rFonts w:cstheme="minorHAnsi"/>
        </w:rPr>
        <w:t xml:space="preserve">Dane osobowe nie będą przetwarzane w sposób zautomatyzowany, </w:t>
      </w:r>
      <w:r w:rsidRPr="009F5C1C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sectPr w:rsidR="005C09B6" w:rsidRPr="009F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09305B"/>
    <w:rsid w:val="001143AC"/>
    <w:rsid w:val="002340EF"/>
    <w:rsid w:val="00265C08"/>
    <w:rsid w:val="004552D2"/>
    <w:rsid w:val="00457F62"/>
    <w:rsid w:val="00484DC6"/>
    <w:rsid w:val="005C09B6"/>
    <w:rsid w:val="005F0E31"/>
    <w:rsid w:val="00615C94"/>
    <w:rsid w:val="006430DE"/>
    <w:rsid w:val="006F2498"/>
    <w:rsid w:val="007819C3"/>
    <w:rsid w:val="007E08B6"/>
    <w:rsid w:val="009F5C1C"/>
    <w:rsid w:val="00AE6B24"/>
    <w:rsid w:val="00AF431E"/>
    <w:rsid w:val="00BF5AD2"/>
    <w:rsid w:val="00D069EF"/>
    <w:rsid w:val="00D16335"/>
    <w:rsid w:val="00D346DF"/>
    <w:rsid w:val="00DE1756"/>
    <w:rsid w:val="00E47BDD"/>
    <w:rsid w:val="00F22E9C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Święcicka Aneta</cp:lastModifiedBy>
  <cp:revision>3</cp:revision>
  <cp:lastPrinted>2026-05-26T11:39:00Z</cp:lastPrinted>
  <dcterms:created xsi:type="dcterms:W3CDTF">2026-05-26T12:56:00Z</dcterms:created>
  <dcterms:modified xsi:type="dcterms:W3CDTF">2026-05-26T13:35:00Z</dcterms:modified>
</cp:coreProperties>
</file>