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03A61" w14:textId="77777777" w:rsidR="001C2AD0" w:rsidRPr="009E79FA" w:rsidRDefault="00485566" w:rsidP="00485566">
      <w:pPr>
        <w:pStyle w:val="Bezodstpw"/>
        <w:spacing w:line="276" w:lineRule="auto"/>
        <w:jc w:val="center"/>
        <w:rPr>
          <w:b/>
          <w:bCs/>
        </w:rPr>
      </w:pPr>
      <w:r w:rsidRPr="009E79FA">
        <w:rPr>
          <w:b/>
          <w:bCs/>
        </w:rPr>
        <w:t>KLAUZULA INFORMACYJNA DOTYCZĄCA PRZETWARZANIA DANYCH OSOBOWYCH</w:t>
      </w:r>
    </w:p>
    <w:p w14:paraId="0E1600FC" w14:textId="5176CFD7" w:rsidR="00485566" w:rsidRPr="009E79FA" w:rsidRDefault="001C2AD0" w:rsidP="00485566">
      <w:pPr>
        <w:pStyle w:val="Bezodstpw"/>
        <w:spacing w:line="276" w:lineRule="auto"/>
        <w:jc w:val="center"/>
        <w:rPr>
          <w:b/>
          <w:bCs/>
        </w:rPr>
      </w:pPr>
      <w:r w:rsidRPr="009E79FA">
        <w:rPr>
          <w:b/>
          <w:bCs/>
        </w:rPr>
        <w:t xml:space="preserve"> DLA OSÓB NABYWAJĄCYCH ZBĘDNE I ZUŻYTE SKŁADNIKI MAJĄTKU RUCHOMEGO</w:t>
      </w:r>
    </w:p>
    <w:p w14:paraId="7D30857B" w14:textId="77777777" w:rsidR="00485566" w:rsidRPr="009E79FA" w:rsidRDefault="00485566" w:rsidP="00485566">
      <w:pPr>
        <w:pStyle w:val="Bezodstpw"/>
        <w:spacing w:line="276" w:lineRule="auto"/>
        <w:jc w:val="center"/>
        <w:rPr>
          <w:b/>
          <w:bCs/>
        </w:rPr>
      </w:pPr>
    </w:p>
    <w:p w14:paraId="72750C5E" w14:textId="6CB79404" w:rsidR="00485566" w:rsidRPr="009E79FA" w:rsidRDefault="00AB453F" w:rsidP="00485566">
      <w:pPr>
        <w:pStyle w:val="Bezodstpw"/>
        <w:jc w:val="both"/>
      </w:pPr>
      <w:r w:rsidRPr="009E79FA">
        <w:t>Z</w:t>
      </w:r>
      <w:r w:rsidR="00485566" w:rsidRPr="009E79FA">
        <w:t xml:space="preserve">godnie z art. 13 Rozporządzenia Parlamentu Europejskiego i Rady (UE) 2016/679 z dnia 27 kwietnia 2016 r. </w:t>
      </w:r>
      <w:r w:rsidR="009E79FA" w:rsidRPr="009E79FA">
        <w:br/>
      </w:r>
      <w:r w:rsidR="00485566" w:rsidRPr="009E79FA">
        <w:t>w sprawie ochrony osób fizycznych w związku z przetwarzaniem danych osobowych i w sprawie swobodnego przepływu takich danych oraz uchylenia dyrektywy 95/46/WE (ogólne rozporządzenie o ochronie danych) (Dz. Urz. UE L 119 z 04.05.2016, str. 1, ze zm.), dalej RODO:</w:t>
      </w:r>
    </w:p>
    <w:p w14:paraId="1278F297" w14:textId="77777777" w:rsidR="00AB453F" w:rsidRPr="00884ADE" w:rsidRDefault="00AB453F" w:rsidP="00485566">
      <w:pPr>
        <w:pStyle w:val="Bezodstpw"/>
        <w:jc w:val="both"/>
      </w:pPr>
    </w:p>
    <w:p w14:paraId="7D936FB1" w14:textId="77777777" w:rsidR="00165D7E" w:rsidRPr="00D46619" w:rsidRDefault="00165D7E" w:rsidP="00AB453F">
      <w:pPr>
        <w:spacing w:before="0" w:after="0"/>
        <w:rPr>
          <w:rFonts w:ascii="Times New Roman" w:hAnsi="Times New Roman"/>
          <w:b/>
          <w:bCs/>
          <w:sz w:val="24"/>
        </w:rPr>
      </w:pPr>
      <w:r w:rsidRPr="00D46619">
        <w:rPr>
          <w:rFonts w:ascii="Times New Roman" w:hAnsi="Times New Roman"/>
          <w:b/>
          <w:bCs/>
          <w:sz w:val="24"/>
        </w:rPr>
        <w:t xml:space="preserve">I. Tożsamość i dane kontaktowe Administratora: </w:t>
      </w:r>
    </w:p>
    <w:p w14:paraId="6D565F46" w14:textId="41055E25" w:rsidR="00AB453F" w:rsidRDefault="00165D7E" w:rsidP="00476A1D">
      <w:pPr>
        <w:spacing w:before="0"/>
        <w:rPr>
          <w:rFonts w:ascii="Times New Roman" w:hAnsi="Times New Roman"/>
          <w:sz w:val="24"/>
        </w:rPr>
      </w:pPr>
      <w:r w:rsidRPr="00A1072A">
        <w:rPr>
          <w:rFonts w:ascii="Times New Roman" w:hAnsi="Times New Roman"/>
          <w:sz w:val="24"/>
        </w:rPr>
        <w:t xml:space="preserve">Prokuratura </w:t>
      </w:r>
      <w:r w:rsidR="0052607D">
        <w:rPr>
          <w:rFonts w:ascii="Times New Roman" w:hAnsi="Times New Roman"/>
          <w:sz w:val="24"/>
        </w:rPr>
        <w:t>Regionalna</w:t>
      </w:r>
      <w:r w:rsidRPr="00A1072A">
        <w:rPr>
          <w:rFonts w:ascii="Times New Roman" w:hAnsi="Times New Roman"/>
          <w:sz w:val="24"/>
        </w:rPr>
        <w:t xml:space="preserve"> w Lublinie przy ul. Okopowej 2a w Lublinie</w:t>
      </w:r>
      <w:r>
        <w:rPr>
          <w:rFonts w:ascii="Times New Roman" w:hAnsi="Times New Roman"/>
          <w:sz w:val="24"/>
        </w:rPr>
        <w:t xml:space="preserve">, mail: </w:t>
      </w:r>
      <w:r w:rsidRPr="00D95B13">
        <w:rPr>
          <w:rFonts w:ascii="Times New Roman" w:hAnsi="Times New Roman"/>
          <w:sz w:val="24"/>
        </w:rPr>
        <w:t>biuro.podawcze.</w:t>
      </w:r>
      <w:r w:rsidR="0052607D">
        <w:rPr>
          <w:rFonts w:ascii="Times New Roman" w:hAnsi="Times New Roman"/>
          <w:sz w:val="24"/>
        </w:rPr>
        <w:t>rp</w:t>
      </w:r>
      <w:r w:rsidRPr="00D95B13">
        <w:rPr>
          <w:rFonts w:ascii="Times New Roman" w:hAnsi="Times New Roman"/>
          <w:sz w:val="24"/>
        </w:rPr>
        <w:t>lub@prokuratura.gov.pl</w:t>
      </w:r>
      <w:r w:rsidRPr="00A1072A">
        <w:rPr>
          <w:rFonts w:ascii="Times New Roman" w:hAnsi="Times New Roman"/>
          <w:sz w:val="24"/>
        </w:rPr>
        <w:t xml:space="preserve">, reprezentowana przez Prokuratora </w:t>
      </w:r>
      <w:r w:rsidR="0052607D">
        <w:rPr>
          <w:rFonts w:ascii="Times New Roman" w:hAnsi="Times New Roman"/>
          <w:sz w:val="24"/>
        </w:rPr>
        <w:t>Regionalnego</w:t>
      </w:r>
      <w:r w:rsidRPr="00A1072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br/>
      </w:r>
      <w:r w:rsidRPr="00A1072A">
        <w:rPr>
          <w:rFonts w:ascii="Times New Roman" w:hAnsi="Times New Roman"/>
          <w:sz w:val="24"/>
        </w:rPr>
        <w:t>w Lublinie</w:t>
      </w:r>
      <w:r w:rsidR="00485566">
        <w:rPr>
          <w:rFonts w:ascii="Times New Roman" w:hAnsi="Times New Roman"/>
          <w:sz w:val="24"/>
        </w:rPr>
        <w:t xml:space="preserve">, </w:t>
      </w:r>
      <w:r w:rsidR="00485566" w:rsidRPr="00A1072A">
        <w:rPr>
          <w:rFonts w:ascii="Times New Roman" w:hAnsi="Times New Roman"/>
          <w:sz w:val="24"/>
        </w:rPr>
        <w:t>jest administratorem</w:t>
      </w:r>
      <w:r w:rsidR="00AB453F">
        <w:rPr>
          <w:rFonts w:ascii="Times New Roman" w:hAnsi="Times New Roman"/>
          <w:sz w:val="24"/>
        </w:rPr>
        <w:t xml:space="preserve"> Państwa</w:t>
      </w:r>
      <w:r w:rsidR="00485566" w:rsidRPr="00A1072A">
        <w:rPr>
          <w:rFonts w:ascii="Times New Roman" w:hAnsi="Times New Roman"/>
          <w:sz w:val="24"/>
        </w:rPr>
        <w:t xml:space="preserve"> danych osobowych</w:t>
      </w:r>
      <w:r w:rsidR="00AB453F">
        <w:rPr>
          <w:rFonts w:ascii="Times New Roman" w:hAnsi="Times New Roman"/>
          <w:sz w:val="24"/>
        </w:rPr>
        <w:t>.</w:t>
      </w:r>
    </w:p>
    <w:p w14:paraId="654B3161" w14:textId="5581BDAC" w:rsidR="00165D7E" w:rsidRPr="00D46619" w:rsidRDefault="00165D7E" w:rsidP="00476A1D">
      <w:pPr>
        <w:spacing w:before="0" w:after="0"/>
        <w:rPr>
          <w:rFonts w:ascii="Times New Roman" w:hAnsi="Times New Roman"/>
          <w:b/>
          <w:bCs/>
          <w:sz w:val="24"/>
        </w:rPr>
      </w:pPr>
      <w:r w:rsidRPr="00D46619">
        <w:rPr>
          <w:rFonts w:ascii="Times New Roman" w:hAnsi="Times New Roman"/>
          <w:b/>
          <w:bCs/>
          <w:sz w:val="24"/>
        </w:rPr>
        <w:t xml:space="preserve">II. Dane kontaktowe inspektora ochrony danych: </w:t>
      </w:r>
    </w:p>
    <w:p w14:paraId="23914B66" w14:textId="48E6B097" w:rsidR="00165D7E" w:rsidRDefault="00165D7E" w:rsidP="00476A1D">
      <w:pPr>
        <w:spacing w:before="0" w:after="0"/>
        <w:rPr>
          <w:rFonts w:ascii="Times New Roman" w:hAnsi="Times New Roman"/>
          <w:sz w:val="24"/>
        </w:rPr>
      </w:pPr>
      <w:r w:rsidRPr="00D95B13">
        <w:rPr>
          <w:rFonts w:ascii="Times New Roman" w:hAnsi="Times New Roman"/>
          <w:sz w:val="24"/>
        </w:rPr>
        <w:t>Administrator wyznaczył inspektora ochrony danych, z którym można się kontaktować w sprawach związanych z przetwarzaniem</w:t>
      </w:r>
      <w:r w:rsidR="00AB453F">
        <w:rPr>
          <w:rFonts w:ascii="Times New Roman" w:hAnsi="Times New Roman"/>
          <w:sz w:val="24"/>
        </w:rPr>
        <w:t xml:space="preserve"> danych osobowych</w:t>
      </w:r>
      <w:r w:rsidRPr="00D95B13">
        <w:rPr>
          <w:rFonts w:ascii="Times New Roman" w:hAnsi="Times New Roman"/>
          <w:sz w:val="24"/>
        </w:rPr>
        <w:t xml:space="preserve">, w następujący sposób:  elektronicznie na adres email: </w:t>
      </w:r>
      <w:hyperlink r:id="rId5" w:history="1">
        <w:r w:rsidR="0052607D" w:rsidRPr="008665A0">
          <w:rPr>
            <w:rStyle w:val="Hipercze"/>
            <w:rFonts w:ascii="Times New Roman" w:eastAsia="Calibri" w:hAnsi="Times New Roman"/>
            <w:sz w:val="24"/>
          </w:rPr>
          <w:t>iod.rplub@prokuratura.gov.pl</w:t>
        </w:r>
      </w:hyperlink>
      <w:r>
        <w:rPr>
          <w:rFonts w:ascii="Times New Roman" w:eastAsia="Calibri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lub </w:t>
      </w:r>
      <w:r w:rsidRPr="00D95B13">
        <w:rPr>
          <w:rFonts w:ascii="Times New Roman" w:hAnsi="Times New Roman"/>
          <w:sz w:val="24"/>
        </w:rPr>
        <w:t>pisemnie na adres siedziby administratora.</w:t>
      </w:r>
    </w:p>
    <w:p w14:paraId="11C2853D" w14:textId="77777777" w:rsidR="005F3A43" w:rsidRPr="00D46619" w:rsidRDefault="005F3A43" w:rsidP="005F3A43">
      <w:pPr>
        <w:rPr>
          <w:rFonts w:ascii="Times New Roman" w:hAnsi="Times New Roman"/>
          <w:b/>
          <w:bCs/>
          <w:sz w:val="24"/>
        </w:rPr>
      </w:pPr>
      <w:r w:rsidRPr="00D46619">
        <w:rPr>
          <w:rFonts w:ascii="Times New Roman" w:hAnsi="Times New Roman"/>
          <w:b/>
          <w:bCs/>
          <w:sz w:val="24"/>
        </w:rPr>
        <w:t>III. Cel i podstawa prawna przetwarzania danych:</w:t>
      </w:r>
    </w:p>
    <w:p w14:paraId="4B7E3325" w14:textId="2898CD32" w:rsidR="006F5452" w:rsidRDefault="006F5452" w:rsidP="00476A1D">
      <w:pPr>
        <w:spacing w:before="0" w:after="0"/>
        <w:rPr>
          <w:rFonts w:ascii="Times New Roman" w:hAnsi="Times New Roman"/>
          <w:spacing w:val="-4"/>
          <w:sz w:val="24"/>
          <w:lang w:eastAsia="pl-PL"/>
        </w:rPr>
      </w:pPr>
      <w:r>
        <w:rPr>
          <w:rFonts w:ascii="Times New Roman" w:hAnsi="Times New Roman"/>
          <w:spacing w:val="-4"/>
          <w:sz w:val="24"/>
          <w:lang w:eastAsia="pl-PL"/>
        </w:rPr>
        <w:t xml:space="preserve">Państwa dane osobowe będą przetwarzane w celu podjęcia działań związanych ze sprzedażą, nieodpłatnym przekazaniem lub darowizną zbędnych lub zużytych składników rzeczowych majątku ruchomego będących odpowiedzią na informację </w:t>
      </w:r>
      <w:r w:rsidRPr="00A50923">
        <w:rPr>
          <w:rFonts w:ascii="Times New Roman" w:hAnsi="Times New Roman"/>
          <w:spacing w:val="-4"/>
          <w:sz w:val="24"/>
          <w:lang w:eastAsia="pl-PL"/>
        </w:rPr>
        <w:t>zamieszczoną na stronie internetowej</w:t>
      </w:r>
      <w:r>
        <w:rPr>
          <w:rFonts w:ascii="Times New Roman" w:hAnsi="Times New Roman"/>
          <w:spacing w:val="-4"/>
          <w:sz w:val="24"/>
          <w:lang w:eastAsia="pl-PL"/>
        </w:rPr>
        <w:t xml:space="preserve"> Prokuratury Regionalnej w Lublinie na podstawie </w:t>
      </w:r>
      <w:r>
        <w:rPr>
          <w:rFonts w:ascii="Times New Roman" w:hAnsi="Times New Roman"/>
          <w:i/>
          <w:iCs/>
          <w:sz w:val="24"/>
          <w:lang w:eastAsia="pl-PL"/>
        </w:rPr>
        <w:t>Rozporządzenia Rady Ministrów z dnia 21 października 2019 r. w sprawie szczegółowego sposobu gospodarowania składnikami rzeczowymi majątku ruchomego Skarbu Państwa</w:t>
      </w:r>
      <w:r>
        <w:rPr>
          <w:rFonts w:ascii="Times New Roman" w:hAnsi="Times New Roman"/>
          <w:sz w:val="24"/>
          <w:lang w:eastAsia="pl-PL"/>
        </w:rPr>
        <w:t xml:space="preserve">. </w:t>
      </w:r>
    </w:p>
    <w:p w14:paraId="6E7E3944" w14:textId="4CBE4F68" w:rsidR="005F3A43" w:rsidRPr="00D46619" w:rsidRDefault="005F3A43" w:rsidP="00476A1D">
      <w:pPr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Pr="00D46619">
        <w:rPr>
          <w:rFonts w:ascii="Times New Roman" w:hAnsi="Times New Roman"/>
          <w:sz w:val="24"/>
        </w:rPr>
        <w:t xml:space="preserve">ane </w:t>
      </w:r>
      <w:r>
        <w:rPr>
          <w:rFonts w:ascii="Times New Roman" w:hAnsi="Times New Roman"/>
          <w:sz w:val="24"/>
        </w:rPr>
        <w:t xml:space="preserve">osobowe </w:t>
      </w:r>
      <w:r w:rsidRPr="00D46619">
        <w:rPr>
          <w:rFonts w:ascii="Times New Roman" w:hAnsi="Times New Roman"/>
          <w:sz w:val="24"/>
        </w:rPr>
        <w:t>będą przetwarzane</w:t>
      </w:r>
      <w:r w:rsidR="006F5452">
        <w:rPr>
          <w:rFonts w:ascii="Times New Roman" w:hAnsi="Times New Roman"/>
          <w:sz w:val="24"/>
        </w:rPr>
        <w:t xml:space="preserve"> również </w:t>
      </w:r>
      <w:r w:rsidRPr="00D46619">
        <w:rPr>
          <w:rFonts w:ascii="Times New Roman" w:hAnsi="Times New Roman"/>
          <w:sz w:val="24"/>
        </w:rPr>
        <w:t>w celu:</w:t>
      </w:r>
    </w:p>
    <w:p w14:paraId="7B67EA2C" w14:textId="15C8A067" w:rsidR="005F3A43" w:rsidRPr="00D46619" w:rsidRDefault="005F3A43" w:rsidP="005F3A43">
      <w:pPr>
        <w:pStyle w:val="Akapitzlist"/>
        <w:numPr>
          <w:ilvl w:val="0"/>
          <w:numId w:val="1"/>
        </w:numPr>
        <w:spacing w:before="0" w:after="0" w:line="240" w:lineRule="auto"/>
        <w:rPr>
          <w:rFonts w:ascii="Times New Roman" w:hAnsi="Times New Roman"/>
          <w:sz w:val="24"/>
        </w:rPr>
      </w:pPr>
      <w:r w:rsidRPr="00D46619">
        <w:rPr>
          <w:rFonts w:ascii="Times New Roman" w:hAnsi="Times New Roman"/>
          <w:sz w:val="24"/>
        </w:rPr>
        <w:t>zawarcia oraz realizacji umowy;</w:t>
      </w:r>
    </w:p>
    <w:p w14:paraId="5C8F9F95" w14:textId="77777777" w:rsidR="005F3A43" w:rsidRPr="00D46619" w:rsidRDefault="005F3A43" w:rsidP="005F3A43">
      <w:pPr>
        <w:pStyle w:val="Akapitzlist"/>
        <w:numPr>
          <w:ilvl w:val="0"/>
          <w:numId w:val="1"/>
        </w:numPr>
        <w:spacing w:before="0" w:after="0" w:line="240" w:lineRule="auto"/>
        <w:rPr>
          <w:rFonts w:ascii="Times New Roman" w:hAnsi="Times New Roman"/>
          <w:sz w:val="24"/>
        </w:rPr>
      </w:pPr>
      <w:r w:rsidRPr="00D46619">
        <w:rPr>
          <w:rFonts w:ascii="Times New Roman" w:hAnsi="Times New Roman"/>
          <w:sz w:val="24"/>
        </w:rPr>
        <w:t>realizacji obowiązków prawnych ciążących na administratorze;</w:t>
      </w:r>
    </w:p>
    <w:p w14:paraId="0CE9EBE0" w14:textId="77777777" w:rsidR="005F3A43" w:rsidRPr="00D46619" w:rsidRDefault="005F3A43" w:rsidP="00476A1D">
      <w:pPr>
        <w:pStyle w:val="Akapitzlist"/>
        <w:numPr>
          <w:ilvl w:val="0"/>
          <w:numId w:val="1"/>
        </w:numPr>
        <w:spacing w:before="0" w:after="0"/>
        <w:rPr>
          <w:rFonts w:ascii="Times New Roman" w:hAnsi="Times New Roman"/>
          <w:sz w:val="24"/>
        </w:rPr>
      </w:pPr>
      <w:r w:rsidRPr="00D46619">
        <w:rPr>
          <w:rFonts w:ascii="Times New Roman" w:hAnsi="Times New Roman"/>
          <w:sz w:val="24"/>
        </w:rPr>
        <w:t>realizacji prawnie uzasadnionych interesów administratora.</w:t>
      </w:r>
    </w:p>
    <w:p w14:paraId="050AB490" w14:textId="77777777" w:rsidR="005F3A43" w:rsidRPr="00D46619" w:rsidRDefault="005F3A43" w:rsidP="00476A1D">
      <w:pPr>
        <w:spacing w:before="0" w:after="0"/>
        <w:rPr>
          <w:rFonts w:ascii="Times New Roman" w:hAnsi="Times New Roman"/>
          <w:sz w:val="24"/>
        </w:rPr>
      </w:pPr>
      <w:r w:rsidRPr="00D46619">
        <w:rPr>
          <w:rFonts w:ascii="Times New Roman" w:hAnsi="Times New Roman"/>
          <w:sz w:val="24"/>
        </w:rPr>
        <w:t>Podstawą przetwarzania danych osobowych jest:</w:t>
      </w:r>
    </w:p>
    <w:p w14:paraId="06BDB708" w14:textId="77777777" w:rsidR="005F3A43" w:rsidRPr="00476A1D" w:rsidRDefault="005F3A43" w:rsidP="00476A1D">
      <w:pPr>
        <w:pStyle w:val="Akapitzlist"/>
        <w:numPr>
          <w:ilvl w:val="0"/>
          <w:numId w:val="2"/>
        </w:numPr>
        <w:spacing w:before="0" w:after="0"/>
        <w:rPr>
          <w:rFonts w:ascii="Times New Roman" w:hAnsi="Times New Roman"/>
          <w:sz w:val="24"/>
        </w:rPr>
      </w:pPr>
      <w:r w:rsidRPr="00476A1D">
        <w:rPr>
          <w:rFonts w:ascii="Times New Roman" w:hAnsi="Times New Roman"/>
          <w:sz w:val="24"/>
        </w:rPr>
        <w:t>w odniesieniu do celu określonego w pkt 1 -  art. 6 ust. 1 lit. b RODO - w zakresie niezbędnym do zawarcia i wykonania umowy;</w:t>
      </w:r>
    </w:p>
    <w:p w14:paraId="372362A8" w14:textId="3BF92744" w:rsidR="005F3A43" w:rsidRPr="00476A1D" w:rsidRDefault="005F3A43" w:rsidP="00476A1D">
      <w:pPr>
        <w:pStyle w:val="Akapitzlist"/>
        <w:numPr>
          <w:ilvl w:val="0"/>
          <w:numId w:val="2"/>
        </w:numPr>
        <w:spacing w:before="0" w:after="0"/>
        <w:rPr>
          <w:rFonts w:ascii="Times New Roman" w:hAnsi="Times New Roman"/>
          <w:sz w:val="24"/>
        </w:rPr>
      </w:pPr>
      <w:r w:rsidRPr="00476A1D">
        <w:rPr>
          <w:rFonts w:ascii="Times New Roman" w:hAnsi="Times New Roman"/>
          <w:sz w:val="24"/>
        </w:rPr>
        <w:t>w odniesieniu do celu określonego w pkt 2 - art</w:t>
      </w:r>
      <w:r w:rsidRPr="00D46619">
        <w:rPr>
          <w:rFonts w:ascii="Times New Roman" w:hAnsi="Times New Roman"/>
          <w:sz w:val="24"/>
        </w:rPr>
        <w:t>. 6 ust. 1 lit. c RODO – realizacja obowiązków prawnych ciążących na administratorze wynikającego z: przepisów ustawy o narodowym zasobie archiwalnym i archiwach (tj. Dz.U. z 2020 r. poz. 164)</w:t>
      </w:r>
      <w:r w:rsidR="00AB453F">
        <w:rPr>
          <w:rFonts w:ascii="Times New Roman" w:hAnsi="Times New Roman"/>
          <w:sz w:val="24"/>
        </w:rPr>
        <w:t xml:space="preserve">, </w:t>
      </w:r>
      <w:r w:rsidR="00AB453F" w:rsidRPr="00AB453F">
        <w:rPr>
          <w:rFonts w:ascii="Times New Roman" w:hAnsi="Times New Roman"/>
          <w:sz w:val="24"/>
        </w:rPr>
        <w:t>rozporządzenia Rady Ministrów z dnia 21 października 2019 r. w sprawie szczegółowego sposobu gospodarowania składnikami rzeczowymi majątku ruchomego</w:t>
      </w:r>
      <w:r w:rsidR="00AB453F">
        <w:t xml:space="preserve"> </w:t>
      </w:r>
      <w:r w:rsidR="00AB453F" w:rsidRPr="00AB453F">
        <w:rPr>
          <w:rFonts w:ascii="Times New Roman" w:hAnsi="Times New Roman"/>
          <w:sz w:val="24"/>
        </w:rPr>
        <w:t>Skarbu Państwa</w:t>
      </w:r>
      <w:r w:rsidR="00AB453F">
        <w:rPr>
          <w:rFonts w:ascii="Times New Roman" w:hAnsi="Times New Roman"/>
          <w:sz w:val="24"/>
        </w:rPr>
        <w:t xml:space="preserve"> (</w:t>
      </w:r>
      <w:r w:rsidR="00AB453F" w:rsidRPr="00AB453F">
        <w:rPr>
          <w:rFonts w:ascii="Times New Roman" w:hAnsi="Times New Roman"/>
          <w:sz w:val="24"/>
        </w:rPr>
        <w:t>Dz.U.2025.228</w:t>
      </w:r>
      <w:r w:rsidR="00AB453F">
        <w:rPr>
          <w:rFonts w:ascii="Times New Roman" w:hAnsi="Times New Roman"/>
          <w:sz w:val="24"/>
        </w:rPr>
        <w:t>)</w:t>
      </w:r>
      <w:r w:rsidR="00C91003">
        <w:rPr>
          <w:rFonts w:ascii="Times New Roman" w:hAnsi="Times New Roman"/>
          <w:sz w:val="24"/>
        </w:rPr>
        <w:t>,</w:t>
      </w:r>
      <w:r w:rsidRPr="00D46619">
        <w:rPr>
          <w:rFonts w:ascii="Times New Roman" w:hAnsi="Times New Roman"/>
          <w:sz w:val="24"/>
        </w:rPr>
        <w:t xml:space="preserve"> ustawy z dnia 27 sierpnia 2009 r. o finansach </w:t>
      </w:r>
      <w:r w:rsidRPr="00476A1D">
        <w:rPr>
          <w:rFonts w:ascii="Times New Roman" w:hAnsi="Times New Roman"/>
          <w:sz w:val="24"/>
        </w:rPr>
        <w:t>publicznych (</w:t>
      </w:r>
      <w:r w:rsidR="00AB453F" w:rsidRPr="00476A1D">
        <w:rPr>
          <w:rFonts w:ascii="Times New Roman" w:hAnsi="Times New Roman"/>
          <w:sz w:val="24"/>
        </w:rPr>
        <w:t>Dz.U.2025.1483</w:t>
      </w:r>
      <w:r w:rsidRPr="00476A1D">
        <w:rPr>
          <w:rFonts w:ascii="Times New Roman" w:hAnsi="Times New Roman"/>
          <w:sz w:val="24"/>
        </w:rPr>
        <w:t>)</w:t>
      </w:r>
      <w:r w:rsidR="00C91003" w:rsidRPr="00476A1D">
        <w:rPr>
          <w:rFonts w:ascii="Times New Roman" w:hAnsi="Times New Roman"/>
          <w:sz w:val="24"/>
        </w:rPr>
        <w:t xml:space="preserve">, </w:t>
      </w:r>
    </w:p>
    <w:p w14:paraId="638C9C13" w14:textId="77777777" w:rsidR="005F3A43" w:rsidRDefault="005F3A43" w:rsidP="00476A1D">
      <w:pPr>
        <w:pStyle w:val="Akapitzlist"/>
        <w:numPr>
          <w:ilvl w:val="0"/>
          <w:numId w:val="2"/>
        </w:numPr>
        <w:spacing w:before="0"/>
        <w:rPr>
          <w:rFonts w:ascii="Times New Roman" w:hAnsi="Times New Roman"/>
          <w:sz w:val="24"/>
        </w:rPr>
      </w:pPr>
      <w:r w:rsidRPr="00476A1D">
        <w:rPr>
          <w:rFonts w:ascii="Times New Roman" w:hAnsi="Times New Roman"/>
          <w:sz w:val="24"/>
        </w:rPr>
        <w:t>w odniesieniu do celu określonego w pkt 3 -</w:t>
      </w:r>
      <w:r w:rsidRPr="00D46619">
        <w:rPr>
          <w:rFonts w:ascii="Times New Roman" w:hAnsi="Times New Roman"/>
          <w:sz w:val="24"/>
        </w:rPr>
        <w:t xml:space="preserve"> art. 6 ust. 1 lit f RODO - realizacja prawnie uzasadnionych interesów administratora, w tym dochodzenie ewentualnych roszczeń związanych z realizacją i wykonaniem umowy. </w:t>
      </w:r>
    </w:p>
    <w:p w14:paraId="244C64F6" w14:textId="77777777" w:rsidR="005F3A43" w:rsidRPr="00D46619" w:rsidRDefault="005F3A43" w:rsidP="00476A1D">
      <w:pPr>
        <w:pStyle w:val="Akapitzlist"/>
        <w:spacing w:before="0"/>
        <w:rPr>
          <w:rFonts w:ascii="Times New Roman" w:hAnsi="Times New Roman"/>
          <w:sz w:val="24"/>
        </w:rPr>
      </w:pPr>
    </w:p>
    <w:p w14:paraId="5DB1EA0C" w14:textId="77777777" w:rsidR="006F5452" w:rsidRPr="006F5452" w:rsidRDefault="006F5452" w:rsidP="00476A1D">
      <w:pPr>
        <w:pStyle w:val="Akapitzlist"/>
        <w:numPr>
          <w:ilvl w:val="0"/>
          <w:numId w:val="3"/>
        </w:numPr>
        <w:spacing w:before="0" w:after="0"/>
        <w:rPr>
          <w:rFonts w:ascii="Times New Roman" w:hAnsi="Times New Roman"/>
          <w:b/>
          <w:bCs/>
          <w:sz w:val="24"/>
        </w:rPr>
      </w:pPr>
      <w:r w:rsidRPr="006F5452">
        <w:rPr>
          <w:rFonts w:ascii="Times New Roman" w:hAnsi="Times New Roman"/>
          <w:b/>
          <w:bCs/>
          <w:sz w:val="24"/>
        </w:rPr>
        <w:t>Informacja o dowolności lub obowiązku podania danych</w:t>
      </w:r>
    </w:p>
    <w:p w14:paraId="0D6CB145" w14:textId="77777777" w:rsidR="006F5452" w:rsidRPr="006F5452" w:rsidRDefault="006F5452" w:rsidP="006F5452">
      <w:pPr>
        <w:spacing w:before="0" w:after="0"/>
        <w:rPr>
          <w:rFonts w:ascii="Times New Roman" w:hAnsi="Times New Roman"/>
          <w:sz w:val="24"/>
        </w:rPr>
      </w:pPr>
      <w:r w:rsidRPr="006F5452">
        <w:rPr>
          <w:rFonts w:ascii="Times New Roman" w:hAnsi="Times New Roman"/>
          <w:sz w:val="24"/>
        </w:rPr>
        <w:t xml:space="preserve">Podanie danych osobowych jest warunkiem niezbędnym do skorzystania z możliwości zakupu, nieodpłatnego przekazania lub darowizny. </w:t>
      </w:r>
    </w:p>
    <w:p w14:paraId="0345F9FA" w14:textId="3FA4B420" w:rsidR="005F3A43" w:rsidRDefault="005F3A43" w:rsidP="005F3A43">
      <w:pPr>
        <w:pStyle w:val="Akapitzlist"/>
        <w:numPr>
          <w:ilvl w:val="0"/>
          <w:numId w:val="3"/>
        </w:numPr>
        <w:spacing w:before="0" w:after="0"/>
        <w:ind w:left="709"/>
        <w:rPr>
          <w:rFonts w:ascii="Times New Roman" w:hAnsi="Times New Roman"/>
          <w:b/>
          <w:bCs/>
          <w:sz w:val="24"/>
        </w:rPr>
      </w:pPr>
      <w:r w:rsidRPr="003139D5">
        <w:rPr>
          <w:rFonts w:ascii="Times New Roman" w:hAnsi="Times New Roman"/>
          <w:b/>
          <w:bCs/>
          <w:sz w:val="24"/>
        </w:rPr>
        <w:lastRenderedPageBreak/>
        <w:t>Odbiorcy danych osobowych</w:t>
      </w:r>
    </w:p>
    <w:p w14:paraId="2E9397A8" w14:textId="726E7B63" w:rsidR="005F3A43" w:rsidRPr="00D46619" w:rsidRDefault="005F3A43" w:rsidP="005F3A43">
      <w:pPr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Dostęp do danych osobowych mogą uzyskać organy lub podmioty uprawnione na podstawie odrębnych przepisów</w:t>
      </w:r>
      <w:r w:rsidRPr="005400BB">
        <w:rPr>
          <w:rFonts w:ascii="Times New Roman" w:hAnsi="Times New Roman"/>
          <w:sz w:val="24"/>
        </w:rPr>
        <w:t xml:space="preserve"> </w:t>
      </w:r>
      <w:r w:rsidRPr="00D46619">
        <w:rPr>
          <w:rFonts w:ascii="Times New Roman" w:hAnsi="Times New Roman"/>
          <w:sz w:val="24"/>
        </w:rPr>
        <w:t>prawa lub wykonujących zadania realizowane w interesie publicznym lub w ramach sprawowania władzy publicznej</w:t>
      </w:r>
      <w:r>
        <w:rPr>
          <w:rFonts w:ascii="Times New Roman" w:hAnsi="Times New Roman"/>
          <w:sz w:val="24"/>
        </w:rPr>
        <w:t xml:space="preserve">, w tym jednostki nadrzędne, a także podmioty, które na podstawie zawartych przez administratora umów, świadczą usługi związane </w:t>
      </w:r>
      <w:r w:rsidR="00A71A05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z przetwarzaniem danych osobowych i </w:t>
      </w:r>
      <w:r w:rsidRPr="00D46619">
        <w:rPr>
          <w:rFonts w:ascii="Times New Roman" w:hAnsi="Times New Roman"/>
          <w:sz w:val="24"/>
        </w:rPr>
        <w:t>posiadają uprawnienia do ich przetwarzania.</w:t>
      </w:r>
    </w:p>
    <w:p w14:paraId="6F2DC579" w14:textId="13807C2E" w:rsidR="005F3A43" w:rsidRDefault="005F3A43" w:rsidP="005F3A43">
      <w:pPr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Dane nie będą przekazywane do państwa trzeciego lub organizacji międzynarodowej </w:t>
      </w:r>
      <w:r w:rsidR="00A71A05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z wyłączeniem sytuacji wynikających z przepisów prawa. Administrator nie będzie podejmować decyzji w sposób zautomatyzowany, ani nie będzie profilować przetwarzanych danych osobowych.</w:t>
      </w:r>
    </w:p>
    <w:p w14:paraId="64A36F5A" w14:textId="77777777" w:rsidR="001900F9" w:rsidRDefault="001900F9" w:rsidP="005F3A43">
      <w:pPr>
        <w:spacing w:before="0" w:after="0"/>
        <w:rPr>
          <w:rFonts w:ascii="Times New Roman" w:hAnsi="Times New Roman"/>
          <w:sz w:val="24"/>
        </w:rPr>
      </w:pPr>
    </w:p>
    <w:p w14:paraId="71DB1AE2" w14:textId="6CF3C28F" w:rsidR="002D0A1D" w:rsidRPr="002D0A1D" w:rsidRDefault="005F3A43" w:rsidP="001900F9">
      <w:pPr>
        <w:pStyle w:val="Akapitzlist"/>
        <w:numPr>
          <w:ilvl w:val="0"/>
          <w:numId w:val="3"/>
        </w:numPr>
        <w:spacing w:before="0" w:after="0" w:line="360" w:lineRule="auto"/>
        <w:ind w:left="709"/>
        <w:textAlignment w:val="baseline"/>
        <w:rPr>
          <w:rFonts w:ascii="Times New Roman" w:hAnsi="Times New Roman"/>
          <w:sz w:val="24"/>
        </w:rPr>
      </w:pPr>
      <w:r w:rsidRPr="002D0A1D">
        <w:rPr>
          <w:rFonts w:ascii="Times New Roman" w:hAnsi="Times New Roman"/>
          <w:b/>
          <w:bCs/>
          <w:color w:val="1B1B1B"/>
          <w:sz w:val="24"/>
        </w:rPr>
        <w:t>Okres przechowywania danych</w:t>
      </w:r>
      <w:r w:rsidR="001900F9">
        <w:rPr>
          <w:rFonts w:ascii="Times New Roman" w:hAnsi="Times New Roman"/>
          <w:b/>
          <w:bCs/>
          <w:color w:val="1B1B1B"/>
          <w:sz w:val="24"/>
        </w:rPr>
        <w:t>:</w:t>
      </w:r>
    </w:p>
    <w:p w14:paraId="0E8A4A9B" w14:textId="08E0815B" w:rsidR="005F3A43" w:rsidRPr="001C2182" w:rsidRDefault="00476A1D" w:rsidP="00476A1D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/>
          <w:lang w:eastAsia="pl-PL"/>
        </w:rPr>
        <w:t>Państwa dane przetwarzane będą przez okres procesu sprzedaży, nieodpłatnego przekazania lub darowizny, a także przez okres ewentualnego dochodzenia praw lub roszczeń. Po tym okresie dane będą przetwarzane zgodnie z obowiązującymi przepisami archiwalnymi</w:t>
      </w:r>
      <w:r>
        <w:rPr>
          <w:rFonts w:ascii="Times New Roman" w:eastAsia="Times New Roman" w:hAnsi="Times New Roman" w:cs="Times New Roman"/>
          <w:color w:val="auto"/>
        </w:rPr>
        <w:t>.</w:t>
      </w:r>
    </w:p>
    <w:p w14:paraId="082644F1" w14:textId="77777777" w:rsidR="001900F9" w:rsidRPr="002D0A1D" w:rsidRDefault="001900F9" w:rsidP="00476A1D">
      <w:pPr>
        <w:pStyle w:val="Akapitzlist"/>
        <w:spacing w:before="0" w:after="0"/>
        <w:ind w:left="0"/>
        <w:textAlignment w:val="baseline"/>
        <w:rPr>
          <w:rFonts w:ascii="Times New Roman" w:hAnsi="Times New Roman"/>
          <w:sz w:val="24"/>
        </w:rPr>
      </w:pPr>
    </w:p>
    <w:p w14:paraId="01B88CCA" w14:textId="77777777" w:rsidR="005A36D8" w:rsidRPr="00476A1D" w:rsidRDefault="005A36D8" w:rsidP="001900F9">
      <w:pPr>
        <w:pStyle w:val="Akapitzlist"/>
        <w:numPr>
          <w:ilvl w:val="0"/>
          <w:numId w:val="3"/>
        </w:numPr>
        <w:spacing w:before="0" w:after="0" w:line="360" w:lineRule="auto"/>
        <w:rPr>
          <w:rFonts w:ascii="Times New Roman" w:hAnsi="Times New Roman"/>
          <w:b/>
          <w:bCs/>
          <w:sz w:val="24"/>
        </w:rPr>
      </w:pPr>
      <w:r w:rsidRPr="00476A1D">
        <w:rPr>
          <w:rFonts w:ascii="Times New Roman" w:hAnsi="Times New Roman"/>
          <w:b/>
          <w:bCs/>
          <w:sz w:val="24"/>
        </w:rPr>
        <w:t>Prawa osób, których dane są przetwarzane:</w:t>
      </w:r>
    </w:p>
    <w:p w14:paraId="593F22D9" w14:textId="085CD72D" w:rsidR="00476A1D" w:rsidRPr="009E79FA" w:rsidRDefault="00476A1D" w:rsidP="00476A1D">
      <w:pPr>
        <w:spacing w:before="0" w:after="0"/>
        <w:rPr>
          <w:rFonts w:ascii="Times New Roman" w:hAnsi="Times New Roman"/>
          <w:sz w:val="24"/>
          <w:lang w:eastAsia="pl-PL"/>
        </w:rPr>
      </w:pPr>
      <w:r w:rsidRPr="00476A1D">
        <w:rPr>
          <w:rFonts w:ascii="Times New Roman" w:hAnsi="Times New Roman"/>
          <w:sz w:val="24"/>
          <w:lang w:eastAsia="pl-PL"/>
        </w:rPr>
        <w:t>Przysługuje Państwu, na zasadach określonych w RODO i przepisach prawa krajowego, prawo do żądania dostępu do swoich danych osobowych, ich sprostowania, usunięcia lub ograniczenia przetwarzania.</w:t>
      </w:r>
      <w:r w:rsidR="009E79FA">
        <w:rPr>
          <w:rFonts w:ascii="Times New Roman" w:hAnsi="Times New Roman"/>
          <w:sz w:val="24"/>
          <w:lang w:eastAsia="pl-PL"/>
        </w:rPr>
        <w:t xml:space="preserve"> </w:t>
      </w:r>
      <w:r w:rsidR="005A36D8" w:rsidRPr="00476A1D">
        <w:rPr>
          <w:rFonts w:ascii="Times New Roman" w:hAnsi="Times New Roman"/>
          <w:sz w:val="24"/>
        </w:rPr>
        <w:t>Żądanie w sprawie wyżej wymienionych praw proszę przesłać w formie pisemnej do Administratora Danych z dopiskiem „Ochrona danych osobowych”.</w:t>
      </w:r>
      <w:r w:rsidR="009E79FA">
        <w:rPr>
          <w:rFonts w:ascii="Times New Roman" w:hAnsi="Times New Roman"/>
          <w:sz w:val="24"/>
          <w:lang w:eastAsia="pl-PL"/>
        </w:rPr>
        <w:t xml:space="preserve"> </w:t>
      </w:r>
      <w:r w:rsidRPr="00476A1D">
        <w:rPr>
          <w:rFonts w:ascii="Times New Roman" w:hAnsi="Times New Roman"/>
          <w:spacing w:val="-4"/>
          <w:sz w:val="24"/>
          <w:lang w:eastAsia="pl-PL"/>
        </w:rPr>
        <w:t>Jeżeli uznają Państwo, iż przetwarzanie Państwa danych osobowych narusza przepisy RODO i krajowych aktów prawnych o ochronie danych osobowych mają Państwo prawo wniesienia skargi do Prezesa Urzędu Ochrony Danych Osobowych.</w:t>
      </w:r>
    </w:p>
    <w:p w14:paraId="7C25CF33" w14:textId="77777777" w:rsidR="001900F9" w:rsidRDefault="001900F9" w:rsidP="00476A1D">
      <w:pPr>
        <w:shd w:val="clear" w:color="auto" w:fill="FFFFFF"/>
        <w:spacing w:before="0" w:after="0"/>
        <w:textAlignment w:val="baseline"/>
        <w:rPr>
          <w:rFonts w:ascii="Times New Roman" w:hAnsi="Times New Roman"/>
          <w:color w:val="1B1B1B"/>
          <w:sz w:val="24"/>
        </w:rPr>
      </w:pPr>
    </w:p>
    <w:p w14:paraId="18AA80C1" w14:textId="77777777" w:rsidR="00165D7E" w:rsidRDefault="00165D7E"/>
    <w:sectPr w:rsidR="00165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30081"/>
    <w:multiLevelType w:val="hybridMultilevel"/>
    <w:tmpl w:val="73502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F6D49"/>
    <w:multiLevelType w:val="hybridMultilevel"/>
    <w:tmpl w:val="41D02456"/>
    <w:lvl w:ilvl="0" w:tplc="5412C794">
      <w:start w:val="4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AC55D1"/>
    <w:multiLevelType w:val="hybridMultilevel"/>
    <w:tmpl w:val="6B62E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5F22E8"/>
    <w:multiLevelType w:val="hybridMultilevel"/>
    <w:tmpl w:val="A9E6922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1C35EA6"/>
    <w:multiLevelType w:val="multilevel"/>
    <w:tmpl w:val="C802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7E"/>
    <w:rsid w:val="00165D7E"/>
    <w:rsid w:val="001900F9"/>
    <w:rsid w:val="001B44CB"/>
    <w:rsid w:val="001C2182"/>
    <w:rsid w:val="001C2AD0"/>
    <w:rsid w:val="002A0737"/>
    <w:rsid w:val="002D0A1D"/>
    <w:rsid w:val="00476A1D"/>
    <w:rsid w:val="004845CA"/>
    <w:rsid w:val="00485566"/>
    <w:rsid w:val="0052607D"/>
    <w:rsid w:val="005A36D8"/>
    <w:rsid w:val="005E3F77"/>
    <w:rsid w:val="005F3A43"/>
    <w:rsid w:val="00616F7C"/>
    <w:rsid w:val="006F5452"/>
    <w:rsid w:val="00897BB1"/>
    <w:rsid w:val="009927A5"/>
    <w:rsid w:val="009E79FA"/>
    <w:rsid w:val="00A50923"/>
    <w:rsid w:val="00A71A05"/>
    <w:rsid w:val="00AB453F"/>
    <w:rsid w:val="00BF5C80"/>
    <w:rsid w:val="00C9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B7DE"/>
  <w15:chartTrackingRefBased/>
  <w15:docId w15:val="{1F6E9AAE-BABF-4E89-9795-0CC99161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D7E"/>
    <w:pPr>
      <w:spacing w:before="120"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65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65D7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F3A4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2607D"/>
    <w:rPr>
      <w:color w:val="605E5C"/>
      <w:shd w:val="clear" w:color="auto" w:fill="E1DFDD"/>
    </w:rPr>
  </w:style>
  <w:style w:type="paragraph" w:customStyle="1" w:styleId="Default">
    <w:name w:val="Default"/>
    <w:rsid w:val="001C21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rplub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3887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Filus Monika (PO Lublin)</dc:creator>
  <cp:keywords/>
  <dc:description/>
  <cp:lastModifiedBy>Jankowska Karolina (RP Lublin)</cp:lastModifiedBy>
  <cp:revision>2</cp:revision>
  <dcterms:created xsi:type="dcterms:W3CDTF">2026-05-26T05:27:00Z</dcterms:created>
  <dcterms:modified xsi:type="dcterms:W3CDTF">2026-05-26T05:27:00Z</dcterms:modified>
</cp:coreProperties>
</file>