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0B6E64" w:rsidRDefault="00E33E05">
      <w:pPr>
        <w:suppressAutoHyphens w:val="0"/>
        <w:jc w:val="right"/>
        <w:rPr>
          <w:rFonts w:ascii="Cambria" w:hAnsi="Cambria" w:cs="Arial"/>
          <w:bCs/>
          <w:i/>
          <w:sz w:val="22"/>
          <w:szCs w:val="22"/>
        </w:rPr>
      </w:pPr>
      <w:r w:rsidRPr="000B6E64">
        <w:rPr>
          <w:rFonts w:ascii="Cambria" w:hAnsi="Cambria" w:cs="Arial"/>
          <w:bCs/>
          <w:i/>
          <w:sz w:val="22"/>
          <w:szCs w:val="22"/>
        </w:rPr>
        <w:t>Załącznik nr 5</w:t>
      </w:r>
      <w:r w:rsidR="008B5D04" w:rsidRPr="000B6E6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A16C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370701" cy="662940"/>
            <wp:effectExtent l="0" t="0" r="127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146" cy="68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A33C2D">
        <w:rPr>
          <w:rFonts w:ascii="Cambria" w:hAnsi="Cambria" w:cs="Arial"/>
          <w:b/>
          <w:bCs/>
          <w:sz w:val="22"/>
          <w:szCs w:val="22"/>
          <w:lang w:eastAsia="pl-PL"/>
        </w:rPr>
        <w:t>Dostawa produktów rafinacji ropy naftowej dla ZSLP w Białogardzie</w:t>
      </w:r>
      <w:r w:rsidR="00BA7734">
        <w:rPr>
          <w:rFonts w:ascii="Cambria" w:hAnsi="Cambria" w:cs="Arial"/>
          <w:b/>
          <w:bCs/>
          <w:sz w:val="22"/>
          <w:szCs w:val="22"/>
          <w:lang w:eastAsia="pl-PL"/>
        </w:rPr>
        <w:t>””</w:t>
      </w:r>
      <w:r w:rsidR="00757B14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nr postę</w:t>
      </w:r>
      <w:r w:rsidR="00A33C2D">
        <w:rPr>
          <w:rFonts w:ascii="Cambria" w:hAnsi="Cambria" w:cs="Arial"/>
          <w:bCs/>
          <w:sz w:val="22"/>
          <w:szCs w:val="22"/>
          <w:lang w:eastAsia="pl-PL"/>
        </w:rPr>
        <w:t>powania Z.270.2</w:t>
      </w:r>
      <w:r w:rsidR="006D594D">
        <w:rPr>
          <w:rFonts w:ascii="Cambria" w:hAnsi="Cambria" w:cs="Arial"/>
          <w:bCs/>
          <w:sz w:val="22"/>
          <w:szCs w:val="22"/>
          <w:lang w:eastAsia="pl-PL"/>
        </w:rPr>
        <w:t>.2022</w:t>
      </w:r>
      <w:r w:rsidR="00B55556">
        <w:rPr>
          <w:rFonts w:ascii="Cambria" w:hAnsi="Cambria" w:cs="Arial"/>
          <w:bCs/>
          <w:sz w:val="22"/>
          <w:szCs w:val="22"/>
          <w:lang w:eastAsia="pl-PL"/>
        </w:rPr>
        <w:t xml:space="preserve"> zamówienie częściowe nr…..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141E1">
        <w:rPr>
          <w:rFonts w:ascii="Cambria" w:hAnsi="Cambria" w:cs="Arial"/>
          <w:sz w:val="22"/>
          <w:szCs w:val="22"/>
          <w:lang w:eastAsia="pl-PL"/>
        </w:rPr>
      </w:r>
      <w:r w:rsidR="001141E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B5555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141E1">
        <w:rPr>
          <w:rFonts w:ascii="Cambria" w:hAnsi="Cambria" w:cs="Arial"/>
          <w:sz w:val="22"/>
          <w:szCs w:val="22"/>
          <w:lang w:eastAsia="pl-PL"/>
        </w:rPr>
      </w:r>
      <w:r w:rsidR="001141E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B5555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>
        <w:rPr>
          <w:rFonts w:ascii="Cambria" w:hAnsi="Cambria" w:cs="Arial"/>
          <w:bCs/>
          <w:i/>
          <w:sz w:val="22"/>
          <w:szCs w:val="22"/>
        </w:rPr>
        <w:t>.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E1" w:rsidRDefault="001141E1">
      <w:r>
        <w:separator/>
      </w:r>
    </w:p>
  </w:endnote>
  <w:endnote w:type="continuationSeparator" w:id="0">
    <w:p w:rsidR="001141E1" w:rsidRDefault="0011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254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E1" w:rsidRDefault="001141E1">
      <w:r>
        <w:separator/>
      </w:r>
    </w:p>
  </w:footnote>
  <w:footnote w:type="continuationSeparator" w:id="0">
    <w:p w:rsidR="001141E1" w:rsidRDefault="0011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4</cp:revision>
  <cp:lastPrinted>2017-05-23T10:32:00Z</cp:lastPrinted>
  <dcterms:created xsi:type="dcterms:W3CDTF">2022-01-24T07:13:00Z</dcterms:created>
  <dcterms:modified xsi:type="dcterms:W3CDTF">2022-01-24T11:17:00Z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