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14D0261B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D240C1">
        <w:rPr>
          <w:rFonts w:asciiTheme="minorHAnsi" w:hAnsiTheme="minorHAnsi" w:cstheme="minorHAnsi"/>
          <w:b/>
          <w:sz w:val="32"/>
          <w:szCs w:val="32"/>
        </w:rPr>
        <w:t>26</w:t>
      </w:r>
      <w:r w:rsidR="00B1402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8185E">
        <w:rPr>
          <w:rFonts w:asciiTheme="minorHAnsi" w:hAnsiTheme="minorHAnsi" w:cstheme="minorHAnsi"/>
          <w:b/>
          <w:sz w:val="32"/>
          <w:szCs w:val="32"/>
        </w:rPr>
        <w:t>października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lastRenderedPageBreak/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1E22DC0D" w14:textId="7B8EE233" w:rsidR="00413CAA" w:rsidRDefault="00413CAA" w:rsidP="002708F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>wymóg sporządzenia i zawartość testu pryw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atnego inwestora, zakres umowy o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8A9" w14:textId="51506143" w:rsidR="00070ACE" w:rsidRPr="00070ACE" w:rsidRDefault="00070ACE" w:rsidP="00070ACE">
            <w:pPr>
              <w:rPr>
                <w:rFonts w:asciiTheme="minorHAnsi" w:hAnsiTheme="minorHAnsi"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24DF3EAB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3565BA" w:rsidRPr="00070ACE" w:rsidRDefault="003565BA" w:rsidP="003565BA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uwzględnieniu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197790F6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podmiotów, które posiadają zdolności do zapewnienia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ałego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odpowiedniej wysokości.</w:t>
            </w:r>
          </w:p>
          <w:p w14:paraId="3F14662E" w14:textId="172CEFD1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F5E" w14:textId="41972EBF" w:rsidR="003565BA" w:rsidRPr="00187B49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7CFA2660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3565BA" w:rsidRPr="00891B93" w:rsidRDefault="003565BA" w:rsidP="003565B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5ADD" w14:textId="4822247A" w:rsidR="003565BA" w:rsidRPr="00187B49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5A" w:rsidRPr="00EA5B97" w14:paraId="26A622FA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09455A" w:rsidRDefault="0009455A" w:rsidP="0009455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2708F4" w:rsidRPr="002708F4" w:rsidRDefault="0009455A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2708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708F4"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09455A" w:rsidRPr="00070ACE" w:rsidRDefault="002708F4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09455A" w:rsidRPr="00696A0E" w:rsidRDefault="002708F4" w:rsidP="00413C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5D076A37" w:rsidR="0009455A" w:rsidRPr="0009455A" w:rsidRDefault="002708F4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zenia Odporności (KPO). Projekt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określi,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pomoc będzie mogła 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zostać udzielona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09455A" w:rsidRPr="00891B93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59F6" w14:textId="5461DE6C" w:rsidR="0009455A" w:rsidRPr="00187B49" w:rsidRDefault="0009455A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09455A" w:rsidRPr="007519EE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09455A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09455A" w:rsidRPr="00C80B78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B4D5" w14:textId="77777777" w:rsidR="00B95CF0" w:rsidRDefault="00B95CF0">
      <w:r>
        <w:separator/>
      </w:r>
    </w:p>
  </w:endnote>
  <w:endnote w:type="continuationSeparator" w:id="0">
    <w:p w14:paraId="287BF5FA" w14:textId="77777777" w:rsidR="00B95CF0" w:rsidRDefault="00B9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466027F5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316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F8AF" w14:textId="77777777" w:rsidR="00B95CF0" w:rsidRDefault="00B95CF0">
      <w:r>
        <w:separator/>
      </w:r>
    </w:p>
  </w:footnote>
  <w:footnote w:type="continuationSeparator" w:id="0">
    <w:p w14:paraId="6ABC077B" w14:textId="77777777" w:rsidR="00B95CF0" w:rsidRDefault="00B9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1877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1310"/>
    <w:rsid w:val="003544A2"/>
    <w:rsid w:val="00355A69"/>
    <w:rsid w:val="003565BA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1FF"/>
    <w:rsid w:val="008457DC"/>
    <w:rsid w:val="00845B2F"/>
    <w:rsid w:val="0084608E"/>
    <w:rsid w:val="00847C8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139EA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1A2C"/>
    <w:rsid w:val="00C4251B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0A13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CFE8-32EB-4331-A38D-692934FB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3556</Words>
  <Characters>26501</Characters>
  <Application>Microsoft Office Word</Application>
  <DocSecurity>4</DocSecurity>
  <Lines>220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2022-10-27T07:31:00Z</dcterms:created>
  <dcterms:modified xsi:type="dcterms:W3CDTF">2022-10-27T07:31:00Z</dcterms:modified>
</cp:coreProperties>
</file>