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45704">
        <w:rPr>
          <w:rFonts w:ascii="Arial" w:eastAsia="Times New Roman" w:hAnsi="Arial" w:cs="Arial"/>
          <w:lang w:eastAsia="pl-PL"/>
        </w:rPr>
        <w:t>Katowice,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D398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1936A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Start w:id="0" w:name="EZDDataPodpisu_2"/>
      <w:bookmarkEnd w:id="0"/>
      <w:r w:rsidRPr="001936A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1936A0">
        <w:rPr>
          <w:rFonts w:ascii="Arial" w:eastAsia="Times New Roman" w:hAnsi="Arial" w:cs="Arial"/>
          <w:lang w:eastAsia="pl-PL"/>
        </w:rPr>
        <w:t xml:space="preserve">r. </w:t>
      </w:r>
    </w:p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WPN.712.1.2024.DS.3</w:t>
      </w:r>
    </w:p>
    <w:p w:rsidR="001936A0" w:rsidRPr="001936A0" w:rsidRDefault="001936A0" w:rsidP="001936A0">
      <w:pPr>
        <w:spacing w:after="0" w:line="276" w:lineRule="auto"/>
        <w:rPr>
          <w:rFonts w:ascii="Arial" w:hAnsi="Arial" w:cs="Arial"/>
          <w:noProof/>
        </w:rPr>
      </w:pPr>
      <w:r w:rsidRPr="001936A0">
        <w:rPr>
          <w:rFonts w:ascii="Arial" w:eastAsia="Times New Roman" w:hAnsi="Arial" w:cs="Arial"/>
          <w:lang w:eastAsia="pl-PL"/>
        </w:rPr>
        <w:tab/>
      </w:r>
      <w:r w:rsidRPr="001936A0">
        <w:rPr>
          <w:rFonts w:ascii="Arial" w:eastAsia="Times New Roman" w:hAnsi="Arial" w:cs="Arial"/>
          <w:lang w:eastAsia="pl-PL"/>
        </w:rPr>
        <w:tab/>
      </w:r>
      <w:r w:rsidRPr="001936A0">
        <w:rPr>
          <w:rFonts w:ascii="Arial" w:eastAsia="Times New Roman" w:hAnsi="Arial" w:cs="Arial"/>
          <w:lang w:eastAsia="pl-PL"/>
        </w:rPr>
        <w:tab/>
      </w:r>
      <w:r w:rsidRPr="001936A0">
        <w:rPr>
          <w:rFonts w:ascii="Arial" w:eastAsia="Times New Roman" w:hAnsi="Arial" w:cs="Arial"/>
          <w:lang w:eastAsia="pl-PL"/>
        </w:rPr>
        <w:tab/>
      </w:r>
      <w:r w:rsidRPr="001936A0">
        <w:rPr>
          <w:rFonts w:ascii="Arial" w:eastAsia="Times New Roman" w:hAnsi="Arial" w:cs="Arial"/>
          <w:lang w:eastAsia="pl-PL"/>
        </w:rPr>
        <w:tab/>
      </w:r>
      <w:r w:rsidRPr="001936A0">
        <w:rPr>
          <w:rFonts w:ascii="Arial" w:eastAsia="Times New Roman" w:hAnsi="Arial" w:cs="Arial"/>
          <w:lang w:eastAsia="pl-PL"/>
        </w:rPr>
        <w:tab/>
      </w:r>
      <w:r w:rsidRPr="001936A0">
        <w:rPr>
          <w:rFonts w:ascii="Arial" w:hAnsi="Arial" w:cs="Arial"/>
          <w:noProof/>
        </w:rPr>
        <w:tab/>
      </w:r>
    </w:p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hAnsi="Arial" w:cs="Arial"/>
          <w:noProof/>
        </w:rPr>
        <w:t xml:space="preserve">PKP Polskie Linie Kolejowe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 xml:space="preserve">Spółka Akcyjna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hAnsi="Arial" w:cs="Arial"/>
        </w:rPr>
        <w:t>ul. Targowa 74</w:t>
      </w:r>
      <w:r w:rsidRPr="001936A0">
        <w:rPr>
          <w:rFonts w:ascii="Arial" w:hAnsi="Arial" w:cs="Arial"/>
        </w:rPr>
        <w:br/>
        <w:t xml:space="preserve">03-734 Warszawa </w:t>
      </w:r>
    </w:p>
    <w:p w:rsidR="001936A0" w:rsidRPr="001936A0" w:rsidRDefault="001936A0" w:rsidP="001936A0">
      <w:pPr>
        <w:tabs>
          <w:tab w:val="left" w:pos="4962"/>
        </w:tabs>
        <w:spacing w:after="0" w:line="276" w:lineRule="auto"/>
        <w:ind w:left="993" w:hanging="993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tabs>
          <w:tab w:val="left" w:pos="4962"/>
        </w:tabs>
        <w:spacing w:after="0" w:line="276" w:lineRule="auto"/>
        <w:ind w:left="993" w:hanging="993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WYSTĄPIENIE POKONTROLNE</w:t>
      </w:r>
    </w:p>
    <w:p w:rsidR="001936A0" w:rsidRPr="001936A0" w:rsidRDefault="001936A0" w:rsidP="001936A0">
      <w:pPr>
        <w:tabs>
          <w:tab w:val="left" w:pos="4962"/>
        </w:tabs>
        <w:spacing w:after="0" w:line="276" w:lineRule="auto"/>
        <w:ind w:left="993" w:hanging="993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Na podstawie art. 123 ust. 1 Ustawy z dnia 16 kwietnia 2004r. o ochronie przyrody </w:t>
      </w:r>
      <w:r w:rsidRPr="001936A0">
        <w:rPr>
          <w:rFonts w:ascii="Arial" w:eastAsia="Calibri" w:hAnsi="Arial" w:cs="Arial"/>
        </w:rPr>
        <w:t xml:space="preserve">(Dz. U. </w:t>
      </w:r>
      <w:r w:rsidRPr="001936A0">
        <w:rPr>
          <w:rFonts w:ascii="Arial" w:eastAsia="Calibri" w:hAnsi="Arial" w:cs="Arial"/>
        </w:rPr>
        <w:br/>
        <w:t xml:space="preserve">z 2023 r., poz. 1336 z </w:t>
      </w:r>
      <w:proofErr w:type="spellStart"/>
      <w:r w:rsidRPr="001936A0">
        <w:rPr>
          <w:rFonts w:ascii="Arial" w:eastAsia="Calibri" w:hAnsi="Arial" w:cs="Arial"/>
        </w:rPr>
        <w:t>późn</w:t>
      </w:r>
      <w:proofErr w:type="spellEnd"/>
      <w:r w:rsidRPr="001936A0">
        <w:rPr>
          <w:rFonts w:ascii="Arial" w:eastAsia="Calibri" w:hAnsi="Arial" w:cs="Arial"/>
        </w:rPr>
        <w:t>. zm.)</w:t>
      </w:r>
      <w:r w:rsidRPr="001936A0">
        <w:rPr>
          <w:rFonts w:ascii="Arial" w:eastAsia="Calibri" w:hAnsi="Arial" w:cs="Arial"/>
          <w:i/>
        </w:rPr>
        <w:t>,</w:t>
      </w:r>
      <w:r w:rsidRPr="001936A0">
        <w:rPr>
          <w:rFonts w:ascii="Arial" w:eastAsia="Times New Roman" w:hAnsi="Arial" w:cs="Arial"/>
          <w:lang w:eastAsia="pl-PL"/>
        </w:rPr>
        <w:t xml:space="preserve"> działający z upoważnienia Regionalnego Dyrektora Ochrony Środowiska w Katowicach pracownicy 25 kwietnia 2024 r. przeprowadzili kontrolę,</w:t>
      </w:r>
      <w:r w:rsidRPr="001936A0">
        <w:rPr>
          <w:rFonts w:ascii="Arial" w:eastAsia="Times New Roman" w:hAnsi="Arial" w:cs="Arial"/>
          <w:lang w:eastAsia="pl-PL"/>
        </w:rPr>
        <w:br/>
      </w:r>
      <w:r w:rsidRPr="001936A0">
        <w:rPr>
          <w:rFonts w:ascii="Arial" w:hAnsi="Arial" w:cs="Arial"/>
        </w:rPr>
        <w:t xml:space="preserve">w celu sprawdzenia </w:t>
      </w:r>
      <w:r w:rsidRPr="001936A0">
        <w:rPr>
          <w:rFonts w:ascii="Arial" w:eastAsia="Times New Roman" w:hAnsi="Arial" w:cs="Arial"/>
          <w:lang w:eastAsia="pl-PL"/>
        </w:rPr>
        <w:t xml:space="preserve">zgodności prowadzonych robót budowlanych przy realizacji przedsięwzięcia polegającego na przebudowie/budowie linii kolejowej Katowice – Zwardoń oraz Katowice – Zebrzydowice – granica państwa, z wyłączeniem stacji kolejowych: Katowice, Czechowice – Dziedzice, Zwardoń, Zebrzydowice, planowanego do realizacji według wariantu 1, z warunkami </w:t>
      </w:r>
      <w:r w:rsidRPr="001936A0">
        <w:rPr>
          <w:rFonts w:ascii="Arial" w:hAnsi="Arial" w:cs="Arial"/>
        </w:rPr>
        <w:t xml:space="preserve">decyzji </w:t>
      </w:r>
      <w:r w:rsidRPr="001936A0">
        <w:rPr>
          <w:rFonts w:ascii="Arial" w:eastAsia="Times New Roman" w:hAnsi="Arial" w:cs="Arial"/>
          <w:lang w:eastAsia="pl-PL"/>
        </w:rPr>
        <w:t xml:space="preserve">Regionalnego Dyrektora Ochrony Środowiska </w:t>
      </w:r>
      <w:r w:rsidRPr="001936A0">
        <w:rPr>
          <w:rFonts w:ascii="Arial" w:eastAsia="Times New Roman" w:hAnsi="Arial" w:cs="Arial"/>
          <w:lang w:eastAsia="pl-PL"/>
        </w:rPr>
        <w:br/>
        <w:t xml:space="preserve">w Katowicach znak: WOOŚ.4201.1.2012.AS2.32 z 28 listopada 2016 r. </w:t>
      </w:r>
    </w:p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 trakcie kontroli stwierdzono nieprawidłowości, w związku z tym przekazuję Państwu niniejsze wystąpienie pokontrolne.</w:t>
      </w:r>
    </w:p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Należy naprawić stwierdzone</w:t>
      </w:r>
      <w:r w:rsidRPr="001936A0">
        <w:rPr>
          <w:rFonts w:ascii="Arial" w:eastAsia="TimesNewRomanPSMT" w:hAnsi="Arial" w:cs="Arial"/>
        </w:rPr>
        <w:t xml:space="preserve"> nieszczelności powstałe u podstawy </w:t>
      </w:r>
      <w:proofErr w:type="spellStart"/>
      <w:r w:rsidRPr="001936A0">
        <w:rPr>
          <w:rFonts w:ascii="Arial" w:eastAsia="TimesNewRomanPSMT" w:hAnsi="Arial" w:cs="Arial"/>
        </w:rPr>
        <w:t>wygrodzeń</w:t>
      </w:r>
      <w:proofErr w:type="spellEnd"/>
      <w:r w:rsidRPr="001936A0">
        <w:rPr>
          <w:rFonts w:ascii="Arial" w:eastAsia="TimesNewRomanPSMT" w:hAnsi="Arial" w:cs="Arial"/>
        </w:rPr>
        <w:t xml:space="preserve">  </w:t>
      </w:r>
      <w:r w:rsidRPr="001936A0">
        <w:rPr>
          <w:rFonts w:ascii="Arial" w:eastAsia="Times New Roman" w:hAnsi="Arial" w:cs="Arial"/>
          <w:lang w:eastAsia="pl-PL"/>
        </w:rPr>
        <w:t xml:space="preserve">herpetologicznych, w rejonie obiektu PK-5 w km 28+386. Ponadto zalegające na terenie budowy </w:t>
      </w:r>
      <w:r w:rsidRPr="001936A0">
        <w:rPr>
          <w:rFonts w:ascii="Arial" w:hAnsi="Arial" w:cs="Arial"/>
          <w:color w:val="000000" w:themeColor="text1"/>
          <w:spacing w:val="4"/>
        </w:rPr>
        <w:t xml:space="preserve">sterty gałęzi i drewna przed usunięciem należy dokładnie skontrolować pod kątem zasiedlenia przez pliszki siwe </w:t>
      </w:r>
      <w:proofErr w:type="spellStart"/>
      <w:r w:rsidRPr="001936A0">
        <w:rPr>
          <w:rFonts w:ascii="Arial" w:hAnsi="Arial" w:cs="Arial"/>
          <w:i/>
          <w:color w:val="000000" w:themeColor="text1"/>
          <w:spacing w:val="4"/>
        </w:rPr>
        <w:t>Motacilla</w:t>
      </w:r>
      <w:proofErr w:type="spellEnd"/>
      <w:r w:rsidRPr="001936A0">
        <w:rPr>
          <w:rFonts w:ascii="Arial" w:hAnsi="Arial" w:cs="Arial"/>
          <w:i/>
          <w:color w:val="000000" w:themeColor="text1"/>
          <w:spacing w:val="4"/>
        </w:rPr>
        <w:t xml:space="preserve"> alba</w:t>
      </w:r>
      <w:r w:rsidRPr="001936A0">
        <w:rPr>
          <w:rFonts w:ascii="Arial" w:hAnsi="Arial" w:cs="Arial"/>
          <w:color w:val="000000" w:themeColor="text1"/>
          <w:spacing w:val="4"/>
        </w:rPr>
        <w:t xml:space="preserve"> i rudziki </w:t>
      </w:r>
      <w:proofErr w:type="spellStart"/>
      <w:r w:rsidRPr="001936A0">
        <w:rPr>
          <w:rFonts w:ascii="Arial" w:hAnsi="Arial" w:cs="Arial"/>
          <w:i/>
          <w:color w:val="000000" w:themeColor="text1"/>
          <w:spacing w:val="4"/>
        </w:rPr>
        <w:t>Erithacus</w:t>
      </w:r>
      <w:proofErr w:type="spellEnd"/>
      <w:r w:rsidRPr="001936A0">
        <w:rPr>
          <w:rFonts w:ascii="Arial" w:hAnsi="Arial" w:cs="Arial"/>
          <w:i/>
          <w:color w:val="000000" w:themeColor="text1"/>
          <w:spacing w:val="4"/>
        </w:rPr>
        <w:t xml:space="preserve"> </w:t>
      </w:r>
      <w:proofErr w:type="spellStart"/>
      <w:r w:rsidRPr="001936A0">
        <w:rPr>
          <w:rFonts w:ascii="Arial" w:hAnsi="Arial" w:cs="Arial"/>
          <w:i/>
          <w:color w:val="000000" w:themeColor="text1"/>
          <w:spacing w:val="4"/>
        </w:rPr>
        <w:t>rubecula</w:t>
      </w:r>
      <w:proofErr w:type="spellEnd"/>
      <w:r w:rsidRPr="001936A0">
        <w:rPr>
          <w:rFonts w:ascii="Arial" w:hAnsi="Arial" w:cs="Arial"/>
          <w:color w:val="000000" w:themeColor="text1"/>
          <w:spacing w:val="4"/>
        </w:rPr>
        <w:t>.</w:t>
      </w:r>
    </w:p>
    <w:p w:rsidR="001936A0" w:rsidRPr="001936A0" w:rsidRDefault="001936A0" w:rsidP="001936A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autoSpaceDE w:val="0"/>
        <w:autoSpaceDN w:val="0"/>
        <w:adjustRightInd w:val="0"/>
        <w:spacing w:after="0" w:line="276" w:lineRule="auto"/>
        <w:rPr>
          <w:rFonts w:ascii="Arial" w:eastAsia="TimesNewRomanPSMT" w:hAnsi="Arial" w:cs="Arial"/>
        </w:rPr>
      </w:pPr>
      <w:r w:rsidRPr="001936A0">
        <w:rPr>
          <w:rFonts w:ascii="Arial" w:eastAsia="TimesNewRomanPSMT" w:hAnsi="Arial" w:cs="Arial"/>
        </w:rPr>
        <w:t xml:space="preserve">Informację o podjętych działaniach w zakresie usunięcia ww. nieprawidłowości (wraz </w:t>
      </w:r>
      <w:r w:rsidRPr="001936A0">
        <w:rPr>
          <w:rFonts w:ascii="Arial" w:eastAsia="TimesNewRomanPSMT" w:hAnsi="Arial" w:cs="Arial"/>
        </w:rPr>
        <w:br/>
        <w:t xml:space="preserve">z dokumentacją fotograficzną) należy przekazać do Regionalnego Dyrektora Ochrony Środowiska w Katowicach w nieprzekraczalnym terminie do 15 sierpnia 2024 r. </w:t>
      </w:r>
    </w:p>
    <w:p w:rsidR="001936A0" w:rsidRPr="001936A0" w:rsidRDefault="001936A0" w:rsidP="001936A0">
      <w:pPr>
        <w:widowControl w:val="0"/>
        <w:tabs>
          <w:tab w:val="left" w:pos="5040"/>
        </w:tabs>
        <w:suppressAutoHyphens/>
        <w:spacing w:after="0"/>
        <w:rPr>
          <w:rFonts w:ascii="Arial" w:hAnsi="Arial" w:cs="Aria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1936A0">
        <w:rPr>
          <w:rFonts w:ascii="Arial" w:eastAsia="Times New Roman" w:hAnsi="Arial" w:cs="Arial"/>
          <w:szCs w:val="24"/>
          <w:lang w:eastAsia="pl-PL"/>
        </w:rPr>
        <w:t>Regionalny Dyrektor Ochrony Środowiska w Katowicach</w:t>
      </w:r>
      <w:r w:rsidRPr="001936A0">
        <w:rPr>
          <w:rFonts w:ascii="Arial" w:eastAsia="Times New Roman" w:hAnsi="Arial" w:cs="Arial"/>
          <w:szCs w:val="24"/>
          <w:lang w:eastAsia="pl-PL"/>
        </w:rPr>
        <w:br/>
        <w:t xml:space="preserve">dr Mirosława </w:t>
      </w:r>
      <w:proofErr w:type="spellStart"/>
      <w:r w:rsidRPr="001936A0">
        <w:rPr>
          <w:rFonts w:ascii="Arial" w:eastAsia="Times New Roman" w:hAnsi="Arial" w:cs="Arial"/>
          <w:szCs w:val="24"/>
          <w:lang w:eastAsia="pl-PL"/>
        </w:rPr>
        <w:t>Mierczyk</w:t>
      </w:r>
      <w:proofErr w:type="spellEnd"/>
      <w:r w:rsidRPr="001936A0">
        <w:rPr>
          <w:rFonts w:ascii="Arial" w:eastAsia="Times New Roman" w:hAnsi="Arial" w:cs="Arial"/>
          <w:szCs w:val="24"/>
          <w:lang w:eastAsia="pl-PL"/>
        </w:rPr>
        <w:t xml:space="preserve">- Sawicka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1936A0">
        <w:rPr>
          <w:rFonts w:ascii="Arial" w:eastAsia="Times New Roman" w:hAnsi="Arial" w:cs="Arial"/>
          <w:szCs w:val="24"/>
          <w:lang w:eastAsia="pl-PL"/>
        </w:rPr>
        <w:t>/podpisano elektronicznie/</w:t>
      </w:r>
    </w:p>
    <w:p w:rsidR="001936A0" w:rsidRPr="001936A0" w:rsidRDefault="001936A0" w:rsidP="001936A0">
      <w:p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</w:p>
    <w:p w:rsidR="001936A0" w:rsidRPr="001936A0" w:rsidRDefault="001936A0" w:rsidP="001936A0">
      <w:p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Do wiadomości:</w:t>
      </w:r>
    </w:p>
    <w:p w:rsidR="001936A0" w:rsidRPr="001936A0" w:rsidRDefault="001936A0" w:rsidP="001936A0">
      <w:pPr>
        <w:pStyle w:val="Akapitzlist"/>
        <w:numPr>
          <w:ilvl w:val="0"/>
          <w:numId w:val="1"/>
        </w:numPr>
        <w:tabs>
          <w:tab w:val="left" w:pos="3315"/>
          <w:tab w:val="left" w:pos="567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PKP Polskie Linie Kolejowe S.A. </w:t>
      </w:r>
    </w:p>
    <w:p w:rsidR="001936A0" w:rsidRPr="001936A0" w:rsidRDefault="001936A0" w:rsidP="001936A0">
      <w:pPr>
        <w:pStyle w:val="Akapitzlist"/>
        <w:tabs>
          <w:tab w:val="left" w:pos="3315"/>
          <w:tab w:val="left" w:pos="5670"/>
        </w:tabs>
        <w:spacing w:after="0"/>
        <w:ind w:left="36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Region Śląski ul. Joannitów 13</w:t>
      </w:r>
    </w:p>
    <w:p w:rsidR="001936A0" w:rsidRPr="001936A0" w:rsidRDefault="001936A0" w:rsidP="001936A0">
      <w:pPr>
        <w:pStyle w:val="Akapitzlist"/>
        <w:tabs>
          <w:tab w:val="left" w:pos="3315"/>
          <w:tab w:val="left" w:pos="5670"/>
        </w:tabs>
        <w:spacing w:after="0"/>
        <w:ind w:left="360"/>
        <w:rPr>
          <w:rFonts w:ascii="Arial" w:hAnsi="Arial" w:cs="Arial"/>
          <w:noProof/>
        </w:rPr>
      </w:pPr>
      <w:r w:rsidRPr="001936A0">
        <w:rPr>
          <w:rFonts w:ascii="Arial" w:eastAsia="Times New Roman" w:hAnsi="Arial" w:cs="Arial"/>
          <w:lang w:eastAsia="pl-PL"/>
        </w:rPr>
        <w:t>50-525 Wrocław</w:t>
      </w:r>
    </w:p>
    <w:p w:rsidR="001936A0" w:rsidRPr="001936A0" w:rsidRDefault="001936A0" w:rsidP="001936A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lang w:eastAsia="pl-PL"/>
        </w:rPr>
      </w:pPr>
      <w:r w:rsidRPr="001936A0">
        <w:rPr>
          <w:rFonts w:ascii="Arial" w:hAnsi="Arial" w:cs="Arial"/>
        </w:rPr>
        <w:t>WPN a/a.</w:t>
      </w: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lastRenderedPageBreak/>
        <w:t>Regionalna Dyrekcja Ochrony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Środowiska w Katowicach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maja 2024 r.</w:t>
      </w:r>
    </w:p>
    <w:p w:rsidR="001936A0" w:rsidRPr="001936A0" w:rsidRDefault="001936A0" w:rsidP="001936A0">
      <w:pPr>
        <w:spacing w:after="0"/>
        <w:ind w:left="288"/>
        <w:rPr>
          <w:rFonts w:ascii="Arial" w:eastAsia="Times New Roman" w:hAnsi="Arial" w:cs="Arial"/>
          <w:lang w:eastAsia="pl-PL"/>
        </w:rPr>
      </w:pPr>
    </w:p>
    <w:p w:rsidR="001936A0" w:rsidRPr="0027188B" w:rsidRDefault="001936A0" w:rsidP="0027188B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WPN.712.1.2024.DS</w:t>
      </w:r>
    </w:p>
    <w:p w:rsidR="001936A0" w:rsidRPr="001936A0" w:rsidRDefault="001936A0" w:rsidP="001936A0">
      <w:pPr>
        <w:spacing w:after="0"/>
        <w:ind w:left="288"/>
        <w:rPr>
          <w:rFonts w:ascii="Arial" w:eastAsia="Times New Roman" w:hAnsi="Arial" w:cs="Arial"/>
          <w:i/>
          <w:color w:val="833C0B" w:themeColor="accent2" w:themeShade="80"/>
          <w:lang w:eastAsia="pl-PL"/>
        </w:rPr>
      </w:pPr>
    </w:p>
    <w:p w:rsidR="001936A0" w:rsidRPr="001936A0" w:rsidRDefault="001936A0" w:rsidP="001936A0">
      <w:pPr>
        <w:spacing w:before="60"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PROTOKÓŁ KONTROLI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Egz. nr  1 i 2 </w:t>
      </w:r>
    </w:p>
    <w:p w:rsidR="001936A0" w:rsidRPr="001936A0" w:rsidRDefault="001936A0" w:rsidP="001936A0">
      <w:pPr>
        <w:spacing w:before="60" w:after="0"/>
        <w:jc w:val="both"/>
        <w:rPr>
          <w:rFonts w:ascii="Arial" w:eastAsia="Times New Roman" w:hAnsi="Arial" w:cs="Arial"/>
          <w:i/>
          <w:lang w:eastAsia="pl-PL"/>
        </w:rPr>
      </w:pPr>
    </w:p>
    <w:p w:rsidR="001936A0" w:rsidRPr="001936A0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  <w:r w:rsidRPr="001936A0">
        <w:rPr>
          <w:rFonts w:ascii="Arial" w:eastAsia="Times New Roman" w:hAnsi="Arial" w:cs="Arial"/>
          <w:i/>
          <w:lang w:eastAsia="pl-PL"/>
        </w:rPr>
        <w:t>Oznaczenie jednostki kontrolowanej, jej adres i REGON</w:t>
      </w:r>
    </w:p>
    <w:p w:rsidR="001936A0" w:rsidRPr="001936A0" w:rsidRDefault="001936A0" w:rsidP="001936A0">
      <w:pPr>
        <w:pStyle w:val="Akapitzlist"/>
        <w:tabs>
          <w:tab w:val="left" w:pos="3315"/>
          <w:tab w:val="left" w:pos="5670"/>
        </w:tabs>
        <w:spacing w:after="0"/>
        <w:rPr>
          <w:rFonts w:ascii="Arial" w:hAnsi="Arial" w:cs="Arial"/>
        </w:rPr>
      </w:pP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>PKP Polskie Linie Kolejowe S.A.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bookmarkStart w:id="1" w:name="_Hlk151019565"/>
      <w:r w:rsidRPr="001936A0">
        <w:rPr>
          <w:rFonts w:ascii="Arial" w:hAnsi="Arial" w:cs="Arial"/>
          <w:noProof/>
        </w:rPr>
        <w:t xml:space="preserve">Centrum Realizacji Inwestycji </w:t>
      </w:r>
    </w:p>
    <w:bookmarkEnd w:id="1"/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>ul. Targowa 74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>03-734 Warszawa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ind w:left="709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PKP Polskie Linie Kolejowe S.A.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Region Śląski ul. Joannitów 13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eastAsia="Times New Roman" w:hAnsi="Arial" w:cs="Arial"/>
          <w:lang w:eastAsia="pl-PL"/>
        </w:rPr>
        <w:t>50-525 Wrocław</w:t>
      </w: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jc w:val="both"/>
        <w:rPr>
          <w:rFonts w:ascii="Arial" w:hAnsi="Arial" w:cs="Arial"/>
        </w:rPr>
      </w:pPr>
      <w:r w:rsidRPr="001936A0">
        <w:rPr>
          <w:rStyle w:val="Pogrubienie"/>
          <w:rFonts w:ascii="Arial" w:hAnsi="Arial" w:cs="Arial"/>
          <w:b w:val="0"/>
          <w:bCs w:val="0"/>
        </w:rPr>
        <w:t>NIP:</w:t>
      </w:r>
      <w:r w:rsidRPr="001936A0">
        <w:rPr>
          <w:rFonts w:ascii="Arial" w:hAnsi="Arial" w:cs="Arial"/>
        </w:rPr>
        <w:t xml:space="preserve"> 113-23-16-427, </w:t>
      </w:r>
      <w:r w:rsidRPr="001936A0">
        <w:rPr>
          <w:rStyle w:val="Pogrubienie"/>
          <w:rFonts w:ascii="Arial" w:hAnsi="Arial" w:cs="Arial"/>
          <w:b w:val="0"/>
          <w:bCs w:val="0"/>
        </w:rPr>
        <w:t>REGON:</w:t>
      </w:r>
      <w:r w:rsidRPr="001936A0">
        <w:rPr>
          <w:rFonts w:ascii="Arial" w:hAnsi="Arial" w:cs="Arial"/>
        </w:rPr>
        <w:t xml:space="preserve"> 017319027</w:t>
      </w:r>
    </w:p>
    <w:p w:rsidR="001936A0" w:rsidRPr="001936A0" w:rsidRDefault="001936A0" w:rsidP="001936A0">
      <w:pPr>
        <w:spacing w:after="0"/>
        <w:contextualSpacing/>
        <w:jc w:val="both"/>
        <w:rPr>
          <w:rFonts w:ascii="Arial" w:hAnsi="Arial" w:cs="Arial"/>
        </w:rPr>
      </w:pPr>
    </w:p>
    <w:p w:rsidR="001936A0" w:rsidRPr="001936A0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i/>
          <w:color w:val="000000" w:themeColor="text1"/>
          <w:lang w:eastAsia="pl-PL"/>
        </w:rPr>
        <w:t xml:space="preserve">Imię i nazwisko </w:t>
      </w:r>
      <w:r w:rsidRPr="001936A0">
        <w:rPr>
          <w:rFonts w:ascii="Arial" w:eastAsia="Times New Roman" w:hAnsi="Arial" w:cs="Arial"/>
          <w:i/>
          <w:lang w:eastAsia="pl-PL"/>
        </w:rPr>
        <w:t>kierownika jednostki kontrolowanej.</w:t>
      </w:r>
    </w:p>
    <w:p w:rsidR="001936A0" w:rsidRPr="001936A0" w:rsidRDefault="001936A0" w:rsidP="001936A0">
      <w:pPr>
        <w:tabs>
          <w:tab w:val="left" w:pos="180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outlineLvl w:val="1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Piotr Wyborski - Prezes Zarządu PKP Polskich Linii Kolejowych S.A.  </w:t>
      </w:r>
    </w:p>
    <w:p w:rsidR="001936A0" w:rsidRPr="001936A0" w:rsidRDefault="001936A0" w:rsidP="001936A0">
      <w:pPr>
        <w:spacing w:after="0"/>
        <w:ind w:left="360" w:firstLine="348"/>
        <w:jc w:val="both"/>
        <w:rPr>
          <w:rFonts w:ascii="Arial" w:eastAsia="Times New Roman" w:hAnsi="Arial" w:cs="Arial"/>
          <w:lang w:eastAsia="pl-PL"/>
        </w:rPr>
      </w:pPr>
    </w:p>
    <w:p w:rsidR="001936A0" w:rsidRPr="0027188B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27188B">
        <w:rPr>
          <w:rFonts w:ascii="Arial" w:eastAsia="Times New Roman" w:hAnsi="Arial" w:cs="Arial"/>
          <w:iCs/>
          <w:lang w:eastAsia="pl-PL"/>
        </w:rPr>
        <w:t>Imię i nazwisko osoby udzielającej wyjaśnień lub składającej oświadczenie.</w:t>
      </w:r>
    </w:p>
    <w:p w:rsidR="001936A0" w:rsidRPr="0027188B" w:rsidRDefault="001936A0" w:rsidP="001936A0">
      <w:pPr>
        <w:spacing w:after="0"/>
        <w:ind w:left="360"/>
        <w:rPr>
          <w:rFonts w:ascii="Arial" w:eastAsia="Times New Roman" w:hAnsi="Arial" w:cs="Arial"/>
          <w:iCs/>
          <w:lang w:eastAsia="pl-PL"/>
        </w:rPr>
      </w:pPr>
    </w:p>
    <w:p w:rsidR="001936A0" w:rsidRPr="0027188B" w:rsidRDefault="001936A0" w:rsidP="001936A0">
      <w:pPr>
        <w:spacing w:after="0"/>
        <w:rPr>
          <w:rFonts w:ascii="Arial" w:eastAsia="Times New Roman" w:hAnsi="Arial" w:cs="Arial"/>
          <w:iCs/>
          <w:lang w:eastAsia="pl-PL"/>
        </w:rPr>
      </w:pPr>
      <w:r w:rsidRPr="0027188B">
        <w:rPr>
          <w:rFonts w:ascii="Arial" w:eastAsia="Times New Roman" w:hAnsi="Arial" w:cs="Arial"/>
          <w:iCs/>
          <w:lang w:eastAsia="pl-PL"/>
        </w:rPr>
        <w:t>Szczegóły zamieszczono w protokole z oględzin terenowych z 25 kwietnia 2024 r.</w:t>
      </w:r>
    </w:p>
    <w:p w:rsidR="001936A0" w:rsidRPr="0027188B" w:rsidRDefault="001936A0" w:rsidP="001936A0">
      <w:pPr>
        <w:spacing w:after="0"/>
        <w:ind w:left="360" w:hanging="72"/>
        <w:jc w:val="both"/>
        <w:rPr>
          <w:rFonts w:ascii="Arial" w:eastAsia="Times New Roman" w:hAnsi="Arial" w:cs="Arial"/>
          <w:iCs/>
          <w:color w:val="833C0B" w:themeColor="accent2" w:themeShade="80"/>
          <w:lang w:eastAsia="pl-PL"/>
        </w:rPr>
      </w:pPr>
    </w:p>
    <w:p w:rsidR="001936A0" w:rsidRPr="0027188B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27188B">
        <w:rPr>
          <w:rFonts w:ascii="Arial" w:eastAsia="Times New Roman" w:hAnsi="Arial" w:cs="Arial"/>
          <w:iCs/>
          <w:lang w:eastAsia="pl-PL"/>
        </w:rPr>
        <w:t>Imię i nazwisko oraz stanowisko służbowe kontrolującego lub kontrolujących, nazwę komórki kontroli oraz numer i data upoważnienia do kontroli.</w:t>
      </w:r>
    </w:p>
    <w:p w:rsidR="001936A0" w:rsidRPr="001936A0" w:rsidRDefault="001936A0" w:rsidP="001936A0">
      <w:pPr>
        <w:pStyle w:val="Akapitzlist"/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suppressAutoHyphens/>
        <w:spacing w:after="0"/>
        <w:ind w:right="-425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>Dorota Stępniewska-</w:t>
      </w:r>
      <w:proofErr w:type="spellStart"/>
      <w:r w:rsidRPr="001936A0">
        <w:rPr>
          <w:rFonts w:ascii="Arial" w:eastAsia="Times New Roman" w:hAnsi="Arial" w:cs="Arial"/>
          <w:lang w:eastAsia="ar-SA"/>
        </w:rPr>
        <w:t>Daczew</w:t>
      </w:r>
      <w:proofErr w:type="spellEnd"/>
      <w:r w:rsidRPr="001936A0">
        <w:rPr>
          <w:rFonts w:ascii="Arial" w:eastAsia="Times New Roman" w:hAnsi="Arial" w:cs="Arial"/>
          <w:lang w:eastAsia="ar-SA"/>
        </w:rPr>
        <w:t xml:space="preserve"> – główny specjalista ds. kontroli oraz planowania i zagospodarowania przestrzennego w Wydziale Ochrony Przyrody i Obszarów Natura 2000 w Regionalnej Dyrekcji Ochrony Środowiska w Katowicach</w:t>
      </w:r>
    </w:p>
    <w:p w:rsidR="001936A0" w:rsidRPr="001936A0" w:rsidRDefault="001936A0" w:rsidP="0027188B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Upoważnienie do kontroli nr 13 z </w:t>
      </w:r>
      <w:bookmarkStart w:id="2" w:name="_Hlk166059898"/>
      <w:r w:rsidRPr="001936A0">
        <w:rPr>
          <w:rFonts w:ascii="Arial" w:eastAsia="Times New Roman" w:hAnsi="Arial" w:cs="Arial"/>
          <w:lang w:eastAsia="pl-PL"/>
        </w:rPr>
        <w:t>18 kwietnia 2024 r. znak: WOF-I.011.13.2024</w:t>
      </w:r>
      <w:bookmarkEnd w:id="2"/>
      <w:r w:rsidRPr="001936A0">
        <w:rPr>
          <w:rFonts w:ascii="Arial" w:eastAsia="Times New Roman" w:hAnsi="Arial" w:cs="Arial"/>
          <w:lang w:eastAsia="pl-PL"/>
        </w:rPr>
        <w:t>.</w:t>
      </w:r>
    </w:p>
    <w:p w:rsidR="001936A0" w:rsidRPr="001936A0" w:rsidRDefault="001936A0" w:rsidP="001936A0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Katarzyna Szczypka – Zastępca Naczelnika w Wydziale Ochrony Przyrody </w:t>
      </w:r>
      <w:r w:rsidRPr="001936A0">
        <w:rPr>
          <w:rFonts w:ascii="Arial" w:eastAsia="Times New Roman" w:hAnsi="Arial" w:cs="Arial"/>
          <w:lang w:eastAsia="ar-SA"/>
        </w:rPr>
        <w:br/>
        <w:t>i Obszarów Natura 2000 w Regionalnej Dyrekcji Ochrony Środowiska w Katowicach</w:t>
      </w:r>
    </w:p>
    <w:p w:rsidR="0027188B" w:rsidRPr="001936A0" w:rsidRDefault="001936A0" w:rsidP="0027188B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Upoważnienie do kontroli nr 14 z 18 kwietnia 2024 r. znak: WOF-I.011.14.2024</w:t>
      </w:r>
    </w:p>
    <w:p w:rsidR="001936A0" w:rsidRPr="001936A0" w:rsidRDefault="001936A0" w:rsidP="0027188B">
      <w:pPr>
        <w:suppressAutoHyphens/>
        <w:spacing w:before="120" w:after="120"/>
        <w:ind w:right="-427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Justyna Czajka – główny specjalista ds. obszarów Natura 2000 w Wydziale Ochrony Przyrody i Obszarów Natura 2000 w Regionalnej Dyrekcji Ochrony Środowiska </w:t>
      </w:r>
      <w:r w:rsidRPr="001936A0">
        <w:rPr>
          <w:rFonts w:ascii="Arial" w:eastAsia="Times New Roman" w:hAnsi="Arial" w:cs="Arial"/>
          <w:lang w:eastAsia="ar-SA"/>
        </w:rPr>
        <w:br/>
        <w:t>w Katowicach</w:t>
      </w:r>
    </w:p>
    <w:p w:rsidR="001936A0" w:rsidRPr="0027188B" w:rsidRDefault="001936A0" w:rsidP="0027188B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Upoważnienie do kontroli nr 21 z 24 kwietnia 2024 r. znak: WOF-I.011.21.2024</w:t>
      </w:r>
    </w:p>
    <w:p w:rsidR="001936A0" w:rsidRPr="001936A0" w:rsidRDefault="001936A0" w:rsidP="0027188B">
      <w:pPr>
        <w:suppressAutoHyphens/>
        <w:spacing w:before="120" w:after="120"/>
        <w:ind w:right="-427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Michał Szlęzak – główny specjalista ds. ochrony gatunkowej w Wydziale Ochrony Przyrody i Obszarów Natura 2000 w Regionalnej Dyrekcji Ochrony Środowiska </w:t>
      </w:r>
      <w:r w:rsidRPr="001936A0">
        <w:rPr>
          <w:rFonts w:ascii="Arial" w:eastAsia="Times New Roman" w:hAnsi="Arial" w:cs="Arial"/>
          <w:lang w:eastAsia="ar-SA"/>
        </w:rPr>
        <w:br/>
        <w:t>w Katowicach</w:t>
      </w: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Upoważnienie do kontroli nr 16 z 18 kwietnia 2024 r. znak: WOF-I.011.16.2024</w:t>
      </w:r>
    </w:p>
    <w:p w:rsidR="001936A0" w:rsidRPr="001936A0" w:rsidRDefault="001936A0" w:rsidP="001936A0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lastRenderedPageBreak/>
        <w:t xml:space="preserve">Agnieszka Skupin – główny specjalista ds. ocen oddziaływania na środowisko </w:t>
      </w:r>
      <w:r w:rsidRPr="001936A0">
        <w:rPr>
          <w:rFonts w:ascii="Arial" w:eastAsia="Times New Roman" w:hAnsi="Arial" w:cs="Arial"/>
          <w:lang w:eastAsia="ar-SA"/>
        </w:rPr>
        <w:br/>
        <w:t>w Wydziale Ocen Oddziaływania na Środowisko w Regionalnej Dyrekcji Ochrony Środowiska w Katowicach</w:t>
      </w:r>
      <w:r w:rsidRPr="001936A0">
        <w:rPr>
          <w:rFonts w:ascii="Arial" w:eastAsia="Times New Roman" w:hAnsi="Arial" w:cs="Arial"/>
          <w:lang w:eastAsia="ar-SA"/>
        </w:rPr>
        <w:tab/>
      </w:r>
      <w:r w:rsidRPr="001936A0">
        <w:rPr>
          <w:rFonts w:ascii="Arial" w:eastAsia="Times New Roman" w:hAnsi="Arial" w:cs="Arial"/>
          <w:lang w:eastAsia="ar-SA"/>
        </w:rPr>
        <w:tab/>
        <w:t xml:space="preserve">     </w:t>
      </w: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Upoważnienie do kontroli nr 17 z 18 kwietnia 2024 r. znak: WOF-I.011.17.2024</w:t>
      </w:r>
    </w:p>
    <w:p w:rsidR="001936A0" w:rsidRPr="001936A0" w:rsidRDefault="001936A0" w:rsidP="001936A0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i/>
          <w:lang w:eastAsia="pl-PL"/>
        </w:rPr>
        <w:t>Data rozpoczęcia i zakończenia czynności kontrolnych w jednostce kontrolowanej z wymienieniem ewentualnych przerw w kontroli.</w:t>
      </w:r>
    </w:p>
    <w:p w:rsidR="001936A0" w:rsidRPr="001936A0" w:rsidRDefault="001936A0" w:rsidP="001936A0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Kontrolę, w tym oględziny terenowe przeprowadzono 25 kwietnia 2024 r.</w:t>
      </w:r>
    </w:p>
    <w:p w:rsidR="001936A0" w:rsidRPr="001936A0" w:rsidRDefault="001936A0" w:rsidP="001936A0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i/>
          <w:lang w:eastAsia="pl-PL"/>
        </w:rPr>
        <w:t>Określenie przedmiotowego zakresu kontroli i okresu objętego kontrolą.</w:t>
      </w:r>
    </w:p>
    <w:p w:rsidR="001936A0" w:rsidRPr="001936A0" w:rsidRDefault="001936A0" w:rsidP="001936A0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Zakresem kontroli objęto odcinek linii kolejowej: Będzin – Katowice – Tychy – Czechowice – Dziedzice – Zebrzydowice w części 2 (LOT B) na odcinku Tychy – </w:t>
      </w:r>
      <w:proofErr w:type="spellStart"/>
      <w:r w:rsidRPr="001936A0">
        <w:rPr>
          <w:rFonts w:ascii="Arial" w:eastAsia="Times New Roman" w:hAnsi="Arial" w:cs="Arial"/>
          <w:lang w:eastAsia="pl-PL"/>
        </w:rPr>
        <w:t>Podg</w:t>
      </w:r>
      <w:proofErr w:type="spellEnd"/>
      <w:r w:rsidRPr="001936A0">
        <w:rPr>
          <w:rFonts w:ascii="Arial" w:eastAsia="Times New Roman" w:hAnsi="Arial" w:cs="Arial"/>
          <w:lang w:eastAsia="pl-PL"/>
        </w:rPr>
        <w:t>. Most Wisła.</w:t>
      </w:r>
    </w:p>
    <w:p w:rsidR="001936A0" w:rsidRPr="001936A0" w:rsidRDefault="001936A0" w:rsidP="001936A0">
      <w:pPr>
        <w:spacing w:after="0"/>
        <w:ind w:left="720"/>
        <w:jc w:val="both"/>
        <w:rPr>
          <w:rFonts w:ascii="Arial" w:eastAsia="Times New Roman" w:hAnsi="Arial" w:cs="Arial"/>
          <w:color w:val="833C0B" w:themeColor="accent2" w:themeShade="80"/>
          <w:lang w:eastAsia="pl-PL"/>
        </w:rPr>
      </w:pP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pl-PL"/>
        </w:rPr>
        <w:t xml:space="preserve">Okres objęty kontrolą: </w:t>
      </w:r>
      <w:r w:rsidRPr="001936A0">
        <w:rPr>
          <w:rFonts w:ascii="Arial" w:eastAsia="Times New Roman" w:hAnsi="Arial" w:cs="Arial"/>
          <w:lang w:eastAsia="ar-SA"/>
        </w:rPr>
        <w:t>od rozpoczęcia robót budowlanych w obrębie przedmiotowego odcinka linii kolejowej do 25 kwietnia 2024 r.</w:t>
      </w:r>
    </w:p>
    <w:p w:rsidR="001936A0" w:rsidRPr="001936A0" w:rsidRDefault="001936A0" w:rsidP="001936A0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:rsidR="001936A0" w:rsidRPr="0027188B" w:rsidRDefault="001936A0" w:rsidP="001936A0">
      <w:pPr>
        <w:spacing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27188B">
        <w:rPr>
          <w:rFonts w:ascii="Arial" w:eastAsia="Times New Roman" w:hAnsi="Arial" w:cs="Arial"/>
          <w:iCs/>
          <w:lang w:eastAsia="pl-PL"/>
        </w:rPr>
        <w:t>Informację o wcześniej przeprowadzonej kontroli w zakresie objętym kontrolą.</w:t>
      </w:r>
    </w:p>
    <w:p w:rsidR="001936A0" w:rsidRPr="001936A0" w:rsidRDefault="001936A0" w:rsidP="001936A0">
      <w:pPr>
        <w:spacing w:after="0"/>
        <w:ind w:left="288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ar-SA"/>
        </w:rPr>
        <w:t>Nie przeprowadzano wcześniej kontroli w zakresie objętym kontrolą.</w:t>
      </w:r>
      <w:r w:rsidRPr="001936A0">
        <w:rPr>
          <w:rFonts w:ascii="Arial" w:eastAsia="Times New Roman" w:hAnsi="Arial" w:cs="Arial"/>
          <w:lang w:eastAsia="pl-PL"/>
        </w:rPr>
        <w:t xml:space="preserve">           </w:t>
      </w: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color w:val="833C0B" w:themeColor="accent2" w:themeShade="80"/>
          <w:lang w:eastAsia="pl-PL"/>
        </w:rPr>
      </w:pPr>
    </w:p>
    <w:p w:rsidR="001936A0" w:rsidRPr="0027188B" w:rsidRDefault="001936A0" w:rsidP="001936A0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27188B">
        <w:rPr>
          <w:rFonts w:ascii="Arial" w:eastAsia="Times New Roman" w:hAnsi="Arial" w:cs="Arial"/>
          <w:iCs/>
          <w:lang w:eastAsia="pl-PL"/>
        </w:rPr>
        <w:t>W trakcie przeprowadzonej kontroli stwierdzono, co następuje:</w:t>
      </w:r>
    </w:p>
    <w:p w:rsidR="001936A0" w:rsidRPr="001936A0" w:rsidRDefault="001936A0" w:rsidP="001936A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 Informacje ogólne:</w:t>
      </w:r>
    </w:p>
    <w:p w:rsidR="001936A0" w:rsidRPr="001936A0" w:rsidRDefault="001936A0" w:rsidP="001936A0">
      <w:pPr>
        <w:spacing w:after="0"/>
        <w:ind w:left="36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Kontrola została przeprowadzona na podstawie art. 123 ust. 1 i 2 Ustawy </w:t>
      </w:r>
      <w:r w:rsidRPr="001936A0">
        <w:rPr>
          <w:rFonts w:ascii="Arial" w:eastAsia="Times New Roman" w:hAnsi="Arial" w:cs="Arial"/>
          <w:lang w:eastAsia="pl-PL"/>
        </w:rPr>
        <w:br/>
        <w:t xml:space="preserve">z dnia 16 kwietnia 2004r. o ochronie przyrody (Dz. U. z 2023 r., poz. 1336 z </w:t>
      </w:r>
      <w:proofErr w:type="spellStart"/>
      <w:r w:rsidRPr="001936A0">
        <w:rPr>
          <w:rFonts w:ascii="Arial" w:eastAsia="Times New Roman" w:hAnsi="Arial" w:cs="Arial"/>
          <w:lang w:eastAsia="pl-PL"/>
        </w:rPr>
        <w:t>późn</w:t>
      </w:r>
      <w:proofErr w:type="spellEnd"/>
      <w:r w:rsidRPr="001936A0">
        <w:rPr>
          <w:rFonts w:ascii="Arial" w:eastAsia="Times New Roman" w:hAnsi="Arial" w:cs="Arial"/>
          <w:lang w:eastAsia="pl-PL"/>
        </w:rPr>
        <w:t xml:space="preserve">. zm.),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Przedmiotem kontroli było </w:t>
      </w:r>
      <w:r w:rsidRPr="001936A0">
        <w:rPr>
          <w:rFonts w:ascii="Arial" w:hAnsi="Arial" w:cs="Arial"/>
        </w:rPr>
        <w:t>sprawdzenie </w:t>
      </w:r>
      <w:r w:rsidRPr="001936A0">
        <w:rPr>
          <w:rFonts w:ascii="Arial" w:eastAsia="Times New Roman" w:hAnsi="Arial" w:cs="Arial"/>
          <w:lang w:eastAsia="pl-PL"/>
        </w:rPr>
        <w:t xml:space="preserve">zgodności prowadzonych robót budowlanych w ramach przedsięwzięcia polegającego na przebudowie/budowie linii kolejowej Katowice – Zwardoń oraz Katowice – Zebrzydowice – granica państwa, </w:t>
      </w:r>
      <w:r w:rsidRPr="001936A0">
        <w:rPr>
          <w:rFonts w:ascii="Arial" w:eastAsia="Times New Roman" w:hAnsi="Arial" w:cs="Arial"/>
          <w:lang w:eastAsia="pl-PL"/>
        </w:rPr>
        <w:br/>
        <w:t xml:space="preserve">z wyłączeniem stacji kolejowych: Katowice, Czechowice – Dziedzice, Zwardoń, Zebrzydowice, planowanego do realizacji według wariantu 1, z warunkami </w:t>
      </w:r>
      <w:r w:rsidRPr="001936A0">
        <w:rPr>
          <w:rFonts w:ascii="Arial" w:hAnsi="Arial" w:cs="Arial"/>
        </w:rPr>
        <w:t xml:space="preserve">decyzji </w:t>
      </w:r>
      <w:r w:rsidRPr="001936A0">
        <w:rPr>
          <w:rFonts w:ascii="Arial" w:eastAsia="Times New Roman" w:hAnsi="Arial" w:cs="Arial"/>
          <w:lang w:eastAsia="pl-PL"/>
        </w:rPr>
        <w:t xml:space="preserve">Regionalnego Dyrektora Ochrony Środowiska w Katowicach znak: WOOŚ.4201.1.2012.AS2.32 z 28 listopada 2016 r. </w:t>
      </w:r>
    </w:p>
    <w:p w:rsidR="001936A0" w:rsidRPr="001936A0" w:rsidRDefault="001936A0" w:rsidP="001936A0">
      <w:pPr>
        <w:spacing w:after="0"/>
        <w:ind w:left="708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W ramach kontroli upoważnieni przez Regionalnego Dyrektora Ochrony Środowiska </w:t>
      </w:r>
      <w:r w:rsidRPr="001936A0">
        <w:rPr>
          <w:rFonts w:ascii="Arial" w:eastAsia="Times New Roman" w:hAnsi="Arial" w:cs="Arial"/>
          <w:lang w:eastAsia="pl-PL"/>
        </w:rPr>
        <w:br/>
        <w:t>w Katowicach pracownicy przeprowadzili oględziny wybranych fragmentów linii kolejowej nr 139 na odcinku od m. Kobiór do m. Goczałkowice-Zdrój.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color w:val="833C0B" w:themeColor="accent2" w:themeShade="80"/>
          <w:lang w:eastAsia="pl-PL"/>
        </w:rPr>
      </w:pP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Szczegóły dotyczące przeprowadzonych oględzin, a także listę obecności zawiera protokół z oględzin terenowych z 25 kwietnia 2024 r. 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 trakcie oględzin ustalono:</w:t>
      </w:r>
    </w:p>
    <w:p w:rsidR="001936A0" w:rsidRPr="001936A0" w:rsidRDefault="001936A0" w:rsidP="001936A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Odcinek w m. Goczałkowice-Zdrój, stacja - przystanek osobowy, w rejonie realizowanego przejścia podziemnego PP-4 oraz ekranów akustycznych.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 tym terenie stwierdzono: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zabezpieczenie drzew nieprzeznaczonych do wycinki przy pomocy taśmy rozpiętej na palikach drewnianych,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lastRenderedPageBreak/>
        <w:t>wygrodzenie i wydzielenie uporządkowanego, tymczasowego zaplecza budowy na potrzeby budowy obiektu przejścia podziemnego.</w:t>
      </w:r>
    </w:p>
    <w:p w:rsidR="001936A0" w:rsidRPr="001936A0" w:rsidRDefault="001936A0" w:rsidP="001936A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Odcinek przejazdu kolejowego w m. Piasek przy ul. Powstańców Śląskich w km 32+400 strona prawa i lewa inwestycji.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 tym odcinku stwierdzono: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ślady po przeprowadzonej wycince drzew (zalegające w terenie kłody i gałęzie),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ustawione płotki herpetologiczne z folii, rozpięte na drewnianych palikach </w:t>
      </w:r>
      <w:r w:rsidRPr="001936A0">
        <w:rPr>
          <w:rFonts w:ascii="Arial" w:eastAsia="Times New Roman" w:hAnsi="Arial" w:cs="Arial"/>
          <w:lang w:eastAsia="pl-PL"/>
        </w:rPr>
        <w:br/>
        <w:t xml:space="preserve">z przewieszką na zewnątrz placu budowy oraz </w:t>
      </w:r>
      <w:proofErr w:type="spellStart"/>
      <w:r w:rsidRPr="001936A0">
        <w:rPr>
          <w:rFonts w:ascii="Arial" w:eastAsia="Times New Roman" w:hAnsi="Arial" w:cs="Arial"/>
          <w:lang w:eastAsia="pl-PL"/>
        </w:rPr>
        <w:t>zawrotką</w:t>
      </w:r>
      <w:proofErr w:type="spellEnd"/>
      <w:r w:rsidRPr="001936A0">
        <w:rPr>
          <w:rFonts w:ascii="Arial" w:eastAsia="Times New Roman" w:hAnsi="Arial" w:cs="Arial"/>
          <w:lang w:eastAsia="pl-PL"/>
        </w:rPr>
        <w:t xml:space="preserve"> na wolnym końcu ogrodzenia. Ww. płotki wygradzają zbiornik wodny w którym stwierdzono występowanie płazów,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 miejscu ww. prac realizowana będzie droga technologiczna DT-7,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po lewej stronie linii kolejowej zlokalizowany jest zbiornik wodny, prywatny wygrodzony od strony placu budowy przy użyciu płatków herpetologicznych z folii,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realizowany obiekt kolejowy – most MK-5 zintegrowany jest z ciekiem </w:t>
      </w:r>
      <w:proofErr w:type="spellStart"/>
      <w:r w:rsidRPr="001936A0">
        <w:rPr>
          <w:rFonts w:ascii="Arial" w:eastAsia="Times New Roman" w:hAnsi="Arial" w:cs="Arial"/>
          <w:lang w:eastAsia="pl-PL"/>
        </w:rPr>
        <w:t>Dokawa</w:t>
      </w:r>
      <w:proofErr w:type="spellEnd"/>
      <w:r w:rsidRPr="001936A0">
        <w:rPr>
          <w:rFonts w:ascii="Arial" w:eastAsia="Times New Roman" w:hAnsi="Arial" w:cs="Arial"/>
          <w:lang w:eastAsia="pl-PL"/>
        </w:rPr>
        <w:t>, przez co woda cieku, na czas wykonywania prac, została ujęta w tymczasowy obieg. W obrębie obiektu poprowadzono również tymczasową drogę technologiczną.</w:t>
      </w:r>
    </w:p>
    <w:p w:rsidR="001936A0" w:rsidRPr="001936A0" w:rsidRDefault="001936A0" w:rsidP="001936A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Odcinek w rejonie obiektu PK-5 w km 28+386.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 tym odcinku stwierdzono: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realizowane zbrojenie przepustu oraz deskowanie ustroju nośnego. Obiekt ten zintegrowany jest z rowem melioracyjnym, który na czas prac ujęty został </w:t>
      </w:r>
      <w:r w:rsidRPr="001936A0">
        <w:rPr>
          <w:rFonts w:ascii="Arial" w:eastAsia="Times New Roman" w:hAnsi="Arial" w:cs="Arial"/>
          <w:lang w:eastAsia="pl-PL"/>
        </w:rPr>
        <w:br/>
        <w:t>w tymczasowy obieg,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po obu stronach obiektu zamontowane zostały płotki z folii na palikach, bez wkopania w grunt, z zastosowaniem docisku do ziemi z użyciem kruszywa łamanego. Na niektórych fragmentach płotka stwierdzono nieszczelności u podstawy.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Odcinek przy obiekcie MK-4 w m. Kobiór w km 26+133.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 tym odcinku stwierdzono: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zintegrowanie obiektu z ciekiem Korzeniec, który na czas budowy ujęty został </w:t>
      </w:r>
      <w:r w:rsidRPr="001936A0">
        <w:rPr>
          <w:rFonts w:ascii="Arial" w:eastAsia="Times New Roman" w:hAnsi="Arial" w:cs="Arial"/>
          <w:lang w:eastAsia="pl-PL"/>
        </w:rPr>
        <w:br/>
        <w:t>w tymczasowy obieg,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siedlisko płazów zlokalizowane na tym odcinku zostało widocznie oznakowane oraz wygrodzone płotkiem herpetologicznym z folii rozpiętej na palikach z przewieszką.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Ponadto ustalono, co następuje: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wycinka drzew, krzewów i podrostów została rozpoczęta 13 listopada 2023 r. i na obecną chwilę zakończona 15 marca 2024 r. (dane pochodzą z dziennika budowy),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Montaż ogrodzeń herpetologicznych rozpoczęto w terminie 12 marca 2024 r. (dane pochodzą z dziennika budowy),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udokumentowane w dzienniku budowy znaczne przekroczenie na wycince podrostów w km 36+710 – 37+460 (nowy ślad)  wynika z różnicą pomiędzy przedmiarem (rok 2018), </w:t>
      </w:r>
      <w:r w:rsidRPr="001936A0">
        <w:rPr>
          <w:rFonts w:ascii="Arial" w:eastAsia="Times New Roman" w:hAnsi="Arial" w:cs="Arial"/>
          <w:lang w:eastAsia="pl-PL"/>
        </w:rPr>
        <w:br/>
        <w:t>a inwentaryzacją dendrologiczną (rok 2023),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Dodatkowo z informacji przekazanej przez nadzór przyrodniczy wynika, że: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w związku z uwarunkowaniami siedliskowymi wynikłymi w trakcie przeprowadzanych wizji terenowych, zaszła konieczność zwiększenia zasięgu </w:t>
      </w:r>
      <w:proofErr w:type="spellStart"/>
      <w:r w:rsidRPr="001936A0">
        <w:rPr>
          <w:rFonts w:ascii="Arial" w:eastAsia="Times New Roman" w:hAnsi="Arial" w:cs="Arial"/>
          <w:lang w:eastAsia="pl-PL"/>
        </w:rPr>
        <w:t>wygrodzeń</w:t>
      </w:r>
      <w:proofErr w:type="spellEnd"/>
      <w:r w:rsidRPr="001936A0">
        <w:rPr>
          <w:rFonts w:ascii="Arial" w:eastAsia="Times New Roman" w:hAnsi="Arial" w:cs="Arial"/>
          <w:lang w:eastAsia="pl-PL"/>
        </w:rPr>
        <w:t xml:space="preserve"> herpetologicznych </w:t>
      </w:r>
      <w:r w:rsidRPr="001936A0">
        <w:rPr>
          <w:rFonts w:ascii="Arial" w:eastAsia="Times New Roman" w:hAnsi="Arial" w:cs="Arial"/>
          <w:lang w:eastAsia="pl-PL"/>
        </w:rPr>
        <w:br/>
        <w:t>w odniesieniu do warunków decyzji środowiskowej,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wiaderka herpetologiczne zamontowane są na odcinkach w rejonie m. Piasek przy </w:t>
      </w:r>
      <w:r w:rsidRPr="001936A0">
        <w:rPr>
          <w:rFonts w:ascii="Arial" w:eastAsia="Times New Roman" w:hAnsi="Arial" w:cs="Arial"/>
          <w:lang w:eastAsia="pl-PL"/>
        </w:rPr>
        <w:br/>
        <w:t>ul. Powstańców Śląskich. Na pozostałych odcinkach nie zaszła potrzeba ustawienia wiaderek z uwagi na znacznie podmokły teren. Wiaderka w okresie rozrodu płazów kontrolowane są codziennie,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lastRenderedPageBreak/>
        <w:t xml:space="preserve">nadzór przyrodniczy zinwentaryzował w obrębie inwestycji stanowiska </w:t>
      </w:r>
      <w:proofErr w:type="spellStart"/>
      <w:r w:rsidRPr="001936A0">
        <w:rPr>
          <w:rFonts w:ascii="Arial" w:eastAsia="Times New Roman" w:hAnsi="Arial" w:cs="Arial"/>
          <w:lang w:eastAsia="pl-PL"/>
        </w:rPr>
        <w:t>rdestowca</w:t>
      </w:r>
      <w:proofErr w:type="spellEnd"/>
      <w:r w:rsidRPr="001936A0">
        <w:rPr>
          <w:rFonts w:ascii="Arial" w:eastAsia="Times New Roman" w:hAnsi="Arial" w:cs="Arial"/>
          <w:lang w:eastAsia="pl-PL"/>
        </w:rPr>
        <w:t>. Roślina ta na bieżąco jest wykopywana i niszczona,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 dzień kontroli nie stwierdzono żadnych prac w rejonie cieków naturalnych za wyjątkiem prac w rejonie obiektów mostowych,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do chwili obecnej nie było prowadzone zasypywanie zbiorników wodnych,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przed wycinką zadrzewienia nadzór przyrodniczy zidentyfikował siedlisko kopciuszka, dzięcioła dużego, wrony siwej oraz sierpówki, w związku z czym uzyskano decyzje derogacyjne na zniszczenie siedlisk ww. gatunków ptaków,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przed rozbiórką obiektów budowlanych dokonano oględzin tych obiektów przez nadzór przyrodniczy </w:t>
      </w:r>
      <w:proofErr w:type="spellStart"/>
      <w:r w:rsidRPr="001936A0">
        <w:rPr>
          <w:rFonts w:ascii="Arial" w:eastAsia="Times New Roman" w:hAnsi="Arial" w:cs="Arial"/>
          <w:lang w:eastAsia="pl-PL"/>
        </w:rPr>
        <w:t>chiropterologiczny</w:t>
      </w:r>
      <w:proofErr w:type="spellEnd"/>
      <w:r w:rsidRPr="001936A0">
        <w:rPr>
          <w:rFonts w:ascii="Arial" w:eastAsia="Times New Roman" w:hAnsi="Arial" w:cs="Arial"/>
          <w:lang w:eastAsia="pl-PL"/>
        </w:rPr>
        <w:t xml:space="preserve"> i ornitologiczny. Nadzór nie stwierdził zasiedlenia tych obiektów przez zwierzęta,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wszelkie zastoiska, zalewiska itp. przed likwidacją są przeglądane przez nadzór przyrodniczy, herpetologiczny pod kątem występowania płazów,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do chwili obecnej nie zaszła potrzeba przenoszenia zwierząt poza rejon placu budowy. Do dnia kontroli nie ostała wykonana decyzja Regionalnego Dyrektora Ochrony Środowiska </w:t>
      </w:r>
      <w:r w:rsidRPr="001936A0">
        <w:rPr>
          <w:rFonts w:ascii="Arial" w:eastAsia="Times New Roman" w:hAnsi="Arial" w:cs="Arial"/>
          <w:lang w:eastAsia="pl-PL"/>
        </w:rPr>
        <w:br/>
        <w:t>w Katowicach znak: WPN.6401.764.2023.MS1z 28 grudnia 2023 r.,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aktualnie demontowane są istniejące korytka krakowskie,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nadzór przyrodniczy przed wywiezieniem stert gałęzi i kłód drewna dokonuje kontroli pod kątem występowania ptaków m.in. pliszki siwej,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w dniu kontroli nie stwierdzono występowania zwierząt w obszarze oglądanych odcinków,</w:t>
      </w:r>
    </w:p>
    <w:p w:rsidR="001936A0" w:rsidRPr="001936A0" w:rsidRDefault="001936A0" w:rsidP="001936A0">
      <w:pPr>
        <w:spacing w:after="12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aktualnie nie są prowadzone prace w rejonie projektowanych przejść dla zwierząt. </w:t>
      </w:r>
      <w:bookmarkStart w:id="3" w:name="_Hlk136856961"/>
    </w:p>
    <w:bookmarkEnd w:id="3"/>
    <w:p w:rsidR="001936A0" w:rsidRPr="001936A0" w:rsidRDefault="001936A0" w:rsidP="001936A0">
      <w:pPr>
        <w:spacing w:after="120"/>
        <w:jc w:val="both"/>
        <w:rPr>
          <w:rFonts w:ascii="Arial" w:eastAsia="Times New Roman" w:hAnsi="Arial" w:cs="Arial"/>
          <w:i/>
          <w:lang w:eastAsia="pl-PL"/>
        </w:rPr>
      </w:pPr>
      <w:r w:rsidRPr="001936A0">
        <w:rPr>
          <w:rFonts w:ascii="Arial" w:eastAsia="Times New Roman" w:hAnsi="Arial" w:cs="Arial"/>
          <w:i/>
          <w:lang w:eastAsia="pl-PL"/>
        </w:rPr>
        <w:t>Wzmianka o przekazaniu informacji o podjętych działaniach zapobiegających powstaniu nieprawidłowości i ich skutkach do czasu zakończenia kontroli</w:t>
      </w:r>
    </w:p>
    <w:p w:rsidR="001936A0" w:rsidRPr="001936A0" w:rsidRDefault="001936A0" w:rsidP="001936A0">
      <w:pPr>
        <w:spacing w:after="120"/>
        <w:jc w:val="both"/>
        <w:rPr>
          <w:rFonts w:ascii="Arial" w:eastAsia="Times New Roman" w:hAnsi="Arial" w:cs="Arial"/>
          <w:i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Brak – nie sporządzono</w:t>
      </w:r>
    </w:p>
    <w:p w:rsidR="001936A0" w:rsidRPr="001936A0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i/>
          <w:lang w:eastAsia="pl-PL"/>
        </w:rPr>
        <w:t>Wzmianka o sporządzonych protokołach dodatkowych, odpisach i wyciągach oraz o zabezpieczonych dowodach (w przypadku występowania)</w:t>
      </w:r>
    </w:p>
    <w:p w:rsidR="001936A0" w:rsidRPr="001936A0" w:rsidRDefault="001936A0" w:rsidP="001936A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Protokół z oględzin terenowych spisany: 25 kwietnia 2024 r.</w:t>
      </w:r>
    </w:p>
    <w:p w:rsidR="001936A0" w:rsidRPr="001936A0" w:rsidRDefault="001936A0" w:rsidP="001936A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:rsidR="001936A0" w:rsidRPr="0027188B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27188B">
        <w:rPr>
          <w:rFonts w:ascii="Arial" w:eastAsia="Times New Roman" w:hAnsi="Arial" w:cs="Arial"/>
          <w:iCs/>
          <w:lang w:eastAsia="pl-PL"/>
        </w:rPr>
        <w:t>Wzmianka o dokonaniu wpisu do książki kontroli.</w:t>
      </w:r>
    </w:p>
    <w:p w:rsidR="001936A0" w:rsidRPr="001936A0" w:rsidRDefault="001936A0" w:rsidP="001936A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Tak.</w:t>
      </w:r>
    </w:p>
    <w:p w:rsidR="001936A0" w:rsidRPr="001936A0" w:rsidRDefault="001936A0" w:rsidP="001936A0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1936A0">
        <w:rPr>
          <w:rFonts w:ascii="Arial" w:eastAsia="Times New Roman" w:hAnsi="Arial" w:cs="Arial"/>
          <w:iCs/>
          <w:lang w:eastAsia="pl-PL"/>
        </w:rPr>
        <w:t xml:space="preserve">Informacja o odczytaniu przez kierownika jednostki kontrolowanej protokołu kontroli. </w:t>
      </w:r>
    </w:p>
    <w:p w:rsidR="001936A0" w:rsidRPr="001936A0" w:rsidRDefault="001936A0" w:rsidP="001936A0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Przesłano pocztą egz. 1 i egz. 2 protokołu kontroli.</w:t>
      </w:r>
    </w:p>
    <w:p w:rsidR="001936A0" w:rsidRPr="001936A0" w:rsidRDefault="001936A0" w:rsidP="001936A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1936A0">
        <w:rPr>
          <w:rFonts w:ascii="Arial" w:eastAsia="Times New Roman" w:hAnsi="Arial" w:cs="Arial"/>
          <w:iCs/>
          <w:lang w:eastAsia="pl-PL"/>
        </w:rPr>
        <w:t>Omówienie dokonanych w protokole poprawek, skreśleń i uzupełnień.</w:t>
      </w:r>
    </w:p>
    <w:p w:rsidR="001936A0" w:rsidRPr="001936A0" w:rsidRDefault="001936A0" w:rsidP="001936A0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Brak.</w:t>
      </w:r>
    </w:p>
    <w:p w:rsidR="001936A0" w:rsidRPr="001936A0" w:rsidRDefault="001936A0" w:rsidP="001936A0">
      <w:pPr>
        <w:spacing w:after="0"/>
        <w:ind w:left="288"/>
        <w:jc w:val="both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1936A0">
        <w:rPr>
          <w:rFonts w:ascii="Arial" w:eastAsia="Times New Roman" w:hAnsi="Arial" w:cs="Arial"/>
          <w:iCs/>
          <w:lang w:eastAsia="pl-PL"/>
        </w:rPr>
        <w:t>Wzmianka o poinformowaniu kierownika kontrolowanej jednostki o prawie, sposobie i terminie zgłoszenia zastrzeżeń oraz o prawie odmowy podpisania protokołu.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Kierownik jednostki został poinformowany w piśmie z      maja 2024 r. </w:t>
      </w:r>
      <w:r w:rsidRPr="001936A0">
        <w:rPr>
          <w:rFonts w:ascii="Arial" w:eastAsia="Times New Roman" w:hAnsi="Arial" w:cs="Arial"/>
          <w:lang w:eastAsia="pl-PL"/>
        </w:rPr>
        <w:br/>
        <w:t xml:space="preserve">nr WPN.712.1.2024.DS.1 o przysługującym mu prawie zgłoszenia wyjaśnień do Regionalnego Dyrektora Ochrony Środowiska w Katowicach w terminie do siedmiu dni od dnia otrzymania protokołu.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Protokół niniejszy sporządzono w dwóch jednobrzmiących egzemplarzach.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Egzemplarz nr 1 pozostaje w dyspozycji kierownika kontrolowanej jednostki.</w:t>
      </w:r>
    </w:p>
    <w:p w:rsidR="001936A0" w:rsidRPr="001936A0" w:rsidRDefault="001936A0" w:rsidP="001936A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tbl>
      <w:tblPr>
        <w:tblW w:w="8923" w:type="dxa"/>
        <w:tblInd w:w="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1936A0" w:rsidRPr="001936A0" w:rsidTr="001936A0">
        <w:tc>
          <w:tcPr>
            <w:tcW w:w="4461" w:type="dxa"/>
          </w:tcPr>
          <w:p w:rsidR="001936A0" w:rsidRPr="001936A0" w:rsidRDefault="001936A0" w:rsidP="003D20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62" w:type="dxa"/>
          </w:tcPr>
          <w:p w:rsidR="001936A0" w:rsidRPr="001936A0" w:rsidRDefault="001936A0" w:rsidP="003D201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>Katowice,</w:t>
      </w:r>
      <w:r w:rsidRPr="001936A0">
        <w:rPr>
          <w:rFonts w:ascii="Arial" w:eastAsia="Times New Roman" w:hAnsi="Arial" w:cs="Arial"/>
          <w:lang w:eastAsia="pl-PL"/>
        </w:rPr>
        <w:t xml:space="preserve">   </w:t>
      </w:r>
      <w:r w:rsidRPr="001936A0">
        <w:rPr>
          <w:rFonts w:ascii="Arial" w:eastAsia="Times New Roman" w:hAnsi="Arial" w:cs="Arial"/>
          <w:lang w:eastAsia="ar-SA"/>
        </w:rPr>
        <w:t>r.</w:t>
      </w: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>WPN.712.1.2024.DS</w:t>
      </w:r>
      <w:r w:rsidRPr="001936A0">
        <w:rPr>
          <w:rFonts w:ascii="Arial" w:eastAsia="Times New Roman" w:hAnsi="Arial" w:cs="Arial"/>
          <w:lang w:eastAsia="ar-SA"/>
        </w:rPr>
        <w:tab/>
      </w:r>
      <w:r w:rsidRPr="001936A0">
        <w:rPr>
          <w:rFonts w:ascii="Arial" w:eastAsia="Times New Roman" w:hAnsi="Arial" w:cs="Arial"/>
          <w:lang w:eastAsia="ar-SA"/>
        </w:rPr>
        <w:tab/>
      </w:r>
      <w:r w:rsidRPr="001936A0">
        <w:rPr>
          <w:rFonts w:ascii="Arial" w:eastAsia="Times New Roman" w:hAnsi="Arial" w:cs="Arial"/>
          <w:lang w:eastAsia="ar-SA"/>
        </w:rPr>
        <w:tab/>
      </w:r>
      <w:r w:rsidRPr="001936A0">
        <w:rPr>
          <w:rFonts w:ascii="Arial" w:eastAsia="Times New Roman" w:hAnsi="Arial" w:cs="Arial"/>
          <w:lang w:eastAsia="ar-SA"/>
        </w:rPr>
        <w:tab/>
        <w:t xml:space="preserve">              </w:t>
      </w:r>
      <w:r w:rsidRPr="001936A0">
        <w:rPr>
          <w:rFonts w:ascii="Arial" w:eastAsia="Times New Roman" w:hAnsi="Arial" w:cs="Arial"/>
          <w:lang w:eastAsia="ar-SA"/>
        </w:rPr>
        <w:tab/>
        <w:t xml:space="preserve"> </w:t>
      </w: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PROGRAM  KONTROLI </w:t>
      </w:r>
    </w:p>
    <w:p w:rsidR="001936A0" w:rsidRPr="001936A0" w:rsidRDefault="001936A0" w:rsidP="001936A0">
      <w:pPr>
        <w:tabs>
          <w:tab w:val="left" w:pos="2655"/>
        </w:tabs>
        <w:suppressAutoHyphens/>
        <w:spacing w:after="120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tabs>
          <w:tab w:val="left" w:pos="2655"/>
        </w:tabs>
        <w:suppressAutoHyphens/>
        <w:spacing w:after="12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Temat kontroli: </w:t>
      </w:r>
      <w:bookmarkStart w:id="4" w:name="_Hlk109135533"/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Kontrola </w:t>
      </w:r>
      <w:bookmarkEnd w:id="4"/>
      <w:r w:rsidRPr="001936A0">
        <w:rPr>
          <w:rFonts w:ascii="Arial" w:hAnsi="Arial" w:cs="Arial"/>
        </w:rPr>
        <w:t xml:space="preserve">na podstawie </w:t>
      </w:r>
      <w:r w:rsidRPr="001936A0">
        <w:rPr>
          <w:rFonts w:ascii="Arial" w:eastAsia="Times New Roman" w:hAnsi="Arial" w:cs="Arial"/>
          <w:lang w:eastAsia="pl-PL"/>
        </w:rPr>
        <w:t xml:space="preserve">art. 123 ust. 1 Ustawy z dnia 16 kwietnia 2004 r. o ochronie przyrody (Dz. U. z 2023 r., poz. 1336 z </w:t>
      </w:r>
      <w:proofErr w:type="spellStart"/>
      <w:r w:rsidRPr="001936A0">
        <w:rPr>
          <w:rFonts w:ascii="Arial" w:eastAsia="Times New Roman" w:hAnsi="Arial" w:cs="Arial"/>
          <w:lang w:eastAsia="pl-PL"/>
        </w:rPr>
        <w:t>późn</w:t>
      </w:r>
      <w:proofErr w:type="spellEnd"/>
      <w:r w:rsidRPr="001936A0">
        <w:rPr>
          <w:rFonts w:ascii="Arial" w:eastAsia="Times New Roman" w:hAnsi="Arial" w:cs="Arial"/>
          <w:lang w:eastAsia="pl-PL"/>
        </w:rPr>
        <w:t xml:space="preserve">. zm.) zgodności prowadzonych robót budowlanych </w:t>
      </w:r>
      <w:r w:rsidRPr="001936A0">
        <w:rPr>
          <w:rFonts w:ascii="Arial" w:eastAsia="Times New Roman" w:hAnsi="Arial" w:cs="Arial"/>
          <w:lang w:eastAsia="pl-PL"/>
        </w:rPr>
        <w:br/>
        <w:t xml:space="preserve">w ramach przedsięwzięcia polegającego na przebudowie/budowie linii kolejowej Katowice – Zwardoń oraz Katowice – Zebrzydowice – granica państwa, z wyłączeniem stacji kolejowych: Katowice, Czechowice – Dziedzice, Zwardoń, Zebrzydowice, planowanego do realizacji według wariantu 1, z warunkami </w:t>
      </w:r>
      <w:r w:rsidRPr="001936A0">
        <w:rPr>
          <w:rFonts w:ascii="Arial" w:hAnsi="Arial" w:cs="Arial"/>
        </w:rPr>
        <w:t xml:space="preserve">decyzji </w:t>
      </w:r>
      <w:r w:rsidRPr="001936A0">
        <w:rPr>
          <w:rFonts w:ascii="Arial" w:eastAsia="Times New Roman" w:hAnsi="Arial" w:cs="Arial"/>
          <w:lang w:eastAsia="pl-PL"/>
        </w:rPr>
        <w:t xml:space="preserve">Regionalnego Dyrektora Ochrony Środowiska </w:t>
      </w:r>
      <w:r w:rsidRPr="001936A0">
        <w:rPr>
          <w:rFonts w:ascii="Arial" w:eastAsia="Times New Roman" w:hAnsi="Arial" w:cs="Arial"/>
          <w:lang w:eastAsia="pl-PL"/>
        </w:rPr>
        <w:br/>
        <w:t xml:space="preserve">w Katowicach znak: WOOŚ.4201.1.2012.AS2.32 z 28 listopada 2016 r.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ar-SA"/>
        </w:rPr>
        <w:t>Rodzaj kontroli: kontrola kompleksowa</w:t>
      </w:r>
    </w:p>
    <w:p w:rsidR="001936A0" w:rsidRPr="001936A0" w:rsidRDefault="001936A0" w:rsidP="001936A0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Jednostka kontrolowana: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 xml:space="preserve">PKP Polskie Linie Kolejowe Spółka Akcyjna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hAnsi="Arial" w:cs="Arial"/>
        </w:rPr>
        <w:t>ul. Targowa 74</w:t>
      </w:r>
      <w:r w:rsidRPr="001936A0">
        <w:rPr>
          <w:rFonts w:ascii="Arial" w:hAnsi="Arial" w:cs="Arial"/>
        </w:rPr>
        <w:br/>
        <w:t>03-734 Warszawa</w:t>
      </w: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Cel kontroli: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Sprawdzenie zgodności prowadzonych robót budowlanych w ramach przedsięwzięcia </w:t>
      </w:r>
      <w:r w:rsidRPr="001936A0">
        <w:rPr>
          <w:rFonts w:ascii="Arial" w:eastAsia="Times New Roman" w:hAnsi="Arial" w:cs="Arial"/>
          <w:lang w:eastAsia="pl-PL"/>
        </w:rPr>
        <w:br/>
        <w:t xml:space="preserve">polegającego na przebudowie/budowie linii kolejowej Katowice – Zwardoń oraz Katowice – Zebrzydowice – granica państwa, z wyłączeniem stacji kolejowych: Katowice, Czechowice – Dziedzice, Zwardoń, Zebrzydowice, planowanego do realizacji według wariantu 1, </w:t>
      </w:r>
      <w:r w:rsidRPr="001936A0">
        <w:rPr>
          <w:rFonts w:ascii="Arial" w:eastAsia="Times New Roman" w:hAnsi="Arial" w:cs="Arial"/>
          <w:lang w:eastAsia="pl-PL"/>
        </w:rPr>
        <w:br/>
        <w:t xml:space="preserve">z warunkami </w:t>
      </w:r>
      <w:r w:rsidRPr="001936A0">
        <w:rPr>
          <w:rFonts w:ascii="Arial" w:hAnsi="Arial" w:cs="Arial"/>
        </w:rPr>
        <w:t xml:space="preserve">decyzji </w:t>
      </w:r>
      <w:r w:rsidRPr="001936A0">
        <w:rPr>
          <w:rFonts w:ascii="Arial" w:eastAsia="Times New Roman" w:hAnsi="Arial" w:cs="Arial"/>
          <w:lang w:eastAsia="pl-PL"/>
        </w:rPr>
        <w:t xml:space="preserve">Regionalnego Dyrektora Ochrony Środowiska w Katowicach znak: WOOŚ.4201.1.2012.AS2.32 z 28 listopada 2016 r.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Zakres przedmiotowy kontroli: </w:t>
      </w:r>
    </w:p>
    <w:p w:rsidR="001936A0" w:rsidRPr="001936A0" w:rsidRDefault="001936A0" w:rsidP="001936A0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Odcinek linii kolejowej: Będzin – Katowice – Tychy – Czechowice – Dziedzice – Zebrzydowice w części 2 (LOT B) na odcinku Tychy – </w:t>
      </w:r>
      <w:proofErr w:type="spellStart"/>
      <w:r w:rsidRPr="001936A0">
        <w:rPr>
          <w:rFonts w:ascii="Arial" w:eastAsia="Times New Roman" w:hAnsi="Arial" w:cs="Arial"/>
          <w:lang w:eastAsia="pl-PL"/>
        </w:rPr>
        <w:t>Podg</w:t>
      </w:r>
      <w:proofErr w:type="spellEnd"/>
      <w:r w:rsidRPr="001936A0">
        <w:rPr>
          <w:rFonts w:ascii="Arial" w:eastAsia="Times New Roman" w:hAnsi="Arial" w:cs="Arial"/>
          <w:lang w:eastAsia="pl-PL"/>
        </w:rPr>
        <w:t>. Most Wisła.</w:t>
      </w:r>
    </w:p>
    <w:p w:rsidR="001936A0" w:rsidRPr="001936A0" w:rsidRDefault="001936A0" w:rsidP="001936A0">
      <w:pPr>
        <w:pStyle w:val="Tekstpodstawowy"/>
        <w:spacing w:after="0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pStyle w:val="Tekstpodstawowy"/>
        <w:spacing w:after="0"/>
        <w:rPr>
          <w:rFonts w:ascii="Arial" w:eastAsia="Times New Roman" w:hAnsi="Arial" w:cs="Arial"/>
          <w:color w:val="FF0000"/>
          <w:lang w:eastAsia="pl-PL"/>
        </w:rPr>
      </w:pPr>
      <w:r w:rsidRPr="001936A0">
        <w:rPr>
          <w:rFonts w:ascii="Arial" w:eastAsia="Times New Roman" w:hAnsi="Arial" w:cs="Arial"/>
          <w:lang w:eastAsia="ar-SA"/>
        </w:rPr>
        <w:t xml:space="preserve">Okres objęty kontrolą: od rozpoczęcia robót budowlanych w obrębie przedmiotowego odcinka linii kolejowej do 25 kwietnia 2024 r. </w:t>
      </w: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Podstawa prawna:  art. 123 ust. 1 Ustawy z dnia 16 kwietnia 2004 r. o ochronie przyrody </w:t>
      </w:r>
      <w:r w:rsidRPr="001936A0">
        <w:rPr>
          <w:rFonts w:ascii="Arial" w:eastAsia="Times New Roman" w:hAnsi="Arial" w:cs="Arial"/>
          <w:lang w:eastAsia="pl-PL"/>
        </w:rPr>
        <w:t xml:space="preserve">(Dz. U. z 2023 r., poz. 1336 z </w:t>
      </w:r>
      <w:proofErr w:type="spellStart"/>
      <w:r w:rsidRPr="001936A0">
        <w:rPr>
          <w:rFonts w:ascii="Arial" w:eastAsia="Times New Roman" w:hAnsi="Arial" w:cs="Arial"/>
          <w:lang w:eastAsia="pl-PL"/>
        </w:rPr>
        <w:t>późn</w:t>
      </w:r>
      <w:proofErr w:type="spellEnd"/>
      <w:r w:rsidRPr="001936A0">
        <w:rPr>
          <w:rFonts w:ascii="Arial" w:eastAsia="Times New Roman" w:hAnsi="Arial" w:cs="Arial"/>
          <w:lang w:eastAsia="pl-PL"/>
        </w:rPr>
        <w:t>. zm.).</w:t>
      </w:r>
    </w:p>
    <w:p w:rsidR="001936A0" w:rsidRPr="001936A0" w:rsidRDefault="001936A0" w:rsidP="001936A0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Osoby prowadzące kontrolę:  </w:t>
      </w:r>
    </w:p>
    <w:p w:rsidR="001936A0" w:rsidRPr="001936A0" w:rsidRDefault="001936A0" w:rsidP="001936A0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>Dorota Stępniewska-</w:t>
      </w:r>
      <w:proofErr w:type="spellStart"/>
      <w:r w:rsidRPr="001936A0">
        <w:rPr>
          <w:rFonts w:ascii="Arial" w:eastAsia="Times New Roman" w:hAnsi="Arial" w:cs="Arial"/>
          <w:lang w:eastAsia="ar-SA"/>
        </w:rPr>
        <w:t>Daczew</w:t>
      </w:r>
      <w:proofErr w:type="spellEnd"/>
      <w:r w:rsidRPr="001936A0">
        <w:rPr>
          <w:rFonts w:ascii="Arial" w:eastAsia="Times New Roman" w:hAnsi="Arial" w:cs="Arial"/>
          <w:lang w:eastAsia="ar-SA"/>
        </w:rPr>
        <w:t xml:space="preserve"> – główny specjalista ds. kontroli oraz planowania i zagospodarowania przestrzennego w Wydziale Ochrony Przyrody i Obszarów Natura 2000 </w:t>
      </w:r>
      <w:r w:rsidRPr="001936A0">
        <w:rPr>
          <w:rFonts w:ascii="Arial" w:eastAsia="Times New Roman" w:hAnsi="Arial" w:cs="Arial"/>
          <w:lang w:eastAsia="ar-SA"/>
        </w:rPr>
        <w:br/>
        <w:t>w Regionalnej Dyrekcji Ochrony Środowiska w Katowicach</w:t>
      </w:r>
    </w:p>
    <w:p w:rsidR="001936A0" w:rsidRPr="001936A0" w:rsidRDefault="001936A0" w:rsidP="001936A0">
      <w:pPr>
        <w:suppressAutoHyphens/>
        <w:spacing w:after="120"/>
        <w:ind w:right="-1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>Katarzyna Szczypka – Zastępca Naczelnika w Wydziale Ochrony Przyrody i Obszarów Natura 2000 w Regionalnej Dyrekcji Ochrony Środowiska w Katowicach</w:t>
      </w:r>
    </w:p>
    <w:p w:rsidR="001936A0" w:rsidRPr="001936A0" w:rsidRDefault="001936A0" w:rsidP="001936A0">
      <w:pPr>
        <w:suppressAutoHyphens/>
        <w:spacing w:after="120"/>
        <w:ind w:right="-427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Paweł Wita – starszy inspektor ds. planowania i zagospodarowania przestrzennego w Wydziale Ochrony Przyrody i Obszarów Natura 2000 w Regionalnej Dyrekcji Ochrony Środowiska </w:t>
      </w:r>
      <w:r w:rsidRPr="001936A0">
        <w:rPr>
          <w:rFonts w:ascii="Arial" w:eastAsia="Times New Roman" w:hAnsi="Arial" w:cs="Arial"/>
          <w:lang w:eastAsia="ar-SA"/>
        </w:rPr>
        <w:br/>
        <w:t>w Katowicach</w:t>
      </w:r>
    </w:p>
    <w:p w:rsidR="001936A0" w:rsidRPr="001936A0" w:rsidRDefault="001936A0" w:rsidP="001936A0">
      <w:pPr>
        <w:suppressAutoHyphens/>
        <w:spacing w:after="120"/>
        <w:ind w:right="-427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lastRenderedPageBreak/>
        <w:t xml:space="preserve">Michał Szlęzak – główny specjalista ds. ochrony gatunkowej w Wydziale Ochrony Przyrody </w:t>
      </w:r>
      <w:r w:rsidRPr="001936A0">
        <w:rPr>
          <w:rFonts w:ascii="Arial" w:eastAsia="Times New Roman" w:hAnsi="Arial" w:cs="Arial"/>
          <w:lang w:eastAsia="ar-SA"/>
        </w:rPr>
        <w:br/>
        <w:t xml:space="preserve">i Obszarów Natura 2000 w Regionalnej Dyrekcji Ochrony Środowiska </w:t>
      </w:r>
      <w:r w:rsidRPr="001936A0">
        <w:rPr>
          <w:rFonts w:ascii="Arial" w:eastAsia="Times New Roman" w:hAnsi="Arial" w:cs="Arial"/>
          <w:lang w:eastAsia="ar-SA"/>
        </w:rPr>
        <w:br/>
        <w:t>w Katowicach</w:t>
      </w:r>
    </w:p>
    <w:p w:rsidR="001936A0" w:rsidRPr="001936A0" w:rsidRDefault="001936A0" w:rsidP="001936A0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Agnieszka Skupin – główny specjalista ds. ocen oddziaływania na środowisko w Wydziale Ocen Oddziaływania na Środowisko w Regionalnej Dyrekcji Ochrony Środowiska </w:t>
      </w:r>
      <w:r w:rsidRPr="001936A0">
        <w:rPr>
          <w:rFonts w:ascii="Arial" w:eastAsia="Times New Roman" w:hAnsi="Arial" w:cs="Arial"/>
          <w:lang w:eastAsia="ar-SA"/>
        </w:rPr>
        <w:br/>
        <w:t>w Katowicach</w:t>
      </w:r>
      <w:r w:rsidRPr="001936A0">
        <w:rPr>
          <w:rFonts w:ascii="Arial" w:eastAsia="Times New Roman" w:hAnsi="Arial" w:cs="Arial"/>
          <w:lang w:eastAsia="ar-SA"/>
        </w:rPr>
        <w:tab/>
      </w:r>
      <w:r w:rsidRPr="001936A0">
        <w:rPr>
          <w:rFonts w:ascii="Arial" w:eastAsia="Times New Roman" w:hAnsi="Arial" w:cs="Arial"/>
          <w:lang w:eastAsia="ar-SA"/>
        </w:rPr>
        <w:tab/>
        <w:t xml:space="preserve">     </w:t>
      </w:r>
    </w:p>
    <w:p w:rsidR="001936A0" w:rsidRPr="001936A0" w:rsidRDefault="001936A0" w:rsidP="001936A0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</w:p>
    <w:p w:rsidR="001936A0" w:rsidRPr="001936A0" w:rsidRDefault="001936A0" w:rsidP="001936A0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>Termin przeprowadzenia kontroli: 25 kwietnia 2024 r.</w:t>
      </w:r>
    </w:p>
    <w:p w:rsidR="001936A0" w:rsidRPr="001936A0" w:rsidRDefault="001936A0" w:rsidP="001936A0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color w:val="FF0000"/>
          <w:lang w:eastAsia="pl-PL"/>
        </w:rPr>
      </w:pPr>
    </w:p>
    <w:p w:rsidR="001936A0" w:rsidRPr="001936A0" w:rsidRDefault="001936A0" w:rsidP="001936A0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color w:val="FF0000"/>
          <w:lang w:eastAsia="pl-PL"/>
        </w:rPr>
      </w:pPr>
      <w:r w:rsidRPr="001936A0">
        <w:rPr>
          <w:rFonts w:ascii="Arial" w:eastAsia="Times New Roman" w:hAnsi="Arial" w:cs="Arial"/>
          <w:lang w:eastAsia="ar-SA"/>
        </w:rPr>
        <w:t xml:space="preserve">Założenia organizacyjne kontroli: </w:t>
      </w:r>
    </w:p>
    <w:p w:rsidR="001936A0" w:rsidRPr="001936A0" w:rsidRDefault="001936A0" w:rsidP="001936A0">
      <w:pPr>
        <w:pStyle w:val="Tekstpodstawowy"/>
        <w:spacing w:after="0"/>
        <w:rPr>
          <w:rFonts w:ascii="Arial" w:eastAsia="Times New Roman" w:hAnsi="Arial" w:cs="Arial"/>
          <w:lang w:eastAsia="ar-SA"/>
        </w:rPr>
      </w:pPr>
      <w:r w:rsidRPr="001936A0">
        <w:rPr>
          <w:rFonts w:ascii="Arial" w:eastAsia="Times New Roman" w:hAnsi="Arial" w:cs="Arial"/>
          <w:lang w:eastAsia="ar-SA"/>
        </w:rPr>
        <w:t xml:space="preserve">Kontrolujący przeprowadzą oględziny odcinka linii kolejowej </w:t>
      </w:r>
      <w:r w:rsidRPr="001936A0">
        <w:rPr>
          <w:rFonts w:ascii="Arial" w:eastAsia="Times New Roman" w:hAnsi="Arial" w:cs="Arial"/>
          <w:lang w:eastAsia="pl-PL"/>
        </w:rPr>
        <w:t xml:space="preserve">Będzin – Katowice – Tychy – Czechowice – Dziedzice – Zebrzydowice w części 2 (LOT B) na odcinku Tychy – </w:t>
      </w:r>
      <w:proofErr w:type="spellStart"/>
      <w:r w:rsidRPr="001936A0">
        <w:rPr>
          <w:rFonts w:ascii="Arial" w:eastAsia="Times New Roman" w:hAnsi="Arial" w:cs="Arial"/>
          <w:lang w:eastAsia="pl-PL"/>
        </w:rPr>
        <w:t>Podg</w:t>
      </w:r>
      <w:proofErr w:type="spellEnd"/>
      <w:r w:rsidRPr="001936A0">
        <w:rPr>
          <w:rFonts w:ascii="Arial" w:eastAsia="Times New Roman" w:hAnsi="Arial" w:cs="Arial"/>
          <w:lang w:eastAsia="pl-PL"/>
        </w:rPr>
        <w:t>. Most Wisła będącej w trakcie przebudowy (budowy).</w:t>
      </w:r>
      <w:r w:rsidRPr="001936A0">
        <w:rPr>
          <w:rFonts w:ascii="Arial" w:eastAsia="Times New Roman" w:hAnsi="Arial" w:cs="Arial"/>
          <w:lang w:eastAsia="ar-SA"/>
        </w:rPr>
        <w:t xml:space="preserve"> </w:t>
      </w:r>
      <w:r w:rsidRPr="001936A0">
        <w:rPr>
          <w:rFonts w:ascii="Arial" w:eastAsia="Times New Roman" w:hAnsi="Arial" w:cs="Arial"/>
          <w:lang w:eastAsia="pl-PL"/>
        </w:rPr>
        <w:t xml:space="preserve">Z oględzin terenowych spisany zostanie protokół na miejscu. </w:t>
      </w: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Regionalny Dyrektor Ochrony Środowiska w Katowicach</w:t>
      </w: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dr Mirosława Mierczyk-Sawicka</w:t>
      </w: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/podpisano elektronicznie/</w:t>
      </w:r>
    </w:p>
    <w:p w:rsidR="001936A0" w:rsidRPr="001936A0" w:rsidRDefault="001936A0" w:rsidP="001936A0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:rsidR="001936A0" w:rsidRPr="001936A0" w:rsidRDefault="001936A0" w:rsidP="001936A0">
      <w:pPr>
        <w:pStyle w:val="Zwykytekst1"/>
        <w:tabs>
          <w:tab w:val="left" w:pos="-2835"/>
        </w:tabs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  <w:r w:rsidRPr="001936A0">
        <w:rPr>
          <w:rFonts w:ascii="Arial" w:hAnsi="Arial" w:cs="Arial"/>
          <w:sz w:val="22"/>
          <w:szCs w:val="22"/>
        </w:rPr>
        <w:t>Otrzymują:</w:t>
      </w:r>
    </w:p>
    <w:p w:rsidR="001936A0" w:rsidRPr="001936A0" w:rsidRDefault="001936A0" w:rsidP="001936A0">
      <w:pPr>
        <w:pStyle w:val="Zwykytekst1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36A0">
        <w:rPr>
          <w:rFonts w:ascii="Arial" w:hAnsi="Arial" w:cs="Arial"/>
          <w:sz w:val="22"/>
          <w:szCs w:val="22"/>
        </w:rPr>
        <w:t>Centrum Realizacji Inwestycji Region Śląski, ul. Joannitów 13, 50-525 Wrocław</w:t>
      </w:r>
    </w:p>
    <w:p w:rsidR="001936A0" w:rsidRPr="001936A0" w:rsidRDefault="001936A0" w:rsidP="001936A0">
      <w:pPr>
        <w:pStyle w:val="Zwykytekst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36A0">
        <w:rPr>
          <w:rFonts w:ascii="Arial" w:hAnsi="Arial" w:cs="Arial"/>
          <w:sz w:val="22"/>
          <w:szCs w:val="22"/>
        </w:rPr>
        <w:t>WPN a/a.</w:t>
      </w:r>
    </w:p>
    <w:p w:rsidR="001936A0" w:rsidRPr="001936A0" w:rsidRDefault="001936A0" w:rsidP="001936A0">
      <w:pPr>
        <w:rPr>
          <w:rFonts w:ascii="Arial" w:hAnsi="Arial" w:cs="Aria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27188B" w:rsidRDefault="0027188B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Katowice,   r. 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 xml:space="preserve">WPN.712.1.2024.DS                                   </w:t>
      </w:r>
    </w:p>
    <w:p w:rsidR="001936A0" w:rsidRPr="001936A0" w:rsidRDefault="001936A0" w:rsidP="001936A0">
      <w:pPr>
        <w:spacing w:after="0"/>
        <w:rPr>
          <w:rFonts w:ascii="Arial" w:hAnsi="Arial" w:cs="Arial"/>
        </w:rPr>
      </w:pP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 xml:space="preserve">PKP Polskie Linie Kolejowe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936A0">
        <w:rPr>
          <w:rFonts w:ascii="Arial" w:hAnsi="Arial" w:cs="Arial"/>
          <w:noProof/>
        </w:rPr>
        <w:t xml:space="preserve">Spółka Akcyjna 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hAnsi="Arial" w:cs="Arial"/>
        </w:rPr>
        <w:t>ul. Targowa 74</w:t>
      </w:r>
      <w:r w:rsidRPr="001936A0">
        <w:rPr>
          <w:rFonts w:ascii="Arial" w:hAnsi="Arial" w:cs="Arial"/>
        </w:rPr>
        <w:br/>
        <w:t>03-734 Warszawa</w:t>
      </w: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tabs>
          <w:tab w:val="left" w:pos="3315"/>
          <w:tab w:val="left" w:pos="5670"/>
        </w:tabs>
        <w:spacing w:after="0"/>
        <w:rPr>
          <w:rFonts w:ascii="Arial" w:eastAsia="Times New Roman" w:hAnsi="Arial" w:cs="Arial"/>
          <w:lang w:eastAsia="pl-PL"/>
        </w:rPr>
      </w:pPr>
      <w:r w:rsidRPr="001936A0">
        <w:rPr>
          <w:rFonts w:ascii="Arial" w:eastAsia="Times New Roman" w:hAnsi="Arial" w:cs="Arial"/>
          <w:lang w:eastAsia="pl-PL"/>
        </w:rPr>
        <w:t>Zawiadamiam, że 25 kwietnia 2024 r.</w:t>
      </w:r>
      <w:r w:rsidRPr="001936A0">
        <w:rPr>
          <w:rFonts w:ascii="Arial" w:hAnsi="Arial" w:cs="Arial"/>
        </w:rPr>
        <w:t xml:space="preserve"> </w:t>
      </w:r>
      <w:r w:rsidRPr="001936A0">
        <w:rPr>
          <w:rFonts w:ascii="Arial" w:eastAsia="Times New Roman" w:hAnsi="Arial" w:cs="Arial"/>
          <w:lang w:eastAsia="pl-PL"/>
        </w:rPr>
        <w:t xml:space="preserve">na podstawie art. 123 ust. 1 Ustawy z dnia </w:t>
      </w:r>
      <w:r w:rsidRPr="001936A0">
        <w:rPr>
          <w:rFonts w:ascii="Arial" w:eastAsia="Times New Roman" w:hAnsi="Arial" w:cs="Arial"/>
          <w:lang w:eastAsia="pl-PL"/>
        </w:rPr>
        <w:br/>
        <w:t xml:space="preserve">16 kwietnia 2004 r. o ochronie przyrody (Dz. U. z 2023 r., poz. 1336 z </w:t>
      </w:r>
      <w:proofErr w:type="spellStart"/>
      <w:r w:rsidRPr="001936A0">
        <w:rPr>
          <w:rFonts w:ascii="Arial" w:eastAsia="Times New Roman" w:hAnsi="Arial" w:cs="Arial"/>
          <w:lang w:eastAsia="pl-PL"/>
        </w:rPr>
        <w:t>późn</w:t>
      </w:r>
      <w:proofErr w:type="spellEnd"/>
      <w:r w:rsidRPr="001936A0">
        <w:rPr>
          <w:rFonts w:ascii="Arial" w:eastAsia="Times New Roman" w:hAnsi="Arial" w:cs="Arial"/>
          <w:lang w:eastAsia="pl-PL"/>
        </w:rPr>
        <w:t xml:space="preserve"> zm.) zostanie przeprowadzona kontrola przy udziale pracowników Regionalnej Dyrekcji Ochrony Środowiska w Katowicach,</w:t>
      </w:r>
      <w:r w:rsidRPr="001936A0">
        <w:rPr>
          <w:rFonts w:ascii="Arial" w:hAnsi="Arial" w:cs="Arial"/>
        </w:rPr>
        <w:t xml:space="preserve"> której celem jest sprawdzenie </w:t>
      </w:r>
      <w:r w:rsidRPr="001936A0">
        <w:rPr>
          <w:rFonts w:ascii="Arial" w:eastAsia="Times New Roman" w:hAnsi="Arial" w:cs="Arial"/>
          <w:lang w:eastAsia="pl-PL"/>
        </w:rPr>
        <w:t xml:space="preserve">zgodności prowadzonych robót budowlanych w ramach przedsięwzięcia polegającego na przebudowie/budowie linii kolejowej Katowice – Zwardoń oraz Katowice – Zebrzydowice – granica państwa, </w:t>
      </w:r>
      <w:r w:rsidRPr="001936A0">
        <w:rPr>
          <w:rFonts w:ascii="Arial" w:eastAsia="Times New Roman" w:hAnsi="Arial" w:cs="Arial"/>
          <w:lang w:eastAsia="pl-PL"/>
        </w:rPr>
        <w:br/>
        <w:t xml:space="preserve">z wyłączeniem stacji kolejowych: Katowice, Czechowice – Dziedzice, Zwardoń, Zebrzydowice, planowanego do realizacji według wariantu 1, z warunkami </w:t>
      </w:r>
      <w:r w:rsidRPr="001936A0">
        <w:rPr>
          <w:rFonts w:ascii="Arial" w:hAnsi="Arial" w:cs="Arial"/>
        </w:rPr>
        <w:t xml:space="preserve">decyzji </w:t>
      </w:r>
      <w:r w:rsidRPr="001936A0">
        <w:rPr>
          <w:rFonts w:ascii="Arial" w:eastAsia="Times New Roman" w:hAnsi="Arial" w:cs="Arial"/>
          <w:lang w:eastAsia="pl-PL"/>
        </w:rPr>
        <w:t>Regionalnego Dyrektora Ochrony Środowiska w Katowicach znak: WOOŚ.4201.1.2012.AS2.32 z 28 listopada 2016 r.</w:t>
      </w: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lang w:eastAsia="pl-PL"/>
        </w:rPr>
      </w:pPr>
    </w:p>
    <w:p w:rsidR="001936A0" w:rsidRPr="001936A0" w:rsidRDefault="001936A0" w:rsidP="001936A0">
      <w:pPr>
        <w:spacing w:after="0"/>
        <w:rPr>
          <w:rFonts w:ascii="Arial" w:hAnsi="Arial" w:cs="Arial"/>
          <w:noProof/>
          <w:u w:val="single"/>
        </w:rPr>
      </w:pPr>
      <w:r w:rsidRPr="001936A0">
        <w:rPr>
          <w:rFonts w:ascii="Arial" w:eastAsia="Times New Roman" w:hAnsi="Arial" w:cs="Arial"/>
          <w:lang w:eastAsia="pl-PL"/>
        </w:rPr>
        <w:t>Miejsce spotkania: Budynek Stacji Pszczyna, godz. 9.00</w:t>
      </w:r>
    </w:p>
    <w:p w:rsidR="001936A0" w:rsidRPr="001936A0" w:rsidRDefault="001936A0" w:rsidP="001936A0">
      <w:pPr>
        <w:spacing w:after="0"/>
        <w:rPr>
          <w:rFonts w:ascii="Arial" w:hAnsi="Arial" w:cs="Arial"/>
        </w:rPr>
      </w:pP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Regionalny Dyrektor Ochrony Środowiska w Katowicach</w:t>
      </w: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dr Mirosława Mierczyk-Sawicka</w:t>
      </w: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  <w:r w:rsidRPr="001936A0">
        <w:rPr>
          <w:rFonts w:ascii="Arial" w:hAnsi="Arial" w:cs="Arial"/>
        </w:rPr>
        <w:t>/podpisano elektronicznie/</w:t>
      </w:r>
    </w:p>
    <w:p w:rsidR="001936A0" w:rsidRPr="001936A0" w:rsidRDefault="001936A0" w:rsidP="001936A0">
      <w:pPr>
        <w:spacing w:after="0" w:line="271" w:lineRule="auto"/>
        <w:rPr>
          <w:rFonts w:ascii="Arial" w:hAnsi="Arial" w:cs="Arial"/>
        </w:rPr>
      </w:pPr>
    </w:p>
    <w:p w:rsidR="001936A0" w:rsidRPr="001936A0" w:rsidRDefault="001936A0" w:rsidP="001936A0">
      <w:pPr>
        <w:spacing w:after="0"/>
        <w:rPr>
          <w:rFonts w:ascii="Arial" w:eastAsia="Times New Roman" w:hAnsi="Arial" w:cs="Arial"/>
          <w:u w:val="single"/>
          <w:lang w:eastAsia="pl-PL"/>
        </w:rPr>
      </w:pPr>
      <w:r w:rsidRPr="001936A0">
        <w:rPr>
          <w:rFonts w:ascii="Arial" w:hAnsi="Arial" w:cs="Arial"/>
        </w:rPr>
        <w:t>Otrzymują:</w:t>
      </w:r>
    </w:p>
    <w:p w:rsidR="001936A0" w:rsidRPr="001936A0" w:rsidRDefault="001936A0" w:rsidP="001936A0">
      <w:pPr>
        <w:pStyle w:val="Zwykytekst1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36A0">
        <w:rPr>
          <w:rFonts w:ascii="Arial" w:hAnsi="Arial" w:cs="Arial"/>
          <w:sz w:val="22"/>
          <w:szCs w:val="22"/>
        </w:rPr>
        <w:t>Centrum Realizacji Inwestycji Region Śląski, ul. Joannitów 13, 50-525 Wrocław</w:t>
      </w:r>
    </w:p>
    <w:p w:rsidR="001936A0" w:rsidRPr="001936A0" w:rsidRDefault="001936A0" w:rsidP="001936A0">
      <w:pPr>
        <w:pStyle w:val="Zwykytekst1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36A0">
        <w:rPr>
          <w:rFonts w:ascii="Arial" w:hAnsi="Arial" w:cs="Arial"/>
          <w:sz w:val="22"/>
          <w:szCs w:val="22"/>
        </w:rPr>
        <w:t>WPN/aa.</w:t>
      </w:r>
    </w:p>
    <w:p w:rsidR="001936A0" w:rsidRPr="001936A0" w:rsidRDefault="001936A0" w:rsidP="001936A0">
      <w:pPr>
        <w:rPr>
          <w:rFonts w:ascii="Arial" w:eastAsia="Calibri" w:hAnsi="Arial" w:cs="Arial"/>
        </w:rPr>
      </w:pPr>
    </w:p>
    <w:sectPr w:rsidR="001936A0" w:rsidRPr="001936A0" w:rsidSect="001936A0">
      <w:footerReference w:type="default" r:id="rId7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BFC" w:rsidRDefault="00624BFC" w:rsidP="001936A0">
      <w:pPr>
        <w:spacing w:after="0" w:line="240" w:lineRule="auto"/>
      </w:pPr>
      <w:r>
        <w:separator/>
      </w:r>
    </w:p>
  </w:endnote>
  <w:endnote w:type="continuationSeparator" w:id="0">
    <w:p w:rsidR="00624BFC" w:rsidRDefault="00624BFC" w:rsidP="0019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FC" w:rsidRPr="009E1D3E" w:rsidRDefault="00000000" w:rsidP="009E1D3E">
    <w:pPr>
      <w:pStyle w:val="Stopka"/>
      <w:jc w:val="center"/>
      <w:rPr>
        <w:rFonts w:ascii="Times New Roman" w:hAnsi="Times New Roman"/>
      </w:rPr>
    </w:pP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PAGE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NUMPAGES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BFC" w:rsidRDefault="00624BFC" w:rsidP="001936A0">
      <w:pPr>
        <w:spacing w:after="0" w:line="240" w:lineRule="auto"/>
      </w:pPr>
      <w:r>
        <w:separator/>
      </w:r>
    </w:p>
  </w:footnote>
  <w:footnote w:type="continuationSeparator" w:id="0">
    <w:p w:rsidR="00624BFC" w:rsidRDefault="00624BFC" w:rsidP="0019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F59"/>
    <w:multiLevelType w:val="hybridMultilevel"/>
    <w:tmpl w:val="73A85F14"/>
    <w:lvl w:ilvl="0" w:tplc="8A8C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36E95"/>
    <w:multiLevelType w:val="hybridMultilevel"/>
    <w:tmpl w:val="C22827DA"/>
    <w:lvl w:ilvl="0" w:tplc="38C65C1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5A1F"/>
    <w:multiLevelType w:val="hybridMultilevel"/>
    <w:tmpl w:val="921225B8"/>
    <w:lvl w:ilvl="0" w:tplc="92F65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962C07"/>
    <w:multiLevelType w:val="singleLevel"/>
    <w:tmpl w:val="93BAC6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35350045">
    <w:abstractNumId w:val="2"/>
  </w:num>
  <w:num w:numId="2" w16cid:durableId="344013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52515">
    <w:abstractNumId w:val="0"/>
  </w:num>
  <w:num w:numId="4" w16cid:durableId="1708527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0"/>
    <w:rsid w:val="001936A0"/>
    <w:rsid w:val="0027188B"/>
    <w:rsid w:val="003863FC"/>
    <w:rsid w:val="00624BFC"/>
    <w:rsid w:val="007C7C81"/>
    <w:rsid w:val="008A422D"/>
    <w:rsid w:val="008F5161"/>
    <w:rsid w:val="00B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3058"/>
  <w15:chartTrackingRefBased/>
  <w15:docId w15:val="{0A05BB79-5515-4CE5-A22D-68D89B39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6A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6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6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6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6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6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6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6A0"/>
    <w:rPr>
      <w:i/>
      <w:iCs/>
      <w:color w:val="404040" w:themeColor="text1" w:themeTint="BF"/>
    </w:rPr>
  </w:style>
  <w:style w:type="paragraph" w:styleId="Akapitzlist">
    <w:name w:val="List Paragraph"/>
    <w:aliases w:val="List Paragraph1,List Paragraph_0,Obiekt,Akapit z listą1,Akapit z listą11,Akapit z listą31,BulletC,Bullets,Eko punkty,Kolorowa lista — akcent 11,Normal_0,Numerowanie,Sl_Akapit z listą,Wyliczanie,Wypunktowanie,normalny,normalny tekst,Normal"/>
    <w:basedOn w:val="Normalny"/>
    <w:link w:val="AkapitzlistZnak"/>
    <w:uiPriority w:val="34"/>
    <w:qFormat/>
    <w:rsid w:val="001936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6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6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6A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rsid w:val="001936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936A0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ist Paragraph1 Znak,List Paragraph_0 Znak,Obiekt Znak,Akapit z listą1 Znak,Akapit z listą11 Znak,Akapit z listą31 Znak,BulletC Znak,Bullets Znak,Eko punkty Znak,Kolorowa lista — akcent 11 Znak,Normal_0 Znak,Numerowanie Znak"/>
    <w:link w:val="Akapitzlist"/>
    <w:uiPriority w:val="34"/>
    <w:qFormat/>
    <w:locked/>
    <w:rsid w:val="001936A0"/>
  </w:style>
  <w:style w:type="paragraph" w:styleId="Nagwek">
    <w:name w:val="header"/>
    <w:basedOn w:val="Normalny"/>
    <w:link w:val="NagwekZnak"/>
    <w:uiPriority w:val="99"/>
    <w:unhideWhenUsed/>
    <w:rsid w:val="0019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6A0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936A0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1936A0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36A0"/>
    <w:rPr>
      <w:kern w:val="0"/>
      <w14:ligatures w14:val="none"/>
    </w:rPr>
  </w:style>
  <w:style w:type="paragraph" w:customStyle="1" w:styleId="Zwykytekst1">
    <w:name w:val="Zwykły tekst1"/>
    <w:basedOn w:val="Normalny"/>
    <w:rsid w:val="001936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2323</Words>
  <Characters>13944</Characters>
  <Application>Microsoft Office Word</Application>
  <DocSecurity>0</DocSecurity>
  <Lines>116</Lines>
  <Paragraphs>32</Paragraphs>
  <ScaleCrop>false</ScaleCrop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dorota.stepniewska-daczew@katowice.rdos.gov.pl</dc:creator>
  <cp:keywords/>
  <dc:description/>
  <cp:lastModifiedBy>dorota.stepniewska-daczew@katowice.rdos.gov.pl</cp:lastModifiedBy>
  <cp:revision>2</cp:revision>
  <dcterms:created xsi:type="dcterms:W3CDTF">2025-02-25T06:50:00Z</dcterms:created>
  <dcterms:modified xsi:type="dcterms:W3CDTF">2025-02-25T07:02:00Z</dcterms:modified>
</cp:coreProperties>
</file>