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2A87A8AD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AE7DB4">
        <w:rPr>
          <w:spacing w:val="2"/>
          <w:position w:val="4"/>
          <w:sz w:val="22"/>
          <w:szCs w:val="22"/>
        </w:rPr>
        <w:t>2</w:t>
      </w:r>
      <w:r w:rsidR="00503E1E">
        <w:rPr>
          <w:spacing w:val="2"/>
          <w:position w:val="4"/>
          <w:sz w:val="22"/>
          <w:szCs w:val="22"/>
        </w:rPr>
        <w:t>9</w:t>
      </w:r>
      <w:r w:rsidR="00084700">
        <w:rPr>
          <w:spacing w:val="2"/>
          <w:position w:val="4"/>
          <w:sz w:val="22"/>
          <w:szCs w:val="22"/>
        </w:rPr>
        <w:t>.202</w:t>
      </w:r>
      <w:r w:rsidR="00F82863">
        <w:rPr>
          <w:spacing w:val="2"/>
          <w:position w:val="4"/>
          <w:sz w:val="22"/>
          <w:szCs w:val="22"/>
        </w:rPr>
        <w:t>4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02E365B3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D95450">
        <w:rPr>
          <w:b/>
          <w:sz w:val="20"/>
          <w:szCs w:val="20"/>
        </w:rPr>
        <w:t>4</w:t>
      </w:r>
      <w:r w:rsidRPr="00A55F77">
        <w:rPr>
          <w:b/>
          <w:sz w:val="20"/>
          <w:szCs w:val="20"/>
        </w:rPr>
        <w:t xml:space="preserve"> roku</w:t>
      </w:r>
      <w:r w:rsidR="00504F6E">
        <w:rPr>
          <w:b/>
          <w:sz w:val="20"/>
          <w:szCs w:val="20"/>
        </w:rPr>
        <w:t>”</w:t>
      </w:r>
      <w:r w:rsidR="00A73BB3">
        <w:rPr>
          <w:b/>
          <w:sz w:val="20"/>
          <w:szCs w:val="20"/>
        </w:rPr>
        <w:t xml:space="preserve"> – II postępowanie</w:t>
      </w:r>
      <w:r w:rsidR="00504F6E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6A98957D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A73BB3">
        <w:rPr>
          <w:b/>
          <w:color w:val="000000"/>
          <w:sz w:val="20"/>
          <w:szCs w:val="20"/>
          <w:u w:val="single"/>
        </w:rPr>
        <w:t>45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551CA5A7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A73BB3">
        <w:rPr>
          <w:b/>
          <w:color w:val="000000"/>
          <w:sz w:val="20"/>
          <w:szCs w:val="20"/>
          <w:u w:val="single"/>
        </w:rPr>
        <w:t>42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74E9CD34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z dnia </w:t>
      </w:r>
      <w:r w:rsidR="00F82863">
        <w:rPr>
          <w:sz w:val="20"/>
          <w:szCs w:val="20"/>
        </w:rPr>
        <w:t>09</w:t>
      </w:r>
      <w:r>
        <w:rPr>
          <w:sz w:val="20"/>
          <w:szCs w:val="20"/>
        </w:rPr>
        <w:t>.</w:t>
      </w:r>
      <w:r w:rsidR="00F82863">
        <w:rPr>
          <w:sz w:val="20"/>
          <w:szCs w:val="20"/>
        </w:rPr>
        <w:t>10</w:t>
      </w:r>
      <w:r>
        <w:rPr>
          <w:sz w:val="20"/>
          <w:szCs w:val="20"/>
        </w:rPr>
        <w:t>.20</w:t>
      </w:r>
      <w:r w:rsidR="00F82863">
        <w:rPr>
          <w:sz w:val="20"/>
          <w:szCs w:val="20"/>
        </w:rPr>
        <w:t>15</w:t>
      </w:r>
      <w:r>
        <w:rPr>
          <w:sz w:val="20"/>
          <w:szCs w:val="20"/>
        </w:rPr>
        <w:t xml:space="preserve"> r. w sprawie wymagań jakościowych dla paliw ciekłych </w:t>
      </w:r>
      <w:r w:rsidR="003A48C0">
        <w:rPr>
          <w:sz w:val="20"/>
          <w:szCs w:val="20"/>
        </w:rPr>
        <w:t>(Dz. U. z 202</w:t>
      </w:r>
      <w:r w:rsidR="00F82863">
        <w:rPr>
          <w:sz w:val="20"/>
          <w:szCs w:val="20"/>
        </w:rPr>
        <w:t>3</w:t>
      </w:r>
      <w:r w:rsidR="003A48C0">
        <w:rPr>
          <w:sz w:val="20"/>
          <w:szCs w:val="20"/>
        </w:rPr>
        <w:t xml:space="preserve"> r. poz. </w:t>
      </w:r>
      <w:r w:rsidR="00F82863">
        <w:rPr>
          <w:sz w:val="20"/>
          <w:szCs w:val="20"/>
        </w:rPr>
        <w:t>1314</w:t>
      </w:r>
      <w:r w:rsidR="003A48C0">
        <w:rPr>
          <w:sz w:val="20"/>
          <w:szCs w:val="20"/>
        </w:rPr>
        <w:t>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61384F39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F82863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zamówienia z zastrzeżeniem zapisu § 4 ust. 1. </w:t>
      </w:r>
    </w:p>
    <w:p w14:paraId="0F0583A3" w14:textId="282DB2D6" w:rsidR="003A48C0" w:rsidRPr="006B7487" w:rsidRDefault="003A48C0" w:rsidP="003A48C0">
      <w:pPr>
        <w:rPr>
          <w:b/>
          <w:color w:val="000000"/>
          <w:sz w:val="20"/>
          <w:szCs w:val="20"/>
        </w:rPr>
      </w:pPr>
      <w:r w:rsidRPr="006B7487">
        <w:rPr>
          <w:color w:val="000000"/>
          <w:sz w:val="20"/>
          <w:szCs w:val="20"/>
        </w:rPr>
        <w:t xml:space="preserve">3. </w:t>
      </w:r>
      <w:r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>
        <w:rPr>
          <w:sz w:val="20"/>
          <w:szCs w:val="20"/>
        </w:rPr>
        <w:t xml:space="preserve">( </w:t>
      </w:r>
      <w:r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Pr="006B7487">
        <w:rPr>
          <w:sz w:val="20"/>
          <w:szCs w:val="20"/>
        </w:rPr>
        <w:t xml:space="preserve"> ze. zm.)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3B32" w14:textId="77777777" w:rsidR="0003542F" w:rsidRDefault="0003542F" w:rsidP="006F61EE">
      <w:r>
        <w:separator/>
      </w:r>
    </w:p>
  </w:endnote>
  <w:endnote w:type="continuationSeparator" w:id="0">
    <w:p w14:paraId="1954123E" w14:textId="77777777" w:rsidR="0003542F" w:rsidRDefault="0003542F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727E1" w14:textId="77777777" w:rsidR="0003542F" w:rsidRDefault="0003542F" w:rsidP="006F61EE">
      <w:r>
        <w:separator/>
      </w:r>
    </w:p>
  </w:footnote>
  <w:footnote w:type="continuationSeparator" w:id="0">
    <w:p w14:paraId="7ED800D4" w14:textId="77777777" w:rsidR="0003542F" w:rsidRDefault="0003542F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3542F"/>
    <w:rsid w:val="00043664"/>
    <w:rsid w:val="00056FB3"/>
    <w:rsid w:val="00065775"/>
    <w:rsid w:val="000666CF"/>
    <w:rsid w:val="00084700"/>
    <w:rsid w:val="000D63FB"/>
    <w:rsid w:val="000E44BC"/>
    <w:rsid w:val="001272C0"/>
    <w:rsid w:val="0015528E"/>
    <w:rsid w:val="00170497"/>
    <w:rsid w:val="00190CEA"/>
    <w:rsid w:val="001B12AF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B1EAC"/>
    <w:rsid w:val="002E6945"/>
    <w:rsid w:val="00321711"/>
    <w:rsid w:val="00334247"/>
    <w:rsid w:val="0034196A"/>
    <w:rsid w:val="00396DCB"/>
    <w:rsid w:val="00397748"/>
    <w:rsid w:val="003A48C0"/>
    <w:rsid w:val="003C37D2"/>
    <w:rsid w:val="00420CD6"/>
    <w:rsid w:val="00424D5F"/>
    <w:rsid w:val="0042710D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B0345"/>
    <w:rsid w:val="007B38B9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740B"/>
    <w:rsid w:val="00A11C4A"/>
    <w:rsid w:val="00A31904"/>
    <w:rsid w:val="00A73BB3"/>
    <w:rsid w:val="00A75E84"/>
    <w:rsid w:val="00A76DD8"/>
    <w:rsid w:val="00AA0C70"/>
    <w:rsid w:val="00AA11C7"/>
    <w:rsid w:val="00AB264C"/>
    <w:rsid w:val="00AE7DB4"/>
    <w:rsid w:val="00B002E8"/>
    <w:rsid w:val="00B036AA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97A50"/>
    <w:rsid w:val="00CB7B66"/>
    <w:rsid w:val="00CB7F26"/>
    <w:rsid w:val="00D67A9E"/>
    <w:rsid w:val="00D95450"/>
    <w:rsid w:val="00DB1768"/>
    <w:rsid w:val="00DD18A8"/>
    <w:rsid w:val="00DD7922"/>
    <w:rsid w:val="00E030D0"/>
    <w:rsid w:val="00E26CF0"/>
    <w:rsid w:val="00E425C7"/>
    <w:rsid w:val="00EB2EE9"/>
    <w:rsid w:val="00ED36B4"/>
    <w:rsid w:val="00ED5D88"/>
    <w:rsid w:val="00ED62D4"/>
    <w:rsid w:val="00EF109E"/>
    <w:rsid w:val="00EF606E"/>
    <w:rsid w:val="00F06EDA"/>
    <w:rsid w:val="00F37905"/>
    <w:rsid w:val="00F417A9"/>
    <w:rsid w:val="00F70D5B"/>
    <w:rsid w:val="00F82863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33</cp:revision>
  <cp:lastPrinted>2024-01-02T10:53:00Z</cp:lastPrinted>
  <dcterms:created xsi:type="dcterms:W3CDTF">2022-12-27T10:22:00Z</dcterms:created>
  <dcterms:modified xsi:type="dcterms:W3CDTF">2024-06-07T06:00:00Z</dcterms:modified>
</cp:coreProperties>
</file>