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92719" w:rsidRPr="00150241" w14:paraId="5AA719ED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5A96483A" w14:textId="77777777" w:rsidR="00D86FCF" w:rsidRPr="00150241" w:rsidRDefault="0068225E" w:rsidP="000832AD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Wnioskodawca</w:t>
            </w:r>
          </w:p>
        </w:tc>
        <w:tc>
          <w:tcPr>
            <w:tcW w:w="7484" w:type="dxa"/>
            <w:vAlign w:val="center"/>
          </w:tcPr>
          <w:p w14:paraId="705A7E2B" w14:textId="665248C9" w:rsidR="00D86FCF" w:rsidRPr="00150241" w:rsidRDefault="00D86FCF" w:rsidP="000B7D5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417F1ABB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579A7EED" w14:textId="77777777" w:rsidR="00D86FCF" w:rsidRPr="00150241" w:rsidRDefault="0068225E" w:rsidP="000832AD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Dane teleadresowe</w:t>
            </w:r>
          </w:p>
        </w:tc>
        <w:tc>
          <w:tcPr>
            <w:tcW w:w="7484" w:type="dxa"/>
            <w:vAlign w:val="center"/>
          </w:tcPr>
          <w:p w14:paraId="020629D2" w14:textId="7DBF36CF" w:rsidR="00D86FCF" w:rsidRPr="00150241" w:rsidRDefault="00D86FCF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4350BB39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44314FAD" w14:textId="00A0F7A4" w:rsidR="00BA1DB1" w:rsidRPr="00150241" w:rsidRDefault="0068225E" w:rsidP="00A6671B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Osoba do kontaktu (imię, nazwisko, stanowisko, tel.</w:t>
            </w:r>
            <w:r w:rsidR="00ED7F51" w:rsidRPr="0015024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27D85" w:rsidRPr="00150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>e-mail)</w:t>
            </w:r>
          </w:p>
        </w:tc>
        <w:tc>
          <w:tcPr>
            <w:tcW w:w="7484" w:type="dxa"/>
            <w:vAlign w:val="center"/>
          </w:tcPr>
          <w:p w14:paraId="1E65D2B2" w14:textId="2BA6A3B4" w:rsidR="00BA1DB1" w:rsidRPr="00150241" w:rsidRDefault="00BA1DB1" w:rsidP="000B7D5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27638239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0B2B5B44" w14:textId="77777777" w:rsidR="00D86FCF" w:rsidRPr="00150241" w:rsidRDefault="00702560" w:rsidP="000832AD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Nazwa strategii</w:t>
            </w:r>
            <w:r w:rsidR="00BD1E3F" w:rsidRPr="00150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84" w:type="dxa"/>
            <w:vAlign w:val="center"/>
          </w:tcPr>
          <w:p w14:paraId="07501C8A" w14:textId="32E2F7A6" w:rsidR="00D86FCF" w:rsidRPr="00150241" w:rsidRDefault="00D86FCF" w:rsidP="007D66E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0894CEF9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2F877F01" w14:textId="77777777" w:rsidR="00D86FCF" w:rsidRPr="00150241" w:rsidRDefault="0068225E" w:rsidP="001F3C1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Cel </w:t>
            </w:r>
            <w:r w:rsidR="001F3C13" w:rsidRPr="00150241">
              <w:rPr>
                <w:rFonts w:ascii="Arial" w:hAnsi="Arial" w:cs="Arial"/>
                <w:b/>
                <w:sz w:val="18"/>
                <w:szCs w:val="18"/>
              </w:rPr>
              <w:t xml:space="preserve">strategii rozwoju </w:t>
            </w:r>
            <w:proofErr w:type="spellStart"/>
            <w:r w:rsidR="001F3C13" w:rsidRPr="00150241">
              <w:rPr>
                <w:rFonts w:ascii="Arial" w:hAnsi="Arial" w:cs="Arial"/>
                <w:b/>
                <w:sz w:val="18"/>
                <w:szCs w:val="18"/>
              </w:rPr>
              <w:t>elektromobilności</w:t>
            </w:r>
            <w:proofErr w:type="spellEnd"/>
          </w:p>
        </w:tc>
        <w:tc>
          <w:tcPr>
            <w:tcW w:w="7484" w:type="dxa"/>
            <w:vAlign w:val="center"/>
          </w:tcPr>
          <w:p w14:paraId="740540D3" w14:textId="48436B2E" w:rsidR="00BA1DB1" w:rsidRPr="00150241" w:rsidRDefault="00BA1DB1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48A288F4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4FD4E4B9" w14:textId="77777777" w:rsidR="00D86FCF" w:rsidRPr="00150241" w:rsidRDefault="00702560" w:rsidP="001F3C1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Charakterystyka wnioskodawcy  </w:t>
            </w:r>
          </w:p>
        </w:tc>
        <w:tc>
          <w:tcPr>
            <w:tcW w:w="7484" w:type="dxa"/>
            <w:vAlign w:val="center"/>
          </w:tcPr>
          <w:p w14:paraId="5E825277" w14:textId="5D738F50" w:rsidR="00335ACC" w:rsidRPr="00150241" w:rsidRDefault="00335ACC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2421BE9F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1E6CDDCC" w14:textId="77777777" w:rsidR="00D86FCF" w:rsidRPr="00150241" w:rsidRDefault="001F3C13" w:rsidP="001B569F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Główne</w:t>
            </w:r>
            <w:r w:rsidR="0068225E" w:rsidRPr="001502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obszary wsparcia </w:t>
            </w:r>
            <w:proofErr w:type="spellStart"/>
            <w:r w:rsidRPr="00150241">
              <w:rPr>
                <w:rFonts w:ascii="Arial" w:hAnsi="Arial" w:cs="Arial"/>
                <w:b/>
                <w:sz w:val="18"/>
                <w:szCs w:val="18"/>
              </w:rPr>
              <w:t>elektromobilności</w:t>
            </w:r>
            <w:proofErr w:type="spellEnd"/>
          </w:p>
        </w:tc>
        <w:tc>
          <w:tcPr>
            <w:tcW w:w="7484" w:type="dxa"/>
            <w:vAlign w:val="center"/>
          </w:tcPr>
          <w:p w14:paraId="0CF813F1" w14:textId="354DD478" w:rsidR="0068225E" w:rsidRPr="00150241" w:rsidRDefault="0068225E" w:rsidP="00E06B9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27D1F316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1C9819C6" w14:textId="745DB99A" w:rsidR="00092719" w:rsidRPr="00150241" w:rsidRDefault="00092719" w:rsidP="00A6671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Efekty realizacji </w:t>
            </w:r>
            <w:r w:rsidR="00A6671B" w:rsidRPr="00150241">
              <w:rPr>
                <w:rFonts w:ascii="Arial" w:hAnsi="Arial" w:cs="Arial"/>
                <w:b/>
                <w:sz w:val="18"/>
                <w:szCs w:val="18"/>
              </w:rPr>
              <w:t>strategii</w:t>
            </w:r>
          </w:p>
        </w:tc>
        <w:tc>
          <w:tcPr>
            <w:tcW w:w="7484" w:type="dxa"/>
            <w:vAlign w:val="center"/>
          </w:tcPr>
          <w:p w14:paraId="12216FFD" w14:textId="05DCC25C" w:rsidR="00A6671B" w:rsidRPr="00150241" w:rsidRDefault="00A6671B" w:rsidP="00A6671B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092719" w:rsidRPr="00150241" w14:paraId="52A17740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3D9AAAD6" w14:textId="1D176DD0" w:rsidR="00275743" w:rsidRPr="00150241" w:rsidRDefault="001B569F" w:rsidP="0027574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Spójność założeń strategii z</w:t>
            </w:r>
            <w:r w:rsidR="00F27D85" w:rsidRPr="0015024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>dokumentami strategicznymi</w:t>
            </w:r>
          </w:p>
          <w:p w14:paraId="71989BBF" w14:textId="77777777" w:rsidR="00275743" w:rsidRPr="00150241" w:rsidRDefault="00275743" w:rsidP="0027574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4" w:type="dxa"/>
            <w:vAlign w:val="center"/>
          </w:tcPr>
          <w:p w14:paraId="249065E3" w14:textId="0118F0D5" w:rsidR="00275743" w:rsidRPr="00150241" w:rsidRDefault="00275743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27F4A1EF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1768BE86" w14:textId="77777777" w:rsidR="00275743" w:rsidRPr="00150241" w:rsidRDefault="001B569F" w:rsidP="001B569F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275743" w:rsidRPr="00150241">
              <w:rPr>
                <w:rFonts w:ascii="Arial" w:hAnsi="Arial" w:cs="Arial"/>
                <w:b/>
                <w:sz w:val="18"/>
                <w:szCs w:val="18"/>
              </w:rPr>
              <w:t xml:space="preserve"> wdrażania strategii </w:t>
            </w:r>
          </w:p>
        </w:tc>
        <w:tc>
          <w:tcPr>
            <w:tcW w:w="7484" w:type="dxa"/>
            <w:vAlign w:val="center"/>
          </w:tcPr>
          <w:p w14:paraId="4DE36709" w14:textId="34DBD1B4" w:rsidR="00275743" w:rsidRPr="00150241" w:rsidRDefault="00275743" w:rsidP="005F058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6E318F60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6EF5033F" w14:textId="3845EE4C" w:rsidR="00275743" w:rsidRPr="00150241" w:rsidRDefault="00275743" w:rsidP="001B569F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Planowana struktura </w:t>
            </w:r>
            <w:r w:rsidR="00580E2A" w:rsidRPr="00150241">
              <w:rPr>
                <w:rFonts w:ascii="Arial" w:hAnsi="Arial" w:cs="Arial"/>
                <w:b/>
                <w:sz w:val="18"/>
                <w:szCs w:val="18"/>
              </w:rPr>
              <w:t>organizacyjna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 wdrażania wybranej strategii</w:t>
            </w:r>
          </w:p>
        </w:tc>
        <w:tc>
          <w:tcPr>
            <w:tcW w:w="7484" w:type="dxa"/>
            <w:vAlign w:val="center"/>
          </w:tcPr>
          <w:p w14:paraId="02C22C7E" w14:textId="7008B451" w:rsidR="00275743" w:rsidRPr="00150241" w:rsidRDefault="00275743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68FB7806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7E563927" w14:textId="77777777" w:rsidR="00275743" w:rsidRPr="00150241" w:rsidRDefault="00580E2A" w:rsidP="0027574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Wpływ realizacji strategii na poprawę jakości powietrza</w:t>
            </w:r>
          </w:p>
        </w:tc>
        <w:tc>
          <w:tcPr>
            <w:tcW w:w="7484" w:type="dxa"/>
            <w:vAlign w:val="center"/>
          </w:tcPr>
          <w:p w14:paraId="1F5DB528" w14:textId="18FA692C" w:rsidR="00275743" w:rsidRPr="00150241" w:rsidRDefault="00275743" w:rsidP="002D478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4E3B5F0E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12387CBD" w14:textId="77777777" w:rsidR="00C343C0" w:rsidRPr="00150241" w:rsidRDefault="00C343C0" w:rsidP="00C343C0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Konsultacje społeczne strategii </w:t>
            </w:r>
          </w:p>
        </w:tc>
        <w:tc>
          <w:tcPr>
            <w:tcW w:w="7484" w:type="dxa"/>
            <w:vAlign w:val="center"/>
          </w:tcPr>
          <w:p w14:paraId="148F083A" w14:textId="59A181D8" w:rsidR="00C343C0" w:rsidRPr="00150241" w:rsidRDefault="00C343C0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3739ED23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56BA6896" w14:textId="77777777" w:rsidR="00C343C0" w:rsidRPr="00150241" w:rsidRDefault="00C343C0" w:rsidP="00C343C0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Działania informacyjno-promocyjne</w:t>
            </w:r>
            <w:r w:rsidR="00275743" w:rsidRPr="00150241">
              <w:rPr>
                <w:rFonts w:ascii="Arial" w:hAnsi="Arial" w:cs="Arial"/>
                <w:b/>
                <w:sz w:val="18"/>
                <w:szCs w:val="18"/>
              </w:rPr>
              <w:t xml:space="preserve"> i edukacyjne</w:t>
            </w:r>
          </w:p>
        </w:tc>
        <w:tc>
          <w:tcPr>
            <w:tcW w:w="7484" w:type="dxa"/>
            <w:vAlign w:val="center"/>
          </w:tcPr>
          <w:p w14:paraId="07287C6C" w14:textId="23FF128A" w:rsidR="00C343C0" w:rsidRPr="00150241" w:rsidRDefault="00C343C0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3C39C089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444B3081" w14:textId="77777777" w:rsidR="00275743" w:rsidRPr="00150241" w:rsidRDefault="00275743" w:rsidP="00275743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 xml:space="preserve">Elementy smart </w:t>
            </w:r>
            <w:proofErr w:type="spellStart"/>
            <w:r w:rsidRPr="00150241">
              <w:rPr>
                <w:rFonts w:ascii="Arial" w:hAnsi="Arial" w:cs="Arial"/>
                <w:b/>
                <w:sz w:val="18"/>
                <w:szCs w:val="18"/>
              </w:rPr>
              <w:t>city</w:t>
            </w:r>
            <w:proofErr w:type="spellEnd"/>
          </w:p>
        </w:tc>
        <w:tc>
          <w:tcPr>
            <w:tcW w:w="7484" w:type="dxa"/>
            <w:vAlign w:val="center"/>
          </w:tcPr>
          <w:p w14:paraId="2F8C80E6" w14:textId="0B76EE29" w:rsidR="00275743" w:rsidRPr="00150241" w:rsidRDefault="00275743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719" w:rsidRPr="00150241" w14:paraId="128A9B22" w14:textId="77777777" w:rsidTr="00030CBA">
        <w:trPr>
          <w:trHeight w:val="674"/>
        </w:trPr>
        <w:tc>
          <w:tcPr>
            <w:tcW w:w="2972" w:type="dxa"/>
            <w:shd w:val="clear" w:color="auto" w:fill="EDEDED" w:themeFill="accent5" w:themeFillTint="33"/>
            <w:vAlign w:val="center"/>
          </w:tcPr>
          <w:p w14:paraId="0E9C1E77" w14:textId="779913E4" w:rsidR="00580E2A" w:rsidRPr="00150241" w:rsidRDefault="00580E2A" w:rsidP="00F27D85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0241">
              <w:rPr>
                <w:rFonts w:ascii="Arial" w:hAnsi="Arial" w:cs="Arial"/>
                <w:b/>
                <w:sz w:val="18"/>
                <w:szCs w:val="18"/>
              </w:rPr>
              <w:t>Dostosowanie rozwiązań do</w:t>
            </w:r>
            <w:r w:rsidR="00F27D85" w:rsidRPr="0015024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>potrzeb osób niep</w:t>
            </w:r>
            <w:r w:rsidR="00D466BA" w:rsidRPr="0015024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50241">
              <w:rPr>
                <w:rFonts w:ascii="Arial" w:hAnsi="Arial" w:cs="Arial"/>
                <w:b/>
                <w:sz w:val="18"/>
                <w:szCs w:val="18"/>
              </w:rPr>
              <w:t>łnosprawnych</w:t>
            </w:r>
          </w:p>
        </w:tc>
        <w:tc>
          <w:tcPr>
            <w:tcW w:w="7484" w:type="dxa"/>
            <w:vAlign w:val="center"/>
          </w:tcPr>
          <w:p w14:paraId="1B11BCF4" w14:textId="6C9B4CF2" w:rsidR="00580E2A" w:rsidRPr="00150241" w:rsidRDefault="00580E2A" w:rsidP="00577E2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6A85C" w14:textId="77777777" w:rsidR="00280B34" w:rsidRDefault="00280B34" w:rsidP="00BA1DB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AB31E9E" w14:textId="77777777" w:rsidR="00030CBA" w:rsidRDefault="00030CBA" w:rsidP="00BA1DB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44AA7BEC" w14:textId="77777777" w:rsidR="00030CBA" w:rsidRDefault="00030CBA" w:rsidP="00BA1DB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180"/>
      </w:tblGrid>
      <w:tr w:rsidR="00030CBA" w:rsidRPr="006E2B12" w14:paraId="55FC3D06" w14:textId="77777777" w:rsidTr="00FB21F0">
        <w:trPr>
          <w:trHeight w:val="1554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94D36" w14:textId="77777777" w:rsidR="00030CBA" w:rsidRPr="006E2B12" w:rsidRDefault="00030CBA" w:rsidP="00FB21F0">
            <w:pPr>
              <w:spacing w:line="0" w:lineRule="atLeast"/>
              <w:ind w:left="2040"/>
              <w:rPr>
                <w:rFonts w:ascii="Arial" w:eastAsia="Arial" w:hAnsi="Arial"/>
                <w:sz w:val="18"/>
              </w:rPr>
            </w:pPr>
            <w:r w:rsidRPr="006E2B12">
              <w:rPr>
                <w:rFonts w:ascii="Arial" w:eastAsia="Arial" w:hAnsi="Arial"/>
                <w:sz w:val="18"/>
              </w:rPr>
              <w:t>(data, podpis)</w:t>
            </w:r>
          </w:p>
        </w:tc>
        <w:tc>
          <w:tcPr>
            <w:tcW w:w="5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3D76D" w14:textId="77777777" w:rsidR="00030CBA" w:rsidRPr="006E2B12" w:rsidRDefault="00030CBA" w:rsidP="00FB21F0">
            <w:pPr>
              <w:spacing w:line="0" w:lineRule="atLeast"/>
              <w:ind w:left="1580"/>
              <w:rPr>
                <w:rFonts w:ascii="Arial" w:eastAsia="Arial" w:hAnsi="Arial"/>
                <w:sz w:val="18"/>
              </w:rPr>
            </w:pPr>
            <w:r w:rsidRPr="006E2B12">
              <w:rPr>
                <w:rFonts w:ascii="Arial" w:eastAsia="Arial" w:hAnsi="Arial"/>
                <w:sz w:val="18"/>
              </w:rPr>
              <w:t>(pieczęć Wnioskodawcy)</w:t>
            </w:r>
          </w:p>
        </w:tc>
      </w:tr>
    </w:tbl>
    <w:p w14:paraId="5B60F58F" w14:textId="77777777" w:rsidR="00030CBA" w:rsidRPr="00150241" w:rsidRDefault="00030CBA" w:rsidP="00BA1DB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30CBA" w:rsidRPr="00150241" w:rsidSect="001502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FAD09" w14:textId="77777777" w:rsidR="00C43261" w:rsidRDefault="00C43261" w:rsidP="007B2E4C">
      <w:pPr>
        <w:spacing w:after="0" w:line="240" w:lineRule="auto"/>
      </w:pPr>
      <w:r>
        <w:separator/>
      </w:r>
    </w:p>
  </w:endnote>
  <w:endnote w:type="continuationSeparator" w:id="0">
    <w:p w14:paraId="0E004E51" w14:textId="77777777" w:rsidR="00C43261" w:rsidRDefault="00C43261" w:rsidP="007B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0198" w14:textId="77777777" w:rsidR="00C43261" w:rsidRDefault="00C43261" w:rsidP="007B2E4C">
      <w:pPr>
        <w:spacing w:after="0" w:line="240" w:lineRule="auto"/>
      </w:pPr>
      <w:r>
        <w:separator/>
      </w:r>
    </w:p>
  </w:footnote>
  <w:footnote w:type="continuationSeparator" w:id="0">
    <w:p w14:paraId="72D949DB" w14:textId="77777777" w:rsidR="00C43261" w:rsidRDefault="00C43261" w:rsidP="007B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C4AC" w14:textId="58057FC2" w:rsidR="00150241" w:rsidRDefault="0034069F" w:rsidP="00150241">
    <w:pPr>
      <w:pStyle w:val="Nagwek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Załącznik nr 2</w:t>
    </w:r>
    <w:r w:rsidR="00150241">
      <w:rPr>
        <w:rFonts w:ascii="Calibri" w:hAnsi="Calibri"/>
        <w:b/>
        <w:sz w:val="24"/>
        <w:szCs w:val="24"/>
      </w:rPr>
      <w:t xml:space="preserve"> do Regulaminu</w:t>
    </w:r>
  </w:p>
  <w:p w14:paraId="796E3990" w14:textId="77777777" w:rsidR="00792C96" w:rsidRPr="00275743" w:rsidRDefault="0068225E" w:rsidP="00792C96">
    <w:pPr>
      <w:pStyle w:val="Nagwek"/>
      <w:jc w:val="center"/>
      <w:rPr>
        <w:rFonts w:ascii="Calibri" w:hAnsi="Calibri"/>
        <w:b/>
        <w:sz w:val="24"/>
        <w:szCs w:val="24"/>
      </w:rPr>
    </w:pPr>
    <w:r w:rsidRPr="00275743">
      <w:rPr>
        <w:rFonts w:ascii="Calibri" w:hAnsi="Calibri"/>
        <w:b/>
        <w:sz w:val="24"/>
        <w:szCs w:val="24"/>
      </w:rPr>
      <w:t xml:space="preserve">Fiszka </w:t>
    </w:r>
    <w:r w:rsidR="00BD1E3F" w:rsidRPr="00275743">
      <w:rPr>
        <w:rFonts w:ascii="Calibri" w:hAnsi="Calibri"/>
        <w:b/>
        <w:sz w:val="24"/>
        <w:szCs w:val="24"/>
      </w:rPr>
      <w:t xml:space="preserve">– zarys strategii rozwoju </w:t>
    </w:r>
    <w:proofErr w:type="spellStart"/>
    <w:r w:rsidR="00BD1E3F" w:rsidRPr="00275743">
      <w:rPr>
        <w:rFonts w:ascii="Calibri" w:hAnsi="Calibri"/>
        <w:b/>
        <w:sz w:val="24"/>
        <w:szCs w:val="24"/>
      </w:rPr>
      <w:t>elektromobilności</w:t>
    </w:r>
    <w:proofErr w:type="spellEnd"/>
    <w:r w:rsidR="00BD1E3F" w:rsidRPr="00275743">
      <w:rPr>
        <w:rFonts w:ascii="Calibri" w:hAnsi="Calibri"/>
        <w:b/>
        <w:sz w:val="24"/>
        <w:szCs w:val="24"/>
      </w:rPr>
      <w:t xml:space="preserve"> </w:t>
    </w:r>
  </w:p>
  <w:p w14:paraId="55C1304A" w14:textId="77777777" w:rsidR="007B2E4C" w:rsidRDefault="007B2E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b w:val="0"/>
        <w:color w:val="00000A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421C8"/>
    <w:multiLevelType w:val="hybridMultilevel"/>
    <w:tmpl w:val="797AC304"/>
    <w:lvl w:ilvl="0" w:tplc="E23E0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D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4E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A0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48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A7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0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81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4C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661AD5"/>
    <w:multiLevelType w:val="hybridMultilevel"/>
    <w:tmpl w:val="3C6C641C"/>
    <w:lvl w:ilvl="0" w:tplc="E4147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87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89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8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AB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22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E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2D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A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70097C"/>
    <w:multiLevelType w:val="hybridMultilevel"/>
    <w:tmpl w:val="2934F8DE"/>
    <w:lvl w:ilvl="0" w:tplc="39B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64E9"/>
    <w:multiLevelType w:val="hybridMultilevel"/>
    <w:tmpl w:val="8B9692AE"/>
    <w:lvl w:ilvl="0" w:tplc="87FC5E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C3C18"/>
    <w:multiLevelType w:val="hybridMultilevel"/>
    <w:tmpl w:val="3F5AF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E38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C2"/>
    <w:rsid w:val="00013BE3"/>
    <w:rsid w:val="00014730"/>
    <w:rsid w:val="00030CBA"/>
    <w:rsid w:val="000525F0"/>
    <w:rsid w:val="00092719"/>
    <w:rsid w:val="000B7D5A"/>
    <w:rsid w:val="000D6935"/>
    <w:rsid w:val="001161C3"/>
    <w:rsid w:val="00130136"/>
    <w:rsid w:val="00150241"/>
    <w:rsid w:val="001B42E9"/>
    <w:rsid w:val="001B569F"/>
    <w:rsid w:val="001B601F"/>
    <w:rsid w:val="001B7F37"/>
    <w:rsid w:val="001D29B6"/>
    <w:rsid w:val="001D7F5F"/>
    <w:rsid w:val="001F3C13"/>
    <w:rsid w:val="00214952"/>
    <w:rsid w:val="00215E65"/>
    <w:rsid w:val="00217FF3"/>
    <w:rsid w:val="00230B15"/>
    <w:rsid w:val="00236DC7"/>
    <w:rsid w:val="00275743"/>
    <w:rsid w:val="00280B34"/>
    <w:rsid w:val="002A7C5C"/>
    <w:rsid w:val="002B1264"/>
    <w:rsid w:val="002D478B"/>
    <w:rsid w:val="002F0A9F"/>
    <w:rsid w:val="002F2B03"/>
    <w:rsid w:val="002F38D0"/>
    <w:rsid w:val="00300EF6"/>
    <w:rsid w:val="0030136D"/>
    <w:rsid w:val="0031088F"/>
    <w:rsid w:val="0031766C"/>
    <w:rsid w:val="00323102"/>
    <w:rsid w:val="00325A2B"/>
    <w:rsid w:val="00335ACC"/>
    <w:rsid w:val="0034069F"/>
    <w:rsid w:val="00392E7D"/>
    <w:rsid w:val="003B350E"/>
    <w:rsid w:val="003C6744"/>
    <w:rsid w:val="003C6F70"/>
    <w:rsid w:val="003E0AB7"/>
    <w:rsid w:val="003E17A1"/>
    <w:rsid w:val="00405BFD"/>
    <w:rsid w:val="004302D6"/>
    <w:rsid w:val="0045000D"/>
    <w:rsid w:val="00497F9F"/>
    <w:rsid w:val="004F652A"/>
    <w:rsid w:val="005044CC"/>
    <w:rsid w:val="00544D3E"/>
    <w:rsid w:val="0056158C"/>
    <w:rsid w:val="00567E3D"/>
    <w:rsid w:val="00577E2C"/>
    <w:rsid w:val="00580E2A"/>
    <w:rsid w:val="005837EB"/>
    <w:rsid w:val="005857DF"/>
    <w:rsid w:val="005A3460"/>
    <w:rsid w:val="005A360F"/>
    <w:rsid w:val="005B4F8E"/>
    <w:rsid w:val="005C5665"/>
    <w:rsid w:val="005D6EE4"/>
    <w:rsid w:val="005E0186"/>
    <w:rsid w:val="005F058F"/>
    <w:rsid w:val="005F0A22"/>
    <w:rsid w:val="00624946"/>
    <w:rsid w:val="00680026"/>
    <w:rsid w:val="0068225E"/>
    <w:rsid w:val="006A1CBE"/>
    <w:rsid w:val="006B350E"/>
    <w:rsid w:val="006D30C8"/>
    <w:rsid w:val="006D408E"/>
    <w:rsid w:val="006D482C"/>
    <w:rsid w:val="006E6126"/>
    <w:rsid w:val="00702560"/>
    <w:rsid w:val="00703230"/>
    <w:rsid w:val="00744136"/>
    <w:rsid w:val="00752BC8"/>
    <w:rsid w:val="00773942"/>
    <w:rsid w:val="00792C96"/>
    <w:rsid w:val="007A30DD"/>
    <w:rsid w:val="007B1DAB"/>
    <w:rsid w:val="007B2E4C"/>
    <w:rsid w:val="007C53C2"/>
    <w:rsid w:val="007D66E4"/>
    <w:rsid w:val="008002D5"/>
    <w:rsid w:val="008127D8"/>
    <w:rsid w:val="0085725E"/>
    <w:rsid w:val="00885CB0"/>
    <w:rsid w:val="00893DBD"/>
    <w:rsid w:val="008D223E"/>
    <w:rsid w:val="008E25CA"/>
    <w:rsid w:val="009004B7"/>
    <w:rsid w:val="00931D06"/>
    <w:rsid w:val="0097415C"/>
    <w:rsid w:val="009A4972"/>
    <w:rsid w:val="009A7280"/>
    <w:rsid w:val="009B5CE5"/>
    <w:rsid w:val="009D5A71"/>
    <w:rsid w:val="009D7E58"/>
    <w:rsid w:val="009E1585"/>
    <w:rsid w:val="009E7330"/>
    <w:rsid w:val="009F05A6"/>
    <w:rsid w:val="00A046C5"/>
    <w:rsid w:val="00A249AC"/>
    <w:rsid w:val="00A50277"/>
    <w:rsid w:val="00A6671B"/>
    <w:rsid w:val="00A805FB"/>
    <w:rsid w:val="00A825DC"/>
    <w:rsid w:val="00AC03F2"/>
    <w:rsid w:val="00AC797F"/>
    <w:rsid w:val="00AF311D"/>
    <w:rsid w:val="00B041B8"/>
    <w:rsid w:val="00B06D48"/>
    <w:rsid w:val="00B22E82"/>
    <w:rsid w:val="00B525A3"/>
    <w:rsid w:val="00B710B7"/>
    <w:rsid w:val="00B93B65"/>
    <w:rsid w:val="00BA1DB1"/>
    <w:rsid w:val="00BD1E3F"/>
    <w:rsid w:val="00BF6CE7"/>
    <w:rsid w:val="00C10322"/>
    <w:rsid w:val="00C15124"/>
    <w:rsid w:val="00C23562"/>
    <w:rsid w:val="00C343C0"/>
    <w:rsid w:val="00C35334"/>
    <w:rsid w:val="00C43261"/>
    <w:rsid w:val="00C45105"/>
    <w:rsid w:val="00C95B02"/>
    <w:rsid w:val="00CA37D5"/>
    <w:rsid w:val="00CA4DA4"/>
    <w:rsid w:val="00CF01C0"/>
    <w:rsid w:val="00CF652B"/>
    <w:rsid w:val="00D24FAF"/>
    <w:rsid w:val="00D31450"/>
    <w:rsid w:val="00D32919"/>
    <w:rsid w:val="00D466BA"/>
    <w:rsid w:val="00D770BB"/>
    <w:rsid w:val="00D839F9"/>
    <w:rsid w:val="00D86FCF"/>
    <w:rsid w:val="00D93E05"/>
    <w:rsid w:val="00DB78F4"/>
    <w:rsid w:val="00DC7CBD"/>
    <w:rsid w:val="00E03EE7"/>
    <w:rsid w:val="00E06B97"/>
    <w:rsid w:val="00E10A59"/>
    <w:rsid w:val="00E15B70"/>
    <w:rsid w:val="00E1742F"/>
    <w:rsid w:val="00E63C28"/>
    <w:rsid w:val="00E64232"/>
    <w:rsid w:val="00E85288"/>
    <w:rsid w:val="00E96B44"/>
    <w:rsid w:val="00EB0909"/>
    <w:rsid w:val="00EB72DB"/>
    <w:rsid w:val="00ED7F51"/>
    <w:rsid w:val="00F139D2"/>
    <w:rsid w:val="00F14DBB"/>
    <w:rsid w:val="00F20ECC"/>
    <w:rsid w:val="00F2305C"/>
    <w:rsid w:val="00F27D85"/>
    <w:rsid w:val="00F453D6"/>
    <w:rsid w:val="00F7177F"/>
    <w:rsid w:val="00FB6E4B"/>
    <w:rsid w:val="00FC2571"/>
    <w:rsid w:val="00FC2B99"/>
    <w:rsid w:val="00FC6536"/>
    <w:rsid w:val="00FE3A68"/>
    <w:rsid w:val="00FE3D64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8C202B"/>
  <w15:docId w15:val="{E7A7278D-DFD3-40F1-B996-4F213939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9F9"/>
    <w:pPr>
      <w:spacing w:line="360" w:lineRule="auto"/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ECC"/>
    <w:pPr>
      <w:pBdr>
        <w:top w:val="single" w:sz="24" w:space="0" w:color="9ACA48"/>
        <w:left w:val="single" w:sz="24" w:space="0" w:color="9ACA48"/>
        <w:bottom w:val="single" w:sz="24" w:space="0" w:color="9ACA48"/>
        <w:right w:val="single" w:sz="24" w:space="0" w:color="9ACA48"/>
      </w:pBdr>
      <w:shd w:val="clear" w:color="auto" w:fill="9ACA48"/>
      <w:spacing w:before="120"/>
      <w:outlineLvl w:val="0"/>
    </w:pPr>
    <w:rPr>
      <w:rFonts w:eastAsiaTheme="minorEastAsia"/>
      <w:caps/>
      <w:color w:val="FFFFFF" w:themeColor="background1"/>
      <w:spacing w:val="1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ECC"/>
    <w:rPr>
      <w:rFonts w:ascii="Century Gothic" w:eastAsiaTheme="minorEastAsia" w:hAnsi="Century Gothic"/>
      <w:caps/>
      <w:color w:val="FFFFFF" w:themeColor="background1"/>
      <w:spacing w:val="15"/>
      <w:sz w:val="24"/>
      <w:shd w:val="clear" w:color="auto" w:fill="9ACA48"/>
    </w:rPr>
  </w:style>
  <w:style w:type="paragraph" w:styleId="Nagwek">
    <w:name w:val="header"/>
    <w:basedOn w:val="Normalny"/>
    <w:link w:val="NagwekZnak"/>
    <w:uiPriority w:val="99"/>
    <w:unhideWhenUsed/>
    <w:rsid w:val="007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4C"/>
    <w:rPr>
      <w:rFonts w:ascii="Century Gothic" w:hAnsi="Century Gothic"/>
      <w:sz w:val="20"/>
    </w:rPr>
  </w:style>
  <w:style w:type="paragraph" w:styleId="Stopka">
    <w:name w:val="footer"/>
    <w:basedOn w:val="Normalny"/>
    <w:link w:val="StopkaZnak"/>
    <w:uiPriority w:val="99"/>
    <w:unhideWhenUsed/>
    <w:rsid w:val="007B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4C"/>
    <w:rPr>
      <w:rFonts w:ascii="Century Gothic" w:hAnsi="Century Gothic"/>
      <w:sz w:val="20"/>
    </w:rPr>
  </w:style>
  <w:style w:type="table" w:styleId="Tabela-Siatka">
    <w:name w:val="Table Grid"/>
    <w:basedOn w:val="Standardowy"/>
    <w:uiPriority w:val="39"/>
    <w:rsid w:val="00A8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02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311D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335ACC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Standard">
    <w:name w:val="Standard"/>
    <w:rsid w:val="00E96B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5D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5DC"/>
    <w:rPr>
      <w:rFonts w:ascii="Century Gothic" w:hAnsi="Century Gothic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5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343C0"/>
    <w:rPr>
      <w:rFonts w:ascii="Century Gothic" w:hAnsi="Century Gothic"/>
      <w:sz w:val="20"/>
    </w:rPr>
  </w:style>
  <w:style w:type="paragraph" w:styleId="NormalnyWeb">
    <w:name w:val="Normal (Web)"/>
    <w:basedOn w:val="Normalny"/>
    <w:uiPriority w:val="99"/>
    <w:unhideWhenUsed/>
    <w:rsid w:val="00D32919"/>
    <w:pPr>
      <w:suppressAutoHyphens/>
      <w:spacing w:before="100" w:after="119" w:line="100" w:lineRule="atLeast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E3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E3D"/>
    <w:rPr>
      <w:rFonts w:ascii="Century Gothic" w:hAnsi="Century Gothic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E3D"/>
    <w:rPr>
      <w:rFonts w:ascii="Century Gothic" w:hAnsi="Century Gothic"/>
      <w:b/>
      <w:bCs/>
      <w:sz w:val="20"/>
      <w:szCs w:val="20"/>
    </w:rPr>
  </w:style>
  <w:style w:type="paragraph" w:customStyle="1" w:styleId="Normalny2">
    <w:name w:val="Normalny2"/>
    <w:uiPriority w:val="99"/>
    <w:rsid w:val="00F14DB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8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Grupa BST">
      <a:dk1>
        <a:sysClr val="windowText" lastClr="000000"/>
      </a:dk1>
      <a:lt1>
        <a:sysClr val="window" lastClr="FFFFFF"/>
      </a:lt1>
      <a:dk2>
        <a:srgbClr val="6D6D6D"/>
      </a:dk2>
      <a:lt2>
        <a:srgbClr val="E7E6E6"/>
      </a:lt2>
      <a:accent1>
        <a:srgbClr val="9ACC51"/>
      </a:accent1>
      <a:accent2>
        <a:srgbClr val="FFC000"/>
      </a:accent2>
      <a:accent3>
        <a:srgbClr val="ED7D31"/>
      </a:accent3>
      <a:accent4>
        <a:srgbClr val="B24C73"/>
      </a:accent4>
      <a:accent5>
        <a:srgbClr val="A5A5A5"/>
      </a:accent5>
      <a:accent6>
        <a:srgbClr val="14B4B8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Szymala</dc:creator>
  <cp:lastModifiedBy>Klinger Anna</cp:lastModifiedBy>
  <cp:revision>2</cp:revision>
  <cp:lastPrinted>2018-09-11T10:36:00Z</cp:lastPrinted>
  <dcterms:created xsi:type="dcterms:W3CDTF">2018-10-02T09:27:00Z</dcterms:created>
  <dcterms:modified xsi:type="dcterms:W3CDTF">2018-10-02T09:27:00Z</dcterms:modified>
</cp:coreProperties>
</file>