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70F6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48CCF3C4" w14:textId="41E40E3A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79B071CD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010AD03E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sz w:val="20"/>
          <w:szCs w:val="20"/>
        </w:rPr>
        <w:t>Szanowni Państwo:</w:t>
      </w:r>
    </w:p>
    <w:p w14:paraId="16E39D4A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sz w:val="20"/>
          <w:szCs w:val="20"/>
        </w:rPr>
        <w:t>- Ministerstwo Sprawiedliwości</w:t>
      </w:r>
    </w:p>
    <w:p w14:paraId="3515CD4B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20717813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sz w:val="20"/>
          <w:szCs w:val="20"/>
        </w:rPr>
        <w:t>Działając w trybie Ustawy o petycjach z dnia 11 lipca 2014 roku (tj. Dz. U. 2018 poz. 870) przekładam postulat "wokand sądowych</w:t>
      </w:r>
      <w:r>
        <w:rPr>
          <w:rFonts w:asciiTheme="minorHAnsi" w:hAnsiTheme="minorHAnsi" w:cstheme="minorBidi"/>
          <w:b/>
          <w:bCs/>
          <w:i/>
          <w:iCs/>
          <w:sz w:val="20"/>
          <w:szCs w:val="20"/>
        </w:rPr>
        <w:t>" </w:t>
      </w:r>
    </w:p>
    <w:p w14:paraId="3C18271D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05A15A32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b/>
          <w:bCs/>
          <w:sz w:val="20"/>
          <w:szCs w:val="20"/>
        </w:rPr>
        <w:t>- jeśli sprawa dotyczy osoby prywatnej / fizycznej nie umieszcza się danych na wokandzie: innych danych niż inicjały, sprawy (...), a tylko datę, godzinę, sygnaturę akt</w:t>
      </w:r>
    </w:p>
    <w:p w14:paraId="1A0DD315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1F6798D5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b/>
          <w:bCs/>
          <w:sz w:val="20"/>
          <w:szCs w:val="20"/>
        </w:rPr>
        <w:t>Osoby szukające danej sali nie muszą znać danych personalnych stron, w jakiej sprawie się odbywa rozprawa, zwłaszcza jeśli nie dotyczy osoby publicznej. </w:t>
      </w:r>
    </w:p>
    <w:p w14:paraId="645EF2CD" w14:textId="77777777" w:rsidR="00802EC0" w:rsidRDefault="00802EC0" w:rsidP="00802EC0">
      <w:pPr>
        <w:rPr>
          <w:rFonts w:asciiTheme="minorHAnsi" w:hAnsiTheme="minorHAnsi" w:cstheme="minorBidi"/>
          <w:sz w:val="20"/>
          <w:szCs w:val="20"/>
        </w:rPr>
      </w:pPr>
    </w:p>
    <w:p w14:paraId="69E8370A" w14:textId="77777777" w:rsidR="00802EC0" w:rsidRDefault="00802EC0" w:rsidP="00802EC0">
      <w:pPr>
        <w:shd w:val="clear" w:color="auto" w:fill="FFFFFF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  <w:shd w:val="clear" w:color="auto" w:fill="A5D6A7"/>
        </w:rPr>
        <w:br/>
        <w:t>1️</w:t>
      </w:r>
      <w:r>
        <w:rPr>
          <w:rFonts w:ascii="Segoe UI Symbol" w:hAnsi="Segoe UI Symbol" w:cs="Segoe UI Symbol"/>
          <w:b/>
          <w:bCs/>
          <w:shd w:val="clear" w:color="auto" w:fill="A5D6A7"/>
        </w:rPr>
        <w:t>⃣</w:t>
      </w:r>
      <w:r>
        <w:rPr>
          <w:rFonts w:asciiTheme="minorHAnsi" w:hAnsiTheme="minorHAnsi" w:cstheme="minorBidi"/>
          <w:b/>
          <w:bCs/>
          <w:shd w:val="clear" w:color="auto" w:fill="A5D6A7"/>
        </w:rPr>
        <w:t> Korespondencja </w:t>
      </w:r>
      <w:r>
        <w:rPr>
          <w:rFonts w:asciiTheme="minorHAnsi" w:hAnsiTheme="minorHAnsi" w:cstheme="minorBidi"/>
          <w:b/>
          <w:bCs/>
          <w:u w:val="single"/>
          <w:shd w:val="clear" w:color="auto" w:fill="A5D6A7"/>
        </w:rPr>
        <w:t>tylko elektroniczna.</w:t>
      </w:r>
    </w:p>
    <w:p w14:paraId="0C946183" w14:textId="77777777" w:rsidR="00802EC0" w:rsidRDefault="00802EC0" w:rsidP="00802EC0">
      <w:pPr>
        <w:shd w:val="clear" w:color="auto" w:fill="FFFFFF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  <w:shd w:val="clear" w:color="auto" w:fill="A5D6A7"/>
        </w:rPr>
        <w:t>2️</w:t>
      </w:r>
      <w:r>
        <w:rPr>
          <w:rFonts w:ascii="Segoe UI Symbol" w:hAnsi="Segoe UI Symbol" w:cs="Segoe UI Symbol"/>
          <w:b/>
          <w:bCs/>
          <w:shd w:val="clear" w:color="auto" w:fill="A5D6A7"/>
        </w:rPr>
        <w:t>⃣</w:t>
      </w:r>
      <w:r>
        <w:rPr>
          <w:rFonts w:asciiTheme="minorHAnsi" w:hAnsiTheme="minorHAnsi" w:cstheme="minorBidi"/>
          <w:b/>
          <w:bCs/>
          <w:shd w:val="clear" w:color="auto" w:fill="A5D6A7"/>
        </w:rPr>
        <w:t> </w:t>
      </w:r>
      <w:r>
        <w:rPr>
          <w:rFonts w:asciiTheme="minorHAnsi" w:hAnsiTheme="minorHAnsi" w:cstheme="minorBidi"/>
          <w:b/>
          <w:bCs/>
          <w:u w:val="single"/>
          <w:shd w:val="clear" w:color="auto" w:fill="A5D6A7"/>
        </w:rPr>
        <w:t>Nie wyrażam zgody na publikację i ujawnienie danych osobowych, adresowych, teleadresowych.</w:t>
      </w:r>
    </w:p>
    <w:p w14:paraId="0FCB2DDB" w14:textId="6502A6E7" w:rsidR="00802EC0" w:rsidRDefault="00802EC0" w:rsidP="00802EC0">
      <w:pPr>
        <w:shd w:val="clear" w:color="auto" w:fill="FFFFFF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Z poważaniem: </w:t>
      </w:r>
    </w:p>
    <w:p w14:paraId="39EB3FEC" w14:textId="77777777" w:rsidR="0054156E" w:rsidRDefault="0054156E"/>
    <w:sectPr w:rsidR="00541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B7"/>
    <w:rsid w:val="00025198"/>
    <w:rsid w:val="00096A9B"/>
    <w:rsid w:val="0054156E"/>
    <w:rsid w:val="006B4FA9"/>
    <w:rsid w:val="00802EC0"/>
    <w:rsid w:val="00B411EE"/>
    <w:rsid w:val="00C64306"/>
    <w:rsid w:val="00E05AD9"/>
    <w:rsid w:val="00EE0826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A21B"/>
  <w15:chartTrackingRefBased/>
  <w15:docId w15:val="{26AD6BC4-ED4E-43A1-BEFA-651674D8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EC0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4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B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B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B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B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BB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4BB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BB7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BB7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BB7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BB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BB7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BB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BB7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4B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BB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BB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4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BB7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4B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B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BB7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4BB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802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567</Characters>
  <Application>Microsoft Office Word</Application>
  <DocSecurity>4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Kysiak Paweł  (DPK)</dc:creator>
  <cp:keywords/>
  <dc:description/>
  <cp:lastModifiedBy>Kysiak Paweł  (DPK)</cp:lastModifiedBy>
  <cp:revision>2</cp:revision>
  <dcterms:created xsi:type="dcterms:W3CDTF">2026-04-17T12:09:00Z</dcterms:created>
  <dcterms:modified xsi:type="dcterms:W3CDTF">2026-04-17T12:09:00Z</dcterms:modified>
</cp:coreProperties>
</file>