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77" w:rsidRPr="00ED7EB7" w:rsidRDefault="00895B0A" w:rsidP="00ED7EB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7EB7">
        <w:rPr>
          <w:rFonts w:ascii="Times New Roman" w:hAnsi="Times New Roman" w:cs="Times New Roman"/>
          <w:b/>
          <w:sz w:val="36"/>
          <w:szCs w:val="36"/>
        </w:rPr>
        <w:t>Komenda Miejska Pańs</w:t>
      </w:r>
      <w:r w:rsidR="00F37110" w:rsidRPr="00ED7EB7">
        <w:rPr>
          <w:rFonts w:ascii="Times New Roman" w:hAnsi="Times New Roman" w:cs="Times New Roman"/>
          <w:b/>
          <w:sz w:val="36"/>
          <w:szCs w:val="36"/>
        </w:rPr>
        <w:t xml:space="preserve">twowej Straży Pożarnej </w:t>
      </w:r>
      <w:r w:rsidR="00ED7EB7">
        <w:rPr>
          <w:rFonts w:ascii="Times New Roman" w:hAnsi="Times New Roman" w:cs="Times New Roman"/>
          <w:b/>
          <w:sz w:val="36"/>
          <w:szCs w:val="36"/>
        </w:rPr>
        <w:br/>
      </w:r>
      <w:r w:rsidR="00F37110" w:rsidRPr="00ED7EB7">
        <w:rPr>
          <w:rFonts w:ascii="Times New Roman" w:hAnsi="Times New Roman" w:cs="Times New Roman"/>
          <w:b/>
          <w:sz w:val="36"/>
          <w:szCs w:val="36"/>
        </w:rPr>
        <w:t xml:space="preserve">w </w:t>
      </w:r>
      <w:r w:rsidR="000F3AD9">
        <w:rPr>
          <w:rFonts w:ascii="Times New Roman" w:hAnsi="Times New Roman" w:cs="Times New Roman"/>
          <w:b/>
          <w:sz w:val="36"/>
          <w:szCs w:val="36"/>
        </w:rPr>
        <w:t>Katowicach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Czym się zajmujemy?</w:t>
      </w:r>
    </w:p>
    <w:p w:rsidR="00F37110" w:rsidRPr="00F37110" w:rsidRDefault="00895B0A" w:rsidP="0037786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Komenda Miejska Pańs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twowej Straży Pożarnej w </w:t>
      </w:r>
      <w:r w:rsidR="000F3AD9">
        <w:rPr>
          <w:rFonts w:ascii="Times New Roman" w:hAnsi="Times New Roman" w:cs="Times New Roman"/>
          <w:sz w:val="28"/>
          <w:szCs w:val="28"/>
        </w:rPr>
        <w:t>Katowicach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</w:t>
      </w:r>
      <w:r w:rsidR="000F3AD9">
        <w:rPr>
          <w:rFonts w:ascii="Times New Roman" w:hAnsi="Times New Roman" w:cs="Times New Roman"/>
          <w:sz w:val="28"/>
          <w:szCs w:val="28"/>
        </w:rPr>
        <w:t xml:space="preserve">jako jednostka organizacyjna </w:t>
      </w:r>
      <w:r w:rsidR="000F3AD9" w:rsidRPr="00F37110">
        <w:rPr>
          <w:rFonts w:ascii="Times New Roman" w:hAnsi="Times New Roman" w:cs="Times New Roman"/>
          <w:sz w:val="28"/>
          <w:szCs w:val="28"/>
        </w:rPr>
        <w:t xml:space="preserve">Państwowej Straży Pożarnej </w:t>
      </w:r>
      <w:r w:rsidR="000F3AD9">
        <w:rPr>
          <w:rFonts w:ascii="Times New Roman" w:hAnsi="Times New Roman" w:cs="Times New Roman"/>
          <w:sz w:val="28"/>
          <w:szCs w:val="28"/>
        </w:rPr>
        <w:t>jest urzędem zapewniającym obsługę</w:t>
      </w:r>
      <w:r w:rsidRPr="00F37110">
        <w:rPr>
          <w:rFonts w:ascii="Times New Roman" w:hAnsi="Times New Roman" w:cs="Times New Roman"/>
          <w:sz w:val="28"/>
          <w:szCs w:val="28"/>
        </w:rPr>
        <w:t xml:space="preserve"> Komendanta Miejskiego Państwowej Straży Pożarnej w </w:t>
      </w:r>
      <w:r w:rsidR="000F3AD9">
        <w:rPr>
          <w:rFonts w:ascii="Times New Roman" w:hAnsi="Times New Roman" w:cs="Times New Roman"/>
          <w:sz w:val="28"/>
          <w:szCs w:val="28"/>
        </w:rPr>
        <w:t>Katowicach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. </w:t>
      </w:r>
      <w:r w:rsidR="0085696F">
        <w:rPr>
          <w:rFonts w:ascii="Times New Roman" w:hAnsi="Times New Roman" w:cs="Times New Roman"/>
          <w:sz w:val="28"/>
          <w:szCs w:val="28"/>
        </w:rPr>
        <w:t>Terenem działania K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omendy jest obszar miasta </w:t>
      </w:r>
      <w:r w:rsidR="000F3AD9">
        <w:rPr>
          <w:rFonts w:ascii="Times New Roman" w:hAnsi="Times New Roman" w:cs="Times New Roman"/>
          <w:sz w:val="28"/>
          <w:szCs w:val="28"/>
        </w:rPr>
        <w:t>Katowice</w:t>
      </w:r>
      <w:r w:rsidR="002C40BC">
        <w:rPr>
          <w:rFonts w:ascii="Times New Roman" w:hAnsi="Times New Roman" w:cs="Times New Roman"/>
          <w:sz w:val="28"/>
          <w:szCs w:val="28"/>
        </w:rPr>
        <w:t xml:space="preserve"> na prawach powiatu w południowej Polsce, siedziba władz województwa śląskiego.</w:t>
      </w:r>
    </w:p>
    <w:p w:rsidR="00F37110" w:rsidRPr="00F37110" w:rsidRDefault="0085696F" w:rsidP="00F3711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Siedzibą K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omendy jest miasto </w:t>
      </w:r>
      <w:r w:rsidR="002C40BC">
        <w:rPr>
          <w:rFonts w:ascii="Times New Roman" w:hAnsi="Times New Roman" w:cs="Times New Roman"/>
          <w:sz w:val="28"/>
          <w:szCs w:val="28"/>
        </w:rPr>
        <w:t>Katowice</w:t>
      </w:r>
      <w:r w:rsidR="00F37110" w:rsidRPr="00F37110">
        <w:rPr>
          <w:rFonts w:ascii="Times New Roman" w:hAnsi="Times New Roman" w:cs="Times New Roman"/>
          <w:sz w:val="28"/>
          <w:szCs w:val="28"/>
        </w:rPr>
        <w:t xml:space="preserve"> </w:t>
      </w:r>
      <w:r w:rsidR="00FF53D2">
        <w:rPr>
          <w:rFonts w:ascii="Times New Roman" w:hAnsi="Times New Roman" w:cs="Times New Roman"/>
          <w:sz w:val="28"/>
          <w:szCs w:val="28"/>
        </w:rPr>
        <w:t xml:space="preserve">przy </w:t>
      </w:r>
      <w:r w:rsidR="002C40BC">
        <w:rPr>
          <w:rFonts w:ascii="Times New Roman" w:hAnsi="Times New Roman" w:cs="Times New Roman"/>
          <w:sz w:val="28"/>
          <w:szCs w:val="28"/>
        </w:rPr>
        <w:t>ulicy Wojewódzkiej 11.</w:t>
      </w:r>
    </w:p>
    <w:p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Pracą Komendy Miejskiej Państwowej Straży Pożarnej w </w:t>
      </w:r>
      <w:r w:rsidR="002C40BC">
        <w:rPr>
          <w:rFonts w:ascii="Times New Roman" w:hAnsi="Times New Roman" w:cs="Times New Roman"/>
          <w:sz w:val="28"/>
          <w:szCs w:val="28"/>
        </w:rPr>
        <w:t>Katowicach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kieruje Komendant Miejski, który wspomagany, jest przez zastępc</w:t>
      </w:r>
      <w:r w:rsidR="00F37110">
        <w:rPr>
          <w:rFonts w:ascii="Times New Roman" w:hAnsi="Times New Roman" w:cs="Times New Roman"/>
          <w:sz w:val="28"/>
          <w:szCs w:val="28"/>
        </w:rPr>
        <w:t>ów oraz naczelników</w:t>
      </w:r>
      <w:r w:rsidRPr="00F37110">
        <w:rPr>
          <w:rFonts w:ascii="Times New Roman" w:hAnsi="Times New Roman" w:cs="Times New Roman"/>
          <w:sz w:val="28"/>
          <w:szCs w:val="28"/>
        </w:rPr>
        <w:t xml:space="preserve"> komórek organizacyjnych.</w:t>
      </w:r>
    </w:p>
    <w:p w:rsidR="00195F6F" w:rsidRPr="00F37110" w:rsidRDefault="00195F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F90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Zgodnie z artykułem 13 punkt 6</w:t>
      </w:r>
      <w:r w:rsidR="00037F90">
        <w:rPr>
          <w:rFonts w:ascii="Times New Roman" w:hAnsi="Times New Roman" w:cs="Times New Roman"/>
          <w:b/>
          <w:sz w:val="28"/>
          <w:szCs w:val="28"/>
        </w:rPr>
        <w:t xml:space="preserve"> oraz punkt 7</w:t>
      </w:r>
      <w:r w:rsidRPr="00F37110">
        <w:rPr>
          <w:rFonts w:ascii="Times New Roman" w:hAnsi="Times New Roman" w:cs="Times New Roman"/>
          <w:b/>
          <w:sz w:val="28"/>
          <w:szCs w:val="28"/>
        </w:rPr>
        <w:t xml:space="preserve"> ustawy z dnia 24 sierpnia 1991 r. o Państwowej Straży Pożarnej, do zadań Komendanta Miejskiego Państwowej Straży Pożarnej należy: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1) kierowanie komendą powiatową (miejską) Państwowej Straży Pożarnej;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2) organizowanie jednostek ratowniczo-gaśniczych;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3) organizowanie na obszarze powiatu krajowego systemu ratowniczo-gaśniczego;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4) dysponowanie  oraz  kierowanie  siłami  i środkami  krajowego  systemu ratowniczo-gaśniczego  na  obszarze  powiatu  poprzez  swoje  stanowisko kierowania;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lastRenderedPageBreak/>
        <w:t xml:space="preserve">5) kierowanie jednostek organizacyjnych Państwowej Straży Pożarnej z obszaru powiatu do akcji ratowniczych i humanitarnych poza  granicę  państwa,  na podstawie  wiążących  Rzeczpospolitą  Polską  umów  i porozumień międzynarodowych;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7) organizowanie i prowadzenie akcji ratowniczej;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8) współdziałanie  z komendantem  gminnym  ochrony  przeciwpożarowej,  jeżeli komendant taki został zatrudniony w gminie;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8a) współdziałanie  z komendantem  gminnym  związku  ochotniczych  straży pożarnych;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9) rozpoznawanie zagrożeń pożarowych i innych miejscowych zagrożeń;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10) opracowywanie planów ratowniczych na obszarze powiatu;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11) nadzorowanie przestrzegania przepisów przeciwpożarowych;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12) wykonywanie zadań z zakresu ratownictwa;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13) wstępne ustalanie przyczyn oraz okoliczności powstania i rozprzestrzeniania się pożaru oraz miejscowego zagrożenia;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14) organizowanie szkolenia i doskonalenia pożarniczego;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15) szkolenie członków ochotniczych straży pożarnych; 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16) inicjowanie  przedsięwzięć  w zakresie kultury fizycznej i sportu z udziałem podmiotów krajowego systemu ratowniczo-gaśniczego na obszarze powiatu; </w:t>
      </w:r>
    </w:p>
    <w:p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17) wprowadzanie podwyższonej gotowości operacyjnej w komendzie  powiatowej (miejskiej)  Państwowej  Straży  Pożarnej  w sytuacji  zwiększonego prawdopodobieństwa katastrofy naturalnej lub awarii technicznej, których skutki mogą  zagrozić  życiu  lub  zdrowiu  dużej  liczby  osób,  mieniu  w wielkich </w:t>
      </w:r>
      <w:r w:rsidRPr="00F37110">
        <w:rPr>
          <w:rFonts w:ascii="Times New Roman" w:hAnsi="Times New Roman" w:cs="Times New Roman"/>
          <w:sz w:val="28"/>
          <w:szCs w:val="28"/>
        </w:rPr>
        <w:lastRenderedPageBreak/>
        <w:t>rozmiarach  albo  środowisku  na znacznych obszarach, oraz w przypadku wystąpienia i utrzymywania się wzmożonego zagrożenia pożarowego.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Do zadań komendanta powiatowego (miejskiego) Państwowej Straży Pożarnej ponadto należy: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1) współdziałanie z zarządem oddziału powiatowego związku ochotniczych straży pożarnych;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:rsidR="00037F90" w:rsidRPr="00037F90" w:rsidRDefault="00037F90" w:rsidP="00037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37F90">
        <w:rPr>
          <w:rFonts w:ascii="Times New Roman" w:eastAsia="Times New Roman" w:hAnsi="Times New Roman" w:cs="Times New Roman"/>
          <w:sz w:val="28"/>
          <w:szCs w:val="28"/>
          <w:lang w:eastAsia="pl-PL"/>
        </w:rPr>
        <w:t>3) realizowanie zadań wynikających z innych ustaw.</w:t>
      </w:r>
    </w:p>
    <w:p w:rsidR="002F1017" w:rsidRPr="00F37110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>Kontakt: Informacja dla osób niesłyszących lub słabosłyszących:</w:t>
      </w:r>
    </w:p>
    <w:p w:rsidR="00895B0A" w:rsidRPr="00F37110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Aby skutecznie komunikować się z Komendą Miejską Państwowej Straży Pożarnej</w:t>
      </w:r>
      <w:r w:rsidR="00C923E8">
        <w:rPr>
          <w:rFonts w:ascii="Times New Roman" w:hAnsi="Times New Roman" w:cs="Times New Roman"/>
          <w:sz w:val="28"/>
          <w:szCs w:val="28"/>
        </w:rPr>
        <w:t xml:space="preserve"> w Katowicach</w:t>
      </w:r>
      <w:r w:rsidRPr="00F37110">
        <w:rPr>
          <w:rFonts w:ascii="Times New Roman" w:hAnsi="Times New Roman" w:cs="Times New Roman"/>
          <w:sz w:val="28"/>
          <w:szCs w:val="28"/>
        </w:rPr>
        <w:t xml:space="preserve"> osoby niesłyszące lub słabo słyszące mogą: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B0A" w:rsidRPr="00F37110">
        <w:rPr>
          <w:rFonts w:ascii="Times New Roman" w:hAnsi="Times New Roman" w:cs="Times New Roman"/>
          <w:sz w:val="28"/>
          <w:szCs w:val="28"/>
        </w:rPr>
        <w:t>złożyć wniosek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/wysłać pismo na adres: Komenda Miejska </w:t>
      </w:r>
      <w:r w:rsidR="00895B0A" w:rsidRPr="00F37110">
        <w:rPr>
          <w:rFonts w:ascii="Times New Roman" w:hAnsi="Times New Roman" w:cs="Times New Roman"/>
          <w:sz w:val="28"/>
          <w:szCs w:val="28"/>
        </w:rPr>
        <w:t>P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aństwowej </w:t>
      </w:r>
      <w:r w:rsidR="00895B0A" w:rsidRPr="00F37110">
        <w:rPr>
          <w:rFonts w:ascii="Times New Roman" w:hAnsi="Times New Roman" w:cs="Times New Roman"/>
          <w:sz w:val="28"/>
          <w:szCs w:val="28"/>
        </w:rPr>
        <w:t>S</w:t>
      </w:r>
      <w:r w:rsidR="002F1017" w:rsidRPr="00F37110">
        <w:rPr>
          <w:rFonts w:ascii="Times New Roman" w:hAnsi="Times New Roman" w:cs="Times New Roman"/>
          <w:sz w:val="28"/>
          <w:szCs w:val="28"/>
        </w:rPr>
        <w:t xml:space="preserve">traży </w:t>
      </w:r>
      <w:r w:rsidR="00895B0A" w:rsidRPr="00F37110">
        <w:rPr>
          <w:rFonts w:ascii="Times New Roman" w:hAnsi="Times New Roman" w:cs="Times New Roman"/>
          <w:sz w:val="28"/>
          <w:szCs w:val="28"/>
        </w:rPr>
        <w:t>P</w:t>
      </w:r>
      <w:r w:rsidR="00C923E8">
        <w:rPr>
          <w:rFonts w:ascii="Times New Roman" w:hAnsi="Times New Roman" w:cs="Times New Roman"/>
          <w:sz w:val="28"/>
          <w:szCs w:val="28"/>
        </w:rPr>
        <w:t>ożarnej w Katowicach</w:t>
      </w:r>
      <w:r w:rsidR="00C711D7">
        <w:rPr>
          <w:rFonts w:ascii="Times New Roman" w:hAnsi="Times New Roman" w:cs="Times New Roman"/>
          <w:sz w:val="28"/>
          <w:szCs w:val="28"/>
        </w:rPr>
        <w:t>, ul</w:t>
      </w:r>
      <w:r w:rsidR="00C923E8">
        <w:rPr>
          <w:rFonts w:ascii="Times New Roman" w:hAnsi="Times New Roman" w:cs="Times New Roman"/>
          <w:sz w:val="28"/>
          <w:szCs w:val="28"/>
        </w:rPr>
        <w:t>ica</w:t>
      </w:r>
      <w:r w:rsidR="00C711D7">
        <w:rPr>
          <w:rFonts w:ascii="Times New Roman" w:hAnsi="Times New Roman" w:cs="Times New Roman"/>
          <w:sz w:val="28"/>
          <w:szCs w:val="28"/>
        </w:rPr>
        <w:t xml:space="preserve"> W</w:t>
      </w:r>
      <w:r w:rsidR="00C923E8">
        <w:rPr>
          <w:rFonts w:ascii="Times New Roman" w:hAnsi="Times New Roman" w:cs="Times New Roman"/>
          <w:sz w:val="28"/>
          <w:szCs w:val="28"/>
        </w:rPr>
        <w:t>ojewódzka 11</w:t>
      </w:r>
      <w:r w:rsidR="00C711D7">
        <w:rPr>
          <w:rFonts w:ascii="Times New Roman" w:hAnsi="Times New Roman" w:cs="Times New Roman"/>
          <w:sz w:val="28"/>
          <w:szCs w:val="28"/>
        </w:rPr>
        <w:t>, 4</w:t>
      </w:r>
      <w:r w:rsidR="00C923E8">
        <w:rPr>
          <w:rFonts w:ascii="Times New Roman" w:hAnsi="Times New Roman" w:cs="Times New Roman"/>
          <w:sz w:val="28"/>
          <w:szCs w:val="28"/>
        </w:rPr>
        <w:t>0</w:t>
      </w:r>
      <w:r w:rsidR="00C711D7">
        <w:rPr>
          <w:rFonts w:ascii="Times New Roman" w:hAnsi="Times New Roman" w:cs="Times New Roman"/>
          <w:sz w:val="28"/>
          <w:szCs w:val="28"/>
        </w:rPr>
        <w:t>-</w:t>
      </w:r>
      <w:r w:rsidR="00C923E8">
        <w:rPr>
          <w:rFonts w:ascii="Times New Roman" w:hAnsi="Times New Roman" w:cs="Times New Roman"/>
          <w:sz w:val="28"/>
          <w:szCs w:val="28"/>
        </w:rPr>
        <w:t>026 Katowice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5B0A" w:rsidRPr="00F37110">
        <w:rPr>
          <w:rFonts w:ascii="Times New Roman" w:hAnsi="Times New Roman" w:cs="Times New Roman"/>
          <w:sz w:val="28"/>
          <w:szCs w:val="28"/>
        </w:rPr>
        <w:t>załatwić sprawę przy pomocy osoby przybranej,</w:t>
      </w:r>
    </w:p>
    <w:p w:rsidR="00895B0A" w:rsidRDefault="0085696F" w:rsidP="00C923E8">
      <w:p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23E8">
        <w:rPr>
          <w:rFonts w:ascii="Times New Roman" w:hAnsi="Times New Roman" w:cs="Times New Roman"/>
          <w:sz w:val="28"/>
          <w:szCs w:val="28"/>
        </w:rPr>
        <w:t xml:space="preserve">pocztą elektroniczną, wysłać e-mail na adres:  </w:t>
      </w:r>
      <w:hyperlink r:id="rId7" w:history="1">
        <w:r w:rsidR="00C923E8" w:rsidRPr="00C7491C">
          <w:rPr>
            <w:rStyle w:val="Hipercze"/>
            <w:rFonts w:ascii="Times New Roman" w:hAnsi="Times New Roman" w:cs="Times New Roman"/>
            <w:sz w:val="28"/>
            <w:szCs w:val="28"/>
          </w:rPr>
          <w:t>sekretariat@strazpozarna.katowice.pl</w:t>
        </w:r>
      </w:hyperlink>
      <w:r w:rsidR="002F1017" w:rsidRPr="00F37110">
        <w:rPr>
          <w:rFonts w:ascii="Times New Roman" w:hAnsi="Times New Roman" w:cs="Times New Roman"/>
          <w:sz w:val="28"/>
          <w:szCs w:val="28"/>
        </w:rPr>
        <w:t>,</w:t>
      </w:r>
    </w:p>
    <w:p w:rsidR="00C711D7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711D7">
        <w:rPr>
          <w:rFonts w:ascii="Times New Roman" w:hAnsi="Times New Roman" w:cs="Times New Roman"/>
          <w:sz w:val="28"/>
          <w:szCs w:val="28"/>
        </w:rPr>
        <w:t>wysłać pi</w:t>
      </w:r>
      <w:r>
        <w:rPr>
          <w:rFonts w:ascii="Times New Roman" w:hAnsi="Times New Roman" w:cs="Times New Roman"/>
          <w:sz w:val="28"/>
          <w:szCs w:val="28"/>
        </w:rPr>
        <w:t>smo faxem na numer: 32 </w:t>
      </w:r>
      <w:r w:rsidR="00E83E52">
        <w:rPr>
          <w:rFonts w:ascii="Times New Roman" w:hAnsi="Times New Roman" w:cs="Times New Roman"/>
          <w:sz w:val="28"/>
          <w:szCs w:val="28"/>
        </w:rPr>
        <w:t>35 83 708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5B0A" w:rsidRPr="00F37110" w:rsidRDefault="0085696F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5B0A" w:rsidRPr="00F37110">
        <w:rPr>
          <w:rFonts w:ascii="Times New Roman" w:hAnsi="Times New Roman" w:cs="Times New Roman"/>
          <w:sz w:val="28"/>
          <w:szCs w:val="28"/>
        </w:rPr>
        <w:t>skontaktować się telefonicznie przy pomocy os</w:t>
      </w:r>
      <w:r w:rsidR="00C711D7">
        <w:rPr>
          <w:rFonts w:ascii="Times New Roman" w:hAnsi="Times New Roman" w:cs="Times New Roman"/>
          <w:sz w:val="28"/>
          <w:szCs w:val="28"/>
        </w:rPr>
        <w:t>oby</w:t>
      </w:r>
      <w:r>
        <w:rPr>
          <w:rFonts w:ascii="Times New Roman" w:hAnsi="Times New Roman" w:cs="Times New Roman"/>
          <w:sz w:val="28"/>
          <w:szCs w:val="28"/>
        </w:rPr>
        <w:t xml:space="preserve"> trzeciej na numer</w:t>
      </w:r>
      <w:r>
        <w:rPr>
          <w:rFonts w:ascii="Times New Roman" w:hAnsi="Times New Roman" w:cs="Times New Roman"/>
          <w:sz w:val="28"/>
          <w:szCs w:val="28"/>
        </w:rPr>
        <w:br/>
        <w:t xml:space="preserve">telefonu: 32 </w:t>
      </w:r>
      <w:r w:rsidR="00E83E52">
        <w:rPr>
          <w:rFonts w:ascii="Times New Roman" w:hAnsi="Times New Roman" w:cs="Times New Roman"/>
          <w:sz w:val="28"/>
          <w:szCs w:val="28"/>
        </w:rPr>
        <w:t>35 83 700</w:t>
      </w:r>
      <w:r w:rsidR="00BF14EF">
        <w:rPr>
          <w:rFonts w:ascii="Times New Roman" w:hAnsi="Times New Roman" w:cs="Times New Roman"/>
          <w:sz w:val="28"/>
          <w:szCs w:val="28"/>
        </w:rPr>
        <w:t>.</w:t>
      </w:r>
    </w:p>
    <w:p w:rsidR="002F1017" w:rsidRPr="00F37110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Wybierając formę komunikacji wymienioną w punkcie 1-</w:t>
      </w:r>
      <w:r w:rsidR="00C711D7">
        <w:rPr>
          <w:rFonts w:ascii="Times New Roman" w:hAnsi="Times New Roman" w:cs="Times New Roman"/>
          <w:sz w:val="28"/>
          <w:szCs w:val="28"/>
        </w:rPr>
        <w:t>4</w:t>
      </w:r>
      <w:r w:rsidRPr="00F37110">
        <w:rPr>
          <w:rFonts w:ascii="Times New Roman" w:hAnsi="Times New Roman" w:cs="Times New Roman"/>
          <w:sz w:val="28"/>
          <w:szCs w:val="28"/>
        </w:rPr>
        <w:t xml:space="preserve"> należy podać następujące informacje: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imię i nazwisko osoby uprawnionej,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lastRenderedPageBreak/>
        <w:t>adres korespondencyjny wraz z kodem pocztowym,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sposób komunikowania się z osobą uprawnioną – wskazanie adresu </w:t>
      </w:r>
      <w:r w:rsidR="00C711D7">
        <w:rPr>
          <w:rFonts w:ascii="Times New Roman" w:hAnsi="Times New Roman" w:cs="Times New Roman"/>
          <w:sz w:val="28"/>
          <w:szCs w:val="28"/>
        </w:rPr>
        <w:br/>
      </w:r>
      <w:r w:rsidRPr="00F37110">
        <w:rPr>
          <w:rFonts w:ascii="Times New Roman" w:hAnsi="Times New Roman" w:cs="Times New Roman"/>
          <w:sz w:val="28"/>
          <w:szCs w:val="28"/>
        </w:rPr>
        <w:t>e-mail, numeru telefonu, numeru faksu,</w:t>
      </w:r>
    </w:p>
    <w:p w:rsidR="002F1017" w:rsidRPr="00F37110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przedmiot rozmowy w Komendzie Miejskiej Pańs</w:t>
      </w:r>
      <w:r w:rsidR="00C711D7">
        <w:rPr>
          <w:rFonts w:ascii="Times New Roman" w:hAnsi="Times New Roman" w:cs="Times New Roman"/>
          <w:sz w:val="28"/>
          <w:szCs w:val="28"/>
        </w:rPr>
        <w:t>tw</w:t>
      </w:r>
      <w:r w:rsidR="00E83E52">
        <w:rPr>
          <w:rFonts w:ascii="Times New Roman" w:hAnsi="Times New Roman" w:cs="Times New Roman"/>
          <w:sz w:val="28"/>
          <w:szCs w:val="28"/>
        </w:rPr>
        <w:t>owej Straży Pożarnej w Katowicach</w:t>
      </w:r>
      <w:r w:rsidRPr="00F37110">
        <w:rPr>
          <w:rFonts w:ascii="Times New Roman" w:hAnsi="Times New Roman" w:cs="Times New Roman"/>
          <w:sz w:val="28"/>
          <w:szCs w:val="28"/>
        </w:rPr>
        <w:t>,</w:t>
      </w:r>
    </w:p>
    <w:p w:rsidR="002F1017" w:rsidRPr="00C711D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>obecność osoby przybranej</w:t>
      </w:r>
      <w:r w:rsidR="00BF14EF">
        <w:rPr>
          <w:rFonts w:ascii="Times New Roman" w:hAnsi="Times New Roman" w:cs="Times New Roman"/>
          <w:sz w:val="28"/>
          <w:szCs w:val="28"/>
        </w:rPr>
        <w:t>.</w:t>
      </w: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b/>
          <w:sz w:val="28"/>
          <w:szCs w:val="28"/>
        </w:rPr>
        <w:t xml:space="preserve">Informacje dla osób z niepełnosprawnościami niezbędne do wejścia </w:t>
      </w:r>
      <w:r w:rsidR="00C711D7">
        <w:rPr>
          <w:rFonts w:ascii="Times New Roman" w:hAnsi="Times New Roman" w:cs="Times New Roman"/>
          <w:b/>
          <w:sz w:val="28"/>
          <w:szCs w:val="28"/>
        </w:rPr>
        <w:br/>
      </w:r>
      <w:r w:rsidRPr="00F37110">
        <w:rPr>
          <w:rFonts w:ascii="Times New Roman" w:hAnsi="Times New Roman" w:cs="Times New Roman"/>
          <w:b/>
          <w:sz w:val="28"/>
          <w:szCs w:val="28"/>
        </w:rPr>
        <w:t xml:space="preserve">i wjazdu na teren Komendy Miejskiej Państwowej Straży Pożarnej </w:t>
      </w:r>
      <w:r w:rsidR="00E83E52">
        <w:rPr>
          <w:rFonts w:ascii="Times New Roman" w:hAnsi="Times New Roman" w:cs="Times New Roman"/>
          <w:b/>
          <w:sz w:val="28"/>
          <w:szCs w:val="28"/>
        </w:rPr>
        <w:br/>
        <w:t>w Katowicach przy ulicy Wojewódzkiej 11</w:t>
      </w:r>
      <w:r w:rsidRPr="00F37110">
        <w:rPr>
          <w:rFonts w:ascii="Times New Roman" w:hAnsi="Times New Roman" w:cs="Times New Roman"/>
          <w:sz w:val="28"/>
          <w:szCs w:val="28"/>
        </w:rPr>
        <w:t>:</w:t>
      </w:r>
    </w:p>
    <w:p w:rsidR="00FF5989" w:rsidRDefault="00FF5989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FF5989">
        <w:rPr>
          <w:rFonts w:ascii="Times New Roman" w:hAnsi="Times New Roman" w:cs="Times New Roman"/>
          <w:sz w:val="28"/>
          <w:szCs w:val="28"/>
        </w:rPr>
        <w:t xml:space="preserve">izyta gości w </w:t>
      </w:r>
      <w:r>
        <w:rPr>
          <w:rFonts w:ascii="Times New Roman" w:hAnsi="Times New Roman" w:cs="Times New Roman"/>
          <w:sz w:val="28"/>
          <w:szCs w:val="28"/>
        </w:rPr>
        <w:t>Komendzie</w:t>
      </w:r>
      <w:r w:rsidRPr="00FF5989">
        <w:rPr>
          <w:rFonts w:ascii="Times New Roman" w:hAnsi="Times New Roman" w:cs="Times New Roman"/>
          <w:sz w:val="28"/>
          <w:szCs w:val="28"/>
        </w:rPr>
        <w:t>: Budynek K</w:t>
      </w:r>
      <w:r>
        <w:rPr>
          <w:rFonts w:ascii="Times New Roman" w:hAnsi="Times New Roman" w:cs="Times New Roman"/>
          <w:sz w:val="28"/>
          <w:szCs w:val="28"/>
        </w:rPr>
        <w:t xml:space="preserve">omendy </w:t>
      </w:r>
      <w:r w:rsidRPr="00FF598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iejskiej</w:t>
      </w:r>
      <w:r w:rsidRPr="00FF5989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 xml:space="preserve">aństwowej </w:t>
      </w:r>
      <w:r w:rsidRPr="00FF598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traży </w:t>
      </w:r>
      <w:r w:rsidRPr="00FF598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ożarnej w Katowicach</w:t>
      </w:r>
      <w:r w:rsidRPr="00FF5989">
        <w:rPr>
          <w:rFonts w:ascii="Times New Roman" w:hAnsi="Times New Roman" w:cs="Times New Roman"/>
          <w:sz w:val="28"/>
          <w:szCs w:val="28"/>
        </w:rPr>
        <w:t xml:space="preserve"> otwarty jest dla petentów w godzinach 7:30- 15:30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0E67" w:rsidRDefault="004455FC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budynek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 Komend</w:t>
      </w:r>
      <w:r>
        <w:rPr>
          <w:rFonts w:ascii="Times New Roman" w:hAnsi="Times New Roman" w:cs="Times New Roman"/>
          <w:sz w:val="28"/>
          <w:szCs w:val="28"/>
        </w:rPr>
        <w:t xml:space="preserve">y mieści się </w:t>
      </w:r>
      <w:r w:rsidR="00C711D7" w:rsidRPr="00FF0E67">
        <w:rPr>
          <w:rFonts w:ascii="Times New Roman" w:hAnsi="Times New Roman" w:cs="Times New Roman"/>
          <w:sz w:val="28"/>
          <w:szCs w:val="28"/>
        </w:rPr>
        <w:t xml:space="preserve">przy </w:t>
      </w:r>
      <w:r w:rsidR="00FF5989">
        <w:rPr>
          <w:rFonts w:ascii="Times New Roman" w:hAnsi="Times New Roman" w:cs="Times New Roman"/>
          <w:sz w:val="28"/>
          <w:szCs w:val="28"/>
        </w:rPr>
        <w:t>ulicy Wojewódzkiej 11</w:t>
      </w:r>
      <w:r w:rsidR="00FF0E67" w:rsidRPr="00FF0E67">
        <w:rPr>
          <w:rFonts w:ascii="Times New Roman" w:hAnsi="Times New Roman" w:cs="Times New Roman"/>
          <w:sz w:val="28"/>
          <w:szCs w:val="28"/>
        </w:rPr>
        <w:t xml:space="preserve">, 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gdzie znajduje się </w:t>
      </w:r>
      <w:r w:rsidR="00FF0E67" w:rsidRPr="00FF0E67">
        <w:rPr>
          <w:rFonts w:ascii="Times New Roman" w:hAnsi="Times New Roman" w:cs="Times New Roman"/>
          <w:sz w:val="28"/>
          <w:szCs w:val="28"/>
        </w:rPr>
        <w:t>główne wejścia do siedziby Komendy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. </w:t>
      </w:r>
      <w:r w:rsidR="00FF0E67" w:rsidRPr="00FF0E67">
        <w:rPr>
          <w:rFonts w:ascii="Times New Roman" w:hAnsi="Times New Roman" w:cs="Times New Roman"/>
          <w:sz w:val="28"/>
          <w:szCs w:val="28"/>
        </w:rPr>
        <w:t xml:space="preserve">Po wejściu do holu Komendy 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należy zadzwonić domofonem zainstalowanym </w:t>
      </w:r>
      <w:r w:rsidR="00FF5989">
        <w:rPr>
          <w:rFonts w:ascii="Times New Roman" w:hAnsi="Times New Roman" w:cs="Times New Roman"/>
          <w:sz w:val="28"/>
          <w:szCs w:val="28"/>
        </w:rPr>
        <w:t xml:space="preserve">na półpiętrze </w:t>
      </w:r>
      <w:r w:rsidR="002F1017" w:rsidRPr="00FF0E67">
        <w:rPr>
          <w:rFonts w:ascii="Times New Roman" w:hAnsi="Times New Roman" w:cs="Times New Roman"/>
          <w:sz w:val="28"/>
          <w:szCs w:val="28"/>
        </w:rPr>
        <w:t xml:space="preserve">przy </w:t>
      </w:r>
      <w:r w:rsidR="00FF5989">
        <w:rPr>
          <w:rFonts w:ascii="Times New Roman" w:hAnsi="Times New Roman" w:cs="Times New Roman"/>
          <w:sz w:val="28"/>
          <w:szCs w:val="28"/>
        </w:rPr>
        <w:t>drzwiach wejściowych na klatkę schodową,</w:t>
      </w:r>
    </w:p>
    <w:p w:rsidR="002F1017" w:rsidRPr="00C3315B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15B">
        <w:rPr>
          <w:rFonts w:ascii="Times New Roman" w:hAnsi="Times New Roman" w:cs="Times New Roman"/>
          <w:sz w:val="28"/>
          <w:szCs w:val="28"/>
        </w:rPr>
        <w:t xml:space="preserve">wejście do </w:t>
      </w:r>
      <w:r w:rsidR="00A60C21" w:rsidRPr="00C3315B">
        <w:rPr>
          <w:rFonts w:ascii="Times New Roman" w:hAnsi="Times New Roman" w:cs="Times New Roman"/>
          <w:sz w:val="28"/>
          <w:szCs w:val="28"/>
        </w:rPr>
        <w:t xml:space="preserve">budynku </w:t>
      </w:r>
      <w:r w:rsidRPr="00C3315B">
        <w:rPr>
          <w:rFonts w:ascii="Times New Roman" w:hAnsi="Times New Roman" w:cs="Times New Roman"/>
          <w:sz w:val="28"/>
          <w:szCs w:val="28"/>
        </w:rPr>
        <w:t xml:space="preserve">jest wyposażone </w:t>
      </w:r>
      <w:r w:rsidR="00C3315B" w:rsidRPr="00C3315B">
        <w:rPr>
          <w:rFonts w:ascii="Times New Roman" w:hAnsi="Times New Roman" w:cs="Times New Roman"/>
          <w:sz w:val="28"/>
          <w:szCs w:val="28"/>
        </w:rPr>
        <w:t>w drzwi dwu</w:t>
      </w:r>
      <w:r w:rsidR="004455FC">
        <w:rPr>
          <w:rFonts w:ascii="Times New Roman" w:hAnsi="Times New Roman" w:cs="Times New Roman"/>
          <w:sz w:val="28"/>
          <w:szCs w:val="28"/>
        </w:rPr>
        <w:t>skrzydłowe.</w:t>
      </w:r>
    </w:p>
    <w:p w:rsidR="00882E8F" w:rsidRPr="00F37110" w:rsidRDefault="00882E8F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0">
        <w:rPr>
          <w:rFonts w:ascii="Times New Roman" w:hAnsi="Times New Roman" w:cs="Times New Roman"/>
          <w:sz w:val="28"/>
          <w:szCs w:val="28"/>
        </w:rPr>
        <w:t xml:space="preserve">do </w:t>
      </w:r>
      <w:r w:rsidR="00FF5989">
        <w:rPr>
          <w:rFonts w:ascii="Times New Roman" w:hAnsi="Times New Roman" w:cs="Times New Roman"/>
          <w:sz w:val="28"/>
          <w:szCs w:val="28"/>
        </w:rPr>
        <w:t>domofonu na półpięt</w:t>
      </w:r>
      <w:bookmarkStart w:id="0" w:name="_GoBack"/>
      <w:bookmarkEnd w:id="0"/>
      <w:r w:rsidR="00FF5989">
        <w:rPr>
          <w:rFonts w:ascii="Times New Roman" w:hAnsi="Times New Roman" w:cs="Times New Roman"/>
          <w:sz w:val="28"/>
          <w:szCs w:val="28"/>
        </w:rPr>
        <w:t xml:space="preserve">rze </w:t>
      </w:r>
      <w:r w:rsidRPr="00F37110">
        <w:rPr>
          <w:rFonts w:ascii="Times New Roman" w:hAnsi="Times New Roman" w:cs="Times New Roman"/>
          <w:sz w:val="28"/>
          <w:szCs w:val="28"/>
        </w:rPr>
        <w:t xml:space="preserve">prowadzą schody, co stanowi utrudnienie dla osób niepełnosprawnych i poruszających się na wózku inwalidzkim. Wobec tego, każda tego typu wizyta musi zostać poprzedzona wcześniejszą informacją telefoniczną lub mailową. Wejście do Komendy odbywa się wówczas w asyście wyznaczonego pracownika, który odbiera gości </w:t>
      </w:r>
      <w:r w:rsidR="00A60C21">
        <w:rPr>
          <w:rFonts w:ascii="Times New Roman" w:hAnsi="Times New Roman" w:cs="Times New Roman"/>
          <w:sz w:val="28"/>
          <w:szCs w:val="28"/>
        </w:rPr>
        <w:br/>
      </w:r>
      <w:r w:rsidRPr="00F37110">
        <w:rPr>
          <w:rFonts w:ascii="Times New Roman" w:hAnsi="Times New Roman" w:cs="Times New Roman"/>
          <w:sz w:val="28"/>
          <w:szCs w:val="28"/>
        </w:rPr>
        <w:t>i kieruje do wyznaczonego miejsca spotkania.</w:t>
      </w:r>
    </w:p>
    <w:p w:rsidR="00882E8F" w:rsidRPr="00F37110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017" w:rsidRPr="00F37110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110" w:rsidRPr="00F37110" w:rsidRDefault="00F37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7110" w:rsidRPr="00F371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6F" w:rsidRDefault="00195F6F" w:rsidP="00195F6F">
      <w:pPr>
        <w:spacing w:after="0" w:line="240" w:lineRule="auto"/>
      </w:pPr>
      <w:r>
        <w:separator/>
      </w:r>
    </w:p>
  </w:endnote>
  <w:endnote w:type="continuationSeparator" w:id="0">
    <w:p w:rsidR="00195F6F" w:rsidRDefault="00195F6F" w:rsidP="0019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523416"/>
      <w:docPartObj>
        <w:docPartGallery w:val="Page Numbers (Bottom of Page)"/>
        <w:docPartUnique/>
      </w:docPartObj>
    </w:sdtPr>
    <w:sdtContent>
      <w:p w:rsidR="00195F6F" w:rsidRDefault="00195F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89">
          <w:rPr>
            <w:noProof/>
          </w:rPr>
          <w:t>4</w:t>
        </w:r>
        <w:r>
          <w:fldChar w:fldCharType="end"/>
        </w:r>
      </w:p>
    </w:sdtContent>
  </w:sdt>
  <w:p w:rsidR="00195F6F" w:rsidRDefault="00195F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6F" w:rsidRDefault="00195F6F" w:rsidP="00195F6F">
      <w:pPr>
        <w:spacing w:after="0" w:line="240" w:lineRule="auto"/>
      </w:pPr>
      <w:r>
        <w:separator/>
      </w:r>
    </w:p>
  </w:footnote>
  <w:footnote w:type="continuationSeparator" w:id="0">
    <w:p w:rsidR="00195F6F" w:rsidRDefault="00195F6F" w:rsidP="0019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B"/>
    <w:rsid w:val="00037F90"/>
    <w:rsid w:val="000F3AD9"/>
    <w:rsid w:val="001637B4"/>
    <w:rsid w:val="00195F6F"/>
    <w:rsid w:val="001C3477"/>
    <w:rsid w:val="002C40BC"/>
    <w:rsid w:val="002F1017"/>
    <w:rsid w:val="0037786F"/>
    <w:rsid w:val="004455FC"/>
    <w:rsid w:val="00572D44"/>
    <w:rsid w:val="0077409B"/>
    <w:rsid w:val="0085696F"/>
    <w:rsid w:val="00882E8F"/>
    <w:rsid w:val="00895B0A"/>
    <w:rsid w:val="009E6EE0"/>
    <w:rsid w:val="00A36A3E"/>
    <w:rsid w:val="00A4340B"/>
    <w:rsid w:val="00A60C21"/>
    <w:rsid w:val="00BF14EF"/>
    <w:rsid w:val="00C3315B"/>
    <w:rsid w:val="00C711D7"/>
    <w:rsid w:val="00C923E8"/>
    <w:rsid w:val="00CF2203"/>
    <w:rsid w:val="00D4145B"/>
    <w:rsid w:val="00E005DB"/>
    <w:rsid w:val="00E83E52"/>
    <w:rsid w:val="00ED7EB7"/>
    <w:rsid w:val="00F37110"/>
    <w:rsid w:val="00FF0E67"/>
    <w:rsid w:val="00FF53D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98EF4-9A3F-4B71-998F-68DD3B55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11D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F6F"/>
  </w:style>
  <w:style w:type="paragraph" w:styleId="Stopka">
    <w:name w:val="footer"/>
    <w:basedOn w:val="Normalny"/>
    <w:link w:val="StopkaZnak"/>
    <w:uiPriority w:val="99"/>
    <w:unhideWhenUsed/>
    <w:rsid w:val="0019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trazpozarna.kato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Informatyka</dc:creator>
  <cp:lastModifiedBy>Michał Gwiazda (KM Katowice)</cp:lastModifiedBy>
  <cp:revision>6</cp:revision>
  <cp:lastPrinted>2021-09-27T10:43:00Z</cp:lastPrinted>
  <dcterms:created xsi:type="dcterms:W3CDTF">2021-09-28T07:56:00Z</dcterms:created>
  <dcterms:modified xsi:type="dcterms:W3CDTF">2021-09-28T08:15:00Z</dcterms:modified>
</cp:coreProperties>
</file>