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a-Siatka"/>
        <w:tblW w:w="10581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7"/>
        <w:gridCol w:w="4956"/>
        <w:gridCol w:w="3068"/>
      </w:tblGrid>
      <w:tr w:rsidR="00057A01" w14:paraId="7AFCCE7E" w14:textId="77777777" w:rsidTr="00057A01">
        <w:trPr>
          <w:trHeight w:val="709"/>
        </w:trPr>
        <w:tc>
          <w:tcPr>
            <w:tcW w:w="10581" w:type="dxa"/>
            <w:gridSpan w:val="3"/>
            <w:vAlign w:val="bottom"/>
          </w:tcPr>
          <w:p w14:paraId="1411692E" w14:textId="194B11DC" w:rsidR="00057A01" w:rsidRPr="00E67840" w:rsidRDefault="00FA7758" w:rsidP="006C5B7A">
            <w:pPr>
              <w:suppressAutoHyphens/>
              <w:autoSpaceDE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 xml:space="preserve">    </w:t>
            </w:r>
            <w:r w:rsidR="00057A01" w:rsidRPr="00E67840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PROGRAM „Skąd się biorą produkty ekologiczne?”</w:t>
            </w:r>
          </w:p>
        </w:tc>
      </w:tr>
      <w:tr w:rsidR="003F4C5D" w14:paraId="493D1320" w14:textId="77777777" w:rsidTr="00A017A3">
        <w:trPr>
          <w:trHeight w:val="1550"/>
        </w:trPr>
        <w:tc>
          <w:tcPr>
            <w:tcW w:w="2557" w:type="dxa"/>
            <w:vAlign w:val="bottom"/>
          </w:tcPr>
          <w:p w14:paraId="67D88FB2" w14:textId="1770E73D" w:rsidR="003F4C5D" w:rsidRDefault="003F4C5D" w:rsidP="003F4C5D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754F456A" wp14:editId="7FEC69F5">
                  <wp:simplePos x="0" y="0"/>
                  <wp:positionH relativeFrom="margin">
                    <wp:posOffset>149860</wp:posOffset>
                  </wp:positionH>
                  <wp:positionV relativeFrom="margin">
                    <wp:posOffset>136525</wp:posOffset>
                  </wp:positionV>
                  <wp:extent cx="1082040" cy="920115"/>
                  <wp:effectExtent l="0" t="0" r="3810" b="0"/>
                  <wp:wrapTight wrapText="bothSides">
                    <wp:wrapPolygon edited="0">
                      <wp:start x="0" y="0"/>
                      <wp:lineTo x="0" y="21019"/>
                      <wp:lineTo x="21296" y="21019"/>
                      <wp:lineTo x="21296" y="0"/>
                      <wp:lineTo x="0" y="0"/>
                    </wp:wrapPolygon>
                  </wp:wrapTight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2040" cy="920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956" w:type="dxa"/>
            <w:vAlign w:val="bottom"/>
          </w:tcPr>
          <w:p w14:paraId="48E63DC6" w14:textId="77777777" w:rsidR="003F4C5D" w:rsidRPr="00214AB0" w:rsidRDefault="003F4C5D" w:rsidP="003F4C5D">
            <w:pPr>
              <w:suppressAutoHyphens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r w:rsidRPr="00214AB0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  <w:t>REGULAMIN</w:t>
            </w:r>
          </w:p>
          <w:p w14:paraId="7A0D7E5F" w14:textId="166F9D30" w:rsidR="003F4C5D" w:rsidRDefault="003F4C5D" w:rsidP="003F4C5D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  <w:t xml:space="preserve">wojewódzkiego </w:t>
            </w:r>
            <w:r w:rsidRPr="00214AB0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  <w:t xml:space="preserve">konkursu </w:t>
            </w:r>
            <w:r w:rsidRPr="00214AB0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  <w:br/>
            </w:r>
            <w:r w:rsidR="006C5B7A" w:rsidRPr="00214AB0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  <w:t>pod tytułem</w:t>
            </w:r>
          </w:p>
        </w:tc>
        <w:tc>
          <w:tcPr>
            <w:tcW w:w="3068" w:type="dxa"/>
            <w:vAlign w:val="center"/>
          </w:tcPr>
          <w:p w14:paraId="72B5F320" w14:textId="56290DDE" w:rsidR="003F4C5D" w:rsidRDefault="003F4C5D" w:rsidP="006C5B7A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r>
              <w:rPr>
                <w:noProof/>
              </w:rPr>
              <w:drawing>
                <wp:inline distT="0" distB="0" distL="0" distR="0" wp14:anchorId="0005D3D2" wp14:editId="3CE13E51">
                  <wp:extent cx="1121770" cy="746760"/>
                  <wp:effectExtent l="0" t="0" r="2540" b="0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9141" cy="7583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C5D" w14:paraId="4013A774" w14:textId="77777777" w:rsidTr="00A017A3">
        <w:tc>
          <w:tcPr>
            <w:tcW w:w="2557" w:type="dxa"/>
            <w:vAlign w:val="bottom"/>
          </w:tcPr>
          <w:p w14:paraId="4713A03F" w14:textId="489501BF" w:rsidR="003F4C5D" w:rsidRDefault="003F4C5D" w:rsidP="003F4C5D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</w:p>
        </w:tc>
        <w:tc>
          <w:tcPr>
            <w:tcW w:w="4956" w:type="dxa"/>
            <w:vAlign w:val="bottom"/>
          </w:tcPr>
          <w:p w14:paraId="4674C703" w14:textId="22229357" w:rsidR="003F4C5D" w:rsidRPr="006C5B7A" w:rsidRDefault="003F4C5D" w:rsidP="003F4C5D">
            <w:pPr>
              <w:tabs>
                <w:tab w:val="left" w:pos="567"/>
              </w:tabs>
              <w:suppressAutoHyphens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24"/>
                <w:szCs w:val="24"/>
                <w:lang w:eastAsia="ar-SA"/>
              </w:rPr>
            </w:pPr>
            <w:r w:rsidRPr="006C5B7A"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24"/>
                <w:szCs w:val="24"/>
                <w:lang w:eastAsia="ar-SA"/>
              </w:rPr>
              <w:t xml:space="preserve"> </w:t>
            </w:r>
            <w:r w:rsidRPr="006C5B7A"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32"/>
                <w:szCs w:val="32"/>
                <w:lang w:eastAsia="ar-SA"/>
              </w:rPr>
              <w:t>„EKO jest lepsze</w:t>
            </w:r>
            <w:r w:rsidR="006C5B7A" w:rsidRPr="006C5B7A"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32"/>
                <w:szCs w:val="32"/>
                <w:lang w:eastAsia="ar-SA"/>
              </w:rPr>
              <w:t>!</w:t>
            </w:r>
            <w:r w:rsidRPr="006C5B7A"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24"/>
                <w:szCs w:val="24"/>
                <w:lang w:eastAsia="ar-SA"/>
              </w:rPr>
              <w:t>”</w:t>
            </w:r>
          </w:p>
          <w:p w14:paraId="4E8F85BE" w14:textId="77777777" w:rsidR="006C5B7A" w:rsidRDefault="006C5B7A" w:rsidP="003F4C5D">
            <w:pPr>
              <w:tabs>
                <w:tab w:val="left" w:pos="567"/>
              </w:tabs>
              <w:suppressAutoHyphens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</w:p>
          <w:p w14:paraId="56F760C2" w14:textId="4FEE17DB" w:rsidR="003F4C5D" w:rsidRDefault="003F4C5D" w:rsidP="006C5B7A">
            <w:pPr>
              <w:tabs>
                <w:tab w:val="left" w:pos="567"/>
              </w:tabs>
              <w:suppressAutoHyphens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  <w:t>Poznań  202</w:t>
            </w:r>
            <w:r w:rsidR="0019153F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  <w:t>4</w:t>
            </w:r>
            <w:r w:rsidR="00354496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  <w:t>r.</w:t>
            </w:r>
          </w:p>
        </w:tc>
        <w:tc>
          <w:tcPr>
            <w:tcW w:w="3068" w:type="dxa"/>
            <w:vAlign w:val="bottom"/>
          </w:tcPr>
          <w:p w14:paraId="6B47E471" w14:textId="77777777" w:rsidR="003F4C5D" w:rsidRDefault="003F4C5D" w:rsidP="003F4C5D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</w:p>
        </w:tc>
      </w:tr>
    </w:tbl>
    <w:p w14:paraId="2C4E6A9C" w14:textId="77777777" w:rsidR="00440F65" w:rsidRPr="006C5B7A" w:rsidRDefault="00440F65" w:rsidP="006C5B7A">
      <w:pPr>
        <w:suppressAutoHyphens/>
        <w:autoSpaceDE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14:paraId="01F1547F" w14:textId="77777777" w:rsidR="00AE79DA" w:rsidRPr="00F77275" w:rsidRDefault="00AE79DA" w:rsidP="00C43AE8">
      <w:p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14:paraId="24F6EB49" w14:textId="1B07104F" w:rsidR="003A5B46" w:rsidRPr="00AC7A91" w:rsidRDefault="00D03D9E" w:rsidP="00CF2DE3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Postanowienia ogólne</w:t>
      </w:r>
    </w:p>
    <w:p w14:paraId="0380F857" w14:textId="77777777" w:rsidR="00437849" w:rsidRPr="00437849" w:rsidRDefault="00D03D9E" w:rsidP="00CF2DE3">
      <w:pPr>
        <w:pStyle w:val="Akapitzlist"/>
        <w:numPr>
          <w:ilvl w:val="0"/>
          <w:numId w:val="2"/>
        </w:numPr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color w:val="C5E0B3" w:themeColor="accent6" w:themeTint="66"/>
          <w:spacing w:val="-4"/>
          <w:sz w:val="24"/>
          <w:szCs w:val="24"/>
          <w:lang w:eastAsia="ar-SA"/>
        </w:rPr>
      </w:pPr>
      <w:r w:rsidRPr="00B04C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Przedmiotem</w:t>
      </w:r>
      <w:r w:rsidR="005C2284" w:rsidRPr="00B04C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5C228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wojewódzkiego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konkursu pod tytułem</w:t>
      </w:r>
      <w:r w:rsidR="007442E7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„</w:t>
      </w:r>
      <w:r w:rsidR="00F7727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EKO jest lepsze!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” jest</w:t>
      </w:r>
      <w:r w:rsidR="005C228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6025AA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przygotowanie </w:t>
      </w:r>
      <w:r w:rsidR="0043784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pracy </w:t>
      </w:r>
      <w:r w:rsidR="002E3B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plastycznej </w:t>
      </w:r>
      <w:r w:rsidR="00D5405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na temat </w:t>
      </w:r>
      <w:r w:rsidR="0056708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rolnictwa </w:t>
      </w:r>
      <w:r w:rsidR="002E3B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ekologiczn</w:t>
      </w:r>
      <w:r w:rsidR="005C228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ego</w:t>
      </w:r>
      <w:r w:rsidR="002E3B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, </w:t>
      </w:r>
      <w:r w:rsidR="001218A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produktów ekologicznych i </w:t>
      </w:r>
      <w:r w:rsidR="002C028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promowania </w:t>
      </w:r>
      <w:r w:rsidR="00DE498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zdrowego stylu życia</w:t>
      </w:r>
      <w:r w:rsidR="001218A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r w:rsidR="002E3B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</w:p>
    <w:p w14:paraId="6524FA0B" w14:textId="17D93989" w:rsidR="00D03D9E" w:rsidRPr="002E3B91" w:rsidRDefault="00C82C45" w:rsidP="00CF2DE3">
      <w:pPr>
        <w:pStyle w:val="Akapitzlist"/>
        <w:numPr>
          <w:ilvl w:val="0"/>
          <w:numId w:val="2"/>
        </w:numPr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color w:val="C5E0B3" w:themeColor="accent6" w:themeTint="66"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Celem konkursu jest </w:t>
      </w:r>
      <w:r w:rsidR="00B234A2" w:rsidRPr="00B234A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zwiększanie świadomości</w:t>
      </w:r>
      <w:r w:rsidR="00B234A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dzieci przedszkolnych i ich rodzin na temat </w:t>
      </w:r>
      <w:r w:rsidRPr="001A12A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produkt</w:t>
      </w:r>
      <w:r w:rsidR="00B234A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ów</w:t>
      </w:r>
      <w:r w:rsidRPr="001A12A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 ekologicznych źródeł</w:t>
      </w:r>
      <w:r w:rsidR="00B234A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  <w:r w:rsidR="00B234A2" w:rsidRPr="00B234A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B234A2" w:rsidRPr="009002B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ich wartoś</w:t>
      </w:r>
      <w:r w:rsidR="009F063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ci</w:t>
      </w:r>
      <w:r w:rsidR="00B234A2" w:rsidRPr="009002B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B234A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odżywczych </w:t>
      </w:r>
      <w:r w:rsidR="00B234A2" w:rsidRPr="009002B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 certyfikat</w:t>
      </w:r>
      <w:r w:rsidR="00B234A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ów</w:t>
      </w:r>
      <w:r w:rsidR="00B234A2" w:rsidRPr="009002B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jakości</w:t>
      </w:r>
      <w:r w:rsidR="00B234A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oraz produkcji</w:t>
      </w:r>
      <w:r w:rsidRPr="001A12A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przyjazne</w:t>
      </w:r>
      <w:r w:rsidR="00B234A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j</w:t>
      </w:r>
      <w:r w:rsidRPr="001A12A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środowisku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. </w:t>
      </w:r>
      <w:r w:rsidR="00B04C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Forma konkursu rozwija kreatywnoś</w:t>
      </w:r>
      <w:r w:rsidR="009F063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ć</w:t>
      </w:r>
      <w:r w:rsidR="00B04C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i wrażliwoś</w:t>
      </w:r>
      <w:r w:rsidR="009F063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ć</w:t>
      </w:r>
      <w:r w:rsidR="00B04C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na ochronę środowiska. </w:t>
      </w:r>
    </w:p>
    <w:p w14:paraId="5F86414E" w14:textId="42004871" w:rsidR="00011F59" w:rsidRPr="005A67AB" w:rsidRDefault="002F6D35" w:rsidP="00CF2DE3">
      <w:pPr>
        <w:pStyle w:val="Akapitzlist"/>
        <w:numPr>
          <w:ilvl w:val="0"/>
          <w:numId w:val="2"/>
        </w:numPr>
        <w:suppressAutoHyphens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2F6D3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Organizator konkursu:</w:t>
      </w:r>
      <w:r w:rsidR="005A67A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Pr="005A67A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Wojewódzka Stacja Sanitarno-Epidemiologiczna w Poznaniu, Oddział </w:t>
      </w:r>
      <w:r w:rsidR="00CE0D0E" w:rsidRPr="005A67A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Higieny Dzieci, Młodzieży</w:t>
      </w:r>
      <w:r w:rsidRPr="005A67A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i Promocji Zdrowia</w:t>
      </w:r>
      <w:r w:rsidR="002E3B9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4378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przy współpracy</w:t>
      </w:r>
      <w:r w:rsidR="002E3B9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</w:t>
      </w:r>
      <w:r w:rsidR="002E3B9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owiatow</w:t>
      </w:r>
      <w:r w:rsidR="004378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ych</w:t>
      </w:r>
      <w:r w:rsidR="002E3B9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s</w:t>
      </w:r>
      <w:r w:rsidR="002E3B9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tacj</w:t>
      </w:r>
      <w:r w:rsidR="004378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</w:t>
      </w:r>
      <w:r w:rsidR="002E3B9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sanitarno-epidemiologiczn</w:t>
      </w:r>
      <w:r w:rsidR="004378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ych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województwa wielkopolskiego.</w:t>
      </w:r>
    </w:p>
    <w:p w14:paraId="71307BB2" w14:textId="19057447" w:rsidR="002F6D35" w:rsidRPr="008C52F4" w:rsidRDefault="00011F59" w:rsidP="008C52F4">
      <w:pPr>
        <w:pStyle w:val="Akapitzlist"/>
        <w:numPr>
          <w:ilvl w:val="0"/>
          <w:numId w:val="2"/>
        </w:numPr>
        <w:suppressAutoHyphens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</w:t>
      </w:r>
      <w:r w:rsidR="002F6D35" w:rsidRPr="00011F5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artner: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011F5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Kuratorium Oświaty w</w:t>
      </w:r>
      <w:r w:rsidR="008C52F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011F5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Poznaniu</w:t>
      </w:r>
      <w:r w:rsidR="002F6D35" w:rsidRPr="008C52F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</w:p>
    <w:p w14:paraId="78E8343B" w14:textId="744DCAF5" w:rsidR="00D03D9E" w:rsidRPr="00AC7A91" w:rsidRDefault="00D03D9E" w:rsidP="00CF2DE3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Zasięg i warunki uczestnictwa w konkursie</w:t>
      </w:r>
    </w:p>
    <w:p w14:paraId="48D2FEE9" w14:textId="351962B7" w:rsidR="00263763" w:rsidRPr="00AC7A91" w:rsidRDefault="003A5B46" w:rsidP="00CF2DE3">
      <w:pPr>
        <w:pStyle w:val="Akapitzlist"/>
        <w:numPr>
          <w:ilvl w:val="0"/>
          <w:numId w:val="3"/>
        </w:numPr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</w:t>
      </w:r>
      <w:r w:rsidR="00D03D9E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onkurs skierowany jest do </w:t>
      </w:r>
      <w:r w:rsidR="00F7727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dzieci przedszkolnych realizujących program „Skąd się biorą produkty ekologiczne?” w </w:t>
      </w:r>
      <w:r w:rsidR="00D03D9E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województw</w:t>
      </w:r>
      <w:r w:rsidR="00F7727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ie</w:t>
      </w:r>
      <w:r w:rsidR="00214AB0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D03D9E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wielkopolski</w:t>
      </w:r>
      <w:r w:rsidR="006121B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m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7339ACB0" w14:textId="77777777" w:rsidR="008C52F4" w:rsidRPr="008C52F4" w:rsidRDefault="001C1F74" w:rsidP="00CF2DE3">
      <w:pPr>
        <w:pStyle w:val="Akapitzlist"/>
        <w:numPr>
          <w:ilvl w:val="0"/>
          <w:numId w:val="3"/>
        </w:numPr>
        <w:suppressAutoHyphens/>
        <w:autoSpaceDE w:val="0"/>
        <w:spacing w:after="0" w:line="360" w:lineRule="auto"/>
        <w:ind w:left="567" w:hanging="283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1C1F74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Autorem pracy musi być grupa przedszkolna</w:t>
      </w:r>
      <w:r w:rsidR="008C52F4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.</w:t>
      </w:r>
    </w:p>
    <w:p w14:paraId="5A6AFA19" w14:textId="737AAC59" w:rsidR="00D03D9E" w:rsidRPr="00AC7A91" w:rsidRDefault="00495584" w:rsidP="00CF2DE3">
      <w:pPr>
        <w:pStyle w:val="Akapitzlist"/>
        <w:numPr>
          <w:ilvl w:val="0"/>
          <w:numId w:val="3"/>
        </w:numPr>
        <w:suppressAutoHyphens/>
        <w:autoSpaceDE w:val="0"/>
        <w:spacing w:after="0" w:line="360" w:lineRule="auto"/>
        <w:ind w:left="567" w:hanging="283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Konkurs r</w:t>
      </w:r>
      <w:r w:rsidR="008C52F4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ealizowany w  dwóch  grupach wiekowych</w:t>
      </w:r>
      <w:r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 xml:space="preserve">.   </w:t>
      </w:r>
    </w:p>
    <w:p w14:paraId="43E6BE04" w14:textId="66CF0680" w:rsidR="00726939" w:rsidRPr="00057A01" w:rsidRDefault="005527CE" w:rsidP="00CF2DE3">
      <w:pPr>
        <w:pStyle w:val="Akapitzlist"/>
        <w:numPr>
          <w:ilvl w:val="0"/>
          <w:numId w:val="3"/>
        </w:numPr>
        <w:suppressAutoHyphens/>
        <w:autoSpaceDE w:val="0"/>
        <w:spacing w:after="0" w:line="360" w:lineRule="auto"/>
        <w:ind w:left="567" w:hanging="283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U</w:t>
      </w:r>
      <w:r w:rsidR="00F5263C" w:rsidRPr="00AC7A91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dział w konkursie jest dobrowolny.</w:t>
      </w:r>
    </w:p>
    <w:p w14:paraId="55098033" w14:textId="417EBF05" w:rsidR="00D03D9E" w:rsidRPr="002F6D35" w:rsidRDefault="00D03D9E" w:rsidP="00CF2DE3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Ramy czasowe konkursu</w:t>
      </w:r>
    </w:p>
    <w:p w14:paraId="208D881E" w14:textId="3ABD1733" w:rsidR="002F6D35" w:rsidRPr="00AE79DA" w:rsidRDefault="00AE79DA" w:rsidP="00CF2DE3">
      <w:pPr>
        <w:pStyle w:val="Akapitzlist"/>
        <w:numPr>
          <w:ilvl w:val="0"/>
          <w:numId w:val="6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tap </w:t>
      </w:r>
      <w:r w:rsidR="006C5B7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przedszkolny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: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r w:rsidR="006C5B7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 w:rsidR="0035449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r. </w:t>
      </w:r>
      <w:r w:rsidR="005A67A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- </w:t>
      </w:r>
      <w:r w:rsidR="004378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10</w:t>
      </w:r>
      <w:r w:rsidR="00FB3B4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r w:rsidR="006C5B7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</w:t>
      </w:r>
      <w:r w:rsidR="004378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 w:rsidR="0035449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r.</w:t>
      </w:r>
    </w:p>
    <w:p w14:paraId="124AC5B8" w14:textId="771D3433" w:rsidR="002F6D35" w:rsidRDefault="00AE79DA" w:rsidP="00CF2DE3">
      <w:pPr>
        <w:pStyle w:val="Akapitzlist"/>
        <w:numPr>
          <w:ilvl w:val="0"/>
          <w:numId w:val="6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bookmarkStart w:id="0" w:name="_Hlk125537935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tap</w:t>
      </w:r>
      <w:r w:rsidR="00DE498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powiatowy</w:t>
      </w:r>
      <w:bookmarkEnd w:id="0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: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4378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13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r w:rsidR="009447B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 w:rsidR="0035449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r. - 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24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r w:rsidR="009447B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 w:rsidR="0035449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r.</w:t>
      </w:r>
    </w:p>
    <w:p w14:paraId="6262C202" w14:textId="146E0502" w:rsidR="00DE4985" w:rsidRPr="00AE79DA" w:rsidRDefault="00DE4985" w:rsidP="00CF2DE3">
      <w:pPr>
        <w:pStyle w:val="Akapitzlist"/>
        <w:numPr>
          <w:ilvl w:val="0"/>
          <w:numId w:val="6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Etap </w:t>
      </w:r>
      <w:r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wojewódzki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: 2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7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.0</w:t>
      </w:r>
      <w:r w:rsidR="00F2643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F2643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r. </w:t>
      </w:r>
      <w:r w:rsidR="004378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-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F2643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28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.0</w:t>
      </w:r>
      <w:r w:rsidR="00F2643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6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F2643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r.</w:t>
      </w:r>
    </w:p>
    <w:p w14:paraId="598FE76E" w14:textId="18A44AD5" w:rsidR="002F6D35" w:rsidRPr="00AE79DA" w:rsidRDefault="00C43AE8" w:rsidP="00CF2DE3">
      <w:pPr>
        <w:pStyle w:val="Akapitzlist"/>
        <w:numPr>
          <w:ilvl w:val="0"/>
          <w:numId w:val="6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osiedzenie wojewódzkiej komisji konkursowej </w:t>
      </w:r>
      <w:r w:rsidR="004378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odbędzie się 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do </w:t>
      </w:r>
      <w:r w:rsidR="00F2643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14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r w:rsidR="009447B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</w:t>
      </w:r>
      <w:r w:rsidR="00F2643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6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F2643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 w:rsidR="0035449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r.</w:t>
      </w:r>
    </w:p>
    <w:p w14:paraId="65782AB9" w14:textId="70B6917F" w:rsidR="002F6D35" w:rsidRPr="00AC7A91" w:rsidRDefault="00135595" w:rsidP="00CF2DE3">
      <w:pPr>
        <w:pStyle w:val="Akapitzlist"/>
        <w:numPr>
          <w:ilvl w:val="0"/>
          <w:numId w:val="6"/>
        </w:numPr>
        <w:tabs>
          <w:tab w:val="left" w:pos="709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lastRenderedPageBreak/>
        <w:t>O</w:t>
      </w:r>
      <w:r w:rsidR="002F6D35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głoszenie wyników i prezentacja prac laureatów na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profilu Facebook oraz </w:t>
      </w:r>
      <w:r w:rsidR="002F6D35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stronie internetowej WSSE w Poznaniu nastąpi </w:t>
      </w:r>
      <w:r w:rsidR="001B16A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17</w:t>
      </w:r>
      <w:r w:rsidR="00BB7D62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r w:rsidR="00BB7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0</w:t>
      </w:r>
      <w:r w:rsidR="00F2643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6</w:t>
      </w:r>
      <w:r w:rsidR="00BB7D62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.202</w:t>
      </w:r>
      <w:r w:rsidR="00F2643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4</w:t>
      </w:r>
      <w:r w:rsidR="00BB7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BB7D62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r.</w:t>
      </w:r>
    </w:p>
    <w:p w14:paraId="4D94ADAF" w14:textId="5E3FC4C0" w:rsidR="00F122ED" w:rsidRPr="00057A01" w:rsidRDefault="00135595" w:rsidP="00CF2DE3">
      <w:pPr>
        <w:pStyle w:val="Akapitzlist"/>
        <w:numPr>
          <w:ilvl w:val="0"/>
          <w:numId w:val="6"/>
        </w:numPr>
        <w:tabs>
          <w:tab w:val="left" w:pos="709"/>
        </w:tabs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</w:t>
      </w:r>
      <w:r w:rsidR="002F6D35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agrody rzeczowe zostaną </w:t>
      </w:r>
      <w:r w:rsidR="00E9277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dostarczone do placówek przez pracowników PIS lub </w:t>
      </w:r>
      <w:r w:rsidR="002F6D35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przesłane pocztą na adres </w:t>
      </w:r>
      <w:r w:rsidR="009447B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przed</w:t>
      </w:r>
      <w:r w:rsidR="002F6D35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szko</w:t>
      </w:r>
      <w:r w:rsidR="009447B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la</w:t>
      </w:r>
      <w:r w:rsidR="002F6D35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do </w:t>
      </w:r>
      <w:r w:rsidR="001B16A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28</w:t>
      </w:r>
      <w:r w:rsidR="00BB7D62" w:rsidRPr="00BB7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.0</w:t>
      </w:r>
      <w:r w:rsidR="001B16A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6</w:t>
      </w:r>
      <w:r w:rsidR="00BB7D62" w:rsidRPr="00BB7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.202</w:t>
      </w:r>
      <w:r w:rsidR="001B16A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4</w:t>
      </w:r>
      <w:r w:rsidR="00BB7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BB7D62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r.</w:t>
      </w:r>
    </w:p>
    <w:p w14:paraId="33EA705E" w14:textId="77777777" w:rsidR="00250B07" w:rsidRPr="003878C0" w:rsidRDefault="00CC3A52" w:rsidP="00CF2DE3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250B07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Zadanie dla uczestników konkursu</w:t>
      </w:r>
      <w:r w:rsidR="005527CE" w:rsidRPr="00250B0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</w:p>
    <w:p w14:paraId="509903F5" w14:textId="09EF1494" w:rsidR="003878C0" w:rsidRDefault="003878C0" w:rsidP="009F063A">
      <w:p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1. </w:t>
      </w:r>
      <w:r w:rsidRPr="00250B0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Zadanie konkursowe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250B0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polega na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przygotowaniu przez:</w:t>
      </w:r>
    </w:p>
    <w:p w14:paraId="3F7D964C" w14:textId="4897C206" w:rsidR="009F063A" w:rsidRPr="009F063A" w:rsidRDefault="003878C0" w:rsidP="009F063A">
      <w:pPr>
        <w:pStyle w:val="Akapitzlist"/>
        <w:numPr>
          <w:ilvl w:val="0"/>
          <w:numId w:val="11"/>
        </w:num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C5E0B3" w:themeColor="accent6" w:themeTint="66"/>
          <w:spacing w:val="-4"/>
          <w:sz w:val="24"/>
          <w:szCs w:val="24"/>
          <w:lang w:eastAsia="ar-SA"/>
        </w:rPr>
      </w:pPr>
      <w:r w:rsidRPr="001B16A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dzieci w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21470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wieku </w:t>
      </w:r>
      <w:r w:rsidRPr="001B16A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3 - 4 lat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</w:t>
      </w:r>
      <w:r w:rsidRPr="001B16A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prac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y plastycznej </w:t>
      </w:r>
      <w:r w:rsidRPr="001B16A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przedstawiając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ej</w:t>
      </w:r>
      <w:r w:rsidRPr="001B16A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ekologiczną hodowlę zwierząt (np. </w:t>
      </w:r>
      <w:r w:rsidRPr="001B16A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zagrodę dla zwierząt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 pasiekę lub staw rybny</w:t>
      </w:r>
      <w:r w:rsidR="001C1F7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i inne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)</w:t>
      </w:r>
      <w:r w:rsidR="0049558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</w:p>
    <w:p w14:paraId="52E626C7" w14:textId="02AD956F" w:rsidR="003878C0" w:rsidRPr="001B16A3" w:rsidRDefault="003878C0" w:rsidP="009F063A">
      <w:pPr>
        <w:pStyle w:val="Akapitzlist"/>
        <w:numPr>
          <w:ilvl w:val="0"/>
          <w:numId w:val="11"/>
        </w:num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dzieci w </w:t>
      </w:r>
      <w:r w:rsidR="0021470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wieku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5 </w:t>
      </w:r>
      <w:r w:rsidR="009F063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-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6 lat pracy plastycznej przedstawiającej ekologiczne gospodarstwo (np. domostwo i budynki gospodarcze, zagrody, sady i inne).</w:t>
      </w:r>
    </w:p>
    <w:p w14:paraId="625AC976" w14:textId="64011613" w:rsidR="003878C0" w:rsidRDefault="00BF0D24" w:rsidP="00CF2DE3">
      <w:pPr>
        <w:pStyle w:val="Akapitzlist"/>
        <w:numPr>
          <w:ilvl w:val="0"/>
          <w:numId w:val="5"/>
        </w:numPr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Pracę należy wykonać </w:t>
      </w:r>
      <w:r w:rsidR="009F063A" w:rsidRPr="009F063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 technice kolażu</w:t>
      </w:r>
      <w:r w:rsidR="00D15C0F" w:rsidRPr="00D15C0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 różnych </w:t>
      </w:r>
      <w:r w:rsidR="0021470D" w:rsidRPr="00D15C0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materiałów</w:t>
      </w:r>
      <w:r w:rsidR="0021470D" w:rsidRPr="009F063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9F063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naturalnych</w:t>
      </w:r>
      <w:r w:rsidRPr="00D15C0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9F063A" w:rsidRPr="009F063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(np. trawy, patyczki, nasiona itp.) lub recyklingowych (np. tkaniny, fotografie, kolorowe papiery, drobne przedmioty, ilustracje gazetowe itp.).</w:t>
      </w:r>
    </w:p>
    <w:p w14:paraId="6BEA6704" w14:textId="07AAF873" w:rsidR="00D15C0F" w:rsidRDefault="00D15C0F" w:rsidP="00CF2DE3">
      <w:pPr>
        <w:pStyle w:val="Akapitzlist"/>
        <w:numPr>
          <w:ilvl w:val="0"/>
          <w:numId w:val="5"/>
        </w:numPr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Format pracy A3 lub większy w zależności</w:t>
      </w:r>
      <w:r w:rsidR="00BF0D2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od możliwości autorów.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</w:p>
    <w:p w14:paraId="0CFE8F09" w14:textId="37EFE289" w:rsidR="00957D9C" w:rsidRDefault="00957D9C" w:rsidP="00CF2DE3">
      <w:pPr>
        <w:pStyle w:val="Akapitzlist"/>
        <w:numPr>
          <w:ilvl w:val="0"/>
          <w:numId w:val="5"/>
        </w:numPr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</w:t>
      </w:r>
      <w:r w:rsidRPr="00957D9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racę konkursową w wersji ostatecznej należy sfotografować (od 3 do 8 zdję</w:t>
      </w:r>
      <w:r w:rsidR="00B8470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ć</w:t>
      </w:r>
      <w:r w:rsidRPr="00957D9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 różnych perspektyw) i zapisać w formacie graficznym JPG lub PMG</w:t>
      </w:r>
      <w:r w:rsidR="00D072F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127D5A1F" w14:textId="77777777" w:rsidR="00957D9C" w:rsidRDefault="009F063A" w:rsidP="00957D9C">
      <w:pPr>
        <w:pStyle w:val="Akapitzlist"/>
        <w:numPr>
          <w:ilvl w:val="0"/>
          <w:numId w:val="5"/>
        </w:numPr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9F063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Prace zgłoszone w ramach konkursu nie mogą stanowić reklamy produktów lub ich producentów, zawierać nazw i logotypów firm.</w:t>
      </w:r>
    </w:p>
    <w:p w14:paraId="2BD3B2ED" w14:textId="56AEFF1A" w:rsidR="00957D9C" w:rsidRPr="00957D9C" w:rsidRDefault="00957D9C" w:rsidP="00957D9C">
      <w:pPr>
        <w:pStyle w:val="Akapitzlist"/>
        <w:numPr>
          <w:ilvl w:val="0"/>
          <w:numId w:val="5"/>
        </w:numPr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957D9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Źródłem rzetelnych informacji na temat ekologicznych produktów jest broszura „Skąd się biorą produkty ekologiczne?” do pobrania pod adresem:</w:t>
      </w:r>
    </w:p>
    <w:p w14:paraId="7383F726" w14:textId="77777777" w:rsidR="00957D9C" w:rsidRPr="00437849" w:rsidRDefault="00957D9C" w:rsidP="00957D9C">
      <w:pPr>
        <w:pStyle w:val="Akapitzlist"/>
        <w:suppressAutoHyphens/>
        <w:autoSpaceDE w:val="0"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43784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https://www.gov.pl/attachment/fe33ae8e-57e1-41f7-a5f5-d952cdf54828</w:t>
      </w:r>
    </w:p>
    <w:p w14:paraId="28AD70D5" w14:textId="77777777" w:rsidR="00957D9C" w:rsidRPr="00437849" w:rsidRDefault="00957D9C" w:rsidP="00957D9C">
      <w:pPr>
        <w:pStyle w:val="Akapitzlist"/>
        <w:suppressAutoHyphens/>
        <w:autoSpaceDE w:val="0"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43784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oraz film animowany:</w:t>
      </w:r>
    </w:p>
    <w:p w14:paraId="6D93C54B" w14:textId="5411763A" w:rsidR="00D072FE" w:rsidRPr="00D072FE" w:rsidRDefault="00957D9C" w:rsidP="00D072FE">
      <w:pPr>
        <w:pStyle w:val="Akapitzlist"/>
        <w:suppressAutoHyphens/>
        <w:autoSpaceDE w:val="0"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43784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https://www.gov.pl/web/gis/skad-sie-biora-produkty-ekologiczne--</w:t>
      </w:r>
      <w:proofErr w:type="spellStart"/>
      <w:r w:rsidRPr="0043784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nowy-ogolnopolski-program-edukacyjny-dla-przedszkoli</w:t>
      </w:r>
      <w:proofErr w:type="spellEnd"/>
    </w:p>
    <w:p w14:paraId="058C01D1" w14:textId="2A130D2E" w:rsidR="00D03D9E" w:rsidRDefault="00375DF0" w:rsidP="00CF2DE3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3878C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Przebieg konkursu i sposób nagradzania</w:t>
      </w:r>
    </w:p>
    <w:p w14:paraId="4ACEE2A2" w14:textId="4BF9EA01" w:rsidR="003878C0" w:rsidRPr="003878C0" w:rsidRDefault="003878C0" w:rsidP="00CF2DE3">
      <w:pPr>
        <w:pStyle w:val="Akapitzlist"/>
        <w:numPr>
          <w:ilvl w:val="0"/>
          <w:numId w:val="12"/>
        </w:numPr>
        <w:tabs>
          <w:tab w:val="left" w:pos="567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Konkurs składa się z trzech etapów:</w:t>
      </w:r>
    </w:p>
    <w:p w14:paraId="578D05DE" w14:textId="3B9E4193" w:rsidR="0021470D" w:rsidRPr="00840E1D" w:rsidRDefault="00A02F3C" w:rsidP="00CF2DE3">
      <w:pPr>
        <w:pStyle w:val="Akapitzlist"/>
        <w:numPr>
          <w:ilvl w:val="0"/>
          <w:numId w:val="13"/>
        </w:num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840E1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</w:t>
      </w:r>
      <w:r w:rsidR="003878C0" w:rsidRPr="00840E1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tap przedszkolny – osobą odpowiedzialną jest opiekun grupy przedszkolnej. </w:t>
      </w:r>
      <w:r w:rsidR="001565F8" w:rsidRPr="00840E1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Komisja przedszkolna wybiera jedną najlepszą pracę w każdej </w:t>
      </w:r>
      <w:r w:rsidR="00B84705" w:rsidRPr="00840E1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grupie</w:t>
      </w:r>
      <w:r w:rsidR="001565F8" w:rsidRPr="00840E1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wiekowej. </w:t>
      </w:r>
      <w:r w:rsidR="00CD3D65" w:rsidRPr="00840E1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</w:t>
      </w:r>
      <w:r w:rsidR="003878C0" w:rsidRPr="00840E1D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piekun grupy wysyła </w:t>
      </w:r>
      <w:r w:rsidR="00B84705" w:rsidRPr="00840E1D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odpowiednio opisane </w:t>
      </w:r>
      <w:r w:rsidR="00D35FA5" w:rsidRPr="00840E1D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zdjęcia prac </w:t>
      </w:r>
      <w:r w:rsidR="00D35FA5" w:rsidRPr="00840E1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oraz załącznik nr 2 </w:t>
      </w:r>
      <w:r w:rsidR="00957D9C" w:rsidRPr="00840E1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pocztą elektroniczną do PSSE w </w:t>
      </w:r>
      <w:r w:rsidR="00840E1D" w:rsidRPr="00840E1D">
        <w:rPr>
          <w:rFonts w:ascii="Times New Roman" w:eastAsia="Times New Roman" w:hAnsi="Times New Roman" w:cs="Times New Roman"/>
          <w:bCs/>
          <w:i/>
          <w:iCs/>
          <w:spacing w:val="-4"/>
          <w:sz w:val="24"/>
          <w:szCs w:val="24"/>
          <w:lang w:eastAsia="ar-SA"/>
        </w:rPr>
        <w:t xml:space="preserve">Kaliszu </w:t>
      </w:r>
      <w:r w:rsidR="00957D9C" w:rsidRPr="00840E1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na adres:</w:t>
      </w:r>
      <w:r w:rsidR="00957D9C" w:rsidRPr="00840E1D">
        <w:rPr>
          <w:rFonts w:ascii="Times New Roman" w:eastAsia="Times New Roman" w:hAnsi="Times New Roman" w:cs="Times New Roman"/>
          <w:bCs/>
          <w:i/>
          <w:iCs/>
          <w:spacing w:val="-4"/>
          <w:sz w:val="24"/>
          <w:szCs w:val="24"/>
          <w:lang w:eastAsia="ar-SA"/>
        </w:rPr>
        <w:t xml:space="preserve"> </w:t>
      </w:r>
      <w:hyperlink r:id="rId10" w:history="1">
        <w:r w:rsidR="00840E1D" w:rsidRPr="00840E1D">
          <w:rPr>
            <w:rStyle w:val="Hipercze"/>
            <w:rFonts w:ascii="Times New Roman" w:eastAsia="Times New Roman" w:hAnsi="Times New Roman" w:cs="Times New Roman"/>
            <w:bCs/>
            <w:i/>
            <w:iCs/>
            <w:spacing w:val="-4"/>
            <w:sz w:val="24"/>
            <w:szCs w:val="24"/>
            <w:lang w:eastAsia="ar-SA"/>
          </w:rPr>
          <w:t>oswiata_zdrowotna.psse.kalisz@sanepid.gov.pl</w:t>
        </w:r>
      </w:hyperlink>
      <w:r w:rsidR="00840E1D" w:rsidRPr="00840E1D">
        <w:rPr>
          <w:rFonts w:ascii="Times New Roman" w:eastAsia="Times New Roman" w:hAnsi="Times New Roman" w:cs="Times New Roman"/>
          <w:bCs/>
          <w:i/>
          <w:iCs/>
          <w:color w:val="FF0000"/>
          <w:spacing w:val="-4"/>
          <w:sz w:val="24"/>
          <w:szCs w:val="24"/>
          <w:lang w:eastAsia="ar-SA"/>
        </w:rPr>
        <w:t xml:space="preserve"> </w:t>
      </w:r>
      <w:r w:rsidR="00957D9C" w:rsidRPr="00840E1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do</w:t>
      </w:r>
      <w:r w:rsidR="0021470D" w:rsidRPr="00840E1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957D9C" w:rsidRPr="00840E1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10.05.2024 r. </w:t>
      </w:r>
      <w:r w:rsidR="00D072FE" w:rsidRPr="00840E1D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Oryginały</w:t>
      </w:r>
      <w:r w:rsidR="00DD02D6" w:rsidRPr="00840E1D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zgód rodziców na udział w konkursie (z</w:t>
      </w:r>
      <w:r w:rsidR="00D35FA5" w:rsidRPr="00840E1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ałączniki nr 1</w:t>
      </w:r>
      <w:r w:rsidR="00DD02D6" w:rsidRPr="00840E1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)</w:t>
      </w:r>
      <w:r w:rsidR="00D35FA5" w:rsidRPr="00840E1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należy </w:t>
      </w:r>
      <w:r w:rsidR="0021470D" w:rsidRPr="00840E1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dostarczyć osobiście lub przesłać </w:t>
      </w:r>
      <w:r w:rsidR="00D35FA5" w:rsidRPr="00840E1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pocztą tradycyjną</w:t>
      </w:r>
      <w:r w:rsidR="001B242B" w:rsidRPr="00840E1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do</w:t>
      </w:r>
      <w:r w:rsidR="0021470D" w:rsidRPr="00840E1D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PSSE w </w:t>
      </w:r>
      <w:r w:rsidR="00840E1D" w:rsidRPr="00840E1D">
        <w:rPr>
          <w:rFonts w:ascii="Times New Roman" w:eastAsia="Times New Roman" w:hAnsi="Times New Roman" w:cs="Times New Roman"/>
          <w:bCs/>
          <w:i/>
          <w:iCs/>
          <w:spacing w:val="-4"/>
          <w:sz w:val="24"/>
          <w:szCs w:val="24"/>
          <w:lang w:eastAsia="ar-SA"/>
        </w:rPr>
        <w:t xml:space="preserve">Kaliszu, </w:t>
      </w:r>
      <w:r w:rsidR="0021470D" w:rsidRPr="00840E1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na adres</w:t>
      </w:r>
      <w:r w:rsidR="00840E1D" w:rsidRPr="00840E1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:</w:t>
      </w:r>
      <w:r w:rsidR="0021470D" w:rsidRPr="00840E1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840E1D" w:rsidRPr="00840E1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Powiatowa Stacja Sanitarno-Epidemiologiczna w Kaliszu, </w:t>
      </w:r>
      <w:r w:rsidR="00840E1D" w:rsidRPr="00840E1D">
        <w:rPr>
          <w:rFonts w:ascii="Times New Roman" w:eastAsia="Times New Roman" w:hAnsi="Times New Roman" w:cs="Times New Roman"/>
          <w:bCs/>
          <w:i/>
          <w:iCs/>
          <w:spacing w:val="-4"/>
          <w:sz w:val="24"/>
          <w:szCs w:val="24"/>
          <w:lang w:eastAsia="ar-SA"/>
        </w:rPr>
        <w:t>ul. Kościuszki 6, 62-800 Kalisz</w:t>
      </w:r>
      <w:r w:rsidR="00840E1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r w:rsidR="00840E1D" w:rsidRPr="00840E1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</w:p>
    <w:p w14:paraId="7DD92F99" w14:textId="5FA7D8F5" w:rsidR="003878C0" w:rsidRPr="003878C0" w:rsidRDefault="00D072FE" w:rsidP="0021470D">
      <w:pPr>
        <w:pStyle w:val="Akapitzlist"/>
        <w:suppressAutoHyphens/>
        <w:autoSpaceDE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840E1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</w:t>
      </w:r>
      <w:r w:rsidR="0021470D" w:rsidRPr="00840E1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</w:t>
      </w:r>
      <w:r w:rsidRPr="00840E1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konkursow</w:t>
      </w:r>
      <w:r w:rsidR="0021470D" w:rsidRPr="00840E1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</w:t>
      </w:r>
      <w:r w:rsidRPr="00840E1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zosta</w:t>
      </w:r>
      <w:r w:rsidR="0021470D" w:rsidRPr="00840E1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ją</w:t>
      </w:r>
      <w:r w:rsidRPr="00840E1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 placówce </w:t>
      </w:r>
      <w:r w:rsidR="00495584" w:rsidRPr="00840E1D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–</w:t>
      </w:r>
      <w:r w:rsidRPr="00840E1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nie należy</w:t>
      </w:r>
      <w:r w:rsidR="00495584" w:rsidRPr="00840E1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ich</w:t>
      </w:r>
      <w:r w:rsidRPr="00840E1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przesyłać</w:t>
      </w:r>
      <w:r w:rsidRPr="00D072F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do organizatora</w:t>
      </w:r>
      <w:r w:rsidR="0021470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Etap odbywa się 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bez nagród rzeczowych fundowanych przez organizatora.</w:t>
      </w:r>
    </w:p>
    <w:p w14:paraId="1003FD1E" w14:textId="59F8B63D" w:rsidR="003878C0" w:rsidRPr="003878C0" w:rsidRDefault="00A02F3C" w:rsidP="00CF2DE3">
      <w:pPr>
        <w:pStyle w:val="Akapitzlist"/>
        <w:numPr>
          <w:ilvl w:val="0"/>
          <w:numId w:val="13"/>
        </w:num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lastRenderedPageBreak/>
        <w:t>e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tap powiatowy - 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osobą odpowiedzialną </w:t>
      </w:r>
      <w:r w:rsidR="00CD3D6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jest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CD3D65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pracowni</w:t>
      </w:r>
      <w:r w:rsidR="00BF0D2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oświaty zdrowotnej i promocji zdrowia</w:t>
      </w:r>
      <w:r w:rsidR="0021470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PSSE </w:t>
      </w:r>
      <w:r w:rsidR="0021470D" w:rsidRPr="003E708E">
        <w:rPr>
          <w:rFonts w:ascii="Times New Roman" w:eastAsia="Times New Roman" w:hAnsi="Times New Roman" w:cs="Times New Roman"/>
          <w:bCs/>
          <w:spacing w:val="-4"/>
          <w:lang w:eastAsia="ar-SA"/>
        </w:rPr>
        <w:t xml:space="preserve">w </w:t>
      </w:r>
      <w:r w:rsidR="003E708E" w:rsidRPr="003E708E">
        <w:rPr>
          <w:rFonts w:ascii="Times New Roman" w:eastAsia="Times New Roman" w:hAnsi="Times New Roman" w:cs="Times New Roman"/>
          <w:bCs/>
          <w:i/>
          <w:iCs/>
          <w:spacing w:val="-4"/>
          <w:lang w:eastAsia="ar-SA"/>
        </w:rPr>
        <w:t>Kaliszu.</w:t>
      </w:r>
      <w:r w:rsidR="003878C0" w:rsidRPr="003E708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Spośród nadesłanych </w:t>
      </w:r>
      <w:r w:rsidR="00F0296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zdjęć 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prac powiatowa komisja konkursowa wybiera </w:t>
      </w:r>
      <w:r w:rsidR="00195B9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jedną </w:t>
      </w:r>
      <w:r w:rsidR="00F0296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najlepszą pracę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F0296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 każdej grupie wiekowej, któr</w:t>
      </w:r>
      <w:r w:rsidR="00195B9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ą</w:t>
      </w:r>
      <w:r w:rsidR="00B8470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następnie</w:t>
      </w:r>
      <w:r w:rsidR="00F0296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F0296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przesyła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wraz</w:t>
      </w:r>
      <w:r w:rsidR="00D7587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załącznikiem nr 3 na adres </w:t>
      </w:r>
      <w:r w:rsidR="00DD02D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mailowy organizatora 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do 24.05.2024 r. 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Fundatorami nagród są powiatowe stacje sanitarno</w:t>
      </w:r>
      <w:r w:rsidR="004955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-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epidemiologiczne województwa wielkopolskiego i ich</w:t>
      </w:r>
      <w:r w:rsidR="009F063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partnerzy.</w:t>
      </w:r>
    </w:p>
    <w:p w14:paraId="0412172F" w14:textId="30E9F5A4" w:rsidR="003878C0" w:rsidRPr="003878C0" w:rsidRDefault="00A02F3C" w:rsidP="00CF2DE3">
      <w:pPr>
        <w:pStyle w:val="Akapitzlist"/>
        <w:numPr>
          <w:ilvl w:val="0"/>
          <w:numId w:val="13"/>
        </w:numPr>
        <w:tabs>
          <w:tab w:val="left" w:pos="567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tap wojewódzki - spośród prac nadesłanych wojewódzka komisja konkursowa wybiera 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I, II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br/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 III miejsce</w:t>
      </w:r>
      <w:r w:rsidR="00F0296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w każdej grupie wiekowej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 F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undatorami nagród są: Wojewódzka Stacja Sanitarno</w:t>
      </w:r>
      <w:r w:rsidR="004955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-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Epidemiologiczna w Poznaniu</w:t>
      </w:r>
      <w:bookmarkStart w:id="1" w:name="_Hlk81896666"/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oraz Kuratorium Oświaty w Poznaniu.</w:t>
      </w:r>
    </w:p>
    <w:bookmarkEnd w:id="1"/>
    <w:p w14:paraId="65ED0865" w14:textId="484E75F2" w:rsidR="003878C0" w:rsidRPr="003878C0" w:rsidRDefault="00A02F3C" w:rsidP="00CF2DE3">
      <w:pPr>
        <w:pStyle w:val="Akapitzlist"/>
        <w:numPr>
          <w:ilvl w:val="0"/>
          <w:numId w:val="13"/>
        </w:numPr>
        <w:tabs>
          <w:tab w:val="left" w:pos="567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odzaj nagród - nagrody rzeczowe.</w:t>
      </w:r>
    </w:p>
    <w:p w14:paraId="6E20137C" w14:textId="77777777" w:rsidR="00DD02D6" w:rsidRDefault="00DD02D6" w:rsidP="00DD02D6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3878C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Zasady oceny oraz skład komisji konkursowej</w:t>
      </w:r>
    </w:p>
    <w:p w14:paraId="5F986C96" w14:textId="77777777" w:rsidR="00DD02D6" w:rsidRPr="000E6438" w:rsidRDefault="00DD02D6" w:rsidP="00DD02D6">
      <w:pPr>
        <w:pStyle w:val="Akapitzlist"/>
        <w:numPr>
          <w:ilvl w:val="0"/>
          <w:numId w:val="7"/>
        </w:num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</w:pPr>
      <w:r w:rsidRPr="000E643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Zasady oceny:</w:t>
      </w:r>
    </w:p>
    <w:p w14:paraId="758AB019" w14:textId="77777777" w:rsidR="00DD02D6" w:rsidRPr="00AC7A91" w:rsidRDefault="00DD02D6" w:rsidP="00DD02D6">
      <w:pPr>
        <w:pStyle w:val="Akapitzlist"/>
        <w:numPr>
          <w:ilvl w:val="0"/>
          <w:numId w:val="8"/>
        </w:numPr>
        <w:tabs>
          <w:tab w:val="left" w:pos="426"/>
          <w:tab w:val="left" w:pos="851"/>
        </w:tabs>
        <w:suppressAutoHyphens/>
        <w:spacing w:after="0" w:line="360" w:lineRule="auto"/>
        <w:ind w:hanging="1002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zgodność z regulaminem,</w:t>
      </w:r>
    </w:p>
    <w:p w14:paraId="6492A7B7" w14:textId="77777777" w:rsidR="00DD02D6" w:rsidRDefault="00DD02D6" w:rsidP="00DD02D6">
      <w:pPr>
        <w:pStyle w:val="Akapitzlist"/>
        <w:numPr>
          <w:ilvl w:val="0"/>
          <w:numId w:val="8"/>
        </w:numPr>
        <w:tabs>
          <w:tab w:val="left" w:pos="426"/>
          <w:tab w:val="left" w:pos="851"/>
        </w:tabs>
        <w:suppressAutoHyphens/>
        <w:spacing w:after="0" w:line="360" w:lineRule="auto"/>
        <w:ind w:hanging="1002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pomysłowość i kreatywność w sposobie interpretacji tematu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,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 xml:space="preserve"> </w:t>
      </w:r>
    </w:p>
    <w:p w14:paraId="69390267" w14:textId="77777777" w:rsidR="00DD02D6" w:rsidRPr="00AC7A91" w:rsidRDefault="00DD02D6" w:rsidP="00DD02D6">
      <w:pPr>
        <w:pStyle w:val="Akapitzlist"/>
        <w:numPr>
          <w:ilvl w:val="0"/>
          <w:numId w:val="8"/>
        </w:numPr>
        <w:tabs>
          <w:tab w:val="left" w:pos="426"/>
          <w:tab w:val="left" w:pos="851"/>
        </w:tabs>
        <w:suppressAutoHyphens/>
        <w:spacing w:after="0" w:line="360" w:lineRule="auto"/>
        <w:ind w:hanging="1002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poprawność merytoryczna,</w:t>
      </w:r>
    </w:p>
    <w:p w14:paraId="4B1E0AF9" w14:textId="58395B0B" w:rsidR="00DD02D6" w:rsidRPr="00CD3D65" w:rsidRDefault="00DD02D6" w:rsidP="00DD02D6">
      <w:pPr>
        <w:pStyle w:val="Akapitzlist"/>
        <w:numPr>
          <w:ilvl w:val="0"/>
          <w:numId w:val="8"/>
        </w:numPr>
        <w:tabs>
          <w:tab w:val="left" w:pos="426"/>
          <w:tab w:val="left" w:pos="851"/>
        </w:tabs>
        <w:suppressAutoHyphens/>
        <w:spacing w:after="0" w:line="360" w:lineRule="auto"/>
        <w:ind w:hanging="1002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CD3D65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zaangażowanie i wkład pracy dzie</w:t>
      </w:r>
      <w:r w:rsidR="00A64F18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ci</w:t>
      </w:r>
      <w:r w:rsidRPr="00CD3D65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.</w:t>
      </w:r>
    </w:p>
    <w:p w14:paraId="5A97DF54" w14:textId="77777777" w:rsidR="00DD02D6" w:rsidRPr="000E6438" w:rsidRDefault="00DD02D6" w:rsidP="00DD02D6">
      <w:pPr>
        <w:pStyle w:val="Akapitzlist"/>
        <w:numPr>
          <w:ilvl w:val="0"/>
          <w:numId w:val="7"/>
        </w:numPr>
        <w:tabs>
          <w:tab w:val="left" w:pos="426"/>
          <w:tab w:val="left" w:pos="1134"/>
        </w:tabs>
        <w:suppressAutoHyphens/>
        <w:spacing w:after="0" w:line="360" w:lineRule="auto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0E6438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Skład komisji konkursowej:</w:t>
      </w:r>
    </w:p>
    <w:p w14:paraId="0F5F7070" w14:textId="77777777" w:rsidR="00DD02D6" w:rsidRPr="00B30AF5" w:rsidRDefault="00DD02D6" w:rsidP="00DD02D6">
      <w:pPr>
        <w:pStyle w:val="Akapitzlist"/>
        <w:numPr>
          <w:ilvl w:val="0"/>
          <w:numId w:val="9"/>
        </w:numPr>
        <w:tabs>
          <w:tab w:val="left" w:pos="426"/>
        </w:tabs>
        <w:suppressAutoHyphens/>
        <w:spacing w:after="0" w:line="360" w:lineRule="auto"/>
        <w:ind w:left="851" w:hanging="425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B30AF5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w skład komisji konkursowej wchodzą minimum 3 osoby,</w:t>
      </w:r>
    </w:p>
    <w:p w14:paraId="5B6920C6" w14:textId="77777777" w:rsidR="00DD02D6" w:rsidRPr="009F063A" w:rsidRDefault="00DD02D6" w:rsidP="00DD02D6">
      <w:pPr>
        <w:pStyle w:val="Akapitzlist"/>
        <w:numPr>
          <w:ilvl w:val="0"/>
          <w:numId w:val="9"/>
        </w:numPr>
        <w:tabs>
          <w:tab w:val="left" w:pos="426"/>
        </w:tabs>
        <w:suppressAutoHyphens/>
        <w:spacing w:after="0" w:line="360" w:lineRule="auto"/>
        <w:ind w:left="851" w:hanging="425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B30AF5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komisja konkursowa powoływana jest przez osoby odpowiedzialne za przeprowadzenie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 xml:space="preserve"> </w:t>
      </w:r>
      <w:r w:rsidRPr="009F063A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konkursu na poszczególnych etapach.</w:t>
      </w:r>
    </w:p>
    <w:p w14:paraId="26D036C2" w14:textId="0B14FDDA" w:rsidR="00DD02D6" w:rsidRPr="00DD02D6" w:rsidRDefault="004500CC" w:rsidP="00DD02D6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3878C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Prawo autorskie i inne prawa</w:t>
      </w:r>
    </w:p>
    <w:p w14:paraId="3200F4AA" w14:textId="5AAE839F" w:rsidR="00A02F3C" w:rsidRPr="00A02F3C" w:rsidRDefault="00A02F3C" w:rsidP="00CF2DE3">
      <w:pPr>
        <w:pStyle w:val="Akapitzlist"/>
        <w:numPr>
          <w:ilvl w:val="6"/>
          <w:numId w:val="14"/>
        </w:numPr>
        <w:tabs>
          <w:tab w:val="left" w:pos="0"/>
        </w:tabs>
        <w:suppressAutoHyphens/>
        <w:autoSpaceDE w:val="0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02F3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Uczestnicy nieodpłatnie przenoszą na Organizatora autorskie prawa majątkowe do pracy konkursowej, a także prawa zależne, w tym prawo do opracowania pracy konkursowej poprzez je</w:t>
      </w:r>
      <w:r w:rsidR="00CD3D6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j</w:t>
      </w:r>
      <w:r w:rsidRPr="00A02F3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adaptację lub przerobienie, połączenie go z innym pracami, a Organizator konkursu oświadcza, iż przyjmuje autorskie prawa majątkowe do pracy konkursowej.</w:t>
      </w:r>
    </w:p>
    <w:p w14:paraId="69B6FEF0" w14:textId="3DA29BF8" w:rsidR="00A02F3C" w:rsidRPr="00A02F3C" w:rsidRDefault="00A02F3C" w:rsidP="00CF2DE3">
      <w:pPr>
        <w:pStyle w:val="Akapitzlist"/>
        <w:numPr>
          <w:ilvl w:val="6"/>
          <w:numId w:val="14"/>
        </w:numPr>
        <w:tabs>
          <w:tab w:val="left" w:pos="0"/>
        </w:tabs>
        <w:suppressAutoHyphens/>
        <w:autoSpaceDE w:val="0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02F3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Autorskie prawa majątkowe do pracy konkursowej wraz z prawami zależnymi, przechodzą na Organizatora w momencie przekazania pracy konkursowej i dają Organizatorowi prawo do nieograniczonego w czasie wykorzystania i rozporządzania pracą konkursową, w tym zezwolenie na rozporządzenie i korzystanie z opracowania pracy konkursowej w kraju i za granicą bez ponoszenia przez Organizatora dodatkowych opłat. Organizator nabywa autorskie prawa majątkowe i zależne na następujących polach eksploatacji:</w:t>
      </w:r>
    </w:p>
    <w:p w14:paraId="2C5F2D95" w14:textId="77777777" w:rsidR="00A02F3C" w:rsidRPr="00A02F3C" w:rsidRDefault="00A02F3C" w:rsidP="00CF2DE3">
      <w:pPr>
        <w:pStyle w:val="Akapitzlist"/>
        <w:numPr>
          <w:ilvl w:val="1"/>
          <w:numId w:val="15"/>
        </w:numPr>
        <w:tabs>
          <w:tab w:val="left" w:pos="567"/>
        </w:tabs>
        <w:suppressAutoHyphens/>
        <w:autoSpaceDE w:val="0"/>
        <w:spacing w:after="0" w:line="360" w:lineRule="auto"/>
        <w:ind w:left="426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02F3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wytwarzanie nieograniczonej liczby egzemplarzy pracy konkursowej z zastosowaniem technik poligraficznych, reprograficznych, informatycznych, fotograficznych, cyfrowych, na nośnikach optoelektrycznych, zapisu magnetycznego, audiowizualnych lub multimedialnych;</w:t>
      </w:r>
    </w:p>
    <w:p w14:paraId="5A647249" w14:textId="77777777" w:rsidR="00A02F3C" w:rsidRPr="00A02F3C" w:rsidRDefault="00A02F3C" w:rsidP="00CF2DE3">
      <w:pPr>
        <w:pStyle w:val="Akapitzlist"/>
        <w:numPr>
          <w:ilvl w:val="1"/>
          <w:numId w:val="15"/>
        </w:numPr>
        <w:tabs>
          <w:tab w:val="left" w:pos="567"/>
        </w:tabs>
        <w:suppressAutoHyphens/>
        <w:autoSpaceDE w:val="0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02F3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lastRenderedPageBreak/>
        <w:t>wprowadzanie do obrotu oryginałów lub egzemplarzy pracy konkursowej, najem lub użyczenie oryginału albo egzemplarzy, na których utrwalono pracę konkursową bez ograniczeń przedmiotowych, terytorialnych i czasowych, bez względu na przeznaczenie;</w:t>
      </w:r>
    </w:p>
    <w:p w14:paraId="5A814D75" w14:textId="70C699DC" w:rsidR="00A02F3C" w:rsidRDefault="00A02F3C" w:rsidP="00CF2DE3">
      <w:pPr>
        <w:pStyle w:val="Akapitzlist"/>
        <w:numPr>
          <w:ilvl w:val="1"/>
          <w:numId w:val="15"/>
        </w:numPr>
        <w:tabs>
          <w:tab w:val="left" w:pos="567"/>
        </w:tabs>
        <w:suppressAutoHyphens/>
        <w:autoSpaceDE w:val="0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02F3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wprowadzenie do pamięci komputera i systemów operacyjnych; rozpowszechnianie w sieciach informatycznych lub teleinformatycznych, w tym w Internecie (m.in. na portalach społecznościowych typu Facebook, YouTube) w taki sposób, aby dostęp do pracy konkursowej przez osoby trzecie był możliwy w wybranym przez nie miejscu i czasie;</w:t>
      </w:r>
    </w:p>
    <w:p w14:paraId="2D8573C5" w14:textId="77777777" w:rsidR="00A02F3C" w:rsidRDefault="00A02F3C" w:rsidP="009F063A">
      <w:pPr>
        <w:pStyle w:val="Akapitzlist"/>
        <w:numPr>
          <w:ilvl w:val="1"/>
          <w:numId w:val="15"/>
        </w:numPr>
        <w:tabs>
          <w:tab w:val="left" w:pos="567"/>
        </w:tabs>
        <w:suppressAutoHyphens/>
        <w:autoSpaceDE w:val="0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9F063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publiczne wykonanie, wystawienie, wyświetlenie, odtworzenie, nadawanie;</w:t>
      </w:r>
    </w:p>
    <w:p w14:paraId="49A540C9" w14:textId="5263D7C2" w:rsidR="00A02F3C" w:rsidRPr="009F063A" w:rsidRDefault="00A02F3C" w:rsidP="009F063A">
      <w:pPr>
        <w:pStyle w:val="Akapitzlist"/>
        <w:numPr>
          <w:ilvl w:val="1"/>
          <w:numId w:val="15"/>
        </w:numPr>
        <w:tabs>
          <w:tab w:val="left" w:pos="567"/>
        </w:tabs>
        <w:suppressAutoHyphens/>
        <w:autoSpaceDE w:val="0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9F063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wykorzystywanie w celach informacyjnych, promocji i reklamy.</w:t>
      </w:r>
    </w:p>
    <w:p w14:paraId="6843F1FE" w14:textId="37ED5B27" w:rsidR="005D0AD8" w:rsidRPr="00A02F3C" w:rsidRDefault="005D0AD8" w:rsidP="00CF2DE3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02F3C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Postanowienia końcowe</w:t>
      </w:r>
    </w:p>
    <w:p w14:paraId="66D7D350" w14:textId="11BF2C2A" w:rsidR="00D03D9E" w:rsidRPr="00AC7A91" w:rsidRDefault="00D03D9E" w:rsidP="00CF2DE3">
      <w:pPr>
        <w:pStyle w:val="Akapitzlist"/>
        <w:numPr>
          <w:ilvl w:val="0"/>
          <w:numId w:val="4"/>
        </w:numPr>
        <w:tabs>
          <w:tab w:val="left" w:pos="567"/>
        </w:tabs>
        <w:suppressAutoHyphens/>
        <w:autoSpaceDE w:val="0"/>
        <w:spacing w:after="0" w:line="360" w:lineRule="auto"/>
        <w:ind w:left="567" w:hanging="436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Przekazanie </w:t>
      </w:r>
      <w:r w:rsidR="007E4986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pracy konkursowej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jest równoznaczne z przyjęciem warunków konkursu przez </w:t>
      </w:r>
      <w:r w:rsidR="0057437D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autorów. </w:t>
      </w:r>
    </w:p>
    <w:p w14:paraId="00D2932F" w14:textId="15809600" w:rsidR="00D03D9E" w:rsidRPr="00AC7A91" w:rsidRDefault="00D03D9E" w:rsidP="00CF2DE3">
      <w:pPr>
        <w:pStyle w:val="Akapitzlist"/>
        <w:numPr>
          <w:ilvl w:val="0"/>
          <w:numId w:val="4"/>
        </w:numPr>
        <w:tabs>
          <w:tab w:val="left" w:pos="567"/>
        </w:tabs>
        <w:suppressAutoHyphens/>
        <w:autoSpaceDE w:val="0"/>
        <w:spacing w:after="0" w:line="360" w:lineRule="auto"/>
        <w:ind w:left="567" w:hanging="436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Niniejszy regulamin jest jedynym dokumentem określającym zasady konkursu. </w:t>
      </w:r>
    </w:p>
    <w:p w14:paraId="41EB67E8" w14:textId="4CF41CDE" w:rsidR="005D0AD8" w:rsidRPr="00AC7A91" w:rsidRDefault="00D03D9E" w:rsidP="00CF2DE3">
      <w:pPr>
        <w:pStyle w:val="Akapitzlist"/>
        <w:numPr>
          <w:ilvl w:val="0"/>
          <w:numId w:val="4"/>
        </w:numPr>
        <w:tabs>
          <w:tab w:val="left" w:pos="567"/>
        </w:tabs>
        <w:suppressAutoHyphens/>
        <w:autoSpaceDE w:val="0"/>
        <w:spacing w:after="0" w:line="360" w:lineRule="auto"/>
        <w:ind w:left="567" w:hanging="436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</w:t>
      </w:r>
      <w:r w:rsidR="00105E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sytuacjach nieobjętych regulaminem </w:t>
      </w:r>
      <w:r w:rsidR="00963157" w:rsidRPr="0096315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oraz w sytuacjach spornych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rozstrzyga </w:t>
      </w:r>
      <w:r w:rsidR="00B34F5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rganizator. </w:t>
      </w:r>
    </w:p>
    <w:p w14:paraId="4F069CFB" w14:textId="1AE3301E" w:rsidR="005D0AD8" w:rsidRPr="00AC7A91" w:rsidRDefault="00D03D9E" w:rsidP="009F063A">
      <w:pPr>
        <w:pStyle w:val="Akapitzlist"/>
        <w:numPr>
          <w:ilvl w:val="0"/>
          <w:numId w:val="4"/>
        </w:numPr>
        <w:tabs>
          <w:tab w:val="left" w:pos="567"/>
        </w:tabs>
        <w:suppressAutoHyphens/>
        <w:autoSpaceDE w:val="0"/>
        <w:spacing w:after="0" w:line="360" w:lineRule="auto"/>
        <w:ind w:left="567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Uczestnicy, którzy naruszą regulamin konkursu, jak również obowiązujące w Polsce</w:t>
      </w:r>
      <w:r w:rsidR="005D0AD8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przepisy prawa powszechnego oraz ogólnie przyjęte normy społeczne i obyczajowe, zostaną wykluczeni z konkursu. </w:t>
      </w:r>
    </w:p>
    <w:p w14:paraId="0EB42E34" w14:textId="785CD73B" w:rsidR="00D03D9E" w:rsidRPr="00AC7A91" w:rsidRDefault="00D03D9E" w:rsidP="00CF2DE3">
      <w:pPr>
        <w:pStyle w:val="Akapitzlist"/>
        <w:numPr>
          <w:ilvl w:val="0"/>
          <w:numId w:val="4"/>
        </w:numPr>
        <w:suppressAutoHyphens/>
        <w:autoSpaceDE w:val="0"/>
        <w:spacing w:after="0" w:line="360" w:lineRule="auto"/>
        <w:ind w:left="567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Organizator:</w:t>
      </w:r>
    </w:p>
    <w:p w14:paraId="315D323B" w14:textId="21A74B1B" w:rsidR="00D03D9E" w:rsidRPr="00AC7A91" w:rsidRDefault="00D03D9E" w:rsidP="00CF2DE3">
      <w:pPr>
        <w:numPr>
          <w:ilvl w:val="0"/>
          <w:numId w:val="16"/>
        </w:numPr>
        <w:tabs>
          <w:tab w:val="left" w:pos="1418"/>
        </w:tabs>
        <w:suppressAutoHyphens/>
        <w:autoSpaceDE w:val="0"/>
        <w:spacing w:after="0" w:line="360" w:lineRule="auto"/>
        <w:ind w:left="567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zastrzega sobie możliwość zmian w regulaminie, </w:t>
      </w:r>
    </w:p>
    <w:p w14:paraId="5F5CDF81" w14:textId="534B0525" w:rsidR="00D03D9E" w:rsidRPr="00AC7A91" w:rsidRDefault="00D03D9E" w:rsidP="00CF2DE3">
      <w:pPr>
        <w:numPr>
          <w:ilvl w:val="0"/>
          <w:numId w:val="16"/>
        </w:numPr>
        <w:tabs>
          <w:tab w:val="left" w:pos="1418"/>
        </w:tabs>
        <w:suppressAutoHyphens/>
        <w:autoSpaceDE w:val="0"/>
        <w:spacing w:after="0" w:line="360" w:lineRule="auto"/>
        <w:ind w:left="567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zastrzega sobie prawo do unieważnienia konkursu, </w:t>
      </w:r>
    </w:p>
    <w:p w14:paraId="08F746CC" w14:textId="2EA721FA" w:rsidR="00D03D9E" w:rsidRPr="00AC7A91" w:rsidRDefault="00D03D9E" w:rsidP="00CF2DE3">
      <w:pPr>
        <w:numPr>
          <w:ilvl w:val="0"/>
          <w:numId w:val="16"/>
        </w:numPr>
        <w:tabs>
          <w:tab w:val="left" w:pos="1418"/>
        </w:tabs>
        <w:suppressAutoHyphens/>
        <w:autoSpaceDE w:val="0"/>
        <w:spacing w:after="0" w:line="360" w:lineRule="auto"/>
        <w:ind w:left="567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zastrzega sobie prawo do innego, niż wskazanego wyżej, podziału nagród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  <w:t>i wyróżnień,</w:t>
      </w:r>
    </w:p>
    <w:p w14:paraId="0745C756" w14:textId="5285C711" w:rsidR="00AC7A91" w:rsidRPr="00AC7A91" w:rsidRDefault="00AC7A91" w:rsidP="00CF2DE3">
      <w:pPr>
        <w:numPr>
          <w:ilvl w:val="0"/>
          <w:numId w:val="16"/>
        </w:numPr>
        <w:tabs>
          <w:tab w:val="left" w:pos="1418"/>
        </w:tabs>
        <w:suppressAutoHyphens/>
        <w:autoSpaceDE w:val="0"/>
        <w:spacing w:after="0" w:line="360" w:lineRule="auto"/>
        <w:ind w:left="567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zastrzega sobie prawo do odrzucenia pracy naruszającej postanowienia niniejszego regulaminu</w:t>
      </w:r>
      <w:r w:rsidR="00EF070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</w:p>
    <w:p w14:paraId="1163C3B3" w14:textId="33F41395" w:rsidR="00D03D9E" w:rsidRPr="00F05D6F" w:rsidRDefault="00D03D9E" w:rsidP="00CF2DE3">
      <w:pPr>
        <w:numPr>
          <w:ilvl w:val="0"/>
          <w:numId w:val="16"/>
        </w:numPr>
        <w:tabs>
          <w:tab w:val="left" w:pos="1418"/>
        </w:tabs>
        <w:suppressAutoHyphens/>
        <w:autoSpaceDE w:val="0"/>
        <w:spacing w:after="0" w:line="360" w:lineRule="auto"/>
        <w:ind w:left="567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zastrzega sobie prawo do wykorzystania prac konkursowych </w:t>
      </w:r>
      <w:bookmarkStart w:id="2" w:name="_Hlk95468740"/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 działaniach</w:t>
      </w:r>
      <w:r w:rsidR="00AC7A91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promocyjnych, opublikowania ich w całości lub we fragmentach w wydawnictwach okolicznościowych, materiałach prasowych, Internecie</w:t>
      </w:r>
      <w:r w:rsidR="00B1226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bookmarkEnd w:id="2"/>
      <w:r w:rsidR="00B1226D" w:rsidRPr="00B1226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sprawozda</w:t>
      </w:r>
      <w:r w:rsidR="009F063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niach z</w:t>
      </w:r>
      <w:r w:rsidR="00B1226D" w:rsidRPr="00B1226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programu „Skąd się biorą produkty ekologiczne?”</w:t>
      </w:r>
      <w:r w:rsidR="00B1226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B1226D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lub w inny sposób</w:t>
      </w:r>
      <w:r w:rsidR="00B1226D" w:rsidRPr="00B1226D">
        <w:t xml:space="preserve"> </w:t>
      </w:r>
      <w:r w:rsidR="00963157" w:rsidRPr="00F05D6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zgodnie ze zgodą udzieloną przez uczestnika (załącznik</w:t>
      </w:r>
      <w:r w:rsidR="00A02F3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="00963157" w:rsidRPr="00F05D6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nr 1 do regulaminu),</w:t>
      </w:r>
    </w:p>
    <w:p w14:paraId="3B57575C" w14:textId="736A5B84" w:rsidR="00D03D9E" w:rsidRPr="00AC7A91" w:rsidRDefault="00D03D9E" w:rsidP="00CF2DE3">
      <w:pPr>
        <w:numPr>
          <w:ilvl w:val="0"/>
          <w:numId w:val="16"/>
        </w:numPr>
        <w:tabs>
          <w:tab w:val="left" w:pos="1418"/>
        </w:tabs>
        <w:suppressAutoHyphens/>
        <w:autoSpaceDE w:val="0"/>
        <w:spacing w:after="0" w:line="360" w:lineRule="auto"/>
        <w:ind w:left="567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nie zwraca kosztów poniesionych w związku z uczestnictwem w konkursie,</w:t>
      </w:r>
    </w:p>
    <w:p w14:paraId="6381BA9D" w14:textId="2BA3EEED" w:rsidR="000A31C8" w:rsidRPr="00534F44" w:rsidRDefault="00D03D9E" w:rsidP="00CF2DE3">
      <w:pPr>
        <w:numPr>
          <w:ilvl w:val="0"/>
          <w:numId w:val="16"/>
        </w:numPr>
        <w:tabs>
          <w:tab w:val="left" w:pos="1418"/>
        </w:tabs>
        <w:suppressAutoHyphens/>
        <w:autoSpaceDE w:val="0"/>
        <w:spacing w:after="0" w:line="360" w:lineRule="auto"/>
        <w:ind w:left="567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nie ponos</w:t>
      </w:r>
      <w:r w:rsidR="00B725E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odpowiedzialności za podanie nieprawdziwych danych przez uczestników konkursu</w:t>
      </w:r>
      <w:r w:rsidR="007E4986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4D9CFD92" w14:textId="4E3032A0" w:rsidR="004500CC" w:rsidRPr="00534F44" w:rsidRDefault="00D03D9E" w:rsidP="0061018D">
      <w:pPr>
        <w:pStyle w:val="Akapitzlist"/>
        <w:numPr>
          <w:ilvl w:val="0"/>
          <w:numId w:val="4"/>
        </w:numPr>
        <w:tabs>
          <w:tab w:val="left" w:pos="567"/>
        </w:tabs>
        <w:suppressAutoHyphens/>
        <w:autoSpaceDE w:val="0"/>
        <w:spacing w:after="0" w:line="360" w:lineRule="auto"/>
        <w:ind w:left="567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bookmarkStart w:id="3" w:name="_Hlk82676099"/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Udział w konkursie jest równoznaczny z wyrażeniem zgody przez osoby biorące w nim udział na</w:t>
      </w:r>
      <w:bookmarkEnd w:id="3"/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przetwarzanie przez </w:t>
      </w:r>
      <w:r w:rsidR="000B71F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rganizator</w:t>
      </w:r>
      <w:r w:rsidR="000B71F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ich danych na potrzeby konkursu, w szczególności na podanie imion i nazwisk, zgodnie z rozporządzeniem Parlamentu Europejskiego i Rady (UE)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lastRenderedPageBreak/>
        <w:t>2016/679 z dnia 27 kwietnia 2016</w:t>
      </w:r>
      <w:r w:rsidR="00DD12A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r. w sprawie ochrony osób</w:t>
      </w:r>
      <w:r w:rsidR="00263763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fizycznych w związku </w:t>
      </w:r>
      <w:r w:rsidR="00A02F3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 przetwarzaniem danych osobowych i w sprawie swobodnego przepływu takich danych oraz uchylenia dyrektywy 95/46/WE</w:t>
      </w:r>
      <w:r w:rsidR="002C0287" w:rsidRPr="002C028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(Dz. U. UE. L 2016 Nr 119, str. 1).</w:t>
      </w:r>
    </w:p>
    <w:p w14:paraId="1DBC5CF2" w14:textId="49DFBD9C" w:rsidR="00D03D9E" w:rsidRDefault="00D03D9E" w:rsidP="00CF2DE3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hanging="436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7A332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Integralną częś</w:t>
      </w:r>
      <w:r w:rsidR="00EC0C2E" w:rsidRPr="007A332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cią</w:t>
      </w:r>
      <w:r w:rsidRPr="007A332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regulaminu jest:</w:t>
      </w:r>
    </w:p>
    <w:p w14:paraId="6B2FAA2B" w14:textId="2A212F3F" w:rsidR="00DD12A4" w:rsidRPr="0061018D" w:rsidRDefault="00DD12A4" w:rsidP="0061018D">
      <w:pPr>
        <w:pStyle w:val="Akapitzlist"/>
        <w:numPr>
          <w:ilvl w:val="0"/>
          <w:numId w:val="17"/>
        </w:numPr>
        <w:tabs>
          <w:tab w:val="left" w:pos="709"/>
        </w:tabs>
        <w:suppressAutoHyphens/>
        <w:autoSpaceDE w:val="0"/>
        <w:spacing w:after="0" w:line="360" w:lineRule="auto"/>
        <w:ind w:left="1134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DD12A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załącznik nr 1 - </w:t>
      </w:r>
      <w:r w:rsidR="008224D6" w:rsidRPr="00DD12A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Zgoda przedstawiciela ustawowego niepełnoletniego uczestnika</w:t>
      </w:r>
      <w:r w:rsidR="0061018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8224D6" w:rsidRPr="0061018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konkursu na udział w konkursie (F/IT/PT/PZ/01/02/02 z 08.02.2019 r.)</w:t>
      </w:r>
      <w:r w:rsidR="0061018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</w:p>
    <w:p w14:paraId="44987E17" w14:textId="7939271A" w:rsidR="00DD12A4" w:rsidRPr="00DD12A4" w:rsidRDefault="00DD12A4" w:rsidP="0061018D">
      <w:pPr>
        <w:pStyle w:val="Akapitzlist"/>
        <w:numPr>
          <w:ilvl w:val="0"/>
          <w:numId w:val="17"/>
        </w:numPr>
        <w:tabs>
          <w:tab w:val="left" w:pos="709"/>
        </w:tabs>
        <w:suppressAutoHyphens/>
        <w:autoSpaceDE w:val="0"/>
        <w:spacing w:after="0" w:line="360" w:lineRule="auto"/>
        <w:ind w:left="1134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DD12A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załącznik nr 2 - </w:t>
      </w:r>
      <w:r w:rsidR="008224D6" w:rsidRPr="00DD12A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Karta zgłoszenia laureatów etapu </w:t>
      </w:r>
      <w:r w:rsidR="008224D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przed</w:t>
      </w:r>
      <w:r w:rsidR="008224D6" w:rsidRPr="00DD12A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szkolnego konkursu „</w:t>
      </w:r>
      <w:r w:rsidR="008224D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EKO jest lepsze!”</w:t>
      </w:r>
      <w:r w:rsidR="0061018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</w:p>
    <w:p w14:paraId="6403F5E2" w14:textId="5E9C2919" w:rsidR="00DD12A4" w:rsidRPr="007A3325" w:rsidRDefault="00DD12A4" w:rsidP="0061018D">
      <w:pPr>
        <w:pStyle w:val="Akapitzlist"/>
        <w:numPr>
          <w:ilvl w:val="0"/>
          <w:numId w:val="17"/>
        </w:numPr>
        <w:tabs>
          <w:tab w:val="left" w:pos="709"/>
        </w:tabs>
        <w:suppressAutoHyphens/>
        <w:autoSpaceDE w:val="0"/>
        <w:spacing w:after="0" w:line="360" w:lineRule="auto"/>
        <w:ind w:left="1134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DD12A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załącznik nr 3 - </w:t>
      </w:r>
      <w:r w:rsidR="008224D6" w:rsidRPr="00DD12A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Karta zgłoszenia laureatów etapu powiatowego konkursu </w:t>
      </w:r>
      <w:r w:rsidR="008224D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„E</w:t>
      </w:r>
      <w:r w:rsidR="0061018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KO</w:t>
      </w:r>
      <w:r w:rsidR="008224D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jest lepsze!”</w:t>
      </w:r>
      <w:r w:rsidR="0061018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65D5234E" w14:textId="77777777" w:rsidR="008224D6" w:rsidRPr="007A3325" w:rsidRDefault="008224D6">
      <w:pPr>
        <w:pStyle w:val="Akapitzlist"/>
        <w:tabs>
          <w:tab w:val="left" w:pos="709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</w:p>
    <w:sectPr w:rsidR="008224D6" w:rsidRPr="007A3325" w:rsidSect="00A025E0">
      <w:footerReference w:type="default" r:id="rId11"/>
      <w:pgSz w:w="11906" w:h="16838"/>
      <w:pgMar w:top="709" w:right="127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C4D1F5" w14:textId="77777777" w:rsidR="00A025E0" w:rsidRDefault="00A025E0" w:rsidP="00482ABD">
      <w:pPr>
        <w:spacing w:after="0" w:line="240" w:lineRule="auto"/>
      </w:pPr>
      <w:r>
        <w:separator/>
      </w:r>
    </w:p>
  </w:endnote>
  <w:endnote w:type="continuationSeparator" w:id="0">
    <w:p w14:paraId="25AF865A" w14:textId="77777777" w:rsidR="00A025E0" w:rsidRDefault="00A025E0" w:rsidP="00482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28680331"/>
      <w:docPartObj>
        <w:docPartGallery w:val="Page Numbers (Bottom of Page)"/>
        <w:docPartUnique/>
      </w:docPartObj>
    </w:sdtPr>
    <w:sdtContent>
      <w:p w14:paraId="6328F46B" w14:textId="65045D2E" w:rsidR="00482ABD" w:rsidRDefault="00482AB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D4F0034" w14:textId="77777777" w:rsidR="00482ABD" w:rsidRDefault="00482A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06564C" w14:textId="77777777" w:rsidR="00A025E0" w:rsidRDefault="00A025E0" w:rsidP="00482ABD">
      <w:pPr>
        <w:spacing w:after="0" w:line="240" w:lineRule="auto"/>
      </w:pPr>
      <w:r>
        <w:separator/>
      </w:r>
    </w:p>
  </w:footnote>
  <w:footnote w:type="continuationSeparator" w:id="0">
    <w:p w14:paraId="737FC4C8" w14:textId="77777777" w:rsidR="00A025E0" w:rsidRDefault="00A025E0" w:rsidP="00482A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360" w:hanging="360"/>
      </w:pPr>
      <w:rPr>
        <w:rFonts w:cs="Arial"/>
        <w:b/>
        <w:bCs/>
        <w:color w:val="000000"/>
        <w:szCs w:val="24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Baskerville Old Face" w:hAnsi="Baskerville Old Face" w:cs="Arial"/>
        <w:sz w:val="22"/>
        <w:szCs w:val="24"/>
      </w:rPr>
    </w:lvl>
  </w:abstractNum>
  <w:abstractNum w:abstractNumId="2" w15:restartNumberingAfterBreak="0">
    <w:nsid w:val="00000004"/>
    <w:multiLevelType w:val="multilevel"/>
    <w:tmpl w:val="858E1F36"/>
    <w:name w:val="WW8Num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Arial"/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Arial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-"/>
      <w:lvlJc w:val="left"/>
      <w:pPr>
        <w:tabs>
          <w:tab w:val="num" w:pos="0"/>
        </w:tabs>
        <w:ind w:left="1004" w:hanging="360"/>
      </w:pPr>
      <w:rPr>
        <w:rFonts w:ascii="Baskerville Old Face" w:hAnsi="Baskerville Old Face" w:cs="Arial"/>
        <w:b/>
        <w:bCs/>
        <w:szCs w:val="24"/>
      </w:rPr>
    </w:lvl>
  </w:abstractNum>
  <w:abstractNum w:abstractNumId="4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921"/>
        </w:tabs>
        <w:ind w:left="921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lowerLetter"/>
      <w:lvlText w:val="%4."/>
      <w:lvlJc w:val="left"/>
      <w:pPr>
        <w:tabs>
          <w:tab w:val="num" w:pos="708"/>
        </w:tabs>
        <w:ind w:left="2880" w:hanging="360"/>
      </w:pPr>
      <w:rPr>
        <w:rFonts w:cs="Arial"/>
        <w:shd w:val="clear" w:color="auto" w:fill="FFFFFF"/>
      </w:rPr>
    </w:lvl>
    <w:lvl w:ilvl="4"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5">
      <w:start w:val="1"/>
      <w:numFmt w:val="bullet"/>
      <w:lvlText w:val=""/>
      <w:lvlJc w:val="left"/>
      <w:pPr>
        <w:tabs>
          <w:tab w:val="num" w:pos="4500"/>
        </w:tabs>
        <w:ind w:left="4500" w:hanging="360"/>
      </w:pPr>
      <w:rPr>
        <w:rFonts w:ascii="Wingdings" w:hAnsi="Wingdings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1E67DBB"/>
    <w:multiLevelType w:val="hybridMultilevel"/>
    <w:tmpl w:val="C96E087C"/>
    <w:lvl w:ilvl="0" w:tplc="04150017">
      <w:start w:val="1"/>
      <w:numFmt w:val="lowerLetter"/>
      <w:lvlText w:val="%1)"/>
      <w:lvlJc w:val="left"/>
      <w:pPr>
        <w:ind w:left="163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352" w:hanging="360"/>
      </w:pPr>
    </w:lvl>
    <w:lvl w:ilvl="2" w:tplc="FFFFFFFF" w:tentative="1">
      <w:start w:val="1"/>
      <w:numFmt w:val="lowerRoman"/>
      <w:lvlText w:val="%3."/>
      <w:lvlJc w:val="right"/>
      <w:pPr>
        <w:ind w:left="3072" w:hanging="180"/>
      </w:pPr>
    </w:lvl>
    <w:lvl w:ilvl="3" w:tplc="FFFFFFFF">
      <w:start w:val="1"/>
      <w:numFmt w:val="decimal"/>
      <w:lvlText w:val="%4."/>
      <w:lvlJc w:val="left"/>
      <w:pPr>
        <w:ind w:left="3792" w:hanging="360"/>
      </w:pPr>
    </w:lvl>
    <w:lvl w:ilvl="4" w:tplc="FFFFFFFF" w:tentative="1">
      <w:start w:val="1"/>
      <w:numFmt w:val="lowerLetter"/>
      <w:lvlText w:val="%5."/>
      <w:lvlJc w:val="left"/>
      <w:pPr>
        <w:ind w:left="4512" w:hanging="360"/>
      </w:pPr>
    </w:lvl>
    <w:lvl w:ilvl="5" w:tplc="FFFFFFFF" w:tentative="1">
      <w:start w:val="1"/>
      <w:numFmt w:val="lowerRoman"/>
      <w:lvlText w:val="%6."/>
      <w:lvlJc w:val="right"/>
      <w:pPr>
        <w:ind w:left="5232" w:hanging="180"/>
      </w:pPr>
    </w:lvl>
    <w:lvl w:ilvl="6" w:tplc="FFFFFFFF" w:tentative="1">
      <w:start w:val="1"/>
      <w:numFmt w:val="decimal"/>
      <w:lvlText w:val="%7."/>
      <w:lvlJc w:val="left"/>
      <w:pPr>
        <w:ind w:left="5952" w:hanging="360"/>
      </w:pPr>
    </w:lvl>
    <w:lvl w:ilvl="7" w:tplc="FFFFFFFF" w:tentative="1">
      <w:start w:val="1"/>
      <w:numFmt w:val="lowerLetter"/>
      <w:lvlText w:val="%8."/>
      <w:lvlJc w:val="left"/>
      <w:pPr>
        <w:ind w:left="6672" w:hanging="360"/>
      </w:pPr>
    </w:lvl>
    <w:lvl w:ilvl="8" w:tplc="FFFFFFFF" w:tentative="1">
      <w:start w:val="1"/>
      <w:numFmt w:val="lowerRoman"/>
      <w:lvlText w:val="%9."/>
      <w:lvlJc w:val="right"/>
      <w:pPr>
        <w:ind w:left="7392" w:hanging="180"/>
      </w:pPr>
    </w:lvl>
  </w:abstractNum>
  <w:abstractNum w:abstractNumId="6" w15:restartNumberingAfterBreak="0">
    <w:nsid w:val="095C426D"/>
    <w:multiLevelType w:val="hybridMultilevel"/>
    <w:tmpl w:val="C46C19B0"/>
    <w:lvl w:ilvl="0" w:tplc="E46C81D2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C95FE2"/>
    <w:multiLevelType w:val="hybridMultilevel"/>
    <w:tmpl w:val="C47441D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B739C8"/>
    <w:multiLevelType w:val="hybridMultilevel"/>
    <w:tmpl w:val="B60680C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FD7E77"/>
    <w:multiLevelType w:val="hybridMultilevel"/>
    <w:tmpl w:val="BD60910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A9A74B8"/>
    <w:multiLevelType w:val="hybridMultilevel"/>
    <w:tmpl w:val="E45EAF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AE6CA3"/>
    <w:multiLevelType w:val="multilevel"/>
    <w:tmpl w:val="B810B2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0C17DAD"/>
    <w:multiLevelType w:val="hybridMultilevel"/>
    <w:tmpl w:val="75DCF43E"/>
    <w:lvl w:ilvl="0" w:tplc="B56802D2">
      <w:start w:val="1"/>
      <w:numFmt w:val="decimal"/>
      <w:lvlText w:val="%1."/>
      <w:lvlJc w:val="left"/>
      <w:pPr>
        <w:ind w:left="1068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992272B"/>
    <w:multiLevelType w:val="hybridMultilevel"/>
    <w:tmpl w:val="0C5C73FE"/>
    <w:lvl w:ilvl="0" w:tplc="458094E4">
      <w:start w:val="1"/>
      <w:numFmt w:val="upperRoman"/>
      <w:lvlText w:val="%1."/>
      <w:lvlJc w:val="righ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0A70B1"/>
    <w:multiLevelType w:val="hybridMultilevel"/>
    <w:tmpl w:val="0E3C7850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5DA2579C"/>
    <w:multiLevelType w:val="hybridMultilevel"/>
    <w:tmpl w:val="6CC8CE24"/>
    <w:lvl w:ilvl="0" w:tplc="FFFFFFFF">
      <w:start w:val="1"/>
      <w:numFmt w:val="lowerLetter"/>
      <w:lvlText w:val="%1)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5E2D1BB8"/>
    <w:multiLevelType w:val="hybridMultilevel"/>
    <w:tmpl w:val="C33444DC"/>
    <w:lvl w:ilvl="0" w:tplc="2B9669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0D03DB"/>
    <w:multiLevelType w:val="multilevel"/>
    <w:tmpl w:val="DD2EC77A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65356D1A"/>
    <w:multiLevelType w:val="hybridMultilevel"/>
    <w:tmpl w:val="E7483D2E"/>
    <w:lvl w:ilvl="0" w:tplc="53648668">
      <w:start w:val="2"/>
      <w:numFmt w:val="decimal"/>
      <w:lvlText w:val="%1."/>
      <w:lvlJc w:val="left"/>
      <w:pPr>
        <w:ind w:left="1440" w:hanging="360"/>
      </w:pPr>
      <w:rPr>
        <w:rFonts w:hint="default"/>
        <w:b w:val="0"/>
        <w:bCs/>
      </w:rPr>
    </w:lvl>
    <w:lvl w:ilvl="1" w:tplc="F2C8AC20">
      <w:start w:val="5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D414BF"/>
    <w:multiLevelType w:val="hybridMultilevel"/>
    <w:tmpl w:val="3A2294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852794"/>
    <w:multiLevelType w:val="hybridMultilevel"/>
    <w:tmpl w:val="788CF3E0"/>
    <w:lvl w:ilvl="0" w:tplc="71C05498">
      <w:start w:val="1"/>
      <w:numFmt w:val="decimal"/>
      <w:lvlText w:val="%1."/>
      <w:lvlJc w:val="left"/>
      <w:pPr>
        <w:ind w:left="144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92505A6"/>
    <w:multiLevelType w:val="hybridMultilevel"/>
    <w:tmpl w:val="A39647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1616131">
    <w:abstractNumId w:val="13"/>
  </w:num>
  <w:num w:numId="2" w16cid:durableId="1593777439">
    <w:abstractNumId w:val="20"/>
  </w:num>
  <w:num w:numId="3" w16cid:durableId="2142991949">
    <w:abstractNumId w:val="12"/>
  </w:num>
  <w:num w:numId="4" w16cid:durableId="1147167667">
    <w:abstractNumId w:val="16"/>
  </w:num>
  <w:num w:numId="5" w16cid:durableId="2092506994">
    <w:abstractNumId w:val="18"/>
  </w:num>
  <w:num w:numId="6" w16cid:durableId="330377525">
    <w:abstractNumId w:val="19"/>
  </w:num>
  <w:num w:numId="7" w16cid:durableId="343167993">
    <w:abstractNumId w:val="10"/>
  </w:num>
  <w:num w:numId="8" w16cid:durableId="331102178">
    <w:abstractNumId w:val="14"/>
  </w:num>
  <w:num w:numId="9" w16cid:durableId="1847405464">
    <w:abstractNumId w:val="8"/>
  </w:num>
  <w:num w:numId="10" w16cid:durableId="1074357195">
    <w:abstractNumId w:val="15"/>
  </w:num>
  <w:num w:numId="11" w16cid:durableId="22098546">
    <w:abstractNumId w:val="6"/>
  </w:num>
  <w:num w:numId="12" w16cid:durableId="177618176">
    <w:abstractNumId w:val="11"/>
  </w:num>
  <w:num w:numId="13" w16cid:durableId="400490988">
    <w:abstractNumId w:val="17"/>
  </w:num>
  <w:num w:numId="14" w16cid:durableId="1641425074">
    <w:abstractNumId w:val="21"/>
  </w:num>
  <w:num w:numId="15" w16cid:durableId="152917424">
    <w:abstractNumId w:val="7"/>
  </w:num>
  <w:num w:numId="16" w16cid:durableId="1405420739">
    <w:abstractNumId w:val="5"/>
  </w:num>
  <w:num w:numId="17" w16cid:durableId="607591813">
    <w:abstractNumId w:val="9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97D"/>
    <w:rsid w:val="00011F59"/>
    <w:rsid w:val="000437CA"/>
    <w:rsid w:val="00057A01"/>
    <w:rsid w:val="00070D91"/>
    <w:rsid w:val="0008258F"/>
    <w:rsid w:val="00082C2D"/>
    <w:rsid w:val="00087B02"/>
    <w:rsid w:val="00092C89"/>
    <w:rsid w:val="000A31C8"/>
    <w:rsid w:val="000A7431"/>
    <w:rsid w:val="000B0264"/>
    <w:rsid w:val="000B71F5"/>
    <w:rsid w:val="000C443C"/>
    <w:rsid w:val="000E31E0"/>
    <w:rsid w:val="000E6438"/>
    <w:rsid w:val="000F4B94"/>
    <w:rsid w:val="00105E23"/>
    <w:rsid w:val="0011615B"/>
    <w:rsid w:val="001218A3"/>
    <w:rsid w:val="00133820"/>
    <w:rsid w:val="00135595"/>
    <w:rsid w:val="001410E2"/>
    <w:rsid w:val="00151D77"/>
    <w:rsid w:val="001565F8"/>
    <w:rsid w:val="001566AF"/>
    <w:rsid w:val="00170202"/>
    <w:rsid w:val="001802CA"/>
    <w:rsid w:val="0019153F"/>
    <w:rsid w:val="0019275C"/>
    <w:rsid w:val="00195B94"/>
    <w:rsid w:val="001A12AF"/>
    <w:rsid w:val="001B16A3"/>
    <w:rsid w:val="001B242B"/>
    <w:rsid w:val="001C1F74"/>
    <w:rsid w:val="001C2F8B"/>
    <w:rsid w:val="001C4CAC"/>
    <w:rsid w:val="001D5EC5"/>
    <w:rsid w:val="001D620C"/>
    <w:rsid w:val="00213FD3"/>
    <w:rsid w:val="0021470D"/>
    <w:rsid w:val="00214AB0"/>
    <w:rsid w:val="00215454"/>
    <w:rsid w:val="0023419C"/>
    <w:rsid w:val="00250B07"/>
    <w:rsid w:val="00263763"/>
    <w:rsid w:val="002A581E"/>
    <w:rsid w:val="002C0287"/>
    <w:rsid w:val="002E3B91"/>
    <w:rsid w:val="002F1B88"/>
    <w:rsid w:val="002F2A6C"/>
    <w:rsid w:val="002F6D35"/>
    <w:rsid w:val="00306C37"/>
    <w:rsid w:val="003473F6"/>
    <w:rsid w:val="003537FA"/>
    <w:rsid w:val="00354496"/>
    <w:rsid w:val="00366644"/>
    <w:rsid w:val="00370905"/>
    <w:rsid w:val="00375DF0"/>
    <w:rsid w:val="00376C3F"/>
    <w:rsid w:val="00386CA9"/>
    <w:rsid w:val="003878C0"/>
    <w:rsid w:val="003A1C87"/>
    <w:rsid w:val="003A5B46"/>
    <w:rsid w:val="003B01F1"/>
    <w:rsid w:val="003B6078"/>
    <w:rsid w:val="003C3BE7"/>
    <w:rsid w:val="003D457E"/>
    <w:rsid w:val="003D7038"/>
    <w:rsid w:val="003E4B0A"/>
    <w:rsid w:val="003E708E"/>
    <w:rsid w:val="003F464C"/>
    <w:rsid w:val="003F4C5D"/>
    <w:rsid w:val="00405922"/>
    <w:rsid w:val="0041201C"/>
    <w:rsid w:val="00416381"/>
    <w:rsid w:val="00417984"/>
    <w:rsid w:val="0043336F"/>
    <w:rsid w:val="004361BF"/>
    <w:rsid w:val="00437849"/>
    <w:rsid w:val="00440F65"/>
    <w:rsid w:val="004500CC"/>
    <w:rsid w:val="004677D7"/>
    <w:rsid w:val="00482ABD"/>
    <w:rsid w:val="00495584"/>
    <w:rsid w:val="004A19B5"/>
    <w:rsid w:val="004A5FF1"/>
    <w:rsid w:val="004C0F68"/>
    <w:rsid w:val="004C7B68"/>
    <w:rsid w:val="004D397E"/>
    <w:rsid w:val="004F059E"/>
    <w:rsid w:val="004F0A57"/>
    <w:rsid w:val="005168AC"/>
    <w:rsid w:val="0052754E"/>
    <w:rsid w:val="00534F44"/>
    <w:rsid w:val="00546AB0"/>
    <w:rsid w:val="005517E7"/>
    <w:rsid w:val="005527CE"/>
    <w:rsid w:val="00553178"/>
    <w:rsid w:val="005545E1"/>
    <w:rsid w:val="0056708D"/>
    <w:rsid w:val="0057437D"/>
    <w:rsid w:val="0058256E"/>
    <w:rsid w:val="00594D85"/>
    <w:rsid w:val="005A67AB"/>
    <w:rsid w:val="005B0400"/>
    <w:rsid w:val="005B575C"/>
    <w:rsid w:val="005C2284"/>
    <w:rsid w:val="005D0AD8"/>
    <w:rsid w:val="005D5487"/>
    <w:rsid w:val="005D6893"/>
    <w:rsid w:val="005E176A"/>
    <w:rsid w:val="005E6BDA"/>
    <w:rsid w:val="005E71D0"/>
    <w:rsid w:val="006025AA"/>
    <w:rsid w:val="0061018D"/>
    <w:rsid w:val="006121BA"/>
    <w:rsid w:val="00616608"/>
    <w:rsid w:val="00661CD1"/>
    <w:rsid w:val="006646D9"/>
    <w:rsid w:val="00671AE8"/>
    <w:rsid w:val="00671CAD"/>
    <w:rsid w:val="00685685"/>
    <w:rsid w:val="0069556C"/>
    <w:rsid w:val="006C1743"/>
    <w:rsid w:val="006C5B7A"/>
    <w:rsid w:val="006D1050"/>
    <w:rsid w:val="006E2319"/>
    <w:rsid w:val="006F3362"/>
    <w:rsid w:val="006F4F44"/>
    <w:rsid w:val="00715291"/>
    <w:rsid w:val="00726939"/>
    <w:rsid w:val="0073660E"/>
    <w:rsid w:val="0074197D"/>
    <w:rsid w:val="007442E7"/>
    <w:rsid w:val="0075119A"/>
    <w:rsid w:val="007524F4"/>
    <w:rsid w:val="0077044B"/>
    <w:rsid w:val="0078141B"/>
    <w:rsid w:val="007A3325"/>
    <w:rsid w:val="007B2EC8"/>
    <w:rsid w:val="007C79F1"/>
    <w:rsid w:val="007E4986"/>
    <w:rsid w:val="00804B9B"/>
    <w:rsid w:val="008224D6"/>
    <w:rsid w:val="0082298D"/>
    <w:rsid w:val="00824029"/>
    <w:rsid w:val="008377E5"/>
    <w:rsid w:val="00837C08"/>
    <w:rsid w:val="00840E1D"/>
    <w:rsid w:val="00856D29"/>
    <w:rsid w:val="00893924"/>
    <w:rsid w:val="00893C26"/>
    <w:rsid w:val="008A2970"/>
    <w:rsid w:val="008A77F9"/>
    <w:rsid w:val="008C52F4"/>
    <w:rsid w:val="008D2807"/>
    <w:rsid w:val="008E741F"/>
    <w:rsid w:val="009002BB"/>
    <w:rsid w:val="00907EF1"/>
    <w:rsid w:val="009447BB"/>
    <w:rsid w:val="00957D9C"/>
    <w:rsid w:val="00963157"/>
    <w:rsid w:val="009702C3"/>
    <w:rsid w:val="00973B19"/>
    <w:rsid w:val="009752F2"/>
    <w:rsid w:val="00990F01"/>
    <w:rsid w:val="00991E90"/>
    <w:rsid w:val="009D24C3"/>
    <w:rsid w:val="009F063A"/>
    <w:rsid w:val="00A017A3"/>
    <w:rsid w:val="00A025E0"/>
    <w:rsid w:val="00A02F3C"/>
    <w:rsid w:val="00A063E7"/>
    <w:rsid w:val="00A1187E"/>
    <w:rsid w:val="00A2127F"/>
    <w:rsid w:val="00A248BE"/>
    <w:rsid w:val="00A341E3"/>
    <w:rsid w:val="00A64F18"/>
    <w:rsid w:val="00A7438F"/>
    <w:rsid w:val="00AA767D"/>
    <w:rsid w:val="00AC7A91"/>
    <w:rsid w:val="00AD2370"/>
    <w:rsid w:val="00AE5624"/>
    <w:rsid w:val="00AE79DA"/>
    <w:rsid w:val="00B04C23"/>
    <w:rsid w:val="00B10839"/>
    <w:rsid w:val="00B1226D"/>
    <w:rsid w:val="00B234A2"/>
    <w:rsid w:val="00B2743E"/>
    <w:rsid w:val="00B30AF5"/>
    <w:rsid w:val="00B34415"/>
    <w:rsid w:val="00B34F52"/>
    <w:rsid w:val="00B43A55"/>
    <w:rsid w:val="00B44403"/>
    <w:rsid w:val="00B50892"/>
    <w:rsid w:val="00B641BF"/>
    <w:rsid w:val="00B725EC"/>
    <w:rsid w:val="00B753C1"/>
    <w:rsid w:val="00B84705"/>
    <w:rsid w:val="00B96643"/>
    <w:rsid w:val="00BA159A"/>
    <w:rsid w:val="00BA5BB7"/>
    <w:rsid w:val="00BB7D62"/>
    <w:rsid w:val="00BE0D41"/>
    <w:rsid w:val="00BF0D24"/>
    <w:rsid w:val="00C26AA3"/>
    <w:rsid w:val="00C43AE8"/>
    <w:rsid w:val="00C519FB"/>
    <w:rsid w:val="00C71255"/>
    <w:rsid w:val="00C76448"/>
    <w:rsid w:val="00C76A62"/>
    <w:rsid w:val="00C82C45"/>
    <w:rsid w:val="00C979C9"/>
    <w:rsid w:val="00CA1FE8"/>
    <w:rsid w:val="00CB393F"/>
    <w:rsid w:val="00CC3A52"/>
    <w:rsid w:val="00CD3D65"/>
    <w:rsid w:val="00CE0D0E"/>
    <w:rsid w:val="00CF2DE3"/>
    <w:rsid w:val="00CF49DE"/>
    <w:rsid w:val="00D03D9E"/>
    <w:rsid w:val="00D072FE"/>
    <w:rsid w:val="00D15C0F"/>
    <w:rsid w:val="00D35FA5"/>
    <w:rsid w:val="00D4043A"/>
    <w:rsid w:val="00D50687"/>
    <w:rsid w:val="00D54057"/>
    <w:rsid w:val="00D65B9C"/>
    <w:rsid w:val="00D67469"/>
    <w:rsid w:val="00D74978"/>
    <w:rsid w:val="00D7587A"/>
    <w:rsid w:val="00DA3AB6"/>
    <w:rsid w:val="00DA4449"/>
    <w:rsid w:val="00DB2C29"/>
    <w:rsid w:val="00DD02D6"/>
    <w:rsid w:val="00DD12A4"/>
    <w:rsid w:val="00DD5116"/>
    <w:rsid w:val="00DE4985"/>
    <w:rsid w:val="00E0509E"/>
    <w:rsid w:val="00E21E83"/>
    <w:rsid w:val="00E32014"/>
    <w:rsid w:val="00E51668"/>
    <w:rsid w:val="00E5358A"/>
    <w:rsid w:val="00E605EE"/>
    <w:rsid w:val="00E67840"/>
    <w:rsid w:val="00E915F4"/>
    <w:rsid w:val="00E92776"/>
    <w:rsid w:val="00EC0C2E"/>
    <w:rsid w:val="00ED306B"/>
    <w:rsid w:val="00EF0702"/>
    <w:rsid w:val="00F0296E"/>
    <w:rsid w:val="00F05D6F"/>
    <w:rsid w:val="00F122ED"/>
    <w:rsid w:val="00F2406F"/>
    <w:rsid w:val="00F26434"/>
    <w:rsid w:val="00F308BF"/>
    <w:rsid w:val="00F31B75"/>
    <w:rsid w:val="00F41042"/>
    <w:rsid w:val="00F5263C"/>
    <w:rsid w:val="00F54C32"/>
    <w:rsid w:val="00F61714"/>
    <w:rsid w:val="00F6350E"/>
    <w:rsid w:val="00F7225D"/>
    <w:rsid w:val="00F77275"/>
    <w:rsid w:val="00F85530"/>
    <w:rsid w:val="00F86B0E"/>
    <w:rsid w:val="00FA334C"/>
    <w:rsid w:val="00FA7758"/>
    <w:rsid w:val="00FB3B40"/>
    <w:rsid w:val="00FE5117"/>
    <w:rsid w:val="00FF4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70561A"/>
  <w15:chartTrackingRefBased/>
  <w15:docId w15:val="{C191A359-A6CE-4608-B136-4C18337BA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03D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82A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2ABD"/>
  </w:style>
  <w:style w:type="paragraph" w:styleId="Stopka">
    <w:name w:val="footer"/>
    <w:basedOn w:val="Normalny"/>
    <w:link w:val="StopkaZnak"/>
    <w:uiPriority w:val="99"/>
    <w:unhideWhenUsed/>
    <w:rsid w:val="00482A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2ABD"/>
  </w:style>
  <w:style w:type="paragraph" w:styleId="Akapitzlist">
    <w:name w:val="List Paragraph"/>
    <w:basedOn w:val="Normalny"/>
    <w:uiPriority w:val="34"/>
    <w:qFormat/>
    <w:rsid w:val="00482AB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F05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059E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6E231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94D8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4D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oswiata_zdrowotna.psse.kalisz@sanepid.gov.p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641EB0-1EB2-474E-B35A-ADFBD2101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5</Pages>
  <Words>1278</Words>
  <Characters>7668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MSKluj</dc:creator>
  <cp:keywords/>
  <dc:description/>
  <cp:lastModifiedBy>PSSE Kalisz - Elżbieta Wojtyła</cp:lastModifiedBy>
  <cp:revision>9</cp:revision>
  <cp:lastPrinted>2024-03-20T11:25:00Z</cp:lastPrinted>
  <dcterms:created xsi:type="dcterms:W3CDTF">2024-03-19T12:39:00Z</dcterms:created>
  <dcterms:modified xsi:type="dcterms:W3CDTF">2024-04-03T08:11:00Z</dcterms:modified>
</cp:coreProperties>
</file>