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D0DB" w14:textId="302F02DB" w:rsidR="00574E1D" w:rsidRPr="00574E1D" w:rsidRDefault="00574E1D" w:rsidP="00574E1D">
      <w:pPr>
        <w:spacing w:after="360" w:line="240" w:lineRule="auto"/>
        <w:ind w:left="4678"/>
        <w:rPr>
          <w:rFonts w:ascii="Arial" w:hAnsi="Arial" w:cs="Arial"/>
          <w:sz w:val="24"/>
          <w:szCs w:val="24"/>
        </w:rPr>
      </w:pPr>
      <w:r w:rsidRPr="00574E1D">
        <w:rPr>
          <w:rFonts w:ascii="Arial" w:hAnsi="Arial" w:cs="Arial"/>
          <w:sz w:val="24"/>
          <w:szCs w:val="24"/>
        </w:rPr>
        <w:t xml:space="preserve">Załącznik nr 2 </w:t>
      </w:r>
      <w:r w:rsidRPr="00574E1D">
        <w:rPr>
          <w:rFonts w:ascii="Arial" w:hAnsi="Arial" w:cs="Arial"/>
          <w:sz w:val="24"/>
          <w:szCs w:val="24"/>
        </w:rPr>
        <w:br/>
        <w:t xml:space="preserve">do regulaminu </w:t>
      </w:r>
      <w:r w:rsidR="002F4B29">
        <w:rPr>
          <w:rFonts w:ascii="Arial" w:hAnsi="Arial" w:cs="Arial"/>
          <w:sz w:val="24"/>
          <w:szCs w:val="24"/>
        </w:rPr>
        <w:br/>
      </w:r>
      <w:r w:rsidRPr="00574E1D">
        <w:rPr>
          <w:rFonts w:ascii="Arial" w:hAnsi="Arial" w:cs="Arial"/>
          <w:sz w:val="24"/>
          <w:szCs w:val="24"/>
        </w:rPr>
        <w:t xml:space="preserve">Wydziału Finansów i Budżetu </w:t>
      </w:r>
      <w:r w:rsidRPr="00574E1D">
        <w:rPr>
          <w:rFonts w:ascii="Arial" w:hAnsi="Arial" w:cs="Arial"/>
          <w:sz w:val="24"/>
          <w:szCs w:val="24"/>
        </w:rPr>
        <w:br/>
        <w:t>Pomorskiego Urzędu Wojewódzkiego w</w:t>
      </w:r>
      <w:r>
        <w:rPr>
          <w:rFonts w:ascii="Arial" w:hAnsi="Arial" w:cs="Arial"/>
          <w:sz w:val="24"/>
          <w:szCs w:val="24"/>
        </w:rPr>
        <w:t> </w:t>
      </w:r>
      <w:r w:rsidRPr="00574E1D">
        <w:rPr>
          <w:rFonts w:ascii="Arial" w:hAnsi="Arial" w:cs="Arial"/>
          <w:sz w:val="24"/>
          <w:szCs w:val="24"/>
        </w:rPr>
        <w:t>Gdańsku</w:t>
      </w:r>
    </w:p>
    <w:p w14:paraId="4769DBE5" w14:textId="7862CE87" w:rsidR="009031AD" w:rsidRPr="00574E1D" w:rsidRDefault="009031AD" w:rsidP="00574E1D">
      <w:pPr>
        <w:autoSpaceDE w:val="0"/>
        <w:autoSpaceDN w:val="0"/>
        <w:adjustRightInd w:val="0"/>
        <w:spacing w:before="360" w:after="36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>Szczegółowy wykaz zadań realizowanych przez Wydział Finansów i Budżetu</w:t>
      </w:r>
    </w:p>
    <w:p w14:paraId="4325BA7B" w14:textId="77777777" w:rsidR="009031AD" w:rsidRPr="00574E1D" w:rsidRDefault="009031AD" w:rsidP="00574E1D">
      <w:pPr>
        <w:autoSpaceDE w:val="0"/>
        <w:autoSpaceDN w:val="0"/>
        <w:adjustRightInd w:val="0"/>
        <w:spacing w:before="360" w:after="36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>1. Oddział Budżetu:</w:t>
      </w:r>
    </w:p>
    <w:p w14:paraId="726A007F" w14:textId="168D4831" w:rsidR="009031AD" w:rsidRPr="00574E1D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opracowywanie projektu budżetu w roku poprzedzającym rok budżetowy (I </w:t>
      </w:r>
      <w:proofErr w:type="spellStart"/>
      <w:r w:rsidRPr="00574E1D">
        <w:rPr>
          <w:rFonts w:ascii="Arial" w:hAnsi="Arial" w:cs="Arial"/>
          <w:color w:val="000000"/>
          <w:kern w:val="0"/>
          <w:sz w:val="24"/>
          <w:szCs w:val="24"/>
        </w:rPr>
        <w:t>i</w:t>
      </w:r>
      <w:proofErr w:type="spellEnd"/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II faza) w układzie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tradycyjnym i zadaniowym;</w:t>
      </w:r>
    </w:p>
    <w:p w14:paraId="67A1FEF9" w14:textId="540D9701" w:rsidR="009031AD" w:rsidRPr="00574E1D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opracowywanie harmonogramu realizacji dochodów i wydatków budżetu państwa;</w:t>
      </w:r>
    </w:p>
    <w:p w14:paraId="4CBF7398" w14:textId="73E02444" w:rsidR="009031AD" w:rsidRPr="00574E1D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opracowywanie materiałów do Wieloletniego Planu Finansowego Państwa;</w:t>
      </w:r>
    </w:p>
    <w:p w14:paraId="5736BEFB" w14:textId="489795D0" w:rsidR="00E1433F" w:rsidRPr="00FF160F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prowadzenie ewidencji i bieżącej kontroli realizacji budżetu </w:t>
      </w:r>
      <w:r w:rsidR="002F4B29">
        <w:rPr>
          <w:rFonts w:ascii="Arial" w:hAnsi="Arial" w:cs="Arial"/>
          <w:color w:val="000000"/>
          <w:kern w:val="0"/>
          <w:sz w:val="24"/>
          <w:szCs w:val="24"/>
        </w:rPr>
        <w:t>w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ojewody oraz ewidencji dotacji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celowych dla jednostek samorządu terytorialnego;</w:t>
      </w:r>
    </w:p>
    <w:p w14:paraId="6E800AFE" w14:textId="4096F547" w:rsidR="00804144" w:rsidRPr="00804144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przygotowywanie zbiorczego wniosku wojewody dotyczącego zgłoszenia wydatków do wykazu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wydatków niewygasających z upływem roku budżetowego;</w:t>
      </w:r>
    </w:p>
    <w:p w14:paraId="308FE44C" w14:textId="37965F4A" w:rsidR="00804144" w:rsidRPr="00804144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prowadzenie ewidencji</w:t>
      </w:r>
      <w:r w:rsidR="00804144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realizacji inwestycji przez jednostki podległe wojewodzie</w:t>
      </w:r>
      <w:r w:rsid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i jednostki samorządu terytorialnego;</w:t>
      </w:r>
    </w:p>
    <w:p w14:paraId="74506EC6" w14:textId="39AB0E88" w:rsidR="009031AD" w:rsidRPr="00574E1D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przygotowywanie projektów decyzji o zmianach w budżecie województwa pomorskiego,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wynikających z posiadanych uprawnień ustawowych;</w:t>
      </w:r>
    </w:p>
    <w:p w14:paraId="16AA5657" w14:textId="5FBE4A4D" w:rsidR="009031AD" w:rsidRPr="00574E1D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przygotowywanie projektów wystąpień i wniosków do władz centralnych w sprawie zmian w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budżecie województwa;</w:t>
      </w:r>
    </w:p>
    <w:p w14:paraId="7BE14FBD" w14:textId="5ED13C5A" w:rsidR="009031AD" w:rsidRPr="00574E1D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pełnienie – w imieniu wojewody – funkcji dysponenta głównego w zakresie dysponowania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środkami budżetu państwa; obsługa budżetu państwa w systemie TREZOR;</w:t>
      </w:r>
    </w:p>
    <w:p w14:paraId="40A3A64C" w14:textId="4BCD4EA1" w:rsidR="00686EBC" w:rsidRPr="00574E1D" w:rsidRDefault="00686EBC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wykonywanie zadań wynikających z kompetencji wojewody w zakresie uruchamiania</w:t>
      </w:r>
      <w:r w:rsidR="00574E1D">
        <w:rPr>
          <w:rFonts w:ascii="Arial" w:hAnsi="Arial" w:cs="Arial"/>
          <w:color w:val="000000"/>
          <w:kern w:val="0"/>
          <w:sz w:val="24"/>
          <w:szCs w:val="24"/>
        </w:rPr>
        <w:t> 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i</w:t>
      </w:r>
      <w:r w:rsid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przekazywania środków pochodzących z ustanawianych </w:t>
      </w:r>
      <w:r w:rsidR="00515277">
        <w:rPr>
          <w:rFonts w:ascii="Arial" w:hAnsi="Arial" w:cs="Arial"/>
          <w:color w:val="000000"/>
          <w:kern w:val="0"/>
          <w:sz w:val="24"/>
          <w:szCs w:val="24"/>
        </w:rPr>
        <w:t>f</w:t>
      </w:r>
      <w:r w:rsidR="00515277" w:rsidRPr="00574E1D">
        <w:rPr>
          <w:rFonts w:ascii="Arial" w:hAnsi="Arial" w:cs="Arial"/>
          <w:color w:val="000000"/>
          <w:kern w:val="0"/>
          <w:sz w:val="24"/>
          <w:szCs w:val="24"/>
        </w:rPr>
        <w:t>unduszy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, stanowiących środki pozabudżetowe;</w:t>
      </w:r>
    </w:p>
    <w:p w14:paraId="269CAC36" w14:textId="40FB5A51" w:rsidR="009031AD" w:rsidRPr="00574E1D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sprawozdania z wykonania budżetu wojewody, stanowiącego element materiałów,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będących podstawą do udzielenia absolutorium rządowi;</w:t>
      </w:r>
    </w:p>
    <w:p w14:paraId="190DC405" w14:textId="77777777" w:rsidR="00574E1D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przygotowywanie projektów decyzji wojewody w sprawie blokowania planowanych wydatków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budżetowych;</w:t>
      </w:r>
    </w:p>
    <w:p w14:paraId="6BCFDD63" w14:textId="14E57DC0" w:rsidR="009031AD" w:rsidRPr="00574E1D" w:rsidRDefault="00574E1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9031AD" w:rsidRPr="00574E1D">
        <w:rPr>
          <w:rFonts w:ascii="Arial" w:hAnsi="Arial" w:cs="Arial"/>
          <w:color w:val="000000"/>
          <w:kern w:val="0"/>
          <w:sz w:val="24"/>
          <w:szCs w:val="24"/>
        </w:rPr>
        <w:t>współpraca z centralnymi organami administracji państwowej, z organami samorządowymi,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9031AD" w:rsidRPr="00574E1D">
        <w:rPr>
          <w:rFonts w:ascii="Arial" w:hAnsi="Arial" w:cs="Arial"/>
          <w:color w:val="000000"/>
          <w:kern w:val="0"/>
          <w:sz w:val="24"/>
          <w:szCs w:val="24"/>
        </w:rPr>
        <w:t>beneficjentami końcowymi oraz wydziałami Pomorskiego Urzędu Wojewódzkiego</w:t>
      </w:r>
      <w:r w:rsidR="00954A30">
        <w:rPr>
          <w:rFonts w:ascii="Arial" w:hAnsi="Arial" w:cs="Arial"/>
          <w:color w:val="000000"/>
          <w:kern w:val="0"/>
          <w:sz w:val="24"/>
          <w:szCs w:val="24"/>
        </w:rPr>
        <w:t xml:space="preserve"> w Gdańsku</w:t>
      </w:r>
      <w:r w:rsidR="009031AD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w zakresie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9031AD" w:rsidRPr="00574E1D">
        <w:rPr>
          <w:rFonts w:ascii="Arial" w:hAnsi="Arial" w:cs="Arial"/>
          <w:color w:val="000000"/>
          <w:kern w:val="0"/>
          <w:sz w:val="24"/>
          <w:szCs w:val="24"/>
        </w:rPr>
        <w:t>dotyczącym przepływów środków finansowych;</w:t>
      </w:r>
    </w:p>
    <w:p w14:paraId="1420D414" w14:textId="080F493A" w:rsidR="009031AD" w:rsidRPr="00574E1D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lastRenderedPageBreak/>
        <w:t>współpraca z samorządem województwa w zakresie finansowania zadań wynikających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z prowadzonej polityki regionalnej;</w:t>
      </w:r>
    </w:p>
    <w:p w14:paraId="283DB34E" w14:textId="51055F67" w:rsidR="00804144" w:rsidRPr="00804144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współpraca z Regionalną Izbą Obrachunkową</w:t>
      </w:r>
      <w:r w:rsidR="00515277">
        <w:rPr>
          <w:rFonts w:ascii="Arial" w:hAnsi="Arial" w:cs="Arial"/>
          <w:color w:val="000000"/>
          <w:kern w:val="0"/>
          <w:sz w:val="24"/>
          <w:szCs w:val="24"/>
        </w:rPr>
        <w:t xml:space="preserve"> w Gdańsku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w zakresie dotacji celowych dla jednostek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samorządu terytorialnego;</w:t>
      </w:r>
    </w:p>
    <w:p w14:paraId="2B1BCD3A" w14:textId="3CEBA53F" w:rsidR="009031AD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wykonywanie zadań wynikających z kompetencji wojewody w zakresie uruchamiania</w:t>
      </w:r>
      <w:r w:rsidR="00543391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przekazywania </w:t>
      </w:r>
      <w:r w:rsidR="00543391">
        <w:rPr>
          <w:rFonts w:ascii="Arial" w:hAnsi="Arial" w:cs="Arial"/>
          <w:color w:val="000000"/>
          <w:kern w:val="0"/>
          <w:sz w:val="24"/>
          <w:szCs w:val="24"/>
        </w:rPr>
        <w:t xml:space="preserve">i rozliczania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środków 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>na realizację projektów finansowanych lub współfinansowanych z budżetu Unii Europejskiej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;</w:t>
      </w:r>
    </w:p>
    <w:p w14:paraId="2DE7A879" w14:textId="49E22D55" w:rsidR="00543391" w:rsidRPr="00543391" w:rsidRDefault="00543391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43391">
        <w:rPr>
          <w:rFonts w:ascii="Arial" w:hAnsi="Arial" w:cs="Arial"/>
          <w:color w:val="000000"/>
          <w:kern w:val="0"/>
          <w:sz w:val="24"/>
          <w:szCs w:val="24"/>
        </w:rPr>
        <w:t>wykonywanie zadań wynikających z kompetencji wojewody w zakresie uruchamiania, przekazywania i rozliczania środków pochodzących z programów wieloletnich i rządowych, m. in.: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z </w:t>
      </w:r>
      <w:r w:rsidRPr="00543391">
        <w:rPr>
          <w:rFonts w:ascii="Arial" w:hAnsi="Arial" w:cs="Arial"/>
          <w:color w:val="000000"/>
          <w:kern w:val="0"/>
          <w:sz w:val="24"/>
          <w:szCs w:val="24"/>
        </w:rPr>
        <w:t>Programu wspierania inwestycji jednostek samorządu terytorialnego w związku z realizacją kluczowych inwestycji w zakresie strategicznej infrastruktury energetycznej w województwie pomorskim, Rządowego programu na rzecz zwiększania szans rozwojowych Ziemi Słupskiej na lata 2019-2027</w:t>
      </w:r>
      <w:r>
        <w:rPr>
          <w:rFonts w:ascii="Arial" w:hAnsi="Arial" w:cs="Arial"/>
          <w:color w:val="000000"/>
          <w:kern w:val="0"/>
          <w:sz w:val="24"/>
          <w:szCs w:val="24"/>
        </w:rPr>
        <w:t>;</w:t>
      </w:r>
    </w:p>
    <w:p w14:paraId="04350466" w14:textId="67352E37" w:rsidR="00804144" w:rsidRPr="00543391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prowadzenie spraw związanych ze zwrotem producentom rolnym podatku akcyzowego zawartego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w cenie oleju napędowego, a w szczególności: sporządzanie wniosków o uruchomienie środków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z rezerwy celowej, kontrolowanie składanych wniosków oraz sporządzanie sprawozdań;</w:t>
      </w:r>
    </w:p>
    <w:p w14:paraId="67C380A9" w14:textId="60114FAF" w:rsidR="009031AD" w:rsidRDefault="009031AD" w:rsidP="002F4B2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rozpatrywanie wniosków o wstrzymanie na czas określony czynności organu prowadzącego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egzekucję administracyjną</w:t>
      </w:r>
      <w:r w:rsidR="00ED3D2B" w:rsidRPr="00574E1D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522BC6EF" w14:textId="77777777" w:rsidR="009031AD" w:rsidRPr="00574E1D" w:rsidRDefault="009031AD" w:rsidP="00574E1D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>2. Oddział Księgowości:</w:t>
      </w:r>
    </w:p>
    <w:p w14:paraId="4520BD7B" w14:textId="3E492FDD" w:rsidR="009031AD" w:rsidRPr="00574E1D" w:rsidRDefault="009031AD" w:rsidP="002F4B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współpraca z Narodowym Bankiem Polskim i Bankiem Gospodarstwa Krajowego w zakresie</w:t>
      </w:r>
      <w:r w:rsidR="00F3742A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obsługi rachunków bankowych dysponenta głównego;</w:t>
      </w:r>
    </w:p>
    <w:p w14:paraId="7ECF0A75" w14:textId="665E12BA" w:rsidR="009031AD" w:rsidRPr="00574E1D" w:rsidRDefault="009031AD" w:rsidP="002F4B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uruchamianie środków budżetowych dysponentom niższego stopnia, przekazywanie dotacji</w:t>
      </w:r>
      <w:r w:rsidR="00F3742A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celowych jednostkom samorządu terytorialnego oraz dotacji z budżetu państwa na finansowanie/współfinansowanie projektów realizowanych w ramach funduszy unijnych;</w:t>
      </w:r>
    </w:p>
    <w:p w14:paraId="67D12815" w14:textId="2F0CC8B4" w:rsidR="009031AD" w:rsidRPr="00574E1D" w:rsidRDefault="009031AD" w:rsidP="002F4B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prowadzenie ewidencji analitycznej i syntetycznej dochodów i wydatków budżetowych</w:t>
      </w:r>
      <w:r w:rsidR="002B1CC2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w układzie tradycyjnym i budżetu zadaniowego, zaangażowania oraz zmian w planie finansowym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;</w:t>
      </w:r>
    </w:p>
    <w:p w14:paraId="71E582ED" w14:textId="39EE60A8" w:rsidR="002B1CC2" w:rsidRPr="00574E1D" w:rsidRDefault="002B1CC2" w:rsidP="002F4B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prowadzenie obsługi finansowo-księgowej środków pochodzących z budżetu Unii Europejskiej;</w:t>
      </w:r>
    </w:p>
    <w:p w14:paraId="5DFB97F3" w14:textId="3B8E0BA6" w:rsidR="009031AD" w:rsidRPr="00574E1D" w:rsidRDefault="009031AD" w:rsidP="002F4B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prowadzenie ewidencji analitycznej i syntetycznej należności budżetu państwa;</w:t>
      </w:r>
    </w:p>
    <w:p w14:paraId="0260820B" w14:textId="7F3B9214" w:rsidR="009031AD" w:rsidRPr="00574E1D" w:rsidRDefault="009031AD" w:rsidP="002F4B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przyjmowanie i analizowanie okresowych sprawozdań budżetowych od podległych wojewodzie</w:t>
      </w:r>
      <w:r w:rsidR="00F3742A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jednostek organizacyjnych i jednostek samorządu terytorialnego;</w:t>
      </w:r>
    </w:p>
    <w:p w14:paraId="5A261584" w14:textId="14C51771" w:rsidR="009031AD" w:rsidRPr="00574E1D" w:rsidRDefault="009031AD" w:rsidP="002F4B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lastRenderedPageBreak/>
        <w:t>przyjmowanie od dysponentów II i III stopnia półrocznych i rocznych sprawozdań z wykonania</w:t>
      </w:r>
      <w:r w:rsidR="00F3742A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budżetu w układzie zadaniowym oraz ich weryfikacja w zakresie wykonania wydatków</w:t>
      </w:r>
      <w:r w:rsidR="00F3742A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i zobowiązań;</w:t>
      </w:r>
    </w:p>
    <w:p w14:paraId="02145D3F" w14:textId="64A45B16" w:rsidR="009031AD" w:rsidRPr="00574E1D" w:rsidRDefault="009031AD" w:rsidP="002F4B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jednostkowych i łącznych sprawozdań budżetowych, również w systemie TREZOR;</w:t>
      </w:r>
    </w:p>
    <w:p w14:paraId="4899E0AB" w14:textId="74AFA54D" w:rsidR="009031AD" w:rsidRPr="00574E1D" w:rsidRDefault="009031AD" w:rsidP="002F4B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jednostkowych i łącznych sprawozdań z wykonania budżetu w układzie zadaniowym</w:t>
      </w:r>
      <w:r w:rsidR="00F3742A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w zakresie wykonania wydatków i zobowiązań;</w:t>
      </w:r>
    </w:p>
    <w:p w14:paraId="2F981D59" w14:textId="6D59ED3C" w:rsidR="009031AD" w:rsidRPr="00574E1D" w:rsidRDefault="009031AD" w:rsidP="002F4B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obsługa finansowo-księgowa środków pochodzących z funduszy strukturalnych, perspektywy</w:t>
      </w:r>
      <w:r w:rsidR="00F3742A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2014 – 2020, a w szczególności: obsługa rachunków bankowych oraz sporządzanie sprawozdań</w:t>
      </w:r>
      <w:r w:rsidR="00F3742A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finansowych;</w:t>
      </w:r>
    </w:p>
    <w:p w14:paraId="79AAA2D7" w14:textId="52BB1AEA" w:rsidR="009031AD" w:rsidRPr="00574E1D" w:rsidRDefault="009031AD" w:rsidP="002F4B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przekazywanie zrealizowanych dochodów na rachunek centralny budżetu państwa;</w:t>
      </w:r>
    </w:p>
    <w:p w14:paraId="463533A0" w14:textId="19377F63" w:rsidR="002B1CC2" w:rsidRPr="00574E1D" w:rsidRDefault="002B1CC2" w:rsidP="002F4B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obsługa finansowo-księgowa zadań realizowanych w ramach rachunku depozytowego i rachunku sum na zlecenie;</w:t>
      </w:r>
    </w:p>
    <w:p w14:paraId="5282F563" w14:textId="6D2BB94A" w:rsidR="002B1CC2" w:rsidRPr="00574E1D" w:rsidRDefault="002B1CC2" w:rsidP="002F4B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obsługa finansowo-księgowa zadań wynikających z kompetencji wojewody w zakresie uruchamiania i przekazywania środków pochodzących z</w:t>
      </w:r>
      <w:r w:rsidR="00574E1D">
        <w:rPr>
          <w:rFonts w:ascii="Arial" w:hAnsi="Arial" w:cs="Arial"/>
          <w:color w:val="000000"/>
          <w:kern w:val="0"/>
          <w:sz w:val="24"/>
          <w:szCs w:val="24"/>
        </w:rPr>
        <w:t> 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ustanawianych </w:t>
      </w:r>
      <w:r w:rsidR="00364AC5">
        <w:rPr>
          <w:rFonts w:ascii="Arial" w:hAnsi="Arial" w:cs="Arial"/>
          <w:color w:val="000000"/>
          <w:kern w:val="0"/>
          <w:sz w:val="24"/>
          <w:szCs w:val="24"/>
        </w:rPr>
        <w:t>f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unduszy, stanowiących środki pozabudżetowe;</w:t>
      </w:r>
    </w:p>
    <w:p w14:paraId="22360533" w14:textId="159FA1C0" w:rsidR="009031AD" w:rsidRPr="00574E1D" w:rsidRDefault="002F4B29" w:rsidP="002F4B2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9031AD" w:rsidRPr="00574E1D">
        <w:rPr>
          <w:rFonts w:ascii="Arial" w:hAnsi="Arial" w:cs="Arial"/>
          <w:color w:val="000000"/>
          <w:kern w:val="0"/>
          <w:sz w:val="24"/>
          <w:szCs w:val="24"/>
        </w:rPr>
        <w:t>prowadzenie obsługi finansowo-księgowej funduszu celowego, w</w:t>
      </w:r>
      <w:r w:rsidR="00574E1D">
        <w:rPr>
          <w:rFonts w:ascii="Arial" w:hAnsi="Arial" w:cs="Arial"/>
          <w:color w:val="000000"/>
          <w:kern w:val="0"/>
          <w:sz w:val="24"/>
          <w:szCs w:val="24"/>
        </w:rPr>
        <w:t> </w:t>
      </w:r>
      <w:r w:rsidR="009031AD" w:rsidRPr="00574E1D">
        <w:rPr>
          <w:rFonts w:ascii="Arial" w:hAnsi="Arial" w:cs="Arial"/>
          <w:color w:val="000000"/>
          <w:kern w:val="0"/>
          <w:sz w:val="24"/>
          <w:szCs w:val="24"/>
        </w:rPr>
        <w:t>szczególności:</w:t>
      </w:r>
    </w:p>
    <w:p w14:paraId="332E6A3D" w14:textId="76843B20" w:rsidR="002B1CC2" w:rsidRPr="00574E1D" w:rsidRDefault="002B1CC2" w:rsidP="00574E1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zawieranie umów z właściwym ministrem oraz jednostkami samorządu terytorialnego,</w:t>
      </w:r>
    </w:p>
    <w:p w14:paraId="0D722902" w14:textId="08FED497" w:rsidR="009031AD" w:rsidRPr="00574E1D" w:rsidRDefault="009031AD" w:rsidP="00574E1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przelewów i dekretacja wyciągów bankowych,</w:t>
      </w:r>
    </w:p>
    <w:p w14:paraId="6F9BDD08" w14:textId="555DF136" w:rsidR="009031AD" w:rsidRPr="00574E1D" w:rsidRDefault="009031AD" w:rsidP="00574E1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prowadzenie wyodrębnionej ewidencji planu, wykonania, należności i zobowiązań,</w:t>
      </w:r>
    </w:p>
    <w:p w14:paraId="497B7BA9" w14:textId="7CDB3A8F" w:rsidR="009031AD" w:rsidRPr="00574E1D" w:rsidRDefault="009031AD" w:rsidP="00574E1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sprawozdań i rozliczeń oraz stosownych informacji;</w:t>
      </w:r>
    </w:p>
    <w:p w14:paraId="13E678E7" w14:textId="280D109A" w:rsidR="002B1CC2" w:rsidRPr="00574E1D" w:rsidRDefault="002F4B29" w:rsidP="00574E1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9031AD" w:rsidRPr="00574E1D">
        <w:rPr>
          <w:rFonts w:ascii="Arial" w:hAnsi="Arial" w:cs="Arial"/>
          <w:color w:val="000000"/>
          <w:kern w:val="0"/>
          <w:sz w:val="24"/>
          <w:szCs w:val="24"/>
        </w:rPr>
        <w:t>weryfikacja sprawozdań finansowych składanych przez jednostki podległe wojewodzie oraz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9031AD" w:rsidRPr="00574E1D">
        <w:rPr>
          <w:rFonts w:ascii="Arial" w:hAnsi="Arial" w:cs="Arial"/>
          <w:color w:val="000000"/>
          <w:kern w:val="0"/>
          <w:sz w:val="24"/>
          <w:szCs w:val="24"/>
        </w:rPr>
        <w:t>sporządzanie jednostkowego i zbiorczego sprawozdania finansowego;</w:t>
      </w:r>
    </w:p>
    <w:p w14:paraId="341D10D2" w14:textId="1842B339" w:rsidR="009031AD" w:rsidRPr="00574E1D" w:rsidRDefault="002F4B29" w:rsidP="00574E1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9031AD" w:rsidRPr="00574E1D">
        <w:rPr>
          <w:rFonts w:ascii="Arial" w:hAnsi="Arial" w:cs="Arial"/>
          <w:color w:val="000000"/>
          <w:kern w:val="0"/>
          <w:sz w:val="24"/>
          <w:szCs w:val="24"/>
        </w:rPr>
        <w:t>rozliczanie dotacji udzielonych z budżetu państwa.</w:t>
      </w:r>
    </w:p>
    <w:p w14:paraId="5A1B298B" w14:textId="793CEF7A" w:rsidR="009031AD" w:rsidRPr="00574E1D" w:rsidRDefault="009031AD" w:rsidP="00311D1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>3. Oddział Kontroli Finansowej:</w:t>
      </w:r>
    </w:p>
    <w:p w14:paraId="5E2EA8F5" w14:textId="77EEF267" w:rsidR="009031AD" w:rsidRPr="00574E1D" w:rsidRDefault="009031AD" w:rsidP="00311D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opracowywanie rocznych planów kontroli </w:t>
      </w:r>
      <w:r w:rsidR="00364AC5">
        <w:rPr>
          <w:rFonts w:ascii="Arial" w:hAnsi="Arial" w:cs="Arial"/>
          <w:color w:val="000000"/>
          <w:kern w:val="0"/>
          <w:sz w:val="24"/>
          <w:szCs w:val="24"/>
        </w:rPr>
        <w:t>o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ddziału i wnioskowanie o dokonanie zmian</w:t>
      </w:r>
      <w:r w:rsidR="00311D1F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w rocznym planie kontroli urzędu w zakresie dotyczącym wydziału;</w:t>
      </w:r>
    </w:p>
    <w:p w14:paraId="3F14B252" w14:textId="58786760" w:rsidR="009031AD" w:rsidRPr="00574E1D" w:rsidRDefault="009031AD" w:rsidP="00311D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programów kontroli;</w:t>
      </w:r>
    </w:p>
    <w:p w14:paraId="1809BC2C" w14:textId="2E15FE1A" w:rsidR="009031AD" w:rsidRPr="00574E1D" w:rsidRDefault="009031AD" w:rsidP="008152E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przeprowadzenie kontroli planowanych w zakresie:</w:t>
      </w:r>
    </w:p>
    <w:p w14:paraId="245F7CC3" w14:textId="57993482" w:rsidR="009031AD" w:rsidRPr="00574E1D" w:rsidRDefault="009031AD" w:rsidP="00311D1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113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gospodarki finansowej jednostek rządowej administracji zespolonej oraz innych jednostek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organizacyjnych podległych wojewodzie,</w:t>
      </w:r>
    </w:p>
    <w:p w14:paraId="16A2C8B9" w14:textId="7C36085B" w:rsidR="009031AD" w:rsidRPr="00574E1D" w:rsidRDefault="009031AD" w:rsidP="00311D1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113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lastRenderedPageBreak/>
        <w:t>prawidłowości wykorzystania dotacji celowych udzielonych z budżetu wojewody jednostkom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samorządu terytorialnego na zadania własne oraz na zadania zlecone tym jednostkom ustawami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oraz dotacji przekazanych innym jednostkom na podstawie odrębnych przepisów, </w:t>
      </w:r>
      <w:r w:rsidR="00943492" w:rsidRPr="00574E1D">
        <w:rPr>
          <w:rFonts w:ascii="Arial" w:hAnsi="Arial" w:cs="Arial"/>
          <w:color w:val="000000"/>
          <w:kern w:val="0"/>
          <w:sz w:val="24"/>
          <w:szCs w:val="24"/>
        </w:rPr>
        <w:t>również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na realizację zadań </w:t>
      </w:r>
      <w:r w:rsidR="00943492" w:rsidRPr="00574E1D">
        <w:rPr>
          <w:rFonts w:ascii="Arial" w:hAnsi="Arial" w:cs="Arial"/>
          <w:color w:val="000000"/>
          <w:kern w:val="0"/>
          <w:sz w:val="24"/>
          <w:szCs w:val="24"/>
        </w:rPr>
        <w:t>finansowanych/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współfinansowanych ze środków europejsk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>ich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,</w:t>
      </w:r>
    </w:p>
    <w:p w14:paraId="1E73C8C8" w14:textId="7CB1D57E" w:rsidR="00031C78" w:rsidRPr="00574E1D" w:rsidRDefault="009031AD" w:rsidP="00311D1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76" w:lineRule="auto"/>
        <w:ind w:left="113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prawidłowości realizacji dochodów budżetu państwa przez jednostki samorządu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terytorialnego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związanych z wykonywaniem zadań z zakresu administracji rządowej;</w:t>
      </w:r>
    </w:p>
    <w:p w14:paraId="0EDEE843" w14:textId="2984D62A" w:rsidR="009031AD" w:rsidRPr="00574E1D" w:rsidRDefault="009031AD" w:rsidP="00311D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hanging="357"/>
        <w:contextualSpacing w:val="0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przeprowadzanie kontroli nieplanowanych;</w:t>
      </w:r>
    </w:p>
    <w:p w14:paraId="26C0AC02" w14:textId="56A19172" w:rsidR="009031AD" w:rsidRPr="00574E1D" w:rsidRDefault="009031AD" w:rsidP="00311D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przeprowadzanie kontroli organizacji pożytku publicznego zleconych przez Ministerstwo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Rodziny,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Pracy i Polityki Społecznej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>;</w:t>
      </w:r>
    </w:p>
    <w:p w14:paraId="5F8BEBFB" w14:textId="4956869E" w:rsidR="009031AD" w:rsidRPr="00574E1D" w:rsidRDefault="009031AD" w:rsidP="00311D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przygotowywanie projektów wystąpień pokontrolnych, odpowiedzi na zastrzeżenia do ustaleń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kontroli oraz wystąpień pokontrolnych;</w:t>
      </w:r>
    </w:p>
    <w:p w14:paraId="15E8DF8B" w14:textId="53F5832F" w:rsidR="009031AD" w:rsidRPr="00574E1D" w:rsidRDefault="009031AD" w:rsidP="00311D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informacji z przeprowadzonych kontrol</w:t>
      </w:r>
      <w:r w:rsidR="00622749">
        <w:rPr>
          <w:rFonts w:ascii="Arial" w:hAnsi="Arial" w:cs="Arial"/>
          <w:color w:val="000000"/>
          <w:kern w:val="0"/>
          <w:sz w:val="24"/>
          <w:szCs w:val="24"/>
        </w:rPr>
        <w:t>i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w formie elektronicznych kart kontroli;</w:t>
      </w:r>
    </w:p>
    <w:p w14:paraId="21D4856E" w14:textId="681569AD" w:rsidR="009031AD" w:rsidRPr="00574E1D" w:rsidRDefault="009031AD" w:rsidP="00311D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informacji o wykonaniu zaleceń pokontrolnych;</w:t>
      </w:r>
    </w:p>
    <w:p w14:paraId="4F124B88" w14:textId="7A77AAFC" w:rsidR="009031AD" w:rsidRPr="00574E1D" w:rsidRDefault="009031AD" w:rsidP="00311D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przygotowywanie projektów zawiadomień do organów ścigania, w przypadku ujawnienia w trakcie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kontroli okoliczności wskazujących na uzasadnione podejrzenie popełnienia przestępstwa lub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wykroczenia</w:t>
      </w:r>
      <w:r w:rsidR="00ED3CD0" w:rsidRPr="00574E1D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19426BFE" w14:textId="1ABC4315" w:rsidR="00031C78" w:rsidRPr="00574E1D" w:rsidRDefault="00031C78" w:rsidP="00311D1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>4. Oddział do spraw Obsługi Programu Maluch:</w:t>
      </w:r>
    </w:p>
    <w:p w14:paraId="366A26F1" w14:textId="14ABE7AC" w:rsidR="008152E3" w:rsidRPr="008152E3" w:rsidRDefault="009031AD" w:rsidP="008152E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709" w:hanging="357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8152E3">
        <w:rPr>
          <w:rFonts w:ascii="Arial" w:hAnsi="Arial" w:cs="Arial"/>
          <w:color w:val="000000"/>
          <w:kern w:val="0"/>
          <w:sz w:val="24"/>
          <w:szCs w:val="24"/>
        </w:rPr>
        <w:t xml:space="preserve">wykonywanie zadań wojewody wynikających z realizacji </w:t>
      </w:r>
      <w:r w:rsidR="00031C78" w:rsidRPr="008152E3">
        <w:rPr>
          <w:rFonts w:ascii="Arial" w:hAnsi="Arial" w:cs="Arial"/>
          <w:color w:val="000000"/>
          <w:kern w:val="0"/>
          <w:sz w:val="24"/>
          <w:szCs w:val="24"/>
        </w:rPr>
        <w:t>P</w:t>
      </w:r>
      <w:r w:rsidRPr="008152E3">
        <w:rPr>
          <w:rFonts w:ascii="Arial" w:hAnsi="Arial" w:cs="Arial"/>
          <w:color w:val="000000"/>
          <w:kern w:val="0"/>
          <w:sz w:val="24"/>
          <w:szCs w:val="24"/>
        </w:rPr>
        <w:t>rogramu rozwoju</w:t>
      </w:r>
      <w:r w:rsidR="00031C78" w:rsidRPr="008152E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152E3">
        <w:rPr>
          <w:rFonts w:ascii="Arial" w:hAnsi="Arial" w:cs="Arial"/>
          <w:color w:val="000000"/>
          <w:kern w:val="0"/>
          <w:sz w:val="24"/>
          <w:szCs w:val="24"/>
        </w:rPr>
        <w:t xml:space="preserve">instytucji opieki nad dziećmi w wieku do lat 3 „Maluch”, </w:t>
      </w:r>
      <w:r w:rsidR="008152E3" w:rsidRPr="008152E3">
        <w:rPr>
          <w:rFonts w:ascii="Arial" w:hAnsi="Arial" w:cs="Arial"/>
          <w:color w:val="000000"/>
          <w:kern w:val="0"/>
          <w:sz w:val="24"/>
          <w:szCs w:val="24"/>
        </w:rPr>
        <w:t xml:space="preserve">„Aktywny </w:t>
      </w:r>
      <w:r w:rsidR="00364AC5">
        <w:rPr>
          <w:rFonts w:ascii="Arial" w:hAnsi="Arial" w:cs="Arial"/>
          <w:color w:val="000000"/>
          <w:kern w:val="0"/>
          <w:sz w:val="24"/>
          <w:szCs w:val="24"/>
        </w:rPr>
        <w:t>M</w:t>
      </w:r>
      <w:r w:rsidR="008152E3" w:rsidRPr="008152E3">
        <w:rPr>
          <w:rFonts w:ascii="Arial" w:hAnsi="Arial" w:cs="Arial"/>
          <w:color w:val="000000"/>
          <w:kern w:val="0"/>
          <w:sz w:val="24"/>
          <w:szCs w:val="24"/>
        </w:rPr>
        <w:t xml:space="preserve">aluch 2022-2029”, „Aktywny dzienny opiekun”, „Aktywne </w:t>
      </w:r>
      <w:r w:rsidR="00364AC5">
        <w:rPr>
          <w:rFonts w:ascii="Arial" w:hAnsi="Arial" w:cs="Arial"/>
          <w:color w:val="000000"/>
          <w:kern w:val="0"/>
          <w:sz w:val="24"/>
          <w:szCs w:val="24"/>
        </w:rPr>
        <w:t>P</w:t>
      </w:r>
      <w:r w:rsidR="008152E3" w:rsidRPr="008152E3">
        <w:rPr>
          <w:rFonts w:ascii="Arial" w:hAnsi="Arial" w:cs="Arial"/>
          <w:color w:val="000000"/>
          <w:kern w:val="0"/>
          <w:sz w:val="24"/>
          <w:szCs w:val="24"/>
        </w:rPr>
        <w:t xml:space="preserve">lace </w:t>
      </w:r>
      <w:r w:rsidR="00364AC5">
        <w:rPr>
          <w:rFonts w:ascii="Arial" w:hAnsi="Arial" w:cs="Arial"/>
          <w:color w:val="000000"/>
          <w:kern w:val="0"/>
          <w:sz w:val="24"/>
          <w:szCs w:val="24"/>
        </w:rPr>
        <w:t>Z</w:t>
      </w:r>
      <w:r w:rsidR="008152E3" w:rsidRPr="008152E3">
        <w:rPr>
          <w:rFonts w:ascii="Arial" w:hAnsi="Arial" w:cs="Arial"/>
          <w:color w:val="000000"/>
          <w:kern w:val="0"/>
          <w:sz w:val="24"/>
          <w:szCs w:val="24"/>
        </w:rPr>
        <w:t xml:space="preserve">abaw”, </w:t>
      </w:r>
      <w:r w:rsidRPr="008152E3">
        <w:rPr>
          <w:rFonts w:ascii="Arial" w:hAnsi="Arial" w:cs="Arial"/>
          <w:color w:val="000000"/>
          <w:kern w:val="0"/>
          <w:sz w:val="24"/>
          <w:szCs w:val="24"/>
        </w:rPr>
        <w:t>w szczególności:</w:t>
      </w:r>
      <w:r w:rsidR="008152E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276F193A" w14:textId="0EF70F02" w:rsidR="009031AD" w:rsidRPr="00574E1D" w:rsidRDefault="009031AD" w:rsidP="008152E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240" w:after="120" w:line="276" w:lineRule="auto"/>
        <w:ind w:left="113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weryfikacja złożonych ofert,</w:t>
      </w:r>
    </w:p>
    <w:p w14:paraId="45B8D021" w14:textId="3452F6FC" w:rsidR="009031AD" w:rsidRDefault="009031AD" w:rsidP="008152E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276" w:lineRule="auto"/>
        <w:ind w:left="113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sporządzenie zestawień zbiorczych i informacji do Ministerstwa Rodziny, Pracy i Polityki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Społecznej,</w:t>
      </w:r>
    </w:p>
    <w:p w14:paraId="4C4E3E2E" w14:textId="77777777" w:rsidR="00767D0B" w:rsidRPr="00767D0B" w:rsidRDefault="00767D0B" w:rsidP="00767D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276" w:lineRule="auto"/>
        <w:ind w:left="113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767D0B">
        <w:rPr>
          <w:rFonts w:ascii="Arial" w:hAnsi="Arial" w:cs="Arial"/>
          <w:color w:val="000000"/>
          <w:kern w:val="0"/>
          <w:sz w:val="24"/>
          <w:szCs w:val="24"/>
        </w:rPr>
        <w:t>sporządzanie oraz bieżąca aktualizacja prognoz oraz limitów dla środków z KPO, FERS,</w:t>
      </w:r>
    </w:p>
    <w:p w14:paraId="742BA8CA" w14:textId="7691E5D2" w:rsidR="009031AD" w:rsidRPr="00767D0B" w:rsidRDefault="009031AD" w:rsidP="00767D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276" w:lineRule="auto"/>
        <w:ind w:left="113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767D0B">
        <w:rPr>
          <w:rFonts w:ascii="Arial" w:hAnsi="Arial" w:cs="Arial"/>
          <w:color w:val="000000"/>
          <w:kern w:val="0"/>
          <w:sz w:val="24"/>
          <w:szCs w:val="24"/>
        </w:rPr>
        <w:t xml:space="preserve">przygotowywanie umów z beneficjentami </w:t>
      </w:r>
      <w:r w:rsidR="00515277">
        <w:rPr>
          <w:rFonts w:ascii="Arial" w:hAnsi="Arial" w:cs="Arial"/>
          <w:color w:val="000000"/>
          <w:kern w:val="0"/>
          <w:sz w:val="24"/>
          <w:szCs w:val="24"/>
        </w:rPr>
        <w:t>p</w:t>
      </w:r>
      <w:r w:rsidR="00515277" w:rsidRPr="00767D0B">
        <w:rPr>
          <w:rFonts w:ascii="Arial" w:hAnsi="Arial" w:cs="Arial"/>
          <w:color w:val="000000"/>
          <w:kern w:val="0"/>
          <w:sz w:val="24"/>
          <w:szCs w:val="24"/>
        </w:rPr>
        <w:t>rogram</w:t>
      </w:r>
      <w:r w:rsidR="00515277">
        <w:rPr>
          <w:rFonts w:ascii="Arial" w:hAnsi="Arial" w:cs="Arial"/>
          <w:color w:val="000000"/>
          <w:kern w:val="0"/>
          <w:sz w:val="24"/>
          <w:szCs w:val="24"/>
        </w:rPr>
        <w:t>ów</w:t>
      </w:r>
      <w:r w:rsidRPr="00767D0B">
        <w:rPr>
          <w:rFonts w:ascii="Arial" w:hAnsi="Arial" w:cs="Arial"/>
          <w:color w:val="000000"/>
          <w:kern w:val="0"/>
          <w:sz w:val="24"/>
          <w:szCs w:val="24"/>
        </w:rPr>
        <w:t xml:space="preserve"> i aneksów o dofinansowanie zadań</w:t>
      </w:r>
      <w:r w:rsidR="00031C78" w:rsidRPr="00767D0B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767D0B">
        <w:rPr>
          <w:rFonts w:ascii="Arial" w:hAnsi="Arial" w:cs="Arial"/>
          <w:color w:val="000000"/>
          <w:kern w:val="0"/>
          <w:sz w:val="24"/>
          <w:szCs w:val="24"/>
        </w:rPr>
        <w:t xml:space="preserve">objętych </w:t>
      </w:r>
      <w:r w:rsidR="00364AC5">
        <w:rPr>
          <w:rFonts w:ascii="Arial" w:hAnsi="Arial" w:cs="Arial"/>
          <w:color w:val="000000"/>
          <w:kern w:val="0"/>
          <w:sz w:val="24"/>
          <w:szCs w:val="24"/>
        </w:rPr>
        <w:t>p</w:t>
      </w:r>
      <w:r w:rsidRPr="00767D0B">
        <w:rPr>
          <w:rFonts w:ascii="Arial" w:hAnsi="Arial" w:cs="Arial"/>
          <w:color w:val="000000"/>
          <w:kern w:val="0"/>
          <w:sz w:val="24"/>
          <w:szCs w:val="24"/>
        </w:rPr>
        <w:t>rogram</w:t>
      </w:r>
      <w:r w:rsidR="00767D0B">
        <w:rPr>
          <w:rFonts w:ascii="Arial" w:hAnsi="Arial" w:cs="Arial"/>
          <w:color w:val="000000"/>
          <w:kern w:val="0"/>
          <w:sz w:val="24"/>
          <w:szCs w:val="24"/>
        </w:rPr>
        <w:t>ami</w:t>
      </w:r>
      <w:r w:rsidRPr="00767D0B">
        <w:rPr>
          <w:rFonts w:ascii="Arial" w:hAnsi="Arial" w:cs="Arial"/>
          <w:color w:val="000000"/>
          <w:kern w:val="0"/>
          <w:sz w:val="24"/>
          <w:szCs w:val="24"/>
        </w:rPr>
        <w:t>,</w:t>
      </w:r>
    </w:p>
    <w:p w14:paraId="2CEA21F3" w14:textId="56FCDAAA" w:rsidR="009031AD" w:rsidRDefault="009031AD" w:rsidP="008152E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276" w:lineRule="auto"/>
        <w:ind w:left="113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weryfikacja wniosków beneficjentów o wypłatę do</w:t>
      </w:r>
      <w:r w:rsidR="00767D0B">
        <w:rPr>
          <w:rFonts w:ascii="Arial" w:hAnsi="Arial" w:cs="Arial"/>
          <w:color w:val="000000"/>
          <w:kern w:val="0"/>
          <w:sz w:val="24"/>
          <w:szCs w:val="24"/>
        </w:rPr>
        <w:t>finansowania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767D0B">
        <w:rPr>
          <w:rFonts w:ascii="Arial" w:hAnsi="Arial" w:cs="Arial"/>
          <w:color w:val="000000"/>
          <w:kern w:val="0"/>
          <w:sz w:val="24"/>
          <w:szCs w:val="24"/>
        </w:rPr>
        <w:t>ze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środków 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>budżetu Unii Europejskiej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,</w:t>
      </w:r>
      <w:r w:rsidR="00767D0B">
        <w:rPr>
          <w:rFonts w:ascii="Arial" w:hAnsi="Arial" w:cs="Arial"/>
          <w:color w:val="000000"/>
          <w:kern w:val="0"/>
          <w:sz w:val="24"/>
          <w:szCs w:val="24"/>
        </w:rPr>
        <w:t xml:space="preserve"> budżetu państwa, planu rozwojowego ze środków PFR oraz Funduszu Pracy,</w:t>
      </w:r>
    </w:p>
    <w:p w14:paraId="0BAAB13D" w14:textId="1802A3A2" w:rsidR="00767D0B" w:rsidRPr="00767D0B" w:rsidRDefault="00767D0B" w:rsidP="00767D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276" w:lineRule="auto"/>
        <w:ind w:left="113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767D0B">
        <w:rPr>
          <w:rFonts w:ascii="Arial" w:hAnsi="Arial" w:cs="Arial"/>
          <w:color w:val="000000"/>
          <w:kern w:val="0"/>
          <w:sz w:val="24"/>
          <w:szCs w:val="24"/>
        </w:rPr>
        <w:t xml:space="preserve">weryfikacja monitoringów kwartalnych z realizacji Programu „Aktywny </w:t>
      </w:r>
      <w:r w:rsidR="00364AC5">
        <w:rPr>
          <w:rFonts w:ascii="Arial" w:hAnsi="Arial" w:cs="Arial"/>
          <w:color w:val="000000"/>
          <w:kern w:val="0"/>
          <w:sz w:val="24"/>
          <w:szCs w:val="24"/>
        </w:rPr>
        <w:t>M</w:t>
      </w:r>
      <w:r w:rsidRPr="00767D0B">
        <w:rPr>
          <w:rFonts w:ascii="Arial" w:hAnsi="Arial" w:cs="Arial"/>
          <w:color w:val="000000"/>
          <w:kern w:val="0"/>
          <w:sz w:val="24"/>
          <w:szCs w:val="24"/>
        </w:rPr>
        <w:t>aluch” oraz postępów w realizacji zadania</w:t>
      </w:r>
      <w:r>
        <w:rPr>
          <w:rFonts w:ascii="Arial" w:hAnsi="Arial" w:cs="Arial"/>
          <w:color w:val="000000"/>
          <w:kern w:val="0"/>
          <w:sz w:val="24"/>
          <w:szCs w:val="24"/>
        </w:rPr>
        <w:t>,</w:t>
      </w:r>
    </w:p>
    <w:p w14:paraId="0959CC69" w14:textId="784AA715" w:rsidR="009031AD" w:rsidRPr="00A445ED" w:rsidRDefault="009031AD" w:rsidP="00A445E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276" w:lineRule="auto"/>
        <w:ind w:left="113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A445ED">
        <w:rPr>
          <w:rFonts w:ascii="Arial" w:hAnsi="Arial" w:cs="Arial"/>
          <w:color w:val="000000"/>
          <w:kern w:val="0"/>
          <w:sz w:val="24"/>
          <w:szCs w:val="24"/>
        </w:rPr>
        <w:lastRenderedPageBreak/>
        <w:t xml:space="preserve">weryfikacja sprawozdań z realizacji </w:t>
      </w:r>
      <w:r w:rsidR="00364AC5">
        <w:rPr>
          <w:rFonts w:ascii="Arial" w:hAnsi="Arial" w:cs="Arial"/>
          <w:color w:val="000000"/>
          <w:kern w:val="0"/>
          <w:sz w:val="24"/>
          <w:szCs w:val="24"/>
        </w:rPr>
        <w:t>p</w:t>
      </w:r>
      <w:r w:rsidRPr="00A445ED">
        <w:rPr>
          <w:rFonts w:ascii="Arial" w:hAnsi="Arial" w:cs="Arial"/>
          <w:color w:val="000000"/>
          <w:kern w:val="0"/>
          <w:sz w:val="24"/>
          <w:szCs w:val="24"/>
        </w:rPr>
        <w:t>rogram</w:t>
      </w:r>
      <w:r w:rsidR="00A445ED">
        <w:rPr>
          <w:rFonts w:ascii="Arial" w:hAnsi="Arial" w:cs="Arial"/>
          <w:color w:val="000000"/>
          <w:kern w:val="0"/>
          <w:sz w:val="24"/>
          <w:szCs w:val="24"/>
        </w:rPr>
        <w:t>ów</w:t>
      </w:r>
      <w:r w:rsidRPr="00A445ED">
        <w:rPr>
          <w:rFonts w:ascii="Arial" w:hAnsi="Arial" w:cs="Arial"/>
          <w:color w:val="000000"/>
          <w:kern w:val="0"/>
          <w:sz w:val="24"/>
          <w:szCs w:val="24"/>
        </w:rPr>
        <w:t xml:space="preserve"> oraz wykorzystania przyznanych środków</w:t>
      </w:r>
      <w:r w:rsidR="00031C78" w:rsidRPr="00A445E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A445ED">
        <w:rPr>
          <w:rFonts w:ascii="Arial" w:hAnsi="Arial" w:cs="Arial"/>
          <w:color w:val="000000"/>
          <w:kern w:val="0"/>
          <w:sz w:val="24"/>
          <w:szCs w:val="24"/>
        </w:rPr>
        <w:t>składanych przez beneficjentów,</w:t>
      </w:r>
    </w:p>
    <w:p w14:paraId="55038C72" w14:textId="2AA0DE38" w:rsidR="009031AD" w:rsidRPr="00574E1D" w:rsidRDefault="009031AD" w:rsidP="008152E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276" w:lineRule="auto"/>
        <w:ind w:left="113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sporządzanie sprawozdań zbiorczych wojewody z realizacji </w:t>
      </w:r>
      <w:r w:rsidR="00364AC5">
        <w:rPr>
          <w:rFonts w:ascii="Arial" w:hAnsi="Arial" w:cs="Arial"/>
          <w:color w:val="000000"/>
          <w:kern w:val="0"/>
          <w:sz w:val="24"/>
          <w:szCs w:val="24"/>
        </w:rPr>
        <w:t>p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rogram</w:t>
      </w:r>
      <w:r w:rsidR="00A445ED">
        <w:rPr>
          <w:rFonts w:ascii="Arial" w:hAnsi="Arial" w:cs="Arial"/>
          <w:color w:val="000000"/>
          <w:kern w:val="0"/>
          <w:sz w:val="24"/>
          <w:szCs w:val="24"/>
        </w:rPr>
        <w:t>ów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,</w:t>
      </w:r>
    </w:p>
    <w:p w14:paraId="51FBF276" w14:textId="53A209F8" w:rsidR="008152E3" w:rsidRPr="00DD47AB" w:rsidRDefault="009031AD" w:rsidP="008152E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276" w:lineRule="auto"/>
        <w:ind w:left="113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monitorowanie trwałości realizacji </w:t>
      </w:r>
      <w:r w:rsidR="00D40319">
        <w:rPr>
          <w:rFonts w:ascii="Arial" w:hAnsi="Arial" w:cs="Arial"/>
          <w:color w:val="000000"/>
          <w:kern w:val="0"/>
          <w:sz w:val="24"/>
          <w:szCs w:val="24"/>
        </w:rPr>
        <w:t>p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rogram</w:t>
      </w:r>
      <w:r w:rsidR="00A445ED">
        <w:rPr>
          <w:rFonts w:ascii="Arial" w:hAnsi="Arial" w:cs="Arial"/>
          <w:color w:val="000000"/>
          <w:kern w:val="0"/>
          <w:sz w:val="24"/>
          <w:szCs w:val="24"/>
        </w:rPr>
        <w:t>ów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, m.in. na podstawie składanych przez</w:t>
      </w:r>
      <w:r w:rsidR="00031C7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beneficjentów sprawozdań w tym zakresie</w:t>
      </w:r>
      <w:r w:rsidR="00DD47AB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70A79FEF" w14:textId="2642A335" w:rsidR="009031AD" w:rsidRPr="00574E1D" w:rsidRDefault="00031C78" w:rsidP="00DD47AB">
      <w:pPr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>5</w:t>
      </w:r>
      <w:r w:rsidR="009031AD"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>. Oddział Księgowości Dysponenta III Stopnia</w:t>
      </w:r>
      <w:r w:rsidR="00930620"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>:</w:t>
      </w:r>
    </w:p>
    <w:p w14:paraId="7E3367CC" w14:textId="3D6B91CE" w:rsidR="00F92847" w:rsidRPr="00574E1D" w:rsidRDefault="009031AD" w:rsidP="00311D1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materiałów planistycznych dysponenta III stopnia do projektu i ustawy budżetowej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w zakresie wydatków </w:t>
      </w:r>
      <w:r w:rsidR="00ED3CD0" w:rsidRPr="00574E1D">
        <w:rPr>
          <w:rFonts w:ascii="Arial" w:hAnsi="Arial" w:cs="Arial"/>
          <w:color w:val="000000"/>
          <w:kern w:val="0"/>
          <w:sz w:val="24"/>
          <w:szCs w:val="24"/>
        </w:rPr>
        <w:t>u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rzędu w układzie tradycyjnym i zadaniowym na podstawie planów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opracowanych przez wydziały;</w:t>
      </w:r>
    </w:p>
    <w:p w14:paraId="35DD9D22" w14:textId="00F9BBC1" w:rsidR="009031AD" w:rsidRPr="00574E1D" w:rsidRDefault="009031AD" w:rsidP="00311D1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przygotowywanie dla </w:t>
      </w:r>
      <w:r w:rsidR="00D522C4">
        <w:rPr>
          <w:rFonts w:ascii="Arial" w:hAnsi="Arial" w:cs="Arial"/>
          <w:color w:val="000000"/>
          <w:kern w:val="0"/>
          <w:sz w:val="24"/>
          <w:szCs w:val="24"/>
        </w:rPr>
        <w:t>d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yrektora </w:t>
      </w:r>
      <w:r w:rsidR="00D522C4">
        <w:rPr>
          <w:rFonts w:ascii="Arial" w:hAnsi="Arial" w:cs="Arial"/>
          <w:color w:val="000000"/>
          <w:kern w:val="0"/>
          <w:sz w:val="24"/>
          <w:szCs w:val="24"/>
        </w:rPr>
        <w:t>g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eneralnego oraz </w:t>
      </w:r>
      <w:r w:rsidR="00D522C4">
        <w:rPr>
          <w:rFonts w:ascii="Arial" w:hAnsi="Arial" w:cs="Arial"/>
          <w:color w:val="000000"/>
          <w:kern w:val="0"/>
          <w:sz w:val="24"/>
          <w:szCs w:val="24"/>
        </w:rPr>
        <w:t>w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ojewody </w:t>
      </w:r>
      <w:r w:rsidR="00D522C4">
        <w:rPr>
          <w:rFonts w:ascii="Arial" w:hAnsi="Arial" w:cs="Arial"/>
          <w:color w:val="000000"/>
          <w:kern w:val="0"/>
          <w:sz w:val="24"/>
          <w:szCs w:val="24"/>
        </w:rPr>
        <w:t>p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omorskiego decyzji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o przeniesieniu środków pomiędzy paragrafami w oparciu o otrzymane od wydziałów wnioski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w zakresie wynikającym z zarządzeni</w:t>
      </w:r>
      <w:r w:rsidR="00330537">
        <w:rPr>
          <w:rFonts w:ascii="Arial" w:hAnsi="Arial" w:cs="Arial"/>
          <w:color w:val="000000"/>
          <w:kern w:val="0"/>
          <w:sz w:val="24"/>
          <w:szCs w:val="24"/>
        </w:rPr>
        <w:t>a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w sprawie ustanowienia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dysponentów środków budżetu państwa oraz zasad dysponowania środkami budżetowymi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w części 85/22 – województwo pomorskie;</w:t>
      </w:r>
    </w:p>
    <w:p w14:paraId="11E1EB29" w14:textId="0DA0EFF7" w:rsidR="009031AD" w:rsidRPr="00574E1D" w:rsidRDefault="009031AD" w:rsidP="00311D1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prowadzenie ewidencji finansowo-księgowej zmian w planie finansowym urzędu;</w:t>
      </w:r>
    </w:p>
    <w:p w14:paraId="66686EBE" w14:textId="549316C3" w:rsidR="009031AD" w:rsidRPr="00574E1D" w:rsidRDefault="009031AD" w:rsidP="00311D1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prowadzenie rachunkowości urzędu, jako dysponenta III stopnia, w szczególności prowadzenie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ewidencji finansowo-księgowej:</w:t>
      </w:r>
    </w:p>
    <w:p w14:paraId="4F6D602A" w14:textId="78013058" w:rsidR="009031AD" w:rsidRPr="00574E1D" w:rsidRDefault="009031AD" w:rsidP="00311D1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wydatków budżetowych, kosztów i zaangażowania wydatków,</w:t>
      </w:r>
    </w:p>
    <w:p w14:paraId="320F0FBD" w14:textId="4B67FEA0" w:rsidR="009031AD" w:rsidRPr="00574E1D" w:rsidRDefault="009031AD" w:rsidP="00311D1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wydatków w układzie budżetu zadaniowego oraz wydatków strukturalnych,</w:t>
      </w:r>
    </w:p>
    <w:p w14:paraId="406359E2" w14:textId="29E7CD16" w:rsidR="009031AD" w:rsidRPr="00574E1D" w:rsidRDefault="009031AD" w:rsidP="00311D1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wydatków</w:t>
      </w:r>
      <w:r w:rsidRPr="00574E1D">
        <w:rPr>
          <w:rFonts w:ascii="Arial" w:hAnsi="Arial" w:cs="Arial"/>
          <w:color w:val="8597B1"/>
          <w:kern w:val="0"/>
          <w:sz w:val="24"/>
          <w:szCs w:val="24"/>
        </w:rPr>
        <w:t xml:space="preserve">,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kosztów, zaangażowania oraz zmian w planie finansowym w zakresie projektó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w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finansowanych i współfinansowanych ze środków pochodzących z Unii Europejskiej oraz ze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środków, o których mowa w art. 5 ust. 3 ustawy o finansach publicznych,</w:t>
      </w:r>
    </w:p>
    <w:p w14:paraId="3E7BFD81" w14:textId="05E67109" w:rsidR="009031AD" w:rsidRPr="00574E1D" w:rsidRDefault="009031AD" w:rsidP="00311D1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rachunku depozytowego i rachunku sum na zlecenie,</w:t>
      </w:r>
    </w:p>
    <w:p w14:paraId="35B925DD" w14:textId="0CD0C048" w:rsidR="009031AD" w:rsidRPr="00574E1D" w:rsidRDefault="009031AD" w:rsidP="00311D1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planów i wydatków finansowanych z funduszy celowych</w:t>
      </w:r>
      <w:r w:rsidR="00F92847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oraz innych ustanawianych funduszy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,</w:t>
      </w:r>
    </w:p>
    <w:p w14:paraId="1AEE6D9F" w14:textId="006A1203" w:rsidR="009031AD" w:rsidRPr="00574E1D" w:rsidRDefault="009031AD" w:rsidP="00311D1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Zakładowego Funduszu Świadczeń Socjalnych,</w:t>
      </w:r>
    </w:p>
    <w:p w14:paraId="66028870" w14:textId="20332418" w:rsidR="009031AD" w:rsidRPr="00574E1D" w:rsidRDefault="009031AD" w:rsidP="00311D1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środków trwałych, pozostałych środków trwałych, wartości niematerialnych i prawnych oraz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dokonywanie odpisów amortyzacyjnych i umorzeniowych,</w:t>
      </w:r>
    </w:p>
    <w:p w14:paraId="0A391565" w14:textId="650BC9FE" w:rsidR="009031AD" w:rsidRPr="00574E1D" w:rsidRDefault="009031AD" w:rsidP="00311D1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zadań realizowanych w ramach prowadzonej Pracowniczej Kasy Zapomogowo-Pożyczkowej</w:t>
      </w:r>
      <w:r w:rsidR="00791B20">
        <w:rPr>
          <w:rFonts w:ascii="Arial" w:hAnsi="Arial" w:cs="Arial"/>
          <w:color w:val="000000"/>
          <w:kern w:val="0"/>
          <w:sz w:val="24"/>
          <w:szCs w:val="24"/>
        </w:rPr>
        <w:t>;</w:t>
      </w:r>
    </w:p>
    <w:p w14:paraId="6CFE7603" w14:textId="5A11D10F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i przekazywanie organom podatkowym Jednolitego Pliku Kontrolnego;</w:t>
      </w:r>
    </w:p>
    <w:p w14:paraId="790255A3" w14:textId="567BAD7A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prowadzenie rejestru zakupów VAT dla celów podatkowych;</w:t>
      </w:r>
    </w:p>
    <w:p w14:paraId="699C347D" w14:textId="2EB0F45B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wykonywanie dyspozycji środkami pieniężnymi dysponenta III stopnia;</w:t>
      </w:r>
    </w:p>
    <w:p w14:paraId="28969D5E" w14:textId="66A22542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lastRenderedPageBreak/>
        <w:t xml:space="preserve">prowadzenie obsługi kasowej pracowników </w:t>
      </w:r>
      <w:r w:rsidR="00F92847" w:rsidRPr="00574E1D">
        <w:rPr>
          <w:rFonts w:ascii="Arial" w:hAnsi="Arial" w:cs="Arial"/>
          <w:color w:val="000000"/>
          <w:kern w:val="0"/>
          <w:sz w:val="24"/>
          <w:szCs w:val="24"/>
        </w:rPr>
        <w:t>i operacji w ramach wpłat z terminali samoobsługowych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;</w:t>
      </w:r>
    </w:p>
    <w:p w14:paraId="22D15F6D" w14:textId="33633C31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dokonywanie wstępnej kontroli kompletności i rzetelności dokumentów dotyczących operacji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gospodarczych i finansowych;</w:t>
      </w:r>
    </w:p>
    <w:p w14:paraId="10CB8BCF" w14:textId="7B53A74E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dokonywanie wstępnej kontroli zgodności operacji gospodarczych i finansowych z planem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finansowym oraz zaangażowaniem;</w:t>
      </w:r>
    </w:p>
    <w:p w14:paraId="205AA9F2" w14:textId="4BCA387C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dokonywanie sprawdzenia dowodów księgowych pod względem formalnym i rachunkowym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przed dokonaniem wydatku;</w:t>
      </w:r>
    </w:p>
    <w:p w14:paraId="3126901A" w14:textId="754D9E44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weryfikacja zawieranych umów i porozumień pod względem zabezpieczenia środków w planie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finansowym urzędu, z wyłączeniem umów o pracę;</w:t>
      </w:r>
    </w:p>
    <w:p w14:paraId="2F72EFF7" w14:textId="178EE1DB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rozliczanie krajowych i zagranicznych kosztów podróży służbowych pracowników;</w:t>
      </w:r>
    </w:p>
    <w:p w14:paraId="4EF28BE4" w14:textId="5799ACF6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sprawozdań budżetowych (sprawozdanie Rb-23 we współpracy z Biurem ds.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Obsługi Delegatury);</w:t>
      </w:r>
    </w:p>
    <w:p w14:paraId="49ED9B45" w14:textId="65B3A4D0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sprawozdań z wykonania planów finansowych funduszy celowych;</w:t>
      </w:r>
    </w:p>
    <w:p w14:paraId="7FBF78B1" w14:textId="67A018D0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sprawozdania finansowego dysponenta III stopnia we współpracy z Biurem ds.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Obsługi Delegatury;</w:t>
      </w:r>
    </w:p>
    <w:p w14:paraId="05FF9B9E" w14:textId="375964EC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rozliczanie inwentaryzacji oraz ujmowanie jej wyników w księgach rachunkowych w zakresie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prowadzonej ewidencji finansowo-księgowej;</w:t>
      </w:r>
    </w:p>
    <w:p w14:paraId="6BA88E5C" w14:textId="0FECF698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obsługa przy pomocy bankowości elektronicznej NBP dysponenta III stopnia, w celu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bezgotówkowej regulacji zobowiązań urzędu;</w:t>
      </w:r>
    </w:p>
    <w:p w14:paraId="3C6A404E" w14:textId="51D174FB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obsługa dysponenta III stopnia w systemie TREZOR, w szczególności wprowadzanie:</w:t>
      </w:r>
    </w:p>
    <w:p w14:paraId="5331C4EE" w14:textId="4F081E5F" w:rsidR="009031AD" w:rsidRPr="00574E1D" w:rsidRDefault="009031AD" w:rsidP="00311D1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planu finansowego wydatków dysponenta III stopnia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>,</w:t>
      </w:r>
    </w:p>
    <w:p w14:paraId="375CBB13" w14:textId="082848A0" w:rsidR="009031AD" w:rsidRPr="00574E1D" w:rsidRDefault="009031AD" w:rsidP="00311D1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wniosków o zmianę w planie oraz decyzji w sprawie zmian w planie finansowym urzędu,</w:t>
      </w:r>
    </w:p>
    <w:p w14:paraId="34526849" w14:textId="3D1669F6" w:rsidR="009031AD" w:rsidRPr="00574E1D" w:rsidRDefault="009031AD" w:rsidP="00311D1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rocznego harmonogramu realizacji wydatków i jego aktualizacja o kwoty przyznanych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limitów miesięcznych,</w:t>
      </w:r>
    </w:p>
    <w:p w14:paraId="587794C1" w14:textId="47CD643D" w:rsidR="009031AD" w:rsidRPr="00574E1D" w:rsidRDefault="009031AD" w:rsidP="00311D1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zapotrzebowania na środki budżetowe,</w:t>
      </w:r>
    </w:p>
    <w:p w14:paraId="7E92A0F4" w14:textId="18C4C202" w:rsidR="009031AD" w:rsidRPr="00574E1D" w:rsidRDefault="009031AD" w:rsidP="00311D1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sprawozdań budżetowych i finansowych dysponenta III stopnia w zakresie wydatków;</w:t>
      </w:r>
    </w:p>
    <w:p w14:paraId="5A359F9C" w14:textId="078ED09F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wykonywanie czynności inkasenta opłaty skarbowej;</w:t>
      </w:r>
    </w:p>
    <w:p w14:paraId="5638FDF6" w14:textId="1805F078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potwierdzanie zgodności rozrachunków z dostawcami;</w:t>
      </w:r>
    </w:p>
    <w:p w14:paraId="6520CB12" w14:textId="4DC8967F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rozliczenie środków otrzymanych z rezerw celowych oraz z rezerwy </w:t>
      </w:r>
      <w:r w:rsidR="00D522C4">
        <w:rPr>
          <w:rFonts w:ascii="Arial" w:hAnsi="Arial" w:cs="Arial"/>
          <w:color w:val="000000"/>
          <w:kern w:val="0"/>
          <w:sz w:val="24"/>
          <w:szCs w:val="24"/>
        </w:rPr>
        <w:t>w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ojewody </w:t>
      </w:r>
      <w:r w:rsidR="00D522C4">
        <w:rPr>
          <w:rFonts w:ascii="Arial" w:hAnsi="Arial" w:cs="Arial"/>
          <w:color w:val="000000"/>
          <w:kern w:val="0"/>
          <w:sz w:val="24"/>
          <w:szCs w:val="24"/>
        </w:rPr>
        <w:t>p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omorskiego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z wyłączeniem środków na wynagrodzenia;</w:t>
      </w:r>
    </w:p>
    <w:p w14:paraId="548007DC" w14:textId="43C662D6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lastRenderedPageBreak/>
        <w:t xml:space="preserve">udzielanie informacji na potrzeby </w:t>
      </w:r>
      <w:r w:rsidR="00D522C4">
        <w:rPr>
          <w:rFonts w:ascii="Arial" w:hAnsi="Arial" w:cs="Arial"/>
          <w:color w:val="000000"/>
          <w:kern w:val="0"/>
          <w:sz w:val="24"/>
          <w:szCs w:val="24"/>
        </w:rPr>
        <w:t>d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yrektora </w:t>
      </w:r>
      <w:r w:rsidR="00D522C4">
        <w:rPr>
          <w:rFonts w:ascii="Arial" w:hAnsi="Arial" w:cs="Arial"/>
          <w:color w:val="000000"/>
          <w:kern w:val="0"/>
          <w:sz w:val="24"/>
          <w:szCs w:val="24"/>
        </w:rPr>
        <w:t>g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eneralnego oraz dyrektorów wydziałów w zakresie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wykonania wydatków i zaangażowania środków</w:t>
      </w:r>
      <w:r w:rsidR="00A06B3D">
        <w:rPr>
          <w:rFonts w:ascii="Arial" w:hAnsi="Arial" w:cs="Arial"/>
          <w:color w:val="000000"/>
          <w:kern w:val="0"/>
          <w:sz w:val="24"/>
          <w:szCs w:val="24"/>
        </w:rPr>
        <w:t>;</w:t>
      </w:r>
    </w:p>
    <w:p w14:paraId="4EBA6CB8" w14:textId="313AA8F3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hanging="436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list wypłat wydatków osobowych niezaliczanych do wynagrodzeń, w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szczególności:</w:t>
      </w:r>
    </w:p>
    <w:p w14:paraId="60E9BAF7" w14:textId="6AF405CE" w:rsidR="009031AD" w:rsidRPr="00574E1D" w:rsidRDefault="009031AD" w:rsidP="00311D1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z tytułu wypłaconych ekwiwalentów w ramach przepisów BHP,</w:t>
      </w:r>
    </w:p>
    <w:p w14:paraId="01B673B2" w14:textId="680C8C90" w:rsidR="009031AD" w:rsidRPr="00574E1D" w:rsidRDefault="009031AD" w:rsidP="00311D1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dofinansowania do zakupu okularów korekcyjnych,</w:t>
      </w:r>
    </w:p>
    <w:p w14:paraId="4F811E99" w14:textId="02A1410D" w:rsidR="009031AD" w:rsidRPr="00574E1D" w:rsidRDefault="009031AD" w:rsidP="00311D1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z tytułu zasądzonych rent;</w:t>
      </w:r>
    </w:p>
    <w:p w14:paraId="68A2CB9B" w14:textId="0D61ECA8" w:rsidR="009031AD" w:rsidRPr="00574E1D" w:rsidRDefault="009031AD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prowadzenie ewidencji „Poleceń wyjazdu służbowego” pracowników </w:t>
      </w:r>
      <w:r w:rsidR="00D80EF5" w:rsidRPr="00574E1D">
        <w:rPr>
          <w:rFonts w:ascii="Arial" w:hAnsi="Arial" w:cs="Arial"/>
          <w:color w:val="000000"/>
          <w:kern w:val="0"/>
          <w:sz w:val="24"/>
          <w:szCs w:val="24"/>
        </w:rPr>
        <w:t>u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rzędu, za wyjątkiem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kierowców samochodów służbowych</w:t>
      </w:r>
      <w:r w:rsidR="00791B20">
        <w:rPr>
          <w:rFonts w:ascii="Arial" w:hAnsi="Arial" w:cs="Arial"/>
          <w:color w:val="000000"/>
          <w:kern w:val="0"/>
          <w:sz w:val="24"/>
          <w:szCs w:val="24"/>
        </w:rPr>
        <w:t>;</w:t>
      </w:r>
    </w:p>
    <w:p w14:paraId="6C61B40B" w14:textId="63E93524" w:rsidR="00D91CB4" w:rsidRPr="00574E1D" w:rsidRDefault="000374AC" w:rsidP="002F4B2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left="709" w:hanging="425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weryfikowanie potwierdzeń sald dot. umów użyczenia składników majątkowych. </w:t>
      </w:r>
    </w:p>
    <w:p w14:paraId="614293E3" w14:textId="17DBD42C" w:rsidR="009B261A" w:rsidRPr="00574E1D" w:rsidRDefault="009031AD" w:rsidP="009238C2">
      <w:pPr>
        <w:autoSpaceDE w:val="0"/>
        <w:autoSpaceDN w:val="0"/>
        <w:adjustRightInd w:val="0"/>
        <w:spacing w:before="240" w:after="12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6. </w:t>
      </w:r>
      <w:r w:rsidR="00D80EF5"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Samodzielne stanowisko </w:t>
      </w:r>
      <w:r w:rsidR="00FB7C3B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pracy </w:t>
      </w:r>
      <w:r w:rsidR="00D80EF5"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do spraw </w:t>
      </w:r>
      <w:r w:rsidR="00D80EF5" w:rsidRPr="00574E1D">
        <w:rPr>
          <w:rFonts w:ascii="Arial" w:hAnsi="Arial" w:cs="Arial"/>
          <w:b/>
          <w:bCs/>
          <w:sz w:val="24"/>
          <w:szCs w:val="24"/>
        </w:rPr>
        <w:t xml:space="preserve">wydawania decyzji </w:t>
      </w:r>
      <w:r w:rsidR="00D80EF5" w:rsidRPr="00574E1D">
        <w:rPr>
          <w:rFonts w:ascii="Arial" w:hAnsi="Arial" w:cs="Arial"/>
          <w:b/>
          <w:bCs/>
          <w:color w:val="000000"/>
          <w:sz w:val="24"/>
          <w:szCs w:val="24"/>
        </w:rPr>
        <w:t>o zwrocie dotacji oraz udzielania ulg w spłacie należności</w:t>
      </w:r>
      <w:r w:rsidR="009B261A" w:rsidRPr="00574E1D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309D9CB5" w14:textId="714DECF8" w:rsidR="004A509E" w:rsidRPr="004A509E" w:rsidRDefault="004A509E" w:rsidP="004A509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4A509E">
        <w:rPr>
          <w:rFonts w:ascii="Arial" w:hAnsi="Arial" w:cs="Arial"/>
          <w:color w:val="000000"/>
          <w:kern w:val="0"/>
          <w:sz w:val="24"/>
          <w:szCs w:val="24"/>
        </w:rPr>
        <w:t xml:space="preserve">prowadzenie postępowań administracyjnych dotyczących ustalenia kwoty do zwrotu należności Skarbu Państwa będących w zakresie właściwości </w:t>
      </w:r>
      <w:r w:rsidR="00D522C4">
        <w:rPr>
          <w:rFonts w:ascii="Arial" w:hAnsi="Arial" w:cs="Arial"/>
          <w:color w:val="000000"/>
          <w:kern w:val="0"/>
          <w:sz w:val="24"/>
          <w:szCs w:val="24"/>
        </w:rPr>
        <w:t>w</w:t>
      </w:r>
      <w:r w:rsidRPr="004A509E">
        <w:rPr>
          <w:rFonts w:ascii="Arial" w:hAnsi="Arial" w:cs="Arial"/>
          <w:color w:val="000000"/>
          <w:kern w:val="0"/>
          <w:sz w:val="24"/>
          <w:szCs w:val="24"/>
        </w:rPr>
        <w:t xml:space="preserve">ojewody </w:t>
      </w:r>
      <w:r w:rsidR="00D522C4">
        <w:rPr>
          <w:rFonts w:ascii="Arial" w:hAnsi="Arial" w:cs="Arial"/>
          <w:color w:val="000000"/>
          <w:kern w:val="0"/>
          <w:sz w:val="24"/>
          <w:szCs w:val="24"/>
        </w:rPr>
        <w:t>p</w:t>
      </w:r>
      <w:r w:rsidRPr="004A509E">
        <w:rPr>
          <w:rFonts w:ascii="Arial" w:hAnsi="Arial" w:cs="Arial"/>
          <w:color w:val="000000"/>
          <w:kern w:val="0"/>
          <w:sz w:val="24"/>
          <w:szCs w:val="24"/>
        </w:rPr>
        <w:t>omorskiego;</w:t>
      </w:r>
    </w:p>
    <w:p w14:paraId="2991A778" w14:textId="7EF50EFE" w:rsidR="004A509E" w:rsidRPr="004A509E" w:rsidRDefault="004A509E" w:rsidP="004A509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4A509E">
        <w:rPr>
          <w:rFonts w:ascii="Arial" w:hAnsi="Arial" w:cs="Arial"/>
          <w:color w:val="000000"/>
          <w:kern w:val="0"/>
          <w:sz w:val="24"/>
          <w:szCs w:val="24"/>
        </w:rPr>
        <w:t xml:space="preserve">załatwianie wniosków dotyczących udzielania ulg w spłacie należności Skarbu Państwa cywilnoprawnych oraz publicznoprawnych będących w zakresie właściwości </w:t>
      </w:r>
      <w:r w:rsidR="00D522C4">
        <w:rPr>
          <w:rFonts w:ascii="Arial" w:hAnsi="Arial" w:cs="Arial"/>
          <w:color w:val="000000"/>
          <w:kern w:val="0"/>
          <w:sz w:val="24"/>
          <w:szCs w:val="24"/>
        </w:rPr>
        <w:t>w</w:t>
      </w:r>
      <w:r w:rsidRPr="004A509E">
        <w:rPr>
          <w:rFonts w:ascii="Arial" w:hAnsi="Arial" w:cs="Arial"/>
          <w:color w:val="000000"/>
          <w:kern w:val="0"/>
          <w:sz w:val="24"/>
          <w:szCs w:val="24"/>
        </w:rPr>
        <w:t xml:space="preserve">ojewody </w:t>
      </w:r>
      <w:r w:rsidR="00D522C4">
        <w:rPr>
          <w:rFonts w:ascii="Arial" w:hAnsi="Arial" w:cs="Arial"/>
          <w:color w:val="000000"/>
          <w:kern w:val="0"/>
          <w:sz w:val="24"/>
          <w:szCs w:val="24"/>
        </w:rPr>
        <w:t>p</w:t>
      </w:r>
      <w:r w:rsidRPr="004A509E">
        <w:rPr>
          <w:rFonts w:ascii="Arial" w:hAnsi="Arial" w:cs="Arial"/>
          <w:color w:val="000000"/>
          <w:kern w:val="0"/>
          <w:sz w:val="24"/>
          <w:szCs w:val="24"/>
        </w:rPr>
        <w:t>omorskiego;</w:t>
      </w:r>
    </w:p>
    <w:p w14:paraId="36E2C355" w14:textId="1BDB52BB" w:rsidR="004A509E" w:rsidRPr="004A509E" w:rsidRDefault="004A509E" w:rsidP="004A509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4A509E">
        <w:rPr>
          <w:rFonts w:ascii="Arial" w:hAnsi="Arial" w:cs="Arial"/>
          <w:color w:val="000000"/>
          <w:kern w:val="0"/>
          <w:sz w:val="24"/>
          <w:szCs w:val="24"/>
        </w:rPr>
        <w:t xml:space="preserve">załatwianie wniosków dotyczących wyrażenia zgody na udzielenie ulg w spłacie zobowiązań wobec Skarbu Państwa składanych do </w:t>
      </w:r>
      <w:r w:rsidR="00D522C4">
        <w:rPr>
          <w:rFonts w:ascii="Arial" w:hAnsi="Arial" w:cs="Arial"/>
          <w:color w:val="000000"/>
          <w:kern w:val="0"/>
          <w:sz w:val="24"/>
          <w:szCs w:val="24"/>
        </w:rPr>
        <w:t>w</w:t>
      </w:r>
      <w:r w:rsidRPr="004A509E">
        <w:rPr>
          <w:rFonts w:ascii="Arial" w:hAnsi="Arial" w:cs="Arial"/>
          <w:color w:val="000000"/>
          <w:kern w:val="0"/>
          <w:sz w:val="24"/>
          <w:szCs w:val="24"/>
        </w:rPr>
        <w:t xml:space="preserve">ojewody </w:t>
      </w:r>
      <w:r w:rsidR="00D522C4">
        <w:rPr>
          <w:rFonts w:ascii="Arial" w:hAnsi="Arial" w:cs="Arial"/>
          <w:color w:val="000000"/>
          <w:kern w:val="0"/>
          <w:sz w:val="24"/>
          <w:szCs w:val="24"/>
        </w:rPr>
        <w:t>p</w:t>
      </w:r>
      <w:r w:rsidRPr="004A509E">
        <w:rPr>
          <w:rFonts w:ascii="Arial" w:hAnsi="Arial" w:cs="Arial"/>
          <w:color w:val="000000"/>
          <w:kern w:val="0"/>
          <w:sz w:val="24"/>
          <w:szCs w:val="24"/>
        </w:rPr>
        <w:t>omorskiego przez starostów realizujących zadania z zakresu administracji rządowej na podstawie art. 12a ustawy z dnia 21 sierpnia 1997 r. o gospodarce nieruchomościami.</w:t>
      </w:r>
    </w:p>
    <w:p w14:paraId="0F579B86" w14:textId="1499505D" w:rsidR="00930D68" w:rsidRPr="00574E1D" w:rsidRDefault="00D80EF5" w:rsidP="00574E1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7. </w:t>
      </w:r>
      <w:r w:rsidR="009031AD"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>Samodzielne stanowisko</w:t>
      </w:r>
      <w:r w:rsidR="00FB7C3B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pracy</w:t>
      </w:r>
      <w:r w:rsidR="009031AD"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ds. organizacyjno-administracyjnych</w:t>
      </w:r>
      <w:r w:rsidR="009031AD" w:rsidRPr="00574E1D">
        <w:rPr>
          <w:rFonts w:ascii="Arial" w:hAnsi="Arial" w:cs="Arial"/>
          <w:color w:val="000000"/>
          <w:kern w:val="0"/>
          <w:sz w:val="24"/>
          <w:szCs w:val="24"/>
        </w:rPr>
        <w:t>:</w:t>
      </w:r>
    </w:p>
    <w:p w14:paraId="4CAD75D6" w14:textId="4478B883" w:rsidR="009031AD" w:rsidRDefault="009031AD" w:rsidP="004A509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ind w:left="709"/>
        <w:contextualSpacing w:val="0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prowadzenie sekretariatu wydziału;</w:t>
      </w:r>
    </w:p>
    <w:p w14:paraId="358E6756" w14:textId="5D5BE574" w:rsidR="009031AD" w:rsidRDefault="009031AD" w:rsidP="004A509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ind w:left="709" w:hanging="357"/>
        <w:contextualSpacing w:val="0"/>
        <w:rPr>
          <w:rFonts w:ascii="Arial" w:hAnsi="Arial" w:cs="Arial"/>
          <w:color w:val="000000"/>
          <w:kern w:val="0"/>
          <w:sz w:val="24"/>
          <w:szCs w:val="24"/>
        </w:rPr>
      </w:pPr>
      <w:r w:rsidRPr="004A509E">
        <w:rPr>
          <w:rFonts w:ascii="Arial" w:hAnsi="Arial" w:cs="Arial"/>
          <w:color w:val="000000"/>
          <w:kern w:val="0"/>
          <w:sz w:val="24"/>
          <w:szCs w:val="24"/>
        </w:rPr>
        <w:t>prowadzenie rejestrów dokumentów zastrzeżonych;</w:t>
      </w:r>
    </w:p>
    <w:p w14:paraId="331F2ADB" w14:textId="0CCF8878" w:rsidR="009031AD" w:rsidRPr="004A509E" w:rsidRDefault="009031AD" w:rsidP="004A509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ind w:left="709"/>
        <w:contextualSpacing w:val="0"/>
        <w:rPr>
          <w:rFonts w:ascii="Arial" w:hAnsi="Arial" w:cs="Arial"/>
          <w:color w:val="000000"/>
          <w:kern w:val="0"/>
          <w:sz w:val="24"/>
          <w:szCs w:val="24"/>
        </w:rPr>
      </w:pPr>
      <w:r w:rsidRPr="004A509E">
        <w:rPr>
          <w:rFonts w:ascii="Arial" w:hAnsi="Arial" w:cs="Arial"/>
          <w:color w:val="000000"/>
          <w:kern w:val="0"/>
          <w:sz w:val="24"/>
          <w:szCs w:val="24"/>
        </w:rPr>
        <w:t>prowadzenie spraw organizacyjno-kadrowych wydziału.</w:t>
      </w:r>
    </w:p>
    <w:p w14:paraId="1CCE630E" w14:textId="73CF5606" w:rsidR="00930D68" w:rsidRPr="00574E1D" w:rsidRDefault="00D80EF5" w:rsidP="00574E1D">
      <w:pPr>
        <w:autoSpaceDE w:val="0"/>
        <w:autoSpaceDN w:val="0"/>
        <w:adjustRightInd w:val="0"/>
        <w:spacing w:before="240" w:after="12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>8</w:t>
      </w:r>
      <w:r w:rsidR="009031AD" w:rsidRPr="00574E1D">
        <w:rPr>
          <w:rFonts w:ascii="Arial" w:hAnsi="Arial" w:cs="Arial"/>
          <w:b/>
          <w:bCs/>
          <w:color w:val="000000"/>
          <w:kern w:val="0"/>
          <w:sz w:val="24"/>
          <w:szCs w:val="24"/>
        </w:rPr>
        <w:t>. Zadania wspólne całego wydziału:</w:t>
      </w:r>
    </w:p>
    <w:p w14:paraId="2C700384" w14:textId="41CC94CA" w:rsidR="009031AD" w:rsidRPr="00574E1D" w:rsidRDefault="009031AD" w:rsidP="00574E1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zawiadamianie rzecznika dyscypliny o stwierdzonych przypadkach naruszenia dyscypliny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finansów publicznych;</w:t>
      </w:r>
    </w:p>
    <w:p w14:paraId="5357C803" w14:textId="25B0666F" w:rsidR="009031AD" w:rsidRPr="00574E1D" w:rsidRDefault="009031AD" w:rsidP="00574E1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opiniowanie projektów zarządzeń i decyzji wojewody w zakresie skutków finansowych dla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budżetu oraz opinii do nadesłanych przez władze centralne aktów prawnych w zakresie zagadnień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finansowych;</w:t>
      </w:r>
    </w:p>
    <w:p w14:paraId="75D82C62" w14:textId="6F2C106A" w:rsidR="009E7F7A" w:rsidRPr="00574E1D" w:rsidRDefault="009031AD" w:rsidP="00574E1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74E1D">
        <w:rPr>
          <w:rFonts w:ascii="Arial" w:hAnsi="Arial" w:cs="Arial"/>
          <w:color w:val="000000"/>
          <w:kern w:val="0"/>
          <w:sz w:val="24"/>
          <w:szCs w:val="24"/>
        </w:rPr>
        <w:t>sporządzanie odpowiedzi na wnioski o udostępnienie informacji publicznej w zakresie kompetencji</w:t>
      </w:r>
      <w:r w:rsidR="00930D68" w:rsidRPr="00574E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574E1D">
        <w:rPr>
          <w:rFonts w:ascii="Arial" w:hAnsi="Arial" w:cs="Arial"/>
          <w:color w:val="000000"/>
          <w:kern w:val="0"/>
          <w:sz w:val="24"/>
          <w:szCs w:val="24"/>
        </w:rPr>
        <w:t>wydziału.</w:t>
      </w:r>
    </w:p>
    <w:sectPr w:rsidR="009E7F7A" w:rsidRPr="0057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74B"/>
    <w:multiLevelType w:val="hybridMultilevel"/>
    <w:tmpl w:val="8C481E56"/>
    <w:lvl w:ilvl="0" w:tplc="D5EEB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679D"/>
    <w:multiLevelType w:val="hybridMultilevel"/>
    <w:tmpl w:val="7EAC138A"/>
    <w:lvl w:ilvl="0" w:tplc="922AB96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007C8"/>
    <w:multiLevelType w:val="hybridMultilevel"/>
    <w:tmpl w:val="8AE4E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46AC6"/>
    <w:multiLevelType w:val="hybridMultilevel"/>
    <w:tmpl w:val="FE20A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E77E6"/>
    <w:multiLevelType w:val="hybridMultilevel"/>
    <w:tmpl w:val="BD26E81A"/>
    <w:lvl w:ilvl="0" w:tplc="04150017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 w15:restartNumberingAfterBreak="0">
    <w:nsid w:val="20C60A92"/>
    <w:multiLevelType w:val="hybridMultilevel"/>
    <w:tmpl w:val="691CB822"/>
    <w:lvl w:ilvl="0" w:tplc="D5EEB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470BF"/>
    <w:multiLevelType w:val="hybridMultilevel"/>
    <w:tmpl w:val="325C68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1D779D"/>
    <w:multiLevelType w:val="hybridMultilevel"/>
    <w:tmpl w:val="1C22CB0A"/>
    <w:lvl w:ilvl="0" w:tplc="D5EEB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E4E29"/>
    <w:multiLevelType w:val="hybridMultilevel"/>
    <w:tmpl w:val="4E9C4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76727"/>
    <w:multiLevelType w:val="hybridMultilevel"/>
    <w:tmpl w:val="F80EC17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9163D0"/>
    <w:multiLevelType w:val="hybridMultilevel"/>
    <w:tmpl w:val="F6084CA4"/>
    <w:lvl w:ilvl="0" w:tplc="B21A1EBA">
      <w:start w:val="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4C04"/>
    <w:multiLevelType w:val="hybridMultilevel"/>
    <w:tmpl w:val="7A76674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0817FA"/>
    <w:multiLevelType w:val="hybridMultilevel"/>
    <w:tmpl w:val="7EAC13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7260"/>
    <w:multiLevelType w:val="hybridMultilevel"/>
    <w:tmpl w:val="BC2EE6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1F50F4"/>
    <w:multiLevelType w:val="hybridMultilevel"/>
    <w:tmpl w:val="F58A5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12734"/>
    <w:multiLevelType w:val="hybridMultilevel"/>
    <w:tmpl w:val="3BF0E876"/>
    <w:lvl w:ilvl="0" w:tplc="E138A8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A7ABB"/>
    <w:multiLevelType w:val="hybridMultilevel"/>
    <w:tmpl w:val="17DA48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51375"/>
    <w:multiLevelType w:val="hybridMultilevel"/>
    <w:tmpl w:val="32485F00"/>
    <w:lvl w:ilvl="0" w:tplc="B21A1EBA">
      <w:start w:val="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B2E6D"/>
    <w:multiLevelType w:val="hybridMultilevel"/>
    <w:tmpl w:val="A4B2A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060EB"/>
    <w:multiLevelType w:val="hybridMultilevel"/>
    <w:tmpl w:val="A9E42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D7CC3"/>
    <w:multiLevelType w:val="hybridMultilevel"/>
    <w:tmpl w:val="457064B0"/>
    <w:lvl w:ilvl="0" w:tplc="D5EEB8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B326AB"/>
    <w:multiLevelType w:val="hybridMultilevel"/>
    <w:tmpl w:val="37088F88"/>
    <w:lvl w:ilvl="0" w:tplc="D5EEB8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F47165"/>
    <w:multiLevelType w:val="hybridMultilevel"/>
    <w:tmpl w:val="E85E1C36"/>
    <w:lvl w:ilvl="0" w:tplc="D5EEB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7338A"/>
    <w:multiLevelType w:val="hybridMultilevel"/>
    <w:tmpl w:val="FDEA9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E2E6B"/>
    <w:multiLevelType w:val="hybridMultilevel"/>
    <w:tmpl w:val="F37A4E3E"/>
    <w:lvl w:ilvl="0" w:tplc="04150017">
      <w:start w:val="1"/>
      <w:numFmt w:val="lowerLetter"/>
      <w:lvlText w:val="%1)"/>
      <w:lvlJc w:val="left"/>
      <w:pPr>
        <w:ind w:left="503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25" w15:restartNumberingAfterBreak="0">
    <w:nsid w:val="646703E6"/>
    <w:multiLevelType w:val="hybridMultilevel"/>
    <w:tmpl w:val="936E86D8"/>
    <w:lvl w:ilvl="0" w:tplc="B21A1EBA">
      <w:start w:val="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E126D"/>
    <w:multiLevelType w:val="hybridMultilevel"/>
    <w:tmpl w:val="CADE2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554EB"/>
    <w:multiLevelType w:val="hybridMultilevel"/>
    <w:tmpl w:val="5C22F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E340E"/>
    <w:multiLevelType w:val="hybridMultilevel"/>
    <w:tmpl w:val="422C0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A3BAA"/>
    <w:multiLevelType w:val="hybridMultilevel"/>
    <w:tmpl w:val="355C7ED4"/>
    <w:lvl w:ilvl="0" w:tplc="D5EEB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F14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EEB4FB2"/>
    <w:multiLevelType w:val="hybridMultilevel"/>
    <w:tmpl w:val="53788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33889">
    <w:abstractNumId w:val="25"/>
  </w:num>
  <w:num w:numId="2" w16cid:durableId="32580548">
    <w:abstractNumId w:val="31"/>
  </w:num>
  <w:num w:numId="3" w16cid:durableId="18624540">
    <w:abstractNumId w:val="26"/>
  </w:num>
  <w:num w:numId="4" w16cid:durableId="1031226543">
    <w:abstractNumId w:val="29"/>
  </w:num>
  <w:num w:numId="5" w16cid:durableId="552081213">
    <w:abstractNumId w:val="21"/>
  </w:num>
  <w:num w:numId="6" w16cid:durableId="1831021164">
    <w:abstractNumId w:val="17"/>
  </w:num>
  <w:num w:numId="7" w16cid:durableId="862212606">
    <w:abstractNumId w:val="1"/>
  </w:num>
  <w:num w:numId="8" w16cid:durableId="193156840">
    <w:abstractNumId w:val="20"/>
  </w:num>
  <w:num w:numId="9" w16cid:durableId="2077124897">
    <w:abstractNumId w:val="10"/>
  </w:num>
  <w:num w:numId="10" w16cid:durableId="327363926">
    <w:abstractNumId w:val="14"/>
  </w:num>
  <w:num w:numId="11" w16cid:durableId="1788501604">
    <w:abstractNumId w:val="5"/>
  </w:num>
  <w:num w:numId="12" w16cid:durableId="1772159638">
    <w:abstractNumId w:val="0"/>
  </w:num>
  <w:num w:numId="13" w16cid:durableId="524447793">
    <w:abstractNumId w:val="23"/>
  </w:num>
  <w:num w:numId="14" w16cid:durableId="1671562054">
    <w:abstractNumId w:val="22"/>
  </w:num>
  <w:num w:numId="15" w16cid:durableId="871725756">
    <w:abstractNumId w:val="2"/>
  </w:num>
  <w:num w:numId="16" w16cid:durableId="149636872">
    <w:abstractNumId w:val="7"/>
  </w:num>
  <w:num w:numId="17" w16cid:durableId="45301026">
    <w:abstractNumId w:val="18"/>
  </w:num>
  <w:num w:numId="18" w16cid:durableId="2125691460">
    <w:abstractNumId w:val="16"/>
  </w:num>
  <w:num w:numId="19" w16cid:durableId="1736511413">
    <w:abstractNumId w:val="19"/>
  </w:num>
  <w:num w:numId="20" w16cid:durableId="1238442269">
    <w:abstractNumId w:val="13"/>
  </w:num>
  <w:num w:numId="21" w16cid:durableId="469446132">
    <w:abstractNumId w:val="12"/>
  </w:num>
  <w:num w:numId="22" w16cid:durableId="944383565">
    <w:abstractNumId w:val="9"/>
  </w:num>
  <w:num w:numId="23" w16cid:durableId="755828549">
    <w:abstractNumId w:val="4"/>
  </w:num>
  <w:num w:numId="24" w16cid:durableId="983583692">
    <w:abstractNumId w:val="28"/>
  </w:num>
  <w:num w:numId="25" w16cid:durableId="1913082784">
    <w:abstractNumId w:val="24"/>
  </w:num>
  <w:num w:numId="26" w16cid:durableId="628632123">
    <w:abstractNumId w:val="27"/>
  </w:num>
  <w:num w:numId="27" w16cid:durableId="1532496734">
    <w:abstractNumId w:val="8"/>
  </w:num>
  <w:num w:numId="28" w16cid:durableId="2066758143">
    <w:abstractNumId w:val="11"/>
  </w:num>
  <w:num w:numId="29" w16cid:durableId="913052969">
    <w:abstractNumId w:val="26"/>
    <w:lvlOverride w:ilvl="0">
      <w:lvl w:ilvl="0" w:tplc="04150011">
        <w:start w:val="1"/>
        <w:numFmt w:val="decimal"/>
        <w:suff w:val="space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1267424821">
    <w:abstractNumId w:val="26"/>
    <w:lvlOverride w:ilvl="0">
      <w:lvl w:ilvl="0" w:tplc="04150011">
        <w:start w:val="1"/>
        <w:numFmt w:val="decimal"/>
        <w:suff w:val="nothing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484658623">
    <w:abstractNumId w:val="15"/>
  </w:num>
  <w:num w:numId="32" w16cid:durableId="91720379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702894432">
    <w:abstractNumId w:val="30"/>
  </w:num>
  <w:num w:numId="34" w16cid:durableId="921721135">
    <w:abstractNumId w:val="3"/>
  </w:num>
  <w:num w:numId="35" w16cid:durableId="2094738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AD"/>
    <w:rsid w:val="00031C78"/>
    <w:rsid w:val="000374AC"/>
    <w:rsid w:val="000D32CF"/>
    <w:rsid w:val="0010763D"/>
    <w:rsid w:val="00122A90"/>
    <w:rsid w:val="00140CBE"/>
    <w:rsid w:val="00163936"/>
    <w:rsid w:val="00263135"/>
    <w:rsid w:val="002B1CC2"/>
    <w:rsid w:val="002F346D"/>
    <w:rsid w:val="002F4B29"/>
    <w:rsid w:val="00311D1F"/>
    <w:rsid w:val="00330537"/>
    <w:rsid w:val="00364AC5"/>
    <w:rsid w:val="003946C1"/>
    <w:rsid w:val="003E3B20"/>
    <w:rsid w:val="00463BEC"/>
    <w:rsid w:val="004A509E"/>
    <w:rsid w:val="00515277"/>
    <w:rsid w:val="005330E7"/>
    <w:rsid w:val="00543391"/>
    <w:rsid w:val="00574E1D"/>
    <w:rsid w:val="005841D5"/>
    <w:rsid w:val="005A1B4B"/>
    <w:rsid w:val="005C6812"/>
    <w:rsid w:val="00622749"/>
    <w:rsid w:val="00686EBC"/>
    <w:rsid w:val="00694FAA"/>
    <w:rsid w:val="00767D0B"/>
    <w:rsid w:val="00791B20"/>
    <w:rsid w:val="00804144"/>
    <w:rsid w:val="008152E3"/>
    <w:rsid w:val="00874DF8"/>
    <w:rsid w:val="0090293B"/>
    <w:rsid w:val="009031AD"/>
    <w:rsid w:val="009238C2"/>
    <w:rsid w:val="00930620"/>
    <w:rsid w:val="00930D68"/>
    <w:rsid w:val="009421C2"/>
    <w:rsid w:val="00943492"/>
    <w:rsid w:val="00954A30"/>
    <w:rsid w:val="00970660"/>
    <w:rsid w:val="009B261A"/>
    <w:rsid w:val="009C70F5"/>
    <w:rsid w:val="009E7F7A"/>
    <w:rsid w:val="00A06B3D"/>
    <w:rsid w:val="00A445ED"/>
    <w:rsid w:val="00A86BCA"/>
    <w:rsid w:val="00B5465F"/>
    <w:rsid w:val="00B82D89"/>
    <w:rsid w:val="00B858FA"/>
    <w:rsid w:val="00C12BF4"/>
    <w:rsid w:val="00CC33FF"/>
    <w:rsid w:val="00D35540"/>
    <w:rsid w:val="00D40319"/>
    <w:rsid w:val="00D522C4"/>
    <w:rsid w:val="00D80EF5"/>
    <w:rsid w:val="00D91CB4"/>
    <w:rsid w:val="00DD47AB"/>
    <w:rsid w:val="00E1433F"/>
    <w:rsid w:val="00ED3CD0"/>
    <w:rsid w:val="00ED3D2B"/>
    <w:rsid w:val="00F32D32"/>
    <w:rsid w:val="00F3742A"/>
    <w:rsid w:val="00F627DA"/>
    <w:rsid w:val="00F92847"/>
    <w:rsid w:val="00FB7C3B"/>
    <w:rsid w:val="00FF160F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47B3"/>
  <w15:chartTrackingRefBased/>
  <w15:docId w15:val="{F0100CF2-486C-4B50-8E88-006E6170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D2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05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05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05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5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53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30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1983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Wydziału Finansów i Budżetu - szczegółowy wykaz zadań realizowanych przez Wydział Finansów i Budżetu</vt:lpstr>
    </vt:vector>
  </TitlesOfParts>
  <Company/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Wydziału Finansów i Budżetu - szczegółowy wykaz zadań realizowanych przez Wydział Finansów i Budżetu</dc:title>
  <dc:subject/>
  <dc:creator>Magdalena Goldszmidt</dc:creator>
  <cp:keywords/>
  <dc:description/>
  <cp:lastModifiedBy>Anita Świetlikowska</cp:lastModifiedBy>
  <cp:revision>25</cp:revision>
  <dcterms:created xsi:type="dcterms:W3CDTF">2025-04-25T07:21:00Z</dcterms:created>
  <dcterms:modified xsi:type="dcterms:W3CDTF">2025-08-08T10:32:00Z</dcterms:modified>
</cp:coreProperties>
</file>